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22A1F2" w14:textId="77777777" w:rsidR="00B873CB" w:rsidRDefault="00B873CB" w:rsidP="00B873CB"/>
    <w:p w14:paraId="39AB9176" w14:textId="77777777" w:rsidR="00B873CB" w:rsidRDefault="00B873CB" w:rsidP="00B873CB">
      <w:r>
        <w:rPr>
          <w:noProof/>
        </w:rPr>
        <mc:AlternateContent>
          <mc:Choice Requires="wps">
            <w:drawing>
              <wp:anchor distT="0" distB="0" distL="114300" distR="114300" simplePos="0" relativeHeight="251659264" behindDoc="0" locked="0" layoutInCell="1" allowOverlap="1" wp14:anchorId="3B5ADCB3" wp14:editId="27D18A2F">
                <wp:simplePos x="0" y="0"/>
                <wp:positionH relativeFrom="margin">
                  <wp:posOffset>-623407</wp:posOffset>
                </wp:positionH>
                <wp:positionV relativeFrom="paragraph">
                  <wp:posOffset>225425</wp:posOffset>
                </wp:positionV>
                <wp:extent cx="6907373" cy="9054"/>
                <wp:effectExtent l="0" t="0" r="27305" b="2921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07373" cy="90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F055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9.1pt,17.75pt" to="494.8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">
                <w10:wrap anchorx="margin"/>
              </v:line>
            </w:pict>
          </mc:Fallback>
        </mc:AlternateContent>
      </w:r>
    </w:p>
    <w:tbl>
      <w:tblPr>
        <w:tblStyle w:val="Grilledutableau"/>
        <w:tblpPr w:leftFromText="141" w:rightFromText="141" w:vertAnchor="text" w:horzAnchor="page" w:tblpX="7957" w:tblpY="6"/>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387"/>
      </w:tblGrid>
      <w:tr w:rsidR="00B873CB" w14:paraId="1FB540F8" w14:textId="77777777" w:rsidTr="000E4AD7">
        <w:trPr>
          <w:trHeight w:val="552"/>
        </w:trPr>
        <w:tc>
          <w:tcPr>
            <w:tcW w:w="3387" w:type="dxa"/>
            <w:vAlign w:val="bottom"/>
          </w:tcPr>
          <w:p w14:paraId="05F83FD3" w14:textId="2C64D4DF" w:rsidR="00B873CB" w:rsidRPr="00625FAD" w:rsidRDefault="00F365B9" w:rsidP="00B52A54">
            <w:pPr>
              <w:spacing w:after="0"/>
              <w:rPr>
                <w:rFonts w:cstheme="majorBidi"/>
                <w:b/>
                <w:bCs/>
                <w:sz w:val="28"/>
                <w:szCs w:val="28"/>
              </w:rPr>
            </w:pPr>
            <w:r>
              <w:rPr>
                <w:rFonts w:cstheme="majorBidi"/>
                <w:b/>
                <w:bCs/>
                <w:noProof/>
                <w:sz w:val="36"/>
                <w:szCs w:val="36"/>
              </w:rPr>
              <w:t xml:space="preserve">   </w:t>
            </w:r>
            <w:r w:rsidR="00B52A54" w:rsidRPr="00B52A54">
              <w:rPr>
                <w:rFonts w:cstheme="majorBidi"/>
                <w:b/>
                <w:bCs/>
                <w:noProof/>
                <w:sz w:val="36"/>
                <w:szCs w:val="36"/>
              </w:rPr>
              <w:t>ST_</w:t>
            </w:r>
            <w:r w:rsidR="00B52A54" w:rsidRPr="00B52A54">
              <w:rPr>
                <w:rFonts w:cstheme="majorBidi"/>
                <w:b/>
                <w:bCs/>
                <w:noProof/>
                <w:color w:val="FF0000"/>
                <w:sz w:val="36"/>
                <w:szCs w:val="36"/>
              </w:rPr>
              <w:t>GI.24</w:t>
            </w:r>
          </w:p>
        </w:tc>
      </w:tr>
    </w:tbl>
    <w:p w14:paraId="078A303B" w14:textId="77777777" w:rsidR="00B873CB" w:rsidRDefault="00B873CB" w:rsidP="00B873CB"/>
    <w:p w14:paraId="5B68FB82" w14:textId="77777777" w:rsidR="00B873CB" w:rsidRDefault="00B873CB" w:rsidP="00B873CB"/>
    <w:p w14:paraId="65858D48" w14:textId="77777777" w:rsidR="00B873CB" w:rsidRDefault="00B873CB" w:rsidP="00B873CB"/>
    <w:p w14:paraId="4489BC97" w14:textId="77777777" w:rsidR="0072643D" w:rsidRPr="00BB00FD" w:rsidRDefault="00466336" w:rsidP="0072643D">
      <w:pPr>
        <w:pStyle w:val="Titre1"/>
        <w:ind w:right="-144" w:firstLine="0"/>
        <w:jc w:val="center"/>
        <w:rPr>
          <w:rFonts w:asciiTheme="majorBidi" w:hAnsiTheme="majorBidi" w:cstheme="majorBidi"/>
          <w:sz w:val="80"/>
          <w:szCs w:val="80"/>
          <w:lang w:eastAsia="fr-FR"/>
        </w:rPr>
      </w:pPr>
      <w:r>
        <w:rPr>
          <w:rFonts w:cstheme="majorBidi"/>
          <w:sz w:val="80"/>
          <w:szCs w:val="80"/>
        </w:rPr>
        <w:t xml:space="preserve"> </w:t>
      </w:r>
      <w:bookmarkStart w:id="0" w:name="_Toc144417628"/>
      <w:r w:rsidR="0072643D">
        <w:rPr>
          <w:rFonts w:asciiTheme="majorBidi" w:hAnsiTheme="majorBidi" w:cstheme="majorBidi"/>
          <w:bCs/>
          <w:sz w:val="80"/>
          <w:szCs w:val="80"/>
        </w:rPr>
        <w:t xml:space="preserve">RAPPORT DE STAGE </w:t>
      </w:r>
      <w:bookmarkEnd w:id="0"/>
      <w:r w:rsidR="0072643D">
        <w:rPr>
          <w:rFonts w:asciiTheme="majorBidi" w:hAnsiTheme="majorBidi" w:cstheme="majorBidi"/>
          <w:bCs/>
          <w:sz w:val="80"/>
          <w:szCs w:val="80"/>
        </w:rPr>
        <w:t>TECHNICIEN</w:t>
      </w:r>
    </w:p>
    <w:p w14:paraId="7314C4E5" w14:textId="77777777" w:rsidR="0072643D" w:rsidRDefault="0072643D" w:rsidP="0072643D">
      <w:pPr>
        <w:ind w:firstLine="0"/>
        <w:jc w:val="center"/>
        <w:rPr>
          <w:rFonts w:cstheme="majorBidi"/>
          <w:bCs/>
          <w:i/>
          <w:sz w:val="44"/>
          <w:szCs w:val="44"/>
          <w:lang w:eastAsia="fr-FR"/>
        </w:rPr>
      </w:pPr>
      <w:r>
        <w:rPr>
          <w:rFonts w:cstheme="majorBidi"/>
          <w:bCs/>
          <w:i/>
          <w:sz w:val="44"/>
          <w:szCs w:val="44"/>
        </w:rPr>
        <w:t>Présenté à</w:t>
      </w:r>
    </w:p>
    <w:p w14:paraId="2A29F9AF" w14:textId="6B52886F" w:rsidR="00B52A54" w:rsidRPr="00B52A54" w:rsidRDefault="0072643D" w:rsidP="00B52A54">
      <w:pPr>
        <w:jc w:val="center"/>
        <w:rPr>
          <w:rFonts w:cstheme="majorBidi"/>
          <w:b/>
          <w:sz w:val="44"/>
          <w:szCs w:val="36"/>
        </w:rPr>
      </w:pPr>
      <w:r>
        <w:rPr>
          <w:rFonts w:cstheme="majorBidi"/>
          <w:b/>
          <w:sz w:val="44"/>
          <w:szCs w:val="36"/>
        </w:rPr>
        <w:t>L’Ecole Nationale d’Ingénieurs de Bizerte</w:t>
      </w:r>
    </w:p>
    <w:tbl>
      <w:tblPr>
        <w:tblW w:w="9228" w:type="dxa"/>
        <w:tblBorders>
          <w:top w:val="double" w:sz="4" w:space="0" w:color="auto"/>
          <w:bottom w:val="double" w:sz="4" w:space="0" w:color="auto"/>
          <w:insideH w:val="double" w:sz="4" w:space="0" w:color="auto"/>
          <w:insideV w:val="double" w:sz="4" w:space="0" w:color="auto"/>
        </w:tblBorders>
        <w:tblLook w:val="04A0" w:firstRow="1" w:lastRow="0" w:firstColumn="1" w:lastColumn="0" w:noHBand="0" w:noVBand="1"/>
      </w:tblPr>
      <w:tblGrid>
        <w:gridCol w:w="9228"/>
      </w:tblGrid>
      <w:tr w:rsidR="00B52A54" w:rsidRPr="00B52A54" w14:paraId="615503B1" w14:textId="77777777" w:rsidTr="00B52A54">
        <w:trPr>
          <w:trHeight w:val="998"/>
        </w:trPr>
        <w:tc>
          <w:tcPr>
            <w:tcW w:w="9228" w:type="dxa"/>
            <w:tcBorders>
              <w:top w:val="double" w:sz="4" w:space="0" w:color="auto"/>
              <w:left w:val="nil"/>
              <w:bottom w:val="double" w:sz="4" w:space="0" w:color="auto"/>
              <w:right w:val="nil"/>
            </w:tcBorders>
            <w:vAlign w:val="center"/>
          </w:tcPr>
          <w:p w14:paraId="24295956" w14:textId="194A3835" w:rsidR="00B52A54" w:rsidRPr="00341A7D" w:rsidRDefault="00B52A54" w:rsidP="00B52A54">
            <w:pPr>
              <w:jc w:val="center"/>
              <w:rPr>
                <w:rFonts w:cstheme="majorBidi"/>
                <w:b/>
                <w:bCs/>
                <w:sz w:val="48"/>
                <w:szCs w:val="48"/>
                <w:lang w:bidi="ar-TN"/>
              </w:rPr>
            </w:pPr>
            <w:r w:rsidRPr="00341A7D">
              <w:rPr>
                <w:rFonts w:cstheme="majorBidi"/>
                <w:b/>
                <w:bCs/>
                <w:sz w:val="48"/>
                <w:szCs w:val="48"/>
                <w:lang w:bidi="ar-TN"/>
              </w:rPr>
              <w:t>Amélioration de processus de planification</w:t>
            </w:r>
          </w:p>
        </w:tc>
      </w:tr>
    </w:tbl>
    <w:p w14:paraId="43000880" w14:textId="02936C7C" w:rsidR="00B52A54" w:rsidRDefault="0072643D" w:rsidP="00B52A54">
      <w:pPr>
        <w:pStyle w:val="Titre7"/>
        <w:ind w:firstLine="0"/>
        <w:jc w:val="center"/>
        <w:rPr>
          <w:rFonts w:asciiTheme="majorBidi" w:hAnsiTheme="majorBidi"/>
          <w:b/>
          <w:bCs/>
          <w:iCs w:val="0"/>
          <w:color w:val="auto"/>
          <w:sz w:val="32"/>
          <w:szCs w:val="32"/>
        </w:rPr>
      </w:pPr>
      <w:r>
        <w:rPr>
          <w:rFonts w:asciiTheme="majorBidi" w:hAnsiTheme="majorBidi"/>
          <w:b/>
          <w:bCs/>
          <w:iCs w:val="0"/>
          <w:color w:val="auto"/>
          <w:sz w:val="32"/>
          <w:szCs w:val="32"/>
        </w:rPr>
        <w:t>Entreprise d’accueil : MEDIS</w:t>
      </w:r>
    </w:p>
    <w:p w14:paraId="5045667E" w14:textId="4F727BD9" w:rsidR="00B52A54" w:rsidRDefault="00B52A54" w:rsidP="0072643D">
      <w:pPr>
        <w:pStyle w:val="Titre7"/>
        <w:jc w:val="center"/>
        <w:rPr>
          <w:rFonts w:asciiTheme="majorBidi" w:hAnsiTheme="majorBidi"/>
          <w:b/>
          <w:bCs/>
          <w:iCs w:val="0"/>
          <w:color w:val="auto"/>
          <w:sz w:val="32"/>
          <w:szCs w:val="32"/>
        </w:rPr>
      </w:pPr>
      <w:r>
        <w:rPr>
          <w:noProof/>
        </w:rPr>
        <w:drawing>
          <wp:inline distT="0" distB="0" distL="0" distR="0" wp14:anchorId="76060D38" wp14:editId="2B018EA5">
            <wp:extent cx="3117850" cy="966952"/>
            <wp:effectExtent l="0" t="0" r="6350" b="5080"/>
            <wp:docPr id="431502527" name="Image 1" descr="مخابر مديس Les Laboratoires Médis | Tu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مخابر مديس Les Laboratoires Médis | Tun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9005" cy="982817"/>
                    </a:xfrm>
                    <a:prstGeom prst="rect">
                      <a:avLst/>
                    </a:prstGeom>
                    <a:noFill/>
                    <a:ln>
                      <a:noFill/>
                    </a:ln>
                  </pic:spPr>
                </pic:pic>
              </a:graphicData>
            </a:graphic>
          </wp:inline>
        </w:drawing>
      </w:r>
    </w:p>
    <w:p w14:paraId="13C76457" w14:textId="516902B3" w:rsidR="0072643D" w:rsidRPr="008871E7" w:rsidRDefault="0072643D" w:rsidP="0072643D">
      <w:pPr>
        <w:pStyle w:val="Titre7"/>
        <w:jc w:val="center"/>
        <w:rPr>
          <w:rFonts w:asciiTheme="majorBidi" w:hAnsiTheme="majorBidi"/>
          <w:b/>
          <w:bCs/>
          <w:iCs w:val="0"/>
          <w:color w:val="auto"/>
          <w:sz w:val="32"/>
          <w:szCs w:val="32"/>
        </w:rPr>
      </w:pPr>
      <w:r>
        <w:rPr>
          <w:rFonts w:asciiTheme="majorBidi" w:hAnsiTheme="majorBidi"/>
          <w:b/>
          <w:bCs/>
          <w:iCs w:val="0"/>
          <w:color w:val="auto"/>
          <w:sz w:val="32"/>
          <w:szCs w:val="32"/>
        </w:rPr>
        <w:t xml:space="preserve">Période : 15 </w:t>
      </w:r>
      <w:r w:rsidRPr="009D1CC3">
        <w:rPr>
          <w:rFonts w:asciiTheme="majorBidi" w:hAnsiTheme="majorBidi"/>
          <w:b/>
          <w:iCs w:val="0"/>
          <w:color w:val="000000" w:themeColor="text1"/>
          <w:sz w:val="32"/>
          <w:szCs w:val="32"/>
        </w:rPr>
        <w:fldChar w:fldCharType="begin"/>
      </w:r>
      <w:r w:rsidRPr="009D1CC3">
        <w:rPr>
          <w:rFonts w:asciiTheme="majorBidi" w:hAnsiTheme="majorBidi"/>
          <w:b/>
          <w:iCs w:val="0"/>
          <w:color w:val="000000" w:themeColor="text1"/>
          <w:sz w:val="32"/>
          <w:szCs w:val="32"/>
        </w:rPr>
        <w:instrText xml:space="preserve"> MERGEFIELD "Période_" </w:instrText>
      </w:r>
      <w:r w:rsidRPr="009D1CC3">
        <w:rPr>
          <w:rFonts w:asciiTheme="majorBidi" w:hAnsiTheme="majorBidi"/>
          <w:b/>
          <w:iCs w:val="0"/>
          <w:color w:val="000000" w:themeColor="text1"/>
          <w:sz w:val="32"/>
          <w:szCs w:val="32"/>
        </w:rPr>
        <w:fldChar w:fldCharType="separate"/>
      </w:r>
      <w:r w:rsidRPr="009D1CC3">
        <w:rPr>
          <w:rFonts w:asciiTheme="majorBidi" w:hAnsiTheme="majorBidi"/>
          <w:b/>
          <w:i w:val="0"/>
          <w:iCs w:val="0"/>
          <w:noProof/>
          <w:color w:val="000000" w:themeColor="text1"/>
          <w:sz w:val="52"/>
          <w:szCs w:val="52"/>
        </w:rPr>
        <w:t>.</w:t>
      </w:r>
      <w:r>
        <w:rPr>
          <w:rFonts w:asciiTheme="majorBidi" w:hAnsiTheme="majorBidi"/>
          <w:b/>
          <w:i w:val="0"/>
          <w:iCs w:val="0"/>
          <w:noProof/>
          <w:color w:val="000000" w:themeColor="text1"/>
          <w:sz w:val="52"/>
          <w:szCs w:val="52"/>
        </w:rPr>
        <w:t xml:space="preserve"> </w:t>
      </w:r>
      <w:r>
        <w:rPr>
          <w:rFonts w:asciiTheme="majorBidi" w:hAnsiTheme="majorBidi"/>
          <w:b/>
          <w:noProof/>
          <w:color w:val="000000" w:themeColor="text1"/>
          <w:sz w:val="32"/>
          <w:szCs w:val="32"/>
        </w:rPr>
        <w:t xml:space="preserve">07 </w:t>
      </w:r>
      <w:r w:rsidRPr="009D1CC3">
        <w:rPr>
          <w:rFonts w:asciiTheme="majorBidi" w:hAnsiTheme="majorBidi"/>
          <w:b/>
          <w:i w:val="0"/>
          <w:iCs w:val="0"/>
          <w:noProof/>
          <w:color w:val="000000" w:themeColor="text1"/>
          <w:sz w:val="52"/>
          <w:szCs w:val="52"/>
        </w:rPr>
        <w:t xml:space="preserve">. </w:t>
      </w:r>
      <w:r w:rsidRPr="009D1CC3">
        <w:rPr>
          <w:rFonts w:asciiTheme="majorBidi" w:hAnsiTheme="majorBidi"/>
          <w:b/>
          <w:noProof/>
          <w:color w:val="000000" w:themeColor="text1"/>
          <w:sz w:val="32"/>
          <w:szCs w:val="32"/>
        </w:rPr>
        <w:t>202</w:t>
      </w:r>
      <w:r>
        <w:rPr>
          <w:rFonts w:asciiTheme="majorBidi" w:hAnsiTheme="majorBidi"/>
          <w:b/>
          <w:noProof/>
          <w:color w:val="000000" w:themeColor="text1"/>
          <w:sz w:val="32"/>
          <w:szCs w:val="32"/>
        </w:rPr>
        <w:t>4</w:t>
      </w:r>
      <w:r w:rsidRPr="009D1CC3">
        <w:rPr>
          <w:rFonts w:asciiTheme="majorBidi" w:hAnsiTheme="majorBidi"/>
          <w:b/>
          <w:noProof/>
          <w:color w:val="000000" w:themeColor="text1"/>
          <w:sz w:val="32"/>
          <w:szCs w:val="32"/>
        </w:rPr>
        <w:t xml:space="preserve"> </w:t>
      </w:r>
      <w:r>
        <w:rPr>
          <w:rFonts w:asciiTheme="majorBidi" w:hAnsiTheme="majorBidi"/>
          <w:b/>
          <w:noProof/>
          <w:color w:val="000000" w:themeColor="text1"/>
          <w:sz w:val="32"/>
          <w:szCs w:val="32"/>
        </w:rPr>
        <w:t xml:space="preserve"> </w:t>
      </w:r>
      <w:r w:rsidRPr="009D1CC3">
        <w:rPr>
          <w:rFonts w:asciiTheme="majorBidi" w:hAnsiTheme="majorBidi"/>
          <w:b/>
          <w:noProof/>
          <w:color w:val="000000" w:themeColor="text1"/>
          <w:sz w:val="32"/>
          <w:szCs w:val="32"/>
        </w:rPr>
        <w:t xml:space="preserve">au  </w:t>
      </w:r>
      <w:r w:rsidR="00B52A54">
        <w:rPr>
          <w:rFonts w:asciiTheme="majorBidi" w:hAnsiTheme="majorBidi"/>
          <w:b/>
          <w:noProof/>
          <w:color w:val="000000" w:themeColor="text1"/>
          <w:sz w:val="32"/>
          <w:szCs w:val="32"/>
        </w:rPr>
        <w:t>1</w:t>
      </w:r>
      <w:r w:rsidR="009D4F7E">
        <w:rPr>
          <w:rFonts w:asciiTheme="majorBidi" w:hAnsiTheme="majorBidi"/>
          <w:b/>
          <w:noProof/>
          <w:color w:val="000000" w:themeColor="text1"/>
          <w:sz w:val="32"/>
          <w:szCs w:val="32"/>
        </w:rPr>
        <w:t>3</w:t>
      </w:r>
      <w:r w:rsidRPr="009D1CC3">
        <w:rPr>
          <w:rFonts w:asciiTheme="majorBidi" w:hAnsiTheme="majorBidi"/>
          <w:b/>
          <w:noProof/>
          <w:color w:val="000000" w:themeColor="text1"/>
          <w:sz w:val="32"/>
          <w:szCs w:val="32"/>
        </w:rPr>
        <w:t xml:space="preserve"> </w:t>
      </w:r>
      <w:r w:rsidRPr="009D1CC3">
        <w:rPr>
          <w:rFonts w:asciiTheme="majorBidi" w:hAnsiTheme="majorBidi"/>
          <w:b/>
          <w:i w:val="0"/>
          <w:iCs w:val="0"/>
          <w:noProof/>
          <w:color w:val="000000" w:themeColor="text1"/>
          <w:sz w:val="52"/>
          <w:szCs w:val="52"/>
        </w:rPr>
        <w:t>.</w:t>
      </w:r>
      <w:r>
        <w:rPr>
          <w:rFonts w:asciiTheme="majorBidi" w:hAnsiTheme="majorBidi"/>
          <w:b/>
          <w:i w:val="0"/>
          <w:iCs w:val="0"/>
          <w:noProof/>
          <w:color w:val="000000" w:themeColor="text1"/>
          <w:sz w:val="52"/>
          <w:szCs w:val="52"/>
        </w:rPr>
        <w:t xml:space="preserve"> </w:t>
      </w:r>
      <w:r>
        <w:rPr>
          <w:rFonts w:asciiTheme="majorBidi" w:hAnsiTheme="majorBidi"/>
          <w:b/>
          <w:noProof/>
          <w:color w:val="000000" w:themeColor="text1"/>
          <w:sz w:val="32"/>
          <w:szCs w:val="32"/>
        </w:rPr>
        <w:t>0</w:t>
      </w:r>
      <w:r w:rsidR="00B52A54">
        <w:rPr>
          <w:rFonts w:asciiTheme="majorBidi" w:hAnsiTheme="majorBidi"/>
          <w:b/>
          <w:noProof/>
          <w:color w:val="000000" w:themeColor="text1"/>
          <w:sz w:val="32"/>
          <w:szCs w:val="32"/>
        </w:rPr>
        <w:t>9</w:t>
      </w:r>
      <w:r>
        <w:rPr>
          <w:rFonts w:asciiTheme="majorBidi" w:hAnsiTheme="majorBidi"/>
          <w:b/>
          <w:noProof/>
          <w:color w:val="000000" w:themeColor="text1"/>
          <w:sz w:val="32"/>
          <w:szCs w:val="32"/>
        </w:rPr>
        <w:t xml:space="preserve"> </w:t>
      </w:r>
      <w:r w:rsidRPr="009D1CC3">
        <w:rPr>
          <w:rFonts w:asciiTheme="majorBidi" w:hAnsiTheme="majorBidi"/>
          <w:b/>
          <w:i w:val="0"/>
          <w:iCs w:val="0"/>
          <w:noProof/>
          <w:color w:val="000000" w:themeColor="text1"/>
          <w:sz w:val="52"/>
          <w:szCs w:val="52"/>
        </w:rPr>
        <w:t>.</w:t>
      </w:r>
      <w:r w:rsidRPr="00F247CD">
        <w:rPr>
          <w:rFonts w:asciiTheme="majorBidi" w:hAnsiTheme="majorBidi"/>
          <w:b/>
          <w:noProof/>
          <w:color w:val="000000" w:themeColor="text1"/>
          <w:sz w:val="32"/>
          <w:szCs w:val="32"/>
        </w:rPr>
        <w:t xml:space="preserve"> </w:t>
      </w:r>
      <w:r w:rsidRPr="009D1CC3">
        <w:rPr>
          <w:rFonts w:asciiTheme="majorBidi" w:hAnsiTheme="majorBidi"/>
          <w:b/>
          <w:noProof/>
          <w:color w:val="000000" w:themeColor="text1"/>
          <w:sz w:val="32"/>
          <w:szCs w:val="32"/>
        </w:rPr>
        <w:t>202</w:t>
      </w:r>
      <w:r>
        <w:rPr>
          <w:rFonts w:asciiTheme="majorBidi" w:hAnsiTheme="majorBidi"/>
          <w:b/>
          <w:noProof/>
          <w:color w:val="000000" w:themeColor="text1"/>
          <w:sz w:val="32"/>
          <w:szCs w:val="32"/>
        </w:rPr>
        <w:t>4</w:t>
      </w:r>
      <w:r w:rsidRPr="009D1CC3">
        <w:rPr>
          <w:rFonts w:asciiTheme="majorBidi" w:hAnsiTheme="majorBidi"/>
          <w:b/>
          <w:i w:val="0"/>
          <w:iCs w:val="0"/>
          <w:noProof/>
          <w:color w:val="000000" w:themeColor="text1"/>
          <w:sz w:val="52"/>
          <w:szCs w:val="52"/>
        </w:rPr>
        <w:t xml:space="preserve"> </w:t>
      </w:r>
      <w:r w:rsidRPr="009D1CC3">
        <w:rPr>
          <w:rFonts w:asciiTheme="majorBidi" w:hAnsiTheme="majorBidi"/>
          <w:b/>
          <w:iCs w:val="0"/>
          <w:color w:val="000000" w:themeColor="text1"/>
          <w:sz w:val="32"/>
          <w:szCs w:val="32"/>
        </w:rPr>
        <w:fldChar w:fldCharType="end"/>
      </w:r>
    </w:p>
    <w:p w14:paraId="0A7FDD72" w14:textId="77777777" w:rsidR="00B52A54" w:rsidRDefault="00B52A54" w:rsidP="00B52A54">
      <w:pPr>
        <w:tabs>
          <w:tab w:val="left" w:pos="2105"/>
        </w:tabs>
        <w:ind w:firstLine="0"/>
        <w:rPr>
          <w:b/>
          <w:bCs/>
          <w:sz w:val="32"/>
          <w:szCs w:val="32"/>
          <w:u w:val="thick"/>
        </w:rPr>
      </w:pPr>
    </w:p>
    <w:p w14:paraId="1CEA8F0A" w14:textId="599F0836" w:rsidR="0072643D" w:rsidRDefault="0072643D" w:rsidP="0072643D">
      <w:pPr>
        <w:tabs>
          <w:tab w:val="left" w:pos="2105"/>
        </w:tabs>
        <w:rPr>
          <w:b/>
          <w:bCs/>
          <w:i/>
          <w:iCs/>
          <w:sz w:val="32"/>
          <w:szCs w:val="32"/>
        </w:rPr>
      </w:pPr>
      <w:r w:rsidRPr="007F3E5D">
        <w:rPr>
          <w:b/>
          <w:bCs/>
          <w:sz w:val="32"/>
          <w:szCs w:val="32"/>
          <w:u w:val="thick"/>
        </w:rPr>
        <w:t>Réalisé par</w:t>
      </w:r>
      <w:r w:rsidRPr="007F3E5D">
        <w:rPr>
          <w:b/>
          <w:bCs/>
          <w:sz w:val="32"/>
          <w:szCs w:val="32"/>
        </w:rPr>
        <w:t xml:space="preserve"> : </w:t>
      </w:r>
      <w:r>
        <w:rPr>
          <w:b/>
          <w:bCs/>
          <w:sz w:val="32"/>
          <w:szCs w:val="32"/>
        </w:rPr>
        <w:t xml:space="preserve">                               </w:t>
      </w:r>
      <w:r>
        <w:rPr>
          <w:b/>
          <w:bCs/>
          <w:noProof/>
          <w:sz w:val="28"/>
          <w:szCs w:val="28"/>
          <w:lang w:bidi="ar-TN"/>
        </w:rPr>
        <w:t xml:space="preserve"> </w:t>
      </w:r>
      <w:r w:rsidRPr="00027D43">
        <w:rPr>
          <w:b/>
          <w:bCs/>
          <w:i/>
          <w:iCs/>
          <w:sz w:val="32"/>
          <w:szCs w:val="32"/>
        </w:rPr>
        <w:t>Encadrant</w:t>
      </w:r>
      <w:r>
        <w:rPr>
          <w:b/>
          <w:bCs/>
          <w:i/>
          <w:iCs/>
          <w:sz w:val="32"/>
          <w:szCs w:val="32"/>
        </w:rPr>
        <w:t xml:space="preserve"> de l’entreprise :</w:t>
      </w:r>
    </w:p>
    <w:p w14:paraId="59B59928" w14:textId="4F5AFD1B" w:rsidR="00905631" w:rsidRPr="00E56F8B" w:rsidRDefault="0072643D" w:rsidP="00B52A54">
      <w:pPr>
        <w:rPr>
          <w:rFonts w:eastAsiaTheme="majorEastAsia" w:cstheme="majorBidi"/>
          <w:b/>
          <w:bCs/>
          <w:i/>
          <w:sz w:val="32"/>
          <w:szCs w:val="32"/>
          <w:lang w:val="en-US" w:eastAsia="fr-FR"/>
        </w:rPr>
      </w:pPr>
      <w:r w:rsidRPr="00E47023">
        <w:rPr>
          <w:b/>
          <w:bCs/>
          <w:noProof/>
          <w:sz w:val="28"/>
          <w:szCs w:val="28"/>
          <w:lang w:val="en-US" w:bidi="ar-TN"/>
        </w:rPr>
        <w:t>M</w:t>
      </w:r>
      <w:r>
        <w:rPr>
          <w:b/>
          <w:bCs/>
          <w:noProof/>
          <w:sz w:val="28"/>
          <w:szCs w:val="28"/>
          <w:lang w:val="en-US" w:bidi="ar-TN"/>
        </w:rPr>
        <w:t>EDDEB Mannoubi</w:t>
      </w:r>
      <w:r w:rsidRPr="00E47023">
        <w:rPr>
          <w:b/>
          <w:bCs/>
          <w:noProof/>
          <w:sz w:val="28"/>
          <w:szCs w:val="28"/>
          <w:lang w:val="en-US" w:bidi="ar-TN"/>
        </w:rPr>
        <w:t xml:space="preserve">                              </w:t>
      </w:r>
      <w:r w:rsidR="00B52A54">
        <w:rPr>
          <w:b/>
          <w:bCs/>
          <w:noProof/>
          <w:sz w:val="28"/>
          <w:szCs w:val="28"/>
          <w:lang w:val="en-US" w:bidi="ar-TN"/>
        </w:rPr>
        <w:t xml:space="preserve"> </w:t>
      </w:r>
      <w:r w:rsidRPr="00E47023">
        <w:rPr>
          <w:b/>
          <w:bCs/>
          <w:noProof/>
          <w:sz w:val="28"/>
          <w:szCs w:val="28"/>
          <w:lang w:val="en-US" w:bidi="ar-TN"/>
        </w:rPr>
        <w:t xml:space="preserve"> Mr.</w:t>
      </w:r>
      <w:r>
        <w:rPr>
          <w:b/>
          <w:bCs/>
          <w:noProof/>
          <w:sz w:val="28"/>
          <w:szCs w:val="28"/>
          <w:lang w:val="en-US" w:bidi="ar-TN"/>
        </w:rPr>
        <w:t>CHOUK Fethi</w:t>
      </w:r>
      <w:r w:rsidRPr="00E47023">
        <w:rPr>
          <w:b/>
          <w:bCs/>
          <w:noProof/>
          <w:sz w:val="28"/>
          <w:szCs w:val="28"/>
          <w:lang w:val="en-US" w:bidi="ar-TN"/>
        </w:rPr>
        <w:t xml:space="preserve">                                               </w:t>
      </w:r>
    </w:p>
    <w:p w14:paraId="531C3C60" w14:textId="77777777" w:rsidR="00B545B1" w:rsidRPr="00E56F8B" w:rsidRDefault="00B545B1" w:rsidP="00B545B1">
      <w:pPr>
        <w:rPr>
          <w:rFonts w:ascii="Times New Roman" w:hAnsi="Times New Roman" w:cs="Times New Roman"/>
          <w:sz w:val="44"/>
          <w:szCs w:val="44"/>
          <w:lang w:val="en-US" w:bidi="ar-TN"/>
        </w:rPr>
      </w:pPr>
    </w:p>
    <w:p w14:paraId="5B7AB104" w14:textId="77777777" w:rsidR="00B545B1" w:rsidRPr="00E56F8B" w:rsidRDefault="00B545B1" w:rsidP="00B545B1">
      <w:pPr>
        <w:rPr>
          <w:rFonts w:ascii="Times New Roman" w:hAnsi="Times New Roman" w:cs="Times New Roman"/>
          <w:sz w:val="44"/>
          <w:szCs w:val="44"/>
          <w:lang w:val="en-US" w:bidi="ar-TN"/>
        </w:rPr>
      </w:pPr>
    </w:p>
    <w:p w14:paraId="27C078F6" w14:textId="44DF43DD" w:rsidR="0072643D" w:rsidRPr="00E56F8B" w:rsidRDefault="0072643D" w:rsidP="0072643D">
      <w:pPr>
        <w:pStyle w:val="GI-Paragraphe"/>
        <w:ind w:firstLine="0"/>
        <w:rPr>
          <w:b/>
          <w:bCs/>
          <w:sz w:val="44"/>
          <w:szCs w:val="44"/>
          <w:lang w:val="en-US"/>
        </w:rPr>
      </w:pPr>
    </w:p>
    <w:p w14:paraId="2E054F23" w14:textId="1DED488A" w:rsidR="0072643D" w:rsidRPr="00BA484D" w:rsidRDefault="0072643D" w:rsidP="0072643D">
      <w:pPr>
        <w:pStyle w:val="GI-Paragraphe"/>
        <w:ind w:firstLine="0"/>
        <w:jc w:val="center"/>
        <w:rPr>
          <w:rFonts w:ascii="Script MT Bold" w:hAnsi="Script MT Bold"/>
          <w:b/>
          <w:bCs/>
          <w:sz w:val="56"/>
          <w:szCs w:val="56"/>
          <w:lang w:val="en-US"/>
        </w:rPr>
      </w:pPr>
      <w:r w:rsidRPr="00BA484D">
        <w:rPr>
          <w:rFonts w:ascii="Script MT Bold" w:hAnsi="Script MT Bold"/>
          <w:b/>
          <w:bCs/>
          <w:sz w:val="56"/>
          <w:szCs w:val="56"/>
          <w:lang w:val="en-US"/>
        </w:rPr>
        <w:t>Remerciements</w:t>
      </w:r>
    </w:p>
    <w:p w14:paraId="1CB9B06F" w14:textId="77777777" w:rsidR="0072643D" w:rsidRPr="00E2271D" w:rsidRDefault="0072643D" w:rsidP="009D4F7E">
      <w:pPr>
        <w:pStyle w:val="GI-Paragraphe"/>
        <w:ind w:firstLine="0"/>
        <w:jc w:val="center"/>
        <w:rPr>
          <w:rFonts w:ascii="Script MT Bold" w:hAnsi="Script MT Bold"/>
          <w:sz w:val="28"/>
          <w:szCs w:val="28"/>
        </w:rPr>
      </w:pPr>
      <w:r w:rsidRPr="00E2271D">
        <w:rPr>
          <w:rFonts w:ascii="Script MT Bold" w:hAnsi="Script MT Bold"/>
          <w:sz w:val="28"/>
          <w:szCs w:val="28"/>
        </w:rPr>
        <w:t>« Je souhaite tous d’abord remercier Mr CHOUK Fethi responsable approvisionnement de MEDIS d’avoir accepté de m’accueillir comme stagiaire et de m'avoir offert l'opportunité de réaliser mon stage au sein du MEDIS.</w:t>
      </w:r>
    </w:p>
    <w:p w14:paraId="1AB24714" w14:textId="77777777" w:rsidR="0072643D" w:rsidRPr="00E2271D" w:rsidRDefault="0072643D" w:rsidP="009D4F7E">
      <w:pPr>
        <w:pStyle w:val="GI-Paragraphe"/>
        <w:ind w:firstLine="0"/>
        <w:jc w:val="center"/>
        <w:rPr>
          <w:rFonts w:ascii="Script MT Bold" w:hAnsi="Script MT Bold"/>
          <w:sz w:val="28"/>
          <w:szCs w:val="28"/>
        </w:rPr>
      </w:pPr>
      <w:r w:rsidRPr="00E2271D">
        <w:rPr>
          <w:rFonts w:ascii="Script MT Bold" w:hAnsi="Script MT Bold"/>
          <w:sz w:val="28"/>
          <w:szCs w:val="28"/>
        </w:rPr>
        <w:t>Je tiens à le remercier une fois de plus pour son rôle essentiel en tant que mon maitre tout au long de cette période de stage. Il a non seulement pris le temps de me guider et de me conseiller, mais il m'a accompagné dans l'exécution de mes missions et mon projet malgré ses propres responsabilités et charges de travail.</w:t>
      </w:r>
    </w:p>
    <w:p w14:paraId="445D78F2" w14:textId="77777777" w:rsidR="0072643D" w:rsidRPr="00E2271D" w:rsidRDefault="0072643D" w:rsidP="009D4F7E">
      <w:pPr>
        <w:pStyle w:val="GI-Paragraphe"/>
        <w:ind w:firstLine="0"/>
        <w:jc w:val="center"/>
        <w:rPr>
          <w:rFonts w:ascii="Script MT Bold" w:hAnsi="Script MT Bold"/>
          <w:sz w:val="28"/>
          <w:szCs w:val="28"/>
        </w:rPr>
      </w:pPr>
      <w:r w:rsidRPr="00E2271D">
        <w:rPr>
          <w:rFonts w:ascii="Script MT Bold" w:hAnsi="Script MT Bold"/>
          <w:sz w:val="28"/>
          <w:szCs w:val="28"/>
        </w:rPr>
        <w:t>J'adresse mes remerciements les plus chaleureux aux responsables de MEDIS, ainsi qu'à tous les ouvriers de l'entreprise. Leur accueil chaleureux et leur soutien m’ont fait me sentir pleinement intégré au sein de l'équipe. Leur patience et leur collaboration ont grandement facilité mon adaptation et ma progression tout au long de mon stage.</w:t>
      </w:r>
    </w:p>
    <w:p w14:paraId="50F5BBF9" w14:textId="44996585" w:rsidR="0072643D" w:rsidRPr="00E2271D" w:rsidRDefault="0072643D" w:rsidP="009D4F7E">
      <w:pPr>
        <w:pStyle w:val="GI-Paragraphe"/>
        <w:ind w:firstLine="0"/>
        <w:jc w:val="center"/>
        <w:rPr>
          <w:rFonts w:ascii="Script MT Bold" w:hAnsi="Script MT Bold"/>
          <w:sz w:val="28"/>
          <w:szCs w:val="28"/>
        </w:rPr>
      </w:pPr>
      <w:r w:rsidRPr="00E2271D">
        <w:rPr>
          <w:rFonts w:ascii="Script MT Bold" w:hAnsi="Script MT Bold"/>
          <w:sz w:val="28"/>
          <w:szCs w:val="28"/>
        </w:rPr>
        <w:t>Tout au long de cette période de stage, j'ai eu l'occasion de découvrir le monde professionnel et de mettre en pratique les connaissances acquises durant ma formation.</w:t>
      </w:r>
    </w:p>
    <w:p w14:paraId="56EA59C9" w14:textId="2C047780" w:rsidR="0072643D" w:rsidRDefault="0072643D" w:rsidP="009D4F7E">
      <w:pPr>
        <w:spacing w:line="360" w:lineRule="auto"/>
        <w:ind w:firstLine="0"/>
        <w:jc w:val="center"/>
        <w:rPr>
          <w:lang w:bidi="ar-TN"/>
        </w:rPr>
      </w:pPr>
      <w:r w:rsidRPr="00E2271D">
        <w:rPr>
          <w:rFonts w:ascii="Script MT Bold" w:hAnsi="Script MT Bold"/>
          <w:sz w:val="28"/>
          <w:szCs w:val="28"/>
        </w:rPr>
        <w:t xml:space="preserve">En vous remerciant encore une fois pour cette opportunité et pour l'accueil qui m'a été réservé, je reste ouvert à toute collaboration future et je souhaite à toute l'équipe de MEDIS une réussite continue dans tous </w:t>
      </w:r>
      <w:r w:rsidR="008F64F6">
        <w:rPr>
          <w:rFonts w:ascii="Script MT Bold" w:hAnsi="Script MT Bold"/>
          <w:sz w:val="28"/>
          <w:szCs w:val="28"/>
        </w:rPr>
        <w:t>leurs</w:t>
      </w:r>
      <w:r w:rsidRPr="00E2271D">
        <w:rPr>
          <w:rFonts w:ascii="Script MT Bold" w:hAnsi="Script MT Bold"/>
          <w:sz w:val="28"/>
          <w:szCs w:val="28"/>
        </w:rPr>
        <w:t xml:space="preserve"> projets. »</w:t>
      </w:r>
      <w:r w:rsidRPr="00E2271D">
        <w:rPr>
          <w:sz w:val="32"/>
          <w:szCs w:val="32"/>
        </w:rPr>
        <w:br/>
      </w:r>
      <w:r>
        <w:rPr>
          <w:lang w:bidi="ar-TN"/>
        </w:rPr>
        <w:br w:type="page"/>
      </w:r>
    </w:p>
    <w:p w14:paraId="448843A0" w14:textId="77777777" w:rsidR="00B545B1" w:rsidRPr="00905631" w:rsidRDefault="00B545B1" w:rsidP="00B545B1">
      <w:pPr>
        <w:rPr>
          <w:rFonts w:ascii="Times New Roman" w:hAnsi="Times New Roman" w:cs="Times New Roman"/>
          <w:sz w:val="44"/>
          <w:szCs w:val="44"/>
          <w:lang w:bidi="ar-TN"/>
        </w:rPr>
      </w:pPr>
    </w:p>
    <w:p w14:paraId="31D1251A" w14:textId="69921F06" w:rsidR="00B545B1" w:rsidRPr="00905631" w:rsidRDefault="00CE61EE" w:rsidP="00CE61EE">
      <w:pPr>
        <w:pStyle w:val="GI-Titredurapport"/>
        <w:rPr>
          <w:lang w:bidi="ar-TN"/>
        </w:rPr>
      </w:pPr>
      <w:r>
        <w:rPr>
          <w:lang w:bidi="ar-TN"/>
        </w:rPr>
        <w:t xml:space="preserve">Liste des </w:t>
      </w:r>
      <w:r w:rsidR="00A12CFC">
        <w:rPr>
          <w:lang w:bidi="ar-TN"/>
        </w:rPr>
        <w:t>abréviations</w:t>
      </w:r>
    </w:p>
    <w:p w14:paraId="6E9577F1" w14:textId="77777777" w:rsidR="0072643D" w:rsidRDefault="0072643D" w:rsidP="0072643D">
      <w:pPr>
        <w:rPr>
          <w:b/>
          <w:bCs/>
          <w:lang w:bidi="ar-TN"/>
        </w:rPr>
      </w:pPr>
      <w:r w:rsidRPr="004829AC">
        <w:rPr>
          <w:b/>
          <w:bCs/>
          <w:lang w:bidi="ar-TN"/>
        </w:rPr>
        <w:t>AC : Article de Conditionnement</w:t>
      </w:r>
    </w:p>
    <w:p w14:paraId="0EF5868C" w14:textId="71D5ACCF" w:rsidR="004829AC" w:rsidRPr="004829AC" w:rsidRDefault="004829AC" w:rsidP="004829AC">
      <w:pPr>
        <w:rPr>
          <w:b/>
          <w:bCs/>
          <w:lang w:val="en-US" w:bidi="ar-TN"/>
        </w:rPr>
      </w:pPr>
      <w:r w:rsidRPr="004829AC">
        <w:rPr>
          <w:b/>
          <w:bCs/>
          <w:lang w:val="en-US" w:bidi="ar-TN"/>
        </w:rPr>
        <w:t xml:space="preserve">ARIMA: </w:t>
      </w:r>
      <w:r w:rsidRPr="004829AC">
        <w:rPr>
          <w:b/>
          <w:bCs/>
          <w:lang w:val="en-US"/>
        </w:rPr>
        <w:t>AutoRegressive Integrated Moving Average</w:t>
      </w:r>
    </w:p>
    <w:p w14:paraId="391D9189" w14:textId="4C7B92AE" w:rsidR="0072643D" w:rsidRPr="00DA5873" w:rsidRDefault="00471354" w:rsidP="0072643D">
      <w:pPr>
        <w:rPr>
          <w:b/>
          <w:bCs/>
          <w:lang w:val="en-US" w:bidi="ar-TN"/>
        </w:rPr>
      </w:pPr>
      <w:r w:rsidRPr="00DA5873">
        <w:rPr>
          <w:b/>
          <w:bCs/>
          <w:lang w:val="en-US" w:bidi="ar-TN"/>
        </w:rPr>
        <w:t>CBC:</w:t>
      </w:r>
      <w:r w:rsidR="0072643D" w:rsidRPr="00DA5873">
        <w:rPr>
          <w:b/>
          <w:bCs/>
          <w:lang w:val="en-US" w:bidi="ar-TN"/>
        </w:rPr>
        <w:t xml:space="preserve"> Calcul Besoin Composant</w:t>
      </w:r>
    </w:p>
    <w:p w14:paraId="3E6514C1" w14:textId="77777777" w:rsidR="0072643D" w:rsidRPr="004829AC" w:rsidRDefault="0072643D" w:rsidP="0072643D">
      <w:pPr>
        <w:rPr>
          <w:b/>
          <w:bCs/>
          <w:lang w:bidi="ar-TN"/>
        </w:rPr>
      </w:pPr>
      <w:r w:rsidRPr="004829AC">
        <w:rPr>
          <w:b/>
          <w:bCs/>
          <w:lang w:bidi="ar-TN"/>
        </w:rPr>
        <w:t>CBN : Calcul Besoin Net</w:t>
      </w:r>
    </w:p>
    <w:p w14:paraId="24D25E7A" w14:textId="2E24A435" w:rsidR="00892F84" w:rsidRDefault="00892F84" w:rsidP="00892F84">
      <w:pPr>
        <w:rPr>
          <w:b/>
          <w:bCs/>
          <w:lang w:bidi="ar-TN"/>
        </w:rPr>
      </w:pPr>
      <w:r>
        <w:rPr>
          <w:b/>
          <w:bCs/>
          <w:lang w:bidi="ar-TN"/>
        </w:rPr>
        <w:t xml:space="preserve">DAX : </w:t>
      </w:r>
      <w:r w:rsidRPr="00892F84">
        <w:rPr>
          <w:b/>
          <w:bCs/>
          <w:lang w:bidi="ar-TN"/>
        </w:rPr>
        <w:t>Data Analysis Expressions</w:t>
      </w:r>
    </w:p>
    <w:p w14:paraId="46D9FDBD" w14:textId="04D2C4BE" w:rsidR="0072643D" w:rsidRPr="004829AC" w:rsidRDefault="0072643D" w:rsidP="0072643D">
      <w:pPr>
        <w:rPr>
          <w:b/>
          <w:bCs/>
          <w:lang w:bidi="ar-TN"/>
        </w:rPr>
      </w:pPr>
      <w:r w:rsidRPr="004829AC">
        <w:rPr>
          <w:b/>
          <w:bCs/>
          <w:lang w:bidi="ar-TN"/>
        </w:rPr>
        <w:t>EHS : Environnement, Hygiène et Sécurité</w:t>
      </w:r>
    </w:p>
    <w:p w14:paraId="33E81C65" w14:textId="77777777" w:rsidR="0072643D" w:rsidRPr="003C35E4" w:rsidRDefault="0072643D" w:rsidP="0072643D">
      <w:pPr>
        <w:rPr>
          <w:b/>
          <w:bCs/>
          <w:lang w:val="en-US" w:bidi="ar-TN"/>
        </w:rPr>
      </w:pPr>
      <w:r w:rsidRPr="003C35E4">
        <w:rPr>
          <w:b/>
          <w:bCs/>
          <w:lang w:val="en-US" w:bidi="ar-TN"/>
        </w:rPr>
        <w:t>ERP : Entreprise Ressource Planning</w:t>
      </w:r>
    </w:p>
    <w:p w14:paraId="379B146E" w14:textId="69282133" w:rsidR="00A12CFC" w:rsidRPr="002E5B47" w:rsidRDefault="00471354" w:rsidP="00A12CFC">
      <w:pPr>
        <w:rPr>
          <w:b/>
          <w:bCs/>
          <w:lang w:val="en-US" w:bidi="ar-TN"/>
        </w:rPr>
      </w:pPr>
      <w:r w:rsidRPr="002E5B47">
        <w:rPr>
          <w:b/>
          <w:bCs/>
          <w:lang w:val="en-US" w:bidi="ar-TN"/>
        </w:rPr>
        <w:t>LSTM:</w:t>
      </w:r>
      <w:r w:rsidR="00A12CFC" w:rsidRPr="002E5B47">
        <w:rPr>
          <w:b/>
          <w:bCs/>
          <w:lang w:val="en-US" w:bidi="ar-TN"/>
        </w:rPr>
        <w:t xml:space="preserve"> Long short </w:t>
      </w:r>
    </w:p>
    <w:p w14:paraId="12F128CA" w14:textId="785B1AEC" w:rsidR="003E6706" w:rsidRPr="002E5B47" w:rsidRDefault="00471354" w:rsidP="00A12CFC">
      <w:pPr>
        <w:rPr>
          <w:b/>
          <w:bCs/>
          <w:lang w:val="en-US" w:bidi="ar-TN"/>
        </w:rPr>
      </w:pPr>
      <w:r w:rsidRPr="002E5B47">
        <w:rPr>
          <w:b/>
          <w:bCs/>
          <w:lang w:val="en-US" w:bidi="ar-TN"/>
        </w:rPr>
        <w:t>ML:</w:t>
      </w:r>
      <w:r w:rsidR="003E6706" w:rsidRPr="002E5B47">
        <w:rPr>
          <w:b/>
          <w:bCs/>
          <w:lang w:val="en-US" w:bidi="ar-TN"/>
        </w:rPr>
        <w:t xml:space="preserve"> Machine Learning</w:t>
      </w:r>
    </w:p>
    <w:p w14:paraId="2009BF33" w14:textId="2C4E3072" w:rsidR="0072643D" w:rsidRPr="002E5B47" w:rsidRDefault="00A20F9A" w:rsidP="0072643D">
      <w:pPr>
        <w:rPr>
          <w:b/>
          <w:bCs/>
          <w:lang w:val="en-US" w:bidi="ar-TN"/>
        </w:rPr>
      </w:pPr>
      <w:r w:rsidRPr="002E5B47">
        <w:rPr>
          <w:b/>
          <w:bCs/>
          <w:lang w:val="en-US" w:bidi="ar-TN"/>
        </w:rPr>
        <w:t>MP:</w:t>
      </w:r>
      <w:r w:rsidR="0072643D" w:rsidRPr="002E5B47">
        <w:rPr>
          <w:b/>
          <w:bCs/>
          <w:lang w:val="en-US" w:bidi="ar-TN"/>
        </w:rPr>
        <w:t xml:space="preserve"> Matière Première</w:t>
      </w:r>
    </w:p>
    <w:p w14:paraId="30F8B9CE" w14:textId="52608338" w:rsidR="0072643D" w:rsidRDefault="00472C6D" w:rsidP="0072643D">
      <w:pPr>
        <w:rPr>
          <w:b/>
          <w:bCs/>
          <w:lang w:val="en-US" w:bidi="ar-TN"/>
        </w:rPr>
      </w:pPr>
      <w:r w:rsidRPr="004829AC">
        <w:rPr>
          <w:b/>
          <w:bCs/>
          <w:lang w:val="en-US" w:bidi="ar-TN"/>
        </w:rPr>
        <w:t>MRP:</w:t>
      </w:r>
      <w:r w:rsidR="0072643D" w:rsidRPr="004829AC">
        <w:rPr>
          <w:b/>
          <w:bCs/>
          <w:lang w:val="en-US" w:bidi="ar-TN"/>
        </w:rPr>
        <w:t xml:space="preserve"> Manufacturing Resource Planning</w:t>
      </w:r>
    </w:p>
    <w:p w14:paraId="0680D528" w14:textId="77777777" w:rsidR="00A12CFC" w:rsidRPr="004829AC" w:rsidRDefault="00A12CFC" w:rsidP="00A12CFC">
      <w:pPr>
        <w:rPr>
          <w:b/>
          <w:bCs/>
          <w:lang w:val="en-US" w:bidi="ar-TN"/>
        </w:rPr>
      </w:pPr>
      <w:r w:rsidRPr="004829AC">
        <w:rPr>
          <w:b/>
          <w:bCs/>
          <w:lang w:val="en-US" w:bidi="ar-TN"/>
        </w:rPr>
        <w:t xml:space="preserve">MSE: Mean squared error </w:t>
      </w:r>
    </w:p>
    <w:p w14:paraId="361609C0" w14:textId="5CCB4CF4" w:rsidR="00A12CFC" w:rsidRPr="004829AC" w:rsidRDefault="00A12CFC" w:rsidP="00A12CFC">
      <w:pPr>
        <w:rPr>
          <w:b/>
          <w:bCs/>
          <w:lang w:val="en-US" w:bidi="ar-TN"/>
        </w:rPr>
      </w:pPr>
      <w:r w:rsidRPr="004829AC">
        <w:rPr>
          <w:b/>
          <w:bCs/>
          <w:lang w:val="en-US" w:bidi="ar-TN"/>
        </w:rPr>
        <w:t>MAE: Mean absolute error</w:t>
      </w:r>
    </w:p>
    <w:p w14:paraId="11877F69" w14:textId="6B6A593C" w:rsidR="0072643D" w:rsidRPr="002E5B47" w:rsidRDefault="00471354" w:rsidP="0072643D">
      <w:pPr>
        <w:rPr>
          <w:b/>
          <w:bCs/>
          <w:lang w:bidi="ar-TN"/>
        </w:rPr>
      </w:pPr>
      <w:r w:rsidRPr="002E5B47">
        <w:rPr>
          <w:b/>
          <w:bCs/>
          <w:lang w:bidi="ar-TN"/>
        </w:rPr>
        <w:t>OA :</w:t>
      </w:r>
      <w:r w:rsidR="0072643D" w:rsidRPr="002E5B47">
        <w:rPr>
          <w:b/>
          <w:bCs/>
          <w:lang w:bidi="ar-TN"/>
        </w:rPr>
        <w:t xml:space="preserve"> Ordre d’Achat</w:t>
      </w:r>
    </w:p>
    <w:p w14:paraId="162FA761" w14:textId="77777777" w:rsidR="0072643D" w:rsidRPr="004829AC" w:rsidRDefault="0072643D" w:rsidP="0072643D">
      <w:pPr>
        <w:rPr>
          <w:b/>
          <w:bCs/>
          <w:lang w:bidi="ar-TN"/>
        </w:rPr>
      </w:pPr>
      <w:r w:rsidRPr="004829AC">
        <w:rPr>
          <w:b/>
          <w:bCs/>
          <w:lang w:bidi="ar-TN"/>
        </w:rPr>
        <w:t>OF : Ordre de Fabrication</w:t>
      </w:r>
    </w:p>
    <w:p w14:paraId="3D34EB9C" w14:textId="77777777" w:rsidR="0072643D" w:rsidRPr="004829AC" w:rsidRDefault="0072643D" w:rsidP="0072643D">
      <w:pPr>
        <w:rPr>
          <w:b/>
          <w:bCs/>
          <w:lang w:bidi="ar-TN"/>
        </w:rPr>
      </w:pPr>
      <w:r w:rsidRPr="004829AC">
        <w:rPr>
          <w:b/>
          <w:bCs/>
          <w:lang w:bidi="ar-TN"/>
        </w:rPr>
        <w:t>Ordo : Ordonnancement</w:t>
      </w:r>
    </w:p>
    <w:p w14:paraId="323FA26E" w14:textId="77777777" w:rsidR="0072643D" w:rsidRPr="004829AC" w:rsidRDefault="0072643D" w:rsidP="0072643D">
      <w:pPr>
        <w:rPr>
          <w:b/>
          <w:bCs/>
          <w:lang w:bidi="ar-TN"/>
        </w:rPr>
      </w:pPr>
      <w:r w:rsidRPr="004829AC">
        <w:rPr>
          <w:b/>
          <w:bCs/>
          <w:lang w:bidi="ar-TN"/>
        </w:rPr>
        <w:t>PDA : Plan Directeur d’Achat</w:t>
      </w:r>
    </w:p>
    <w:p w14:paraId="4E4718DF" w14:textId="77777777" w:rsidR="0072643D" w:rsidRPr="004829AC" w:rsidRDefault="0072643D" w:rsidP="0072643D">
      <w:pPr>
        <w:rPr>
          <w:b/>
          <w:bCs/>
          <w:lang w:bidi="ar-TN"/>
        </w:rPr>
      </w:pPr>
      <w:r w:rsidRPr="004829AC">
        <w:rPr>
          <w:b/>
          <w:bCs/>
          <w:lang w:bidi="ar-TN"/>
        </w:rPr>
        <w:t>PDP : Plan Directeur de Production</w:t>
      </w:r>
    </w:p>
    <w:p w14:paraId="7DE6A224" w14:textId="6015EB62" w:rsidR="00A12CFC" w:rsidRPr="002E5B47" w:rsidRDefault="00471354" w:rsidP="00A12CFC">
      <w:pPr>
        <w:rPr>
          <w:b/>
          <w:bCs/>
          <w:lang w:bidi="ar-TN"/>
        </w:rPr>
      </w:pPr>
      <w:r w:rsidRPr="002E5B47">
        <w:rPr>
          <w:b/>
          <w:bCs/>
          <w:lang w:bidi="ar-TN"/>
        </w:rPr>
        <w:t>PDCA :</w:t>
      </w:r>
      <w:r w:rsidR="00A12CFC" w:rsidRPr="002E5B47">
        <w:rPr>
          <w:b/>
          <w:bCs/>
          <w:lang w:bidi="ar-TN"/>
        </w:rPr>
        <w:t xml:space="preserve"> Plan, Do, Che</w:t>
      </w:r>
      <w:r>
        <w:rPr>
          <w:b/>
          <w:bCs/>
          <w:lang w:bidi="ar-TN"/>
        </w:rPr>
        <w:t>c</w:t>
      </w:r>
      <w:r w:rsidR="00A12CFC" w:rsidRPr="002E5B47">
        <w:rPr>
          <w:b/>
          <w:bCs/>
          <w:lang w:bidi="ar-TN"/>
        </w:rPr>
        <w:t>k, Act</w:t>
      </w:r>
    </w:p>
    <w:p w14:paraId="5B83F096" w14:textId="67B0EB67" w:rsidR="00B545B1" w:rsidRPr="002E5B47" w:rsidRDefault="00471354" w:rsidP="00A20F9A">
      <w:pPr>
        <w:rPr>
          <w:b/>
          <w:bCs/>
          <w:lang w:bidi="ar-TN"/>
        </w:rPr>
      </w:pPr>
      <w:r w:rsidRPr="002E5B47">
        <w:rPr>
          <w:b/>
          <w:bCs/>
          <w:lang w:bidi="ar-TN"/>
        </w:rPr>
        <w:t>PF :</w:t>
      </w:r>
      <w:r w:rsidR="0072643D" w:rsidRPr="002E5B47">
        <w:rPr>
          <w:b/>
          <w:bCs/>
          <w:lang w:bidi="ar-TN"/>
        </w:rPr>
        <w:t xml:space="preserve"> Produit Fini</w:t>
      </w:r>
    </w:p>
    <w:p w14:paraId="56292439" w14:textId="6D99BFAE" w:rsidR="00A20F9A" w:rsidRPr="004829AC" w:rsidRDefault="004829AC" w:rsidP="00A20F9A">
      <w:pPr>
        <w:rPr>
          <w:b/>
          <w:bCs/>
          <w:lang w:bidi="ar-TN"/>
        </w:rPr>
      </w:pPr>
      <w:r w:rsidRPr="004829AC">
        <w:rPr>
          <w:b/>
          <w:bCs/>
          <w:lang w:bidi="ar-TN"/>
        </w:rPr>
        <w:t>QQOQCCP : Qui, Quoi, Ou, Quand, Comment, Combien, Pourquoi</w:t>
      </w:r>
    </w:p>
    <w:p w14:paraId="52262CFB" w14:textId="006F9197" w:rsidR="00A12CFC" w:rsidRPr="00A12CFC" w:rsidRDefault="00A12CFC" w:rsidP="00A12CFC">
      <w:pPr>
        <w:rPr>
          <w:lang w:bidi="ar-TN"/>
        </w:rPr>
      </w:pPr>
      <w:r w:rsidRPr="004829AC">
        <w:rPr>
          <w:b/>
          <w:bCs/>
          <w:lang w:bidi="ar-TN"/>
        </w:rPr>
        <w:t xml:space="preserve">RNN : </w:t>
      </w:r>
      <w:r w:rsidRPr="004829AC">
        <w:rPr>
          <w:b/>
          <w:bCs/>
        </w:rPr>
        <w:t>Réseau de Neurones Récurrents</w:t>
      </w:r>
    </w:p>
    <w:p w14:paraId="21DBFF07" w14:textId="62D9A1EF" w:rsidR="00A20F9A" w:rsidRPr="004829AC" w:rsidRDefault="004829AC" w:rsidP="00A20F9A">
      <w:pPr>
        <w:rPr>
          <w:b/>
          <w:bCs/>
          <w:lang w:bidi="ar-TN"/>
        </w:rPr>
      </w:pPr>
      <w:r w:rsidRPr="004829AC">
        <w:rPr>
          <w:b/>
          <w:bCs/>
          <w:lang w:bidi="ar-TN"/>
        </w:rPr>
        <w:t xml:space="preserve">XGBoost: </w:t>
      </w:r>
      <w:r w:rsidRPr="004829AC">
        <w:rPr>
          <w:b/>
          <w:bCs/>
        </w:rPr>
        <w:t>Extreme Gradient Boosting</w:t>
      </w:r>
    </w:p>
    <w:p w14:paraId="4AA34522" w14:textId="2C44DCE6" w:rsidR="00A20F9A" w:rsidRPr="0072643D" w:rsidRDefault="00A20F9A" w:rsidP="007B7361">
      <w:pPr>
        <w:ind w:firstLine="0"/>
        <w:rPr>
          <w:rtl/>
          <w:lang w:bidi="ar-TN"/>
        </w:rPr>
        <w:sectPr w:rsidR="00A20F9A" w:rsidRPr="0072643D" w:rsidSect="002F5DFC">
          <w:headerReference w:type="default" r:id="rId9"/>
          <w:footerReference w:type="default" r:id="rId10"/>
          <w:pgSz w:w="11906" w:h="16838"/>
          <w:pgMar w:top="1417" w:right="1417" w:bottom="1417" w:left="1417" w:header="708" w:footer="708" w:gutter="0"/>
          <w:pgNumType w:fmt="upperRoman" w:start="1"/>
          <w:cols w:space="708"/>
          <w:docGrid w:linePitch="360"/>
        </w:sectPr>
      </w:pPr>
    </w:p>
    <w:p w14:paraId="5712C6F0" w14:textId="57262E2A" w:rsidR="00BF7173" w:rsidRPr="001D2306" w:rsidRDefault="007A1042" w:rsidP="007B7361">
      <w:pPr>
        <w:pStyle w:val="GI-Titredurapport"/>
        <w:ind w:firstLine="0"/>
        <w:rPr>
          <w:b w:val="0"/>
        </w:rPr>
      </w:pPr>
      <w:r w:rsidRPr="001D2306">
        <w:lastRenderedPageBreak/>
        <w:t>Table des matières</w:t>
      </w:r>
    </w:p>
    <w:p w14:paraId="6D0BB6C7" w14:textId="3408956D" w:rsidR="00E5611A" w:rsidRPr="00665816" w:rsidRDefault="00AF71B0" w:rsidP="00665816">
      <w:pPr>
        <w:pStyle w:val="TM1"/>
        <w:rPr>
          <w:rFonts w:eastAsiaTheme="minorEastAsia"/>
          <w:b/>
          <w:bCs/>
          <w:kern w:val="2"/>
          <w:lang w:val="en-US"/>
          <w14:ligatures w14:val="standardContextual"/>
        </w:rPr>
      </w:pPr>
      <w:r w:rsidRPr="00233B7E">
        <w:rPr>
          <w:bCs/>
          <w:i/>
          <w:iCs/>
        </w:rPr>
        <w:fldChar w:fldCharType="begin"/>
      </w:r>
      <w:r w:rsidRPr="00233B7E">
        <w:instrText xml:space="preserve"> TOC \h \z \t "GI-Chapitres;1;GI-Titre 1;2;GI-Titre 2;3;GI-Titre 3;4" </w:instrText>
      </w:r>
      <w:r w:rsidRPr="00233B7E">
        <w:rPr>
          <w:bCs/>
          <w:i/>
          <w:iCs/>
        </w:rPr>
        <w:fldChar w:fldCharType="separate"/>
      </w:r>
      <w:hyperlink w:anchor="_Toc180787603" w:history="1">
        <w:r w:rsidR="00E5611A" w:rsidRPr="00665816">
          <w:rPr>
            <w:rStyle w:val="Lienhypertexte"/>
            <w:b/>
            <w:bCs/>
          </w:rPr>
          <w:t>Introduction générale</w:t>
        </w:r>
        <w:r w:rsidR="00E5611A" w:rsidRPr="00665816">
          <w:rPr>
            <w:b/>
            <w:bCs/>
            <w:webHidden/>
          </w:rPr>
          <w:tab/>
        </w:r>
        <w:r w:rsidR="00E5611A" w:rsidRPr="00665816">
          <w:rPr>
            <w:b/>
            <w:bCs/>
            <w:webHidden/>
          </w:rPr>
          <w:fldChar w:fldCharType="begin"/>
        </w:r>
        <w:r w:rsidR="00E5611A" w:rsidRPr="00665816">
          <w:rPr>
            <w:b/>
            <w:bCs/>
            <w:webHidden/>
          </w:rPr>
          <w:instrText xml:space="preserve"> PAGEREF _Toc180787603 \h </w:instrText>
        </w:r>
        <w:r w:rsidR="00E5611A" w:rsidRPr="00665816">
          <w:rPr>
            <w:b/>
            <w:bCs/>
            <w:webHidden/>
          </w:rPr>
        </w:r>
        <w:r w:rsidR="00E5611A" w:rsidRPr="00665816">
          <w:rPr>
            <w:b/>
            <w:bCs/>
            <w:webHidden/>
          </w:rPr>
          <w:fldChar w:fldCharType="separate"/>
        </w:r>
        <w:r w:rsidR="00E5611A" w:rsidRPr="00665816">
          <w:rPr>
            <w:b/>
            <w:bCs/>
            <w:webHidden/>
          </w:rPr>
          <w:t>9</w:t>
        </w:r>
        <w:r w:rsidR="00E5611A" w:rsidRPr="00665816">
          <w:rPr>
            <w:b/>
            <w:bCs/>
            <w:webHidden/>
          </w:rPr>
          <w:fldChar w:fldCharType="end"/>
        </w:r>
      </w:hyperlink>
    </w:p>
    <w:p w14:paraId="756FEF98" w14:textId="41F47E68" w:rsidR="00E5611A" w:rsidRPr="00665816" w:rsidRDefault="00E5611A" w:rsidP="00665816">
      <w:pPr>
        <w:pStyle w:val="TM1"/>
        <w:rPr>
          <w:rFonts w:eastAsiaTheme="minorEastAsia"/>
          <w:b/>
          <w:bCs/>
          <w:kern w:val="2"/>
          <w:lang w:val="en-US"/>
          <w14:ligatures w14:val="standardContextual"/>
        </w:rPr>
      </w:pPr>
      <w:hyperlink w:anchor="_Toc180787604" w:history="1">
        <w:r w:rsidRPr="00665816">
          <w:rPr>
            <w:rStyle w:val="Lienhypertexte"/>
            <w:b/>
            <w:bCs/>
          </w:rPr>
          <w:t>Chapitre I : Présentation de l’entreprise et contexte du projet</w:t>
        </w:r>
        <w:r w:rsidRPr="00665816">
          <w:rPr>
            <w:b/>
            <w:bCs/>
            <w:webHidden/>
          </w:rPr>
          <w:tab/>
        </w:r>
        <w:r w:rsidRPr="00665816">
          <w:rPr>
            <w:b/>
            <w:bCs/>
            <w:webHidden/>
          </w:rPr>
          <w:fldChar w:fldCharType="begin"/>
        </w:r>
        <w:r w:rsidRPr="00665816">
          <w:rPr>
            <w:b/>
            <w:bCs/>
            <w:webHidden/>
          </w:rPr>
          <w:instrText xml:space="preserve"> PAGEREF _Toc180787604 \h </w:instrText>
        </w:r>
        <w:r w:rsidRPr="00665816">
          <w:rPr>
            <w:b/>
            <w:bCs/>
            <w:webHidden/>
          </w:rPr>
        </w:r>
        <w:r w:rsidRPr="00665816">
          <w:rPr>
            <w:b/>
            <w:bCs/>
            <w:webHidden/>
          </w:rPr>
          <w:fldChar w:fldCharType="separate"/>
        </w:r>
        <w:r w:rsidRPr="00665816">
          <w:rPr>
            <w:b/>
            <w:bCs/>
            <w:webHidden/>
          </w:rPr>
          <w:t>10</w:t>
        </w:r>
        <w:r w:rsidRPr="00665816">
          <w:rPr>
            <w:b/>
            <w:bCs/>
            <w:webHidden/>
          </w:rPr>
          <w:fldChar w:fldCharType="end"/>
        </w:r>
      </w:hyperlink>
    </w:p>
    <w:p w14:paraId="62478B6F" w14:textId="44076CA2" w:rsidR="00E5611A" w:rsidRPr="00665816" w:rsidRDefault="00E5611A" w:rsidP="00665816">
      <w:pPr>
        <w:pStyle w:val="TM2"/>
        <w:rPr>
          <w:rFonts w:eastAsiaTheme="minorEastAsia"/>
          <w:kern w:val="2"/>
          <w:lang w:val="en-US"/>
          <w14:ligatures w14:val="standardContextual"/>
        </w:rPr>
      </w:pPr>
      <w:hyperlink w:anchor="_Toc180787605" w:history="1">
        <w:r w:rsidRPr="00665816">
          <w:rPr>
            <w:rStyle w:val="Lienhypertexte"/>
          </w:rPr>
          <w:t>Introduction</w:t>
        </w:r>
        <w:r w:rsidRPr="00665816">
          <w:rPr>
            <w:webHidden/>
          </w:rPr>
          <w:tab/>
        </w:r>
        <w:r w:rsidRPr="00665816">
          <w:rPr>
            <w:webHidden/>
          </w:rPr>
          <w:fldChar w:fldCharType="begin"/>
        </w:r>
        <w:r w:rsidRPr="00665816">
          <w:rPr>
            <w:webHidden/>
          </w:rPr>
          <w:instrText xml:space="preserve"> PAGEREF _Toc180787605 \h </w:instrText>
        </w:r>
        <w:r w:rsidRPr="00665816">
          <w:rPr>
            <w:webHidden/>
          </w:rPr>
        </w:r>
        <w:r w:rsidRPr="00665816">
          <w:rPr>
            <w:webHidden/>
          </w:rPr>
          <w:fldChar w:fldCharType="separate"/>
        </w:r>
        <w:r w:rsidRPr="00665816">
          <w:rPr>
            <w:webHidden/>
          </w:rPr>
          <w:t>11</w:t>
        </w:r>
        <w:r w:rsidRPr="00665816">
          <w:rPr>
            <w:webHidden/>
          </w:rPr>
          <w:fldChar w:fldCharType="end"/>
        </w:r>
      </w:hyperlink>
    </w:p>
    <w:p w14:paraId="6DBD0CD8" w14:textId="69009A90" w:rsidR="00E5611A" w:rsidRPr="00665816" w:rsidRDefault="00E5611A" w:rsidP="00665816">
      <w:pPr>
        <w:pStyle w:val="TM2"/>
        <w:rPr>
          <w:rFonts w:eastAsiaTheme="minorEastAsia"/>
          <w:kern w:val="2"/>
          <w:lang w:val="en-US"/>
          <w14:ligatures w14:val="standardContextual"/>
        </w:rPr>
      </w:pPr>
      <w:hyperlink w:anchor="_Toc180787606" w:history="1">
        <w:r w:rsidRPr="00665816">
          <w:rPr>
            <w:rStyle w:val="Lienhypertexte"/>
          </w:rPr>
          <w:t>I. 1.</w:t>
        </w:r>
        <w:r w:rsidRPr="00665816">
          <w:rPr>
            <w:rFonts w:eastAsiaTheme="minorEastAsia"/>
            <w:kern w:val="2"/>
            <w:lang w:val="en-US"/>
            <w14:ligatures w14:val="standardContextual"/>
          </w:rPr>
          <w:tab/>
        </w:r>
        <w:r w:rsidRPr="00665816">
          <w:rPr>
            <w:rStyle w:val="Lienhypertexte"/>
          </w:rPr>
          <w:t>Présentation des laboratoires de Médis</w:t>
        </w:r>
        <w:r w:rsidRPr="00665816">
          <w:rPr>
            <w:webHidden/>
          </w:rPr>
          <w:tab/>
        </w:r>
        <w:r w:rsidRPr="00665816">
          <w:rPr>
            <w:webHidden/>
          </w:rPr>
          <w:fldChar w:fldCharType="begin"/>
        </w:r>
        <w:r w:rsidRPr="00665816">
          <w:rPr>
            <w:webHidden/>
          </w:rPr>
          <w:instrText xml:space="preserve"> PAGEREF _Toc180787606 \h </w:instrText>
        </w:r>
        <w:r w:rsidRPr="00665816">
          <w:rPr>
            <w:webHidden/>
          </w:rPr>
        </w:r>
        <w:r w:rsidRPr="00665816">
          <w:rPr>
            <w:webHidden/>
          </w:rPr>
          <w:fldChar w:fldCharType="separate"/>
        </w:r>
        <w:r w:rsidRPr="00665816">
          <w:rPr>
            <w:webHidden/>
          </w:rPr>
          <w:t>11</w:t>
        </w:r>
        <w:r w:rsidRPr="00665816">
          <w:rPr>
            <w:webHidden/>
          </w:rPr>
          <w:fldChar w:fldCharType="end"/>
        </w:r>
      </w:hyperlink>
    </w:p>
    <w:p w14:paraId="08A2AD6A" w14:textId="7E1E4AD0" w:rsidR="00E5611A" w:rsidRPr="00665816" w:rsidRDefault="00E5611A" w:rsidP="00665816">
      <w:pPr>
        <w:pStyle w:val="TM2"/>
        <w:rPr>
          <w:rFonts w:eastAsiaTheme="minorEastAsia"/>
          <w:kern w:val="2"/>
          <w:lang w:val="en-US"/>
          <w14:ligatures w14:val="standardContextual"/>
        </w:rPr>
      </w:pPr>
      <w:hyperlink w:anchor="_Toc180787607" w:history="1">
        <w:r w:rsidRPr="00665816">
          <w:rPr>
            <w:rStyle w:val="Lienhypertexte"/>
          </w:rPr>
          <w:t>I. 2.</w:t>
        </w:r>
        <w:r w:rsidRPr="00665816">
          <w:rPr>
            <w:rFonts w:eastAsiaTheme="minorEastAsia"/>
            <w:kern w:val="2"/>
            <w:lang w:val="en-US"/>
            <w14:ligatures w14:val="standardContextual"/>
          </w:rPr>
          <w:tab/>
        </w:r>
        <w:r w:rsidRPr="00665816">
          <w:rPr>
            <w:rStyle w:val="Lienhypertexte"/>
          </w:rPr>
          <w:t>Données générales du MEDIS</w:t>
        </w:r>
        <w:r w:rsidRPr="00665816">
          <w:rPr>
            <w:webHidden/>
          </w:rPr>
          <w:tab/>
        </w:r>
        <w:r w:rsidRPr="00665816">
          <w:rPr>
            <w:webHidden/>
          </w:rPr>
          <w:fldChar w:fldCharType="begin"/>
        </w:r>
        <w:r w:rsidRPr="00665816">
          <w:rPr>
            <w:webHidden/>
          </w:rPr>
          <w:instrText xml:space="preserve"> PAGEREF _Toc180787607 \h </w:instrText>
        </w:r>
        <w:r w:rsidRPr="00665816">
          <w:rPr>
            <w:webHidden/>
          </w:rPr>
        </w:r>
        <w:r w:rsidRPr="00665816">
          <w:rPr>
            <w:webHidden/>
          </w:rPr>
          <w:fldChar w:fldCharType="separate"/>
        </w:r>
        <w:r w:rsidRPr="00665816">
          <w:rPr>
            <w:webHidden/>
          </w:rPr>
          <w:t>11</w:t>
        </w:r>
        <w:r w:rsidRPr="00665816">
          <w:rPr>
            <w:webHidden/>
          </w:rPr>
          <w:fldChar w:fldCharType="end"/>
        </w:r>
      </w:hyperlink>
    </w:p>
    <w:p w14:paraId="63E36132" w14:textId="32B8A858" w:rsidR="00E5611A" w:rsidRPr="00665816" w:rsidRDefault="00E5611A" w:rsidP="00665816">
      <w:pPr>
        <w:pStyle w:val="TM2"/>
        <w:rPr>
          <w:rFonts w:eastAsiaTheme="minorEastAsia"/>
          <w:kern w:val="2"/>
          <w:lang w:val="en-US"/>
          <w14:ligatures w14:val="standardContextual"/>
        </w:rPr>
      </w:pPr>
      <w:hyperlink w:anchor="_Toc180787608" w:history="1">
        <w:r w:rsidRPr="00665816">
          <w:rPr>
            <w:rStyle w:val="Lienhypertexte"/>
          </w:rPr>
          <w:t>I. 3.</w:t>
        </w:r>
        <w:r w:rsidRPr="00665816">
          <w:rPr>
            <w:rFonts w:eastAsiaTheme="minorEastAsia"/>
            <w:kern w:val="2"/>
            <w:lang w:val="en-US"/>
            <w14:ligatures w14:val="standardContextual"/>
          </w:rPr>
          <w:tab/>
        </w:r>
        <w:r w:rsidRPr="00665816">
          <w:rPr>
            <w:rStyle w:val="Lienhypertexte"/>
          </w:rPr>
          <w:t>Historique de MEDIS</w:t>
        </w:r>
        <w:r w:rsidRPr="00665816">
          <w:rPr>
            <w:webHidden/>
          </w:rPr>
          <w:tab/>
        </w:r>
        <w:r w:rsidRPr="00665816">
          <w:rPr>
            <w:webHidden/>
          </w:rPr>
          <w:fldChar w:fldCharType="begin"/>
        </w:r>
        <w:r w:rsidRPr="00665816">
          <w:rPr>
            <w:webHidden/>
          </w:rPr>
          <w:instrText xml:space="preserve"> PAGEREF _Toc180787608 \h </w:instrText>
        </w:r>
        <w:r w:rsidRPr="00665816">
          <w:rPr>
            <w:webHidden/>
          </w:rPr>
        </w:r>
        <w:r w:rsidRPr="00665816">
          <w:rPr>
            <w:webHidden/>
          </w:rPr>
          <w:fldChar w:fldCharType="separate"/>
        </w:r>
        <w:r w:rsidRPr="00665816">
          <w:rPr>
            <w:webHidden/>
          </w:rPr>
          <w:t>12</w:t>
        </w:r>
        <w:r w:rsidRPr="00665816">
          <w:rPr>
            <w:webHidden/>
          </w:rPr>
          <w:fldChar w:fldCharType="end"/>
        </w:r>
      </w:hyperlink>
    </w:p>
    <w:p w14:paraId="2514A304" w14:textId="738B08D6" w:rsidR="00E5611A" w:rsidRPr="00665816" w:rsidRDefault="00E5611A" w:rsidP="00665816">
      <w:pPr>
        <w:pStyle w:val="TM2"/>
        <w:rPr>
          <w:rFonts w:eastAsiaTheme="minorEastAsia"/>
          <w:kern w:val="2"/>
          <w:lang w:val="en-US"/>
          <w14:ligatures w14:val="standardContextual"/>
        </w:rPr>
      </w:pPr>
      <w:hyperlink w:anchor="_Toc180787609" w:history="1">
        <w:r w:rsidRPr="00665816">
          <w:rPr>
            <w:rStyle w:val="Lienhypertexte"/>
          </w:rPr>
          <w:t>I. 4.</w:t>
        </w:r>
        <w:r w:rsidRPr="00665816">
          <w:rPr>
            <w:rFonts w:eastAsiaTheme="minorEastAsia"/>
            <w:kern w:val="2"/>
            <w:lang w:val="en-US"/>
            <w14:ligatures w14:val="standardContextual"/>
          </w:rPr>
          <w:tab/>
        </w:r>
        <w:r w:rsidRPr="00665816">
          <w:rPr>
            <w:rStyle w:val="Lienhypertexte"/>
          </w:rPr>
          <w:t>Les filiales du groupe MEDIS</w:t>
        </w:r>
        <w:r w:rsidRPr="00665816">
          <w:rPr>
            <w:webHidden/>
          </w:rPr>
          <w:tab/>
        </w:r>
        <w:r w:rsidRPr="00665816">
          <w:rPr>
            <w:webHidden/>
          </w:rPr>
          <w:fldChar w:fldCharType="begin"/>
        </w:r>
        <w:r w:rsidRPr="00665816">
          <w:rPr>
            <w:webHidden/>
          </w:rPr>
          <w:instrText xml:space="preserve"> PAGEREF _Toc180787609 \h </w:instrText>
        </w:r>
        <w:r w:rsidRPr="00665816">
          <w:rPr>
            <w:webHidden/>
          </w:rPr>
        </w:r>
        <w:r w:rsidRPr="00665816">
          <w:rPr>
            <w:webHidden/>
          </w:rPr>
          <w:fldChar w:fldCharType="separate"/>
        </w:r>
        <w:r w:rsidRPr="00665816">
          <w:rPr>
            <w:webHidden/>
          </w:rPr>
          <w:t>13</w:t>
        </w:r>
        <w:r w:rsidRPr="00665816">
          <w:rPr>
            <w:webHidden/>
          </w:rPr>
          <w:fldChar w:fldCharType="end"/>
        </w:r>
      </w:hyperlink>
    </w:p>
    <w:p w14:paraId="23BEA0DA" w14:textId="6CC06B73" w:rsidR="00E5611A" w:rsidRPr="00665816" w:rsidRDefault="00E5611A" w:rsidP="00665816">
      <w:pPr>
        <w:pStyle w:val="TM2"/>
        <w:rPr>
          <w:rFonts w:eastAsiaTheme="minorEastAsia"/>
          <w:kern w:val="2"/>
          <w:lang w:val="en-US"/>
          <w14:ligatures w14:val="standardContextual"/>
        </w:rPr>
      </w:pPr>
      <w:hyperlink w:anchor="_Toc180787610" w:history="1">
        <w:r w:rsidRPr="00665816">
          <w:rPr>
            <w:rStyle w:val="Lienhypertexte"/>
          </w:rPr>
          <w:t>I. 5.</w:t>
        </w:r>
        <w:r w:rsidRPr="00665816">
          <w:rPr>
            <w:rFonts w:eastAsiaTheme="minorEastAsia"/>
            <w:kern w:val="2"/>
            <w:lang w:val="en-US"/>
            <w14:ligatures w14:val="standardContextual"/>
          </w:rPr>
          <w:tab/>
        </w:r>
        <w:r w:rsidRPr="00665816">
          <w:rPr>
            <w:rStyle w:val="Lienhypertexte"/>
          </w:rPr>
          <w:t>Produits du MEDIS</w:t>
        </w:r>
        <w:r w:rsidRPr="00665816">
          <w:rPr>
            <w:webHidden/>
          </w:rPr>
          <w:tab/>
        </w:r>
        <w:r w:rsidRPr="00665816">
          <w:rPr>
            <w:webHidden/>
          </w:rPr>
          <w:fldChar w:fldCharType="begin"/>
        </w:r>
        <w:r w:rsidRPr="00665816">
          <w:rPr>
            <w:webHidden/>
          </w:rPr>
          <w:instrText xml:space="preserve"> PAGEREF _Toc180787610 \h </w:instrText>
        </w:r>
        <w:r w:rsidRPr="00665816">
          <w:rPr>
            <w:webHidden/>
          </w:rPr>
        </w:r>
        <w:r w:rsidRPr="00665816">
          <w:rPr>
            <w:webHidden/>
          </w:rPr>
          <w:fldChar w:fldCharType="separate"/>
        </w:r>
        <w:r w:rsidRPr="00665816">
          <w:rPr>
            <w:webHidden/>
          </w:rPr>
          <w:t>13</w:t>
        </w:r>
        <w:r w:rsidRPr="00665816">
          <w:rPr>
            <w:webHidden/>
          </w:rPr>
          <w:fldChar w:fldCharType="end"/>
        </w:r>
      </w:hyperlink>
    </w:p>
    <w:p w14:paraId="632DA136" w14:textId="67E1FD71" w:rsidR="00E5611A" w:rsidRPr="00665816" w:rsidRDefault="00E5611A" w:rsidP="00665816">
      <w:pPr>
        <w:pStyle w:val="TM2"/>
        <w:rPr>
          <w:rFonts w:eastAsiaTheme="minorEastAsia"/>
          <w:kern w:val="2"/>
          <w:lang w:val="en-US"/>
          <w14:ligatures w14:val="standardContextual"/>
        </w:rPr>
      </w:pPr>
      <w:hyperlink w:anchor="_Toc180787611" w:history="1">
        <w:r w:rsidRPr="00665816">
          <w:rPr>
            <w:rStyle w:val="Lienhypertexte"/>
          </w:rPr>
          <w:t>I. 6.</w:t>
        </w:r>
        <w:r w:rsidRPr="00665816">
          <w:rPr>
            <w:rFonts w:eastAsiaTheme="minorEastAsia"/>
            <w:kern w:val="2"/>
            <w:lang w:val="en-US"/>
            <w14:ligatures w14:val="standardContextual"/>
          </w:rPr>
          <w:tab/>
        </w:r>
        <w:r w:rsidRPr="00665816">
          <w:rPr>
            <w:rStyle w:val="Lienhypertexte"/>
          </w:rPr>
          <w:t>Organigramme de MEDIS</w:t>
        </w:r>
        <w:r w:rsidRPr="00665816">
          <w:rPr>
            <w:webHidden/>
          </w:rPr>
          <w:tab/>
        </w:r>
        <w:r w:rsidRPr="00665816">
          <w:rPr>
            <w:webHidden/>
          </w:rPr>
          <w:fldChar w:fldCharType="begin"/>
        </w:r>
        <w:r w:rsidRPr="00665816">
          <w:rPr>
            <w:webHidden/>
          </w:rPr>
          <w:instrText xml:space="preserve"> PAGEREF _Toc180787611 \h </w:instrText>
        </w:r>
        <w:r w:rsidRPr="00665816">
          <w:rPr>
            <w:webHidden/>
          </w:rPr>
        </w:r>
        <w:r w:rsidRPr="00665816">
          <w:rPr>
            <w:webHidden/>
          </w:rPr>
          <w:fldChar w:fldCharType="separate"/>
        </w:r>
        <w:r w:rsidRPr="00665816">
          <w:rPr>
            <w:webHidden/>
          </w:rPr>
          <w:t>14</w:t>
        </w:r>
        <w:r w:rsidRPr="00665816">
          <w:rPr>
            <w:webHidden/>
          </w:rPr>
          <w:fldChar w:fldCharType="end"/>
        </w:r>
      </w:hyperlink>
    </w:p>
    <w:p w14:paraId="688E8289" w14:textId="75C4D4FD" w:rsidR="00E5611A" w:rsidRPr="00665816" w:rsidRDefault="00E5611A" w:rsidP="00665816">
      <w:pPr>
        <w:pStyle w:val="TM2"/>
        <w:rPr>
          <w:rFonts w:eastAsiaTheme="minorEastAsia"/>
          <w:kern w:val="2"/>
          <w:lang w:val="en-US"/>
          <w14:ligatures w14:val="standardContextual"/>
        </w:rPr>
      </w:pPr>
      <w:hyperlink w:anchor="_Toc180787612" w:history="1">
        <w:r w:rsidRPr="00665816">
          <w:rPr>
            <w:rStyle w:val="Lienhypertexte"/>
          </w:rPr>
          <w:t>I. 7.</w:t>
        </w:r>
        <w:r w:rsidRPr="00665816">
          <w:rPr>
            <w:rFonts w:eastAsiaTheme="minorEastAsia"/>
            <w:kern w:val="2"/>
            <w:lang w:val="en-US"/>
            <w14:ligatures w14:val="standardContextual"/>
          </w:rPr>
          <w:tab/>
        </w:r>
        <w:r w:rsidRPr="00665816">
          <w:rPr>
            <w:rStyle w:val="Lienhypertexte"/>
          </w:rPr>
          <w:t>Certifications</w:t>
        </w:r>
        <w:r w:rsidRPr="00665816">
          <w:rPr>
            <w:webHidden/>
          </w:rPr>
          <w:tab/>
        </w:r>
        <w:r w:rsidRPr="00665816">
          <w:rPr>
            <w:webHidden/>
          </w:rPr>
          <w:fldChar w:fldCharType="begin"/>
        </w:r>
        <w:r w:rsidRPr="00665816">
          <w:rPr>
            <w:webHidden/>
          </w:rPr>
          <w:instrText xml:space="preserve"> PAGEREF _Toc180787612 \h </w:instrText>
        </w:r>
        <w:r w:rsidRPr="00665816">
          <w:rPr>
            <w:webHidden/>
          </w:rPr>
        </w:r>
        <w:r w:rsidRPr="00665816">
          <w:rPr>
            <w:webHidden/>
          </w:rPr>
          <w:fldChar w:fldCharType="separate"/>
        </w:r>
        <w:r w:rsidRPr="00665816">
          <w:rPr>
            <w:webHidden/>
          </w:rPr>
          <w:t>15</w:t>
        </w:r>
        <w:r w:rsidRPr="00665816">
          <w:rPr>
            <w:webHidden/>
          </w:rPr>
          <w:fldChar w:fldCharType="end"/>
        </w:r>
      </w:hyperlink>
    </w:p>
    <w:p w14:paraId="3E32AD84" w14:textId="72C965CB" w:rsidR="00E5611A" w:rsidRPr="00665816" w:rsidRDefault="00E5611A" w:rsidP="00665816">
      <w:pPr>
        <w:pStyle w:val="TM2"/>
        <w:rPr>
          <w:rFonts w:eastAsiaTheme="minorEastAsia"/>
          <w:kern w:val="2"/>
          <w:lang w:val="en-US"/>
          <w14:ligatures w14:val="standardContextual"/>
        </w:rPr>
      </w:pPr>
      <w:hyperlink w:anchor="_Toc180787613" w:history="1">
        <w:r w:rsidRPr="00665816">
          <w:rPr>
            <w:rStyle w:val="Lienhypertexte"/>
          </w:rPr>
          <w:t>I. 8.</w:t>
        </w:r>
        <w:r w:rsidRPr="00665816">
          <w:rPr>
            <w:rFonts w:eastAsiaTheme="minorEastAsia"/>
            <w:kern w:val="2"/>
            <w:lang w:val="en-US"/>
            <w14:ligatures w14:val="standardContextual"/>
          </w:rPr>
          <w:tab/>
        </w:r>
        <w:r w:rsidRPr="00665816">
          <w:rPr>
            <w:rStyle w:val="Lienhypertexte"/>
          </w:rPr>
          <w:t>Les sites du MEDIS TUNISIE</w:t>
        </w:r>
        <w:r w:rsidRPr="00665816">
          <w:rPr>
            <w:webHidden/>
          </w:rPr>
          <w:tab/>
        </w:r>
        <w:r w:rsidRPr="00665816">
          <w:rPr>
            <w:webHidden/>
          </w:rPr>
          <w:fldChar w:fldCharType="begin"/>
        </w:r>
        <w:r w:rsidRPr="00665816">
          <w:rPr>
            <w:webHidden/>
          </w:rPr>
          <w:instrText xml:space="preserve"> PAGEREF _Toc180787613 \h </w:instrText>
        </w:r>
        <w:r w:rsidRPr="00665816">
          <w:rPr>
            <w:webHidden/>
          </w:rPr>
        </w:r>
        <w:r w:rsidRPr="00665816">
          <w:rPr>
            <w:webHidden/>
          </w:rPr>
          <w:fldChar w:fldCharType="separate"/>
        </w:r>
        <w:r w:rsidRPr="00665816">
          <w:rPr>
            <w:webHidden/>
          </w:rPr>
          <w:t>16</w:t>
        </w:r>
        <w:r w:rsidRPr="00665816">
          <w:rPr>
            <w:webHidden/>
          </w:rPr>
          <w:fldChar w:fldCharType="end"/>
        </w:r>
      </w:hyperlink>
    </w:p>
    <w:p w14:paraId="39378270" w14:textId="52F7C669" w:rsidR="00E5611A" w:rsidRPr="00665816" w:rsidRDefault="00E5611A" w:rsidP="00665816">
      <w:pPr>
        <w:pStyle w:val="TM2"/>
        <w:rPr>
          <w:rFonts w:eastAsiaTheme="minorEastAsia"/>
          <w:kern w:val="2"/>
          <w:lang w:val="en-US"/>
          <w14:ligatures w14:val="standardContextual"/>
        </w:rPr>
      </w:pPr>
      <w:hyperlink w:anchor="_Toc180787614" w:history="1">
        <w:r w:rsidRPr="00665816">
          <w:rPr>
            <w:rStyle w:val="Lienhypertexte"/>
          </w:rPr>
          <w:t>I. 9.</w:t>
        </w:r>
        <w:r w:rsidRPr="00665816">
          <w:rPr>
            <w:rFonts w:eastAsiaTheme="minorEastAsia"/>
            <w:kern w:val="2"/>
            <w:lang w:val="en-US"/>
            <w14:ligatures w14:val="standardContextual"/>
          </w:rPr>
          <w:tab/>
        </w:r>
        <w:r w:rsidRPr="00665816">
          <w:rPr>
            <w:rStyle w:val="Lienhypertexte"/>
          </w:rPr>
          <w:t>Nomenclature des produits</w:t>
        </w:r>
        <w:r w:rsidRPr="00665816">
          <w:rPr>
            <w:webHidden/>
          </w:rPr>
          <w:tab/>
        </w:r>
        <w:r w:rsidRPr="00665816">
          <w:rPr>
            <w:webHidden/>
          </w:rPr>
          <w:fldChar w:fldCharType="begin"/>
        </w:r>
        <w:r w:rsidRPr="00665816">
          <w:rPr>
            <w:webHidden/>
          </w:rPr>
          <w:instrText xml:space="preserve"> PAGEREF _Toc180787614 \h </w:instrText>
        </w:r>
        <w:r w:rsidRPr="00665816">
          <w:rPr>
            <w:webHidden/>
          </w:rPr>
        </w:r>
        <w:r w:rsidRPr="00665816">
          <w:rPr>
            <w:webHidden/>
          </w:rPr>
          <w:fldChar w:fldCharType="separate"/>
        </w:r>
        <w:r w:rsidRPr="00665816">
          <w:rPr>
            <w:webHidden/>
          </w:rPr>
          <w:t>17</w:t>
        </w:r>
        <w:r w:rsidRPr="00665816">
          <w:rPr>
            <w:webHidden/>
          </w:rPr>
          <w:fldChar w:fldCharType="end"/>
        </w:r>
      </w:hyperlink>
    </w:p>
    <w:p w14:paraId="2193C23B" w14:textId="74983C12" w:rsidR="00E5611A" w:rsidRPr="00665816" w:rsidRDefault="00E5611A" w:rsidP="00665816">
      <w:pPr>
        <w:pStyle w:val="TM2"/>
        <w:rPr>
          <w:rFonts w:eastAsiaTheme="minorEastAsia"/>
          <w:kern w:val="2"/>
          <w:lang w:val="en-US"/>
          <w14:ligatures w14:val="standardContextual"/>
        </w:rPr>
      </w:pPr>
      <w:hyperlink w:anchor="_Toc180787615" w:history="1">
        <w:r w:rsidRPr="00665816">
          <w:rPr>
            <w:rStyle w:val="Lienhypertexte"/>
          </w:rPr>
          <w:t>I. 10.</w:t>
        </w:r>
        <w:r w:rsidRPr="00665816">
          <w:rPr>
            <w:rFonts w:eastAsiaTheme="minorEastAsia"/>
            <w:kern w:val="2"/>
            <w:lang w:val="en-US"/>
            <w14:ligatures w14:val="standardContextual"/>
          </w:rPr>
          <w:tab/>
        </w:r>
        <w:r w:rsidRPr="00665816">
          <w:rPr>
            <w:rStyle w:val="Lienhypertexte"/>
          </w:rPr>
          <w:t>Processus de production de MEDIS</w:t>
        </w:r>
        <w:r w:rsidRPr="00665816">
          <w:rPr>
            <w:webHidden/>
          </w:rPr>
          <w:tab/>
        </w:r>
        <w:r w:rsidRPr="00665816">
          <w:rPr>
            <w:webHidden/>
          </w:rPr>
          <w:fldChar w:fldCharType="begin"/>
        </w:r>
        <w:r w:rsidRPr="00665816">
          <w:rPr>
            <w:webHidden/>
          </w:rPr>
          <w:instrText xml:space="preserve"> PAGEREF _Toc180787615 \h </w:instrText>
        </w:r>
        <w:r w:rsidRPr="00665816">
          <w:rPr>
            <w:webHidden/>
          </w:rPr>
        </w:r>
        <w:r w:rsidRPr="00665816">
          <w:rPr>
            <w:webHidden/>
          </w:rPr>
          <w:fldChar w:fldCharType="separate"/>
        </w:r>
        <w:r w:rsidRPr="00665816">
          <w:rPr>
            <w:webHidden/>
          </w:rPr>
          <w:t>17</w:t>
        </w:r>
        <w:r w:rsidRPr="00665816">
          <w:rPr>
            <w:webHidden/>
          </w:rPr>
          <w:fldChar w:fldCharType="end"/>
        </w:r>
      </w:hyperlink>
    </w:p>
    <w:p w14:paraId="3C8F061C" w14:textId="3270567E"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16" w:history="1">
        <w:r w:rsidRPr="00665816">
          <w:rPr>
            <w:rStyle w:val="Lienhypertexte"/>
            <w:rFonts w:asciiTheme="majorBidi" w:hAnsiTheme="majorBidi" w:cstheme="majorBidi"/>
            <w:noProof/>
          </w:rPr>
          <w:t>I.10.1.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Processus de préparation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_Toc180787616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17</w:t>
        </w:r>
        <w:r w:rsidRPr="00665816">
          <w:rPr>
            <w:rFonts w:asciiTheme="majorBidi" w:hAnsiTheme="majorBidi" w:cstheme="majorBidi"/>
            <w:noProof/>
            <w:webHidden/>
          </w:rPr>
          <w:fldChar w:fldCharType="end"/>
        </w:r>
      </w:hyperlink>
    </w:p>
    <w:p w14:paraId="55EA2E3F" w14:textId="0B4143B2" w:rsidR="00E5611A" w:rsidRPr="00665816" w:rsidRDefault="00E5611A" w:rsidP="00665816">
      <w:pPr>
        <w:pStyle w:val="TM4"/>
        <w:tabs>
          <w:tab w:val="left" w:pos="2234"/>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17" w:history="1">
        <w:r w:rsidRPr="00665816">
          <w:rPr>
            <w:rStyle w:val="Lienhypertexte"/>
            <w:rFonts w:asciiTheme="majorBidi" w:hAnsiTheme="majorBidi" w:cstheme="majorBidi"/>
            <w:noProof/>
          </w:rPr>
          <w:t>I.10.1.a.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Pesage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_Toc180787617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17</w:t>
        </w:r>
        <w:r w:rsidRPr="00665816">
          <w:rPr>
            <w:rFonts w:asciiTheme="majorBidi" w:hAnsiTheme="majorBidi" w:cstheme="majorBidi"/>
            <w:noProof/>
            <w:webHidden/>
          </w:rPr>
          <w:fldChar w:fldCharType="end"/>
        </w:r>
      </w:hyperlink>
    </w:p>
    <w:p w14:paraId="13FD0B12" w14:textId="124706E8" w:rsidR="00E5611A" w:rsidRPr="00665816" w:rsidRDefault="00E5611A" w:rsidP="00665816">
      <w:pPr>
        <w:pStyle w:val="TM4"/>
        <w:tabs>
          <w:tab w:val="left" w:pos="224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18" w:history="1">
        <w:r w:rsidRPr="00665816">
          <w:rPr>
            <w:rStyle w:val="Lienhypertexte"/>
            <w:rFonts w:asciiTheme="majorBidi" w:hAnsiTheme="majorBidi" w:cstheme="majorBidi"/>
            <w:noProof/>
          </w:rPr>
          <w:t>I.10.1.b.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Stérilisation et autoclavage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_Toc180787618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18</w:t>
        </w:r>
        <w:r w:rsidRPr="00665816">
          <w:rPr>
            <w:rFonts w:asciiTheme="majorBidi" w:hAnsiTheme="majorBidi" w:cstheme="majorBidi"/>
            <w:noProof/>
            <w:webHidden/>
          </w:rPr>
          <w:fldChar w:fldCharType="end"/>
        </w:r>
      </w:hyperlink>
    </w:p>
    <w:p w14:paraId="6D9E5F65" w14:textId="5BE61CFC" w:rsidR="00E5611A" w:rsidRPr="00665816" w:rsidRDefault="00E5611A" w:rsidP="00665816">
      <w:pPr>
        <w:pStyle w:val="TM4"/>
        <w:tabs>
          <w:tab w:val="left" w:pos="2233"/>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19" w:history="1">
        <w:r w:rsidRPr="00665816">
          <w:rPr>
            <w:rStyle w:val="Lienhypertexte"/>
            <w:rFonts w:asciiTheme="majorBidi" w:hAnsiTheme="majorBidi" w:cstheme="majorBidi"/>
            <w:noProof/>
          </w:rPr>
          <w:t>I.10.1.c.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Nettoyage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_Toc180787619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19</w:t>
        </w:r>
        <w:r w:rsidRPr="00665816">
          <w:rPr>
            <w:rFonts w:asciiTheme="majorBidi" w:hAnsiTheme="majorBidi" w:cstheme="majorBidi"/>
            <w:noProof/>
            <w:webHidden/>
          </w:rPr>
          <w:fldChar w:fldCharType="end"/>
        </w:r>
      </w:hyperlink>
    </w:p>
    <w:p w14:paraId="6FBE85D2" w14:textId="388C097B"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20" w:history="1">
        <w:r w:rsidRPr="00665816">
          <w:rPr>
            <w:rStyle w:val="Lienhypertexte"/>
            <w:rFonts w:asciiTheme="majorBidi" w:hAnsiTheme="majorBidi" w:cstheme="majorBidi"/>
            <w:noProof/>
          </w:rPr>
          <w:t>I.10.2.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Processus de fabrication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19</w:t>
        </w:r>
        <w:r w:rsidRPr="00665816">
          <w:rPr>
            <w:rFonts w:asciiTheme="majorBidi" w:hAnsiTheme="majorBidi" w:cstheme="majorBidi"/>
            <w:noProof/>
            <w:webHidden/>
          </w:rPr>
          <w:fldChar w:fldCharType="end"/>
        </w:r>
      </w:hyperlink>
    </w:p>
    <w:p w14:paraId="7B20CB49" w14:textId="3379BE7C" w:rsidR="00E5611A" w:rsidRPr="00665816" w:rsidRDefault="00E5611A" w:rsidP="00665816">
      <w:pPr>
        <w:pStyle w:val="TM4"/>
        <w:tabs>
          <w:tab w:val="left" w:pos="2234"/>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21" w:history="1">
        <w:r w:rsidRPr="00665816">
          <w:rPr>
            <w:rStyle w:val="Lienhypertexte"/>
            <w:rFonts w:asciiTheme="majorBidi" w:hAnsiTheme="majorBidi" w:cstheme="majorBidi"/>
            <w:noProof/>
          </w:rPr>
          <w:t>I.10.2.a.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Mélange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19</w:t>
        </w:r>
        <w:r w:rsidRPr="00665816">
          <w:rPr>
            <w:rFonts w:asciiTheme="majorBidi" w:hAnsiTheme="majorBidi" w:cstheme="majorBidi"/>
            <w:noProof/>
            <w:webHidden/>
          </w:rPr>
          <w:fldChar w:fldCharType="end"/>
        </w:r>
      </w:hyperlink>
    </w:p>
    <w:p w14:paraId="3423B56B" w14:textId="311176F5" w:rsidR="00E5611A" w:rsidRPr="00665816" w:rsidRDefault="00E5611A" w:rsidP="00665816">
      <w:pPr>
        <w:pStyle w:val="TM4"/>
        <w:tabs>
          <w:tab w:val="left" w:pos="224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22" w:history="1">
        <w:r w:rsidRPr="00665816">
          <w:rPr>
            <w:rStyle w:val="Lienhypertexte"/>
            <w:rFonts w:asciiTheme="majorBidi" w:hAnsiTheme="majorBidi" w:cstheme="majorBidi"/>
            <w:noProof/>
          </w:rPr>
          <w:t>I.10.2.b.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Compression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_Toc180787622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19</w:t>
        </w:r>
        <w:r w:rsidRPr="00665816">
          <w:rPr>
            <w:rFonts w:asciiTheme="majorBidi" w:hAnsiTheme="majorBidi" w:cstheme="majorBidi"/>
            <w:noProof/>
            <w:webHidden/>
          </w:rPr>
          <w:fldChar w:fldCharType="end"/>
        </w:r>
      </w:hyperlink>
    </w:p>
    <w:p w14:paraId="58F39420" w14:textId="1BF53FB7" w:rsidR="00E5611A" w:rsidRPr="00665816" w:rsidRDefault="00E5611A" w:rsidP="00665816">
      <w:pPr>
        <w:pStyle w:val="TM4"/>
        <w:tabs>
          <w:tab w:val="left" w:pos="2233"/>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23" w:history="1">
        <w:r w:rsidRPr="00665816">
          <w:rPr>
            <w:rStyle w:val="Lienhypertexte"/>
            <w:rFonts w:asciiTheme="majorBidi" w:hAnsiTheme="majorBidi" w:cstheme="majorBidi"/>
            <w:noProof/>
          </w:rPr>
          <w:t>I.10.2.c.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Mise en gélule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20</w:t>
        </w:r>
        <w:r w:rsidRPr="00665816">
          <w:rPr>
            <w:rFonts w:asciiTheme="majorBidi" w:hAnsiTheme="majorBidi" w:cstheme="majorBidi"/>
            <w:noProof/>
            <w:webHidden/>
          </w:rPr>
          <w:fldChar w:fldCharType="end"/>
        </w:r>
      </w:hyperlink>
    </w:p>
    <w:p w14:paraId="138669B1" w14:textId="3DB43371" w:rsidR="00E5611A" w:rsidRPr="00665816" w:rsidRDefault="00E5611A" w:rsidP="00665816">
      <w:pPr>
        <w:pStyle w:val="TM4"/>
        <w:tabs>
          <w:tab w:val="left" w:pos="224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24" w:history="1">
        <w:r w:rsidRPr="00665816">
          <w:rPr>
            <w:rStyle w:val="Lienhypertexte"/>
            <w:rFonts w:asciiTheme="majorBidi" w:hAnsiTheme="majorBidi" w:cstheme="majorBidi"/>
            <w:noProof/>
          </w:rPr>
          <w:t>I.10.2.d.</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Pelliculage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20</w:t>
        </w:r>
        <w:r w:rsidRPr="00665816">
          <w:rPr>
            <w:rFonts w:asciiTheme="majorBidi" w:hAnsiTheme="majorBidi" w:cstheme="majorBidi"/>
            <w:noProof/>
            <w:webHidden/>
          </w:rPr>
          <w:fldChar w:fldCharType="end"/>
        </w:r>
      </w:hyperlink>
    </w:p>
    <w:p w14:paraId="26916B84" w14:textId="5FCA91A1" w:rsidR="00E5611A" w:rsidRPr="00665816" w:rsidRDefault="00E5611A" w:rsidP="00665816">
      <w:pPr>
        <w:pStyle w:val="TM2"/>
        <w:rPr>
          <w:rFonts w:eastAsiaTheme="minorEastAsia"/>
          <w:kern w:val="2"/>
          <w:lang w:val="en-US"/>
          <w14:ligatures w14:val="standardContextual"/>
        </w:rPr>
      </w:pPr>
      <w:hyperlink w:anchor="_Toc180787625" w:history="1">
        <w:r w:rsidRPr="00665816">
          <w:rPr>
            <w:rStyle w:val="Lienhypertexte"/>
          </w:rPr>
          <w:t>I. 11.</w:t>
        </w:r>
        <w:r w:rsidRPr="00665816">
          <w:rPr>
            <w:rFonts w:eastAsiaTheme="minorEastAsia"/>
            <w:kern w:val="2"/>
            <w:lang w:val="en-US"/>
            <w14:ligatures w14:val="standardContextual"/>
          </w:rPr>
          <w:tab/>
        </w:r>
        <w:r w:rsidRPr="00665816">
          <w:rPr>
            <w:rStyle w:val="Lienhypertexte"/>
          </w:rPr>
          <w:t>Processus de conditionnement et d’emballage</w:t>
        </w:r>
        <w:r w:rsidRPr="00665816">
          <w:rPr>
            <w:webHidden/>
          </w:rPr>
          <w:tab/>
        </w:r>
        <w:r w:rsidRPr="00665816">
          <w:rPr>
            <w:webHidden/>
          </w:rPr>
          <w:fldChar w:fldCharType="begin"/>
        </w:r>
        <w:r w:rsidRPr="00665816">
          <w:rPr>
            <w:webHidden/>
          </w:rPr>
          <w:instrText xml:space="preserve"> PAGEREF _Toc180787625 \h </w:instrText>
        </w:r>
        <w:r w:rsidRPr="00665816">
          <w:rPr>
            <w:webHidden/>
          </w:rPr>
        </w:r>
        <w:r w:rsidRPr="00665816">
          <w:rPr>
            <w:webHidden/>
          </w:rPr>
          <w:fldChar w:fldCharType="separate"/>
        </w:r>
        <w:r w:rsidRPr="00665816">
          <w:rPr>
            <w:webHidden/>
          </w:rPr>
          <w:t>21</w:t>
        </w:r>
        <w:r w:rsidRPr="00665816">
          <w:rPr>
            <w:webHidden/>
          </w:rPr>
          <w:fldChar w:fldCharType="end"/>
        </w:r>
      </w:hyperlink>
    </w:p>
    <w:p w14:paraId="33D673FB" w14:textId="6260FE9E"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26" w:history="1">
        <w:r w:rsidRPr="00665816">
          <w:rPr>
            <w:rStyle w:val="Lienhypertexte"/>
            <w:rFonts w:asciiTheme="majorBidi" w:hAnsiTheme="majorBidi" w:cstheme="majorBidi"/>
            <w:noProof/>
          </w:rPr>
          <w:t>I.11.1.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Conditionnement primaire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21</w:t>
        </w:r>
        <w:r w:rsidRPr="00665816">
          <w:rPr>
            <w:rFonts w:asciiTheme="majorBidi" w:hAnsiTheme="majorBidi" w:cstheme="majorBidi"/>
            <w:noProof/>
            <w:webHidden/>
          </w:rPr>
          <w:fldChar w:fldCharType="end"/>
        </w:r>
      </w:hyperlink>
    </w:p>
    <w:p w14:paraId="452C3388" w14:textId="58A0FD11"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27" w:history="1">
        <w:r w:rsidRPr="00665816">
          <w:rPr>
            <w:rStyle w:val="Lienhypertexte"/>
            <w:rFonts w:asciiTheme="majorBidi" w:hAnsiTheme="majorBidi" w:cstheme="majorBidi"/>
            <w:noProof/>
          </w:rPr>
          <w:t>I.11.2.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Conditionnement secondaire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21</w:t>
        </w:r>
        <w:r w:rsidRPr="00665816">
          <w:rPr>
            <w:rFonts w:asciiTheme="majorBidi" w:hAnsiTheme="majorBidi" w:cstheme="majorBidi"/>
            <w:noProof/>
            <w:webHidden/>
          </w:rPr>
          <w:fldChar w:fldCharType="end"/>
        </w:r>
      </w:hyperlink>
    </w:p>
    <w:p w14:paraId="4BC1CFF5" w14:textId="5C8AB977"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28" w:history="1">
        <w:r w:rsidRPr="00665816">
          <w:rPr>
            <w:rStyle w:val="Lienhypertexte"/>
            <w:rFonts w:asciiTheme="majorBidi" w:hAnsiTheme="majorBidi" w:cstheme="majorBidi"/>
            <w:noProof/>
          </w:rPr>
          <w:t>I.11.3.</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Conditionnement tertiaire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21</w:t>
        </w:r>
        <w:r w:rsidRPr="00665816">
          <w:rPr>
            <w:rFonts w:asciiTheme="majorBidi" w:hAnsiTheme="majorBidi" w:cstheme="majorBidi"/>
            <w:noProof/>
            <w:webHidden/>
          </w:rPr>
          <w:fldChar w:fldCharType="end"/>
        </w:r>
      </w:hyperlink>
    </w:p>
    <w:p w14:paraId="6553C4E4" w14:textId="609AC60B"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29" w:history="1">
        <w:r w:rsidRPr="00665816">
          <w:rPr>
            <w:rStyle w:val="Lienhypertexte"/>
            <w:rFonts w:asciiTheme="majorBidi" w:hAnsiTheme="majorBidi" w:cstheme="majorBidi"/>
            <w:noProof/>
          </w:rPr>
          <w:t>I.11.4.</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Lignes de conditionnement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_Toc180787629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22</w:t>
        </w:r>
        <w:r w:rsidRPr="00665816">
          <w:rPr>
            <w:rFonts w:asciiTheme="majorBidi" w:hAnsiTheme="majorBidi" w:cstheme="majorBidi"/>
            <w:noProof/>
            <w:webHidden/>
          </w:rPr>
          <w:fldChar w:fldCharType="end"/>
        </w:r>
      </w:hyperlink>
    </w:p>
    <w:p w14:paraId="59B54554" w14:textId="52503405" w:rsidR="00E5611A" w:rsidRPr="00665816" w:rsidRDefault="00E5611A" w:rsidP="00665816">
      <w:pPr>
        <w:pStyle w:val="TM2"/>
        <w:rPr>
          <w:rFonts w:eastAsiaTheme="minorEastAsia"/>
          <w:kern w:val="2"/>
          <w:lang w:val="en-US"/>
          <w14:ligatures w14:val="standardContextual"/>
        </w:rPr>
      </w:pPr>
      <w:hyperlink w:anchor="_Toc180787630" w:history="1">
        <w:r w:rsidRPr="00665816">
          <w:rPr>
            <w:rStyle w:val="Lienhypertexte"/>
          </w:rPr>
          <w:t>I. 12.</w:t>
        </w:r>
        <w:r w:rsidRPr="00665816">
          <w:rPr>
            <w:rFonts w:eastAsiaTheme="minorEastAsia"/>
            <w:kern w:val="2"/>
            <w:lang w:val="en-US"/>
            <w14:ligatures w14:val="standardContextual"/>
          </w:rPr>
          <w:tab/>
        </w:r>
        <w:r w:rsidRPr="00665816">
          <w:rPr>
            <w:rStyle w:val="Lienhypertexte"/>
          </w:rPr>
          <w:t>Contexte du projet</w:t>
        </w:r>
        <w:r w:rsidRPr="00665816">
          <w:rPr>
            <w:webHidden/>
          </w:rPr>
          <w:tab/>
        </w:r>
        <w:r w:rsidRPr="00665816">
          <w:rPr>
            <w:webHidden/>
          </w:rPr>
          <w:fldChar w:fldCharType="begin"/>
        </w:r>
        <w:r w:rsidRPr="00665816">
          <w:rPr>
            <w:webHidden/>
          </w:rPr>
          <w:instrText xml:space="preserve"> PAGEREF _Toc180787630 \h </w:instrText>
        </w:r>
        <w:r w:rsidRPr="00665816">
          <w:rPr>
            <w:webHidden/>
          </w:rPr>
        </w:r>
        <w:r w:rsidRPr="00665816">
          <w:rPr>
            <w:webHidden/>
          </w:rPr>
          <w:fldChar w:fldCharType="separate"/>
        </w:r>
        <w:r w:rsidRPr="00665816">
          <w:rPr>
            <w:webHidden/>
          </w:rPr>
          <w:t>23</w:t>
        </w:r>
        <w:r w:rsidRPr="00665816">
          <w:rPr>
            <w:webHidden/>
          </w:rPr>
          <w:fldChar w:fldCharType="end"/>
        </w:r>
      </w:hyperlink>
    </w:p>
    <w:p w14:paraId="1A3193F1" w14:textId="2818E54A"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31" w:history="1">
        <w:r w:rsidRPr="00665816">
          <w:rPr>
            <w:rStyle w:val="Lienhypertexte"/>
            <w:rFonts w:asciiTheme="majorBidi" w:hAnsiTheme="majorBidi" w:cstheme="majorBidi"/>
            <w:noProof/>
          </w:rPr>
          <w:t>I.12.1.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Cadre du projet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_Toc180787631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23</w:t>
        </w:r>
        <w:r w:rsidRPr="00665816">
          <w:rPr>
            <w:rFonts w:asciiTheme="majorBidi" w:hAnsiTheme="majorBidi" w:cstheme="majorBidi"/>
            <w:noProof/>
            <w:webHidden/>
          </w:rPr>
          <w:fldChar w:fldCharType="end"/>
        </w:r>
      </w:hyperlink>
    </w:p>
    <w:p w14:paraId="7B0531A8" w14:textId="0F8A3495"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32" w:history="1">
        <w:r w:rsidRPr="00665816">
          <w:rPr>
            <w:rStyle w:val="Lienhypertexte"/>
            <w:rFonts w:asciiTheme="majorBidi" w:hAnsiTheme="majorBidi" w:cstheme="majorBidi"/>
            <w:noProof/>
          </w:rPr>
          <w:t>I.12.2.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Problématique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_Toc180787632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24</w:t>
        </w:r>
        <w:r w:rsidRPr="00665816">
          <w:rPr>
            <w:rFonts w:asciiTheme="majorBidi" w:hAnsiTheme="majorBidi" w:cstheme="majorBidi"/>
            <w:noProof/>
            <w:webHidden/>
          </w:rPr>
          <w:fldChar w:fldCharType="end"/>
        </w:r>
      </w:hyperlink>
    </w:p>
    <w:p w14:paraId="114EE136" w14:textId="0BF89DCC"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33" w:history="1">
        <w:r w:rsidRPr="00665816">
          <w:rPr>
            <w:rStyle w:val="Lienhypertexte"/>
            <w:rFonts w:asciiTheme="majorBidi" w:hAnsiTheme="majorBidi" w:cstheme="majorBidi"/>
            <w:noProof/>
          </w:rPr>
          <w:t>I.12.3.</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Méthodologie de résolution des problèmes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_Toc180787633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26</w:t>
        </w:r>
        <w:r w:rsidRPr="00665816">
          <w:rPr>
            <w:rFonts w:asciiTheme="majorBidi" w:hAnsiTheme="majorBidi" w:cstheme="majorBidi"/>
            <w:noProof/>
            <w:webHidden/>
          </w:rPr>
          <w:fldChar w:fldCharType="end"/>
        </w:r>
      </w:hyperlink>
    </w:p>
    <w:p w14:paraId="1A228CBE" w14:textId="183D1BB4" w:rsidR="00E5611A" w:rsidRPr="00665816" w:rsidRDefault="00E5611A" w:rsidP="00665816">
      <w:pPr>
        <w:pStyle w:val="TM2"/>
        <w:rPr>
          <w:rFonts w:eastAsiaTheme="minorEastAsia"/>
          <w:kern w:val="2"/>
          <w:lang w:val="en-US"/>
          <w14:ligatures w14:val="standardContextual"/>
        </w:rPr>
      </w:pPr>
      <w:hyperlink w:anchor="_Toc180787634" w:history="1">
        <w:r w:rsidRPr="00665816">
          <w:rPr>
            <w:rStyle w:val="Lienhypertexte"/>
          </w:rPr>
          <w:t>Conclusion</w:t>
        </w:r>
        <w:r w:rsidRPr="00665816">
          <w:rPr>
            <w:webHidden/>
          </w:rPr>
          <w:tab/>
        </w:r>
        <w:r w:rsidRPr="00665816">
          <w:rPr>
            <w:webHidden/>
          </w:rPr>
          <w:fldChar w:fldCharType="begin"/>
        </w:r>
        <w:r w:rsidRPr="00665816">
          <w:rPr>
            <w:webHidden/>
          </w:rPr>
          <w:instrText xml:space="preserve"> PAGEREF _Toc180787634 \h </w:instrText>
        </w:r>
        <w:r w:rsidRPr="00665816">
          <w:rPr>
            <w:webHidden/>
          </w:rPr>
        </w:r>
        <w:r w:rsidRPr="00665816">
          <w:rPr>
            <w:webHidden/>
          </w:rPr>
          <w:fldChar w:fldCharType="separate"/>
        </w:r>
        <w:r w:rsidRPr="00665816">
          <w:rPr>
            <w:webHidden/>
          </w:rPr>
          <w:t>27</w:t>
        </w:r>
        <w:r w:rsidRPr="00665816">
          <w:rPr>
            <w:webHidden/>
          </w:rPr>
          <w:fldChar w:fldCharType="end"/>
        </w:r>
      </w:hyperlink>
    </w:p>
    <w:p w14:paraId="3A7E0A60" w14:textId="3F3B6085" w:rsidR="00E5611A" w:rsidRPr="00665816" w:rsidRDefault="00E5611A" w:rsidP="00665816">
      <w:pPr>
        <w:pStyle w:val="TM1"/>
        <w:tabs>
          <w:tab w:val="left" w:pos="1980"/>
        </w:tabs>
        <w:rPr>
          <w:rFonts w:eastAsiaTheme="minorEastAsia"/>
          <w:b/>
          <w:bCs/>
          <w:kern w:val="2"/>
          <w:lang w:val="en-US"/>
          <w14:ligatures w14:val="standardContextual"/>
        </w:rPr>
      </w:pPr>
      <w:hyperlink w:anchor="_Toc180787635" w:history="1">
        <w:r w:rsidRPr="00665816">
          <w:rPr>
            <w:rStyle w:val="Lienhypertexte"/>
            <w:b/>
            <w:bCs/>
          </w:rPr>
          <w:t>Chapitre II :</w:t>
        </w:r>
        <w:r w:rsidRPr="00665816">
          <w:rPr>
            <w:rFonts w:eastAsiaTheme="minorEastAsia"/>
            <w:b/>
            <w:bCs/>
            <w:kern w:val="2"/>
            <w:lang w:val="en-US"/>
            <w14:ligatures w14:val="standardContextual"/>
          </w:rPr>
          <w:tab/>
        </w:r>
        <w:r w:rsidRPr="00665816">
          <w:rPr>
            <w:rStyle w:val="Lienhypertexte"/>
            <w:b/>
            <w:bCs/>
          </w:rPr>
          <w:t>Etude et analyse de l’existant</w:t>
        </w:r>
        <w:r w:rsidRPr="00665816">
          <w:rPr>
            <w:b/>
            <w:bCs/>
            <w:webHidden/>
          </w:rPr>
          <w:tab/>
        </w:r>
        <w:r w:rsidRPr="00665816">
          <w:rPr>
            <w:b/>
            <w:bCs/>
            <w:webHidden/>
          </w:rPr>
          <w:fldChar w:fldCharType="begin"/>
        </w:r>
        <w:r w:rsidRPr="00665816">
          <w:rPr>
            <w:b/>
            <w:bCs/>
            <w:webHidden/>
          </w:rPr>
          <w:instrText xml:space="preserve"> PAGEREF _Toc180787635 \h </w:instrText>
        </w:r>
        <w:r w:rsidRPr="00665816">
          <w:rPr>
            <w:b/>
            <w:bCs/>
            <w:webHidden/>
          </w:rPr>
        </w:r>
        <w:r w:rsidRPr="00665816">
          <w:rPr>
            <w:b/>
            <w:bCs/>
            <w:webHidden/>
          </w:rPr>
          <w:fldChar w:fldCharType="separate"/>
        </w:r>
        <w:r w:rsidRPr="00665816">
          <w:rPr>
            <w:b/>
            <w:bCs/>
            <w:webHidden/>
          </w:rPr>
          <w:t>28</w:t>
        </w:r>
        <w:r w:rsidRPr="00665816">
          <w:rPr>
            <w:b/>
            <w:bCs/>
            <w:webHidden/>
          </w:rPr>
          <w:fldChar w:fldCharType="end"/>
        </w:r>
      </w:hyperlink>
    </w:p>
    <w:p w14:paraId="1060C4F1" w14:textId="1D9283D5" w:rsidR="00E5611A" w:rsidRPr="00665816" w:rsidRDefault="00E5611A" w:rsidP="00665816">
      <w:pPr>
        <w:pStyle w:val="TM2"/>
        <w:rPr>
          <w:rFonts w:eastAsiaTheme="minorEastAsia"/>
          <w:kern w:val="2"/>
          <w:lang w:val="en-US"/>
          <w14:ligatures w14:val="standardContextual"/>
        </w:rPr>
      </w:pPr>
      <w:hyperlink w:anchor="_Toc180787636" w:history="1">
        <w:r w:rsidRPr="00665816">
          <w:rPr>
            <w:rStyle w:val="Lienhypertexte"/>
          </w:rPr>
          <w:t>Introduction</w:t>
        </w:r>
        <w:r w:rsidRPr="00665816">
          <w:rPr>
            <w:webHidden/>
          </w:rPr>
          <w:tab/>
        </w:r>
        <w:r w:rsidRPr="00665816">
          <w:rPr>
            <w:webHidden/>
          </w:rPr>
          <w:fldChar w:fldCharType="begin"/>
        </w:r>
        <w:r w:rsidRPr="00665816">
          <w:rPr>
            <w:webHidden/>
          </w:rPr>
          <w:instrText xml:space="preserve"> PAGEREF _Toc180787636 \h </w:instrText>
        </w:r>
        <w:r w:rsidRPr="00665816">
          <w:rPr>
            <w:webHidden/>
          </w:rPr>
        </w:r>
        <w:r w:rsidRPr="00665816">
          <w:rPr>
            <w:webHidden/>
          </w:rPr>
          <w:fldChar w:fldCharType="separate"/>
        </w:r>
        <w:r w:rsidRPr="00665816">
          <w:rPr>
            <w:webHidden/>
          </w:rPr>
          <w:t>29</w:t>
        </w:r>
        <w:r w:rsidRPr="00665816">
          <w:rPr>
            <w:webHidden/>
          </w:rPr>
          <w:fldChar w:fldCharType="end"/>
        </w:r>
      </w:hyperlink>
    </w:p>
    <w:p w14:paraId="6B7010A3" w14:textId="3B406D84" w:rsidR="00E5611A" w:rsidRPr="00665816" w:rsidRDefault="00E5611A" w:rsidP="00665816">
      <w:pPr>
        <w:pStyle w:val="TM2"/>
        <w:rPr>
          <w:rFonts w:eastAsiaTheme="minorEastAsia"/>
          <w:kern w:val="2"/>
          <w:lang w:val="en-US"/>
          <w14:ligatures w14:val="standardContextual"/>
        </w:rPr>
      </w:pPr>
      <w:hyperlink w:anchor="_Toc180787637" w:history="1">
        <w:r w:rsidRPr="00665816">
          <w:rPr>
            <w:rStyle w:val="Lienhypertexte"/>
          </w:rPr>
          <w:t>II. 1.</w:t>
        </w:r>
        <w:r w:rsidRPr="00665816">
          <w:rPr>
            <w:rFonts w:eastAsiaTheme="minorEastAsia"/>
            <w:kern w:val="2"/>
            <w:lang w:val="en-US"/>
            <w14:ligatures w14:val="standardContextual"/>
          </w:rPr>
          <w:tab/>
        </w:r>
        <w:r w:rsidRPr="00665816">
          <w:rPr>
            <w:rStyle w:val="Lienhypertexte"/>
          </w:rPr>
          <w:t>Méthodologie d’analyse</w:t>
        </w:r>
        <w:r w:rsidRPr="00665816">
          <w:rPr>
            <w:webHidden/>
          </w:rPr>
          <w:tab/>
        </w:r>
        <w:r w:rsidRPr="00665816">
          <w:rPr>
            <w:webHidden/>
          </w:rPr>
          <w:fldChar w:fldCharType="begin"/>
        </w:r>
        <w:r w:rsidRPr="00665816">
          <w:rPr>
            <w:webHidden/>
          </w:rPr>
          <w:instrText xml:space="preserve"> PAGEREF _Toc180787637 \h </w:instrText>
        </w:r>
        <w:r w:rsidRPr="00665816">
          <w:rPr>
            <w:webHidden/>
          </w:rPr>
        </w:r>
        <w:r w:rsidRPr="00665816">
          <w:rPr>
            <w:webHidden/>
          </w:rPr>
          <w:fldChar w:fldCharType="separate"/>
        </w:r>
        <w:r w:rsidRPr="00665816">
          <w:rPr>
            <w:webHidden/>
          </w:rPr>
          <w:t>29</w:t>
        </w:r>
        <w:r w:rsidRPr="00665816">
          <w:rPr>
            <w:webHidden/>
          </w:rPr>
          <w:fldChar w:fldCharType="end"/>
        </w:r>
      </w:hyperlink>
    </w:p>
    <w:p w14:paraId="453B3B2B" w14:textId="72D93BA6" w:rsidR="00E5611A" w:rsidRPr="00665816" w:rsidRDefault="00E5611A" w:rsidP="00665816">
      <w:pPr>
        <w:pStyle w:val="TM2"/>
        <w:rPr>
          <w:rFonts w:eastAsiaTheme="minorEastAsia"/>
          <w:kern w:val="2"/>
          <w:lang w:val="en-US"/>
          <w14:ligatures w14:val="standardContextual"/>
        </w:rPr>
      </w:pPr>
      <w:hyperlink w:anchor="_Toc180787638" w:history="1">
        <w:r w:rsidRPr="00665816">
          <w:rPr>
            <w:rStyle w:val="Lienhypertexte"/>
          </w:rPr>
          <w:t>II. 2.</w:t>
        </w:r>
        <w:r w:rsidRPr="00665816">
          <w:rPr>
            <w:rFonts w:eastAsiaTheme="minorEastAsia"/>
            <w:kern w:val="2"/>
            <w:lang w:val="en-US"/>
            <w14:ligatures w14:val="standardContextual"/>
          </w:rPr>
          <w:tab/>
        </w:r>
        <w:r w:rsidRPr="00665816">
          <w:rPr>
            <w:rStyle w:val="Lienhypertexte"/>
          </w:rPr>
          <w:t>Processus de planification chez MEDIS</w:t>
        </w:r>
        <w:r w:rsidRPr="00665816">
          <w:rPr>
            <w:webHidden/>
          </w:rPr>
          <w:tab/>
        </w:r>
        <w:r w:rsidRPr="00665816">
          <w:rPr>
            <w:webHidden/>
          </w:rPr>
          <w:fldChar w:fldCharType="begin"/>
        </w:r>
        <w:r w:rsidRPr="00665816">
          <w:rPr>
            <w:webHidden/>
          </w:rPr>
          <w:instrText xml:space="preserve"> PAGEREF _Toc180787638 \h </w:instrText>
        </w:r>
        <w:r w:rsidRPr="00665816">
          <w:rPr>
            <w:webHidden/>
          </w:rPr>
        </w:r>
        <w:r w:rsidRPr="00665816">
          <w:rPr>
            <w:webHidden/>
          </w:rPr>
          <w:fldChar w:fldCharType="separate"/>
        </w:r>
        <w:r w:rsidRPr="00665816">
          <w:rPr>
            <w:webHidden/>
          </w:rPr>
          <w:t>30</w:t>
        </w:r>
        <w:r w:rsidRPr="00665816">
          <w:rPr>
            <w:webHidden/>
          </w:rPr>
          <w:fldChar w:fldCharType="end"/>
        </w:r>
      </w:hyperlink>
    </w:p>
    <w:p w14:paraId="0C59C780" w14:textId="0C68F6BA"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39" w:history="1">
        <w:r w:rsidRPr="00665816">
          <w:rPr>
            <w:rStyle w:val="Lienhypertexte"/>
            <w:rFonts w:asciiTheme="majorBidi" w:hAnsiTheme="majorBidi" w:cstheme="majorBidi"/>
            <w:noProof/>
          </w:rPr>
          <w:t>II.2.1.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Processus d’approvisionnement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_Toc180787639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30</w:t>
        </w:r>
        <w:r w:rsidRPr="00665816">
          <w:rPr>
            <w:rFonts w:asciiTheme="majorBidi" w:hAnsiTheme="majorBidi" w:cstheme="majorBidi"/>
            <w:noProof/>
            <w:webHidden/>
          </w:rPr>
          <w:fldChar w:fldCharType="end"/>
        </w:r>
      </w:hyperlink>
    </w:p>
    <w:p w14:paraId="6B473C09" w14:textId="236E7CCB"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40" w:history="1">
        <w:r w:rsidRPr="00665816">
          <w:rPr>
            <w:rStyle w:val="Lienhypertexte"/>
            <w:rFonts w:asciiTheme="majorBidi" w:hAnsiTheme="majorBidi" w:cstheme="majorBidi"/>
            <w:noProof/>
          </w:rPr>
          <w:t>II.2.2.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Processus de planification et ordonnancement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31</w:t>
        </w:r>
        <w:r w:rsidRPr="00665816">
          <w:rPr>
            <w:rFonts w:asciiTheme="majorBidi" w:hAnsiTheme="majorBidi" w:cstheme="majorBidi"/>
            <w:noProof/>
            <w:webHidden/>
          </w:rPr>
          <w:fldChar w:fldCharType="end"/>
        </w:r>
      </w:hyperlink>
    </w:p>
    <w:p w14:paraId="26D70A80" w14:textId="58471C15" w:rsidR="00E5611A" w:rsidRPr="00665816" w:rsidRDefault="00E5611A" w:rsidP="00665816">
      <w:pPr>
        <w:pStyle w:val="TM2"/>
        <w:rPr>
          <w:rFonts w:eastAsiaTheme="minorEastAsia"/>
          <w:kern w:val="2"/>
          <w:lang w:val="en-US"/>
          <w14:ligatures w14:val="standardContextual"/>
        </w:rPr>
      </w:pPr>
      <w:hyperlink w:anchor="_Toc180787641" w:history="1">
        <w:r w:rsidRPr="00665816">
          <w:rPr>
            <w:rStyle w:val="Lienhypertexte"/>
          </w:rPr>
          <w:t>II. 3.</w:t>
        </w:r>
        <w:r w:rsidRPr="00665816">
          <w:rPr>
            <w:rFonts w:eastAsiaTheme="minorEastAsia"/>
            <w:kern w:val="2"/>
            <w:lang w:val="en-US"/>
            <w14:ligatures w14:val="standardContextual"/>
          </w:rPr>
          <w:tab/>
        </w:r>
        <w:r w:rsidRPr="00665816">
          <w:rPr>
            <w:rStyle w:val="Lienhypertexte"/>
          </w:rPr>
          <w:t>Diagnostic de prévision des ventes et l’élaboration du PDP</w:t>
        </w:r>
        <w:r w:rsidRPr="00665816">
          <w:rPr>
            <w:webHidden/>
          </w:rPr>
          <w:tab/>
        </w:r>
        <w:r w:rsidRPr="00665816">
          <w:rPr>
            <w:webHidden/>
          </w:rPr>
          <w:fldChar w:fldCharType="begin"/>
        </w:r>
        <w:r w:rsidRPr="00665816">
          <w:rPr>
            <w:webHidden/>
          </w:rPr>
          <w:instrText xml:space="preserve"> PAGEREF _Toc180787641 \h </w:instrText>
        </w:r>
        <w:r w:rsidRPr="00665816">
          <w:rPr>
            <w:webHidden/>
          </w:rPr>
        </w:r>
        <w:r w:rsidRPr="00665816">
          <w:rPr>
            <w:webHidden/>
          </w:rPr>
          <w:fldChar w:fldCharType="separate"/>
        </w:r>
        <w:r w:rsidRPr="00665816">
          <w:rPr>
            <w:webHidden/>
          </w:rPr>
          <w:t>33</w:t>
        </w:r>
        <w:r w:rsidRPr="00665816">
          <w:rPr>
            <w:webHidden/>
          </w:rPr>
          <w:fldChar w:fldCharType="end"/>
        </w:r>
      </w:hyperlink>
    </w:p>
    <w:p w14:paraId="22BA9343" w14:textId="0B0DDD52"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42" w:history="1">
        <w:r w:rsidRPr="00665816">
          <w:rPr>
            <w:rStyle w:val="Lienhypertexte"/>
            <w:rFonts w:asciiTheme="majorBidi" w:hAnsiTheme="majorBidi" w:cstheme="majorBidi"/>
            <w:noProof/>
          </w:rPr>
          <w:t>II.3.1.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Logiciel de prévision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_Toc180787642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33</w:t>
        </w:r>
        <w:r w:rsidRPr="00665816">
          <w:rPr>
            <w:rFonts w:asciiTheme="majorBidi" w:hAnsiTheme="majorBidi" w:cstheme="majorBidi"/>
            <w:noProof/>
            <w:webHidden/>
          </w:rPr>
          <w:fldChar w:fldCharType="end"/>
        </w:r>
      </w:hyperlink>
    </w:p>
    <w:p w14:paraId="6AB0451B" w14:textId="73EEFB52"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43" w:history="1">
        <w:r w:rsidRPr="00665816">
          <w:rPr>
            <w:rStyle w:val="Lienhypertexte"/>
            <w:rFonts w:asciiTheme="majorBidi" w:hAnsiTheme="majorBidi" w:cstheme="majorBidi"/>
            <w:noProof/>
          </w:rPr>
          <w:t>II.3.2.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Analyse de taux de précision des prévisions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34</w:t>
        </w:r>
        <w:r w:rsidRPr="00665816">
          <w:rPr>
            <w:rFonts w:asciiTheme="majorBidi" w:hAnsiTheme="majorBidi" w:cstheme="majorBidi"/>
            <w:noProof/>
            <w:webHidden/>
          </w:rPr>
          <w:fldChar w:fldCharType="end"/>
        </w:r>
      </w:hyperlink>
    </w:p>
    <w:p w14:paraId="07581FDD" w14:textId="67ADC859" w:rsidR="00E5611A" w:rsidRPr="00665816" w:rsidRDefault="00E5611A" w:rsidP="00665816">
      <w:pPr>
        <w:pStyle w:val="TM4"/>
        <w:tabs>
          <w:tab w:val="left" w:pos="218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44" w:history="1">
        <w:r w:rsidRPr="00665816">
          <w:rPr>
            <w:rStyle w:val="Lienhypertexte"/>
            <w:rFonts w:asciiTheme="majorBidi" w:hAnsiTheme="majorBidi" w:cstheme="majorBidi"/>
            <w:noProof/>
          </w:rPr>
          <w:t>II.3.2.a.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Choix des articles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34</w:t>
        </w:r>
        <w:r w:rsidRPr="00665816">
          <w:rPr>
            <w:rFonts w:asciiTheme="majorBidi" w:hAnsiTheme="majorBidi" w:cstheme="majorBidi"/>
            <w:noProof/>
            <w:webHidden/>
          </w:rPr>
          <w:fldChar w:fldCharType="end"/>
        </w:r>
      </w:hyperlink>
    </w:p>
    <w:p w14:paraId="5ACB08D9" w14:textId="08F40921" w:rsidR="00E5611A" w:rsidRPr="00665816" w:rsidRDefault="00E5611A" w:rsidP="00665816">
      <w:pPr>
        <w:pStyle w:val="TM4"/>
        <w:tabs>
          <w:tab w:val="left" w:pos="2185"/>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45" w:history="1">
        <w:r w:rsidRPr="00665816">
          <w:rPr>
            <w:rStyle w:val="Lienhypertexte"/>
            <w:rFonts w:asciiTheme="majorBidi" w:hAnsiTheme="majorBidi" w:cstheme="majorBidi"/>
            <w:noProof/>
          </w:rPr>
          <w:t>II.3.2.b.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Précision des ventes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36</w:t>
        </w:r>
        <w:r w:rsidRPr="00665816">
          <w:rPr>
            <w:rFonts w:asciiTheme="majorBidi" w:hAnsiTheme="majorBidi" w:cstheme="majorBidi"/>
            <w:noProof/>
            <w:webHidden/>
          </w:rPr>
          <w:fldChar w:fldCharType="end"/>
        </w:r>
      </w:hyperlink>
    </w:p>
    <w:p w14:paraId="3A1F4313" w14:textId="6C1B9EB3" w:rsidR="00E5611A" w:rsidRPr="00665816" w:rsidRDefault="00E5611A" w:rsidP="00665816">
      <w:pPr>
        <w:pStyle w:val="TM4"/>
        <w:tabs>
          <w:tab w:val="left" w:pos="217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46" w:history="1">
        <w:r w:rsidRPr="00665816">
          <w:rPr>
            <w:rStyle w:val="Lienhypertexte"/>
            <w:rFonts w:asciiTheme="majorBidi" w:hAnsiTheme="majorBidi" w:cstheme="majorBidi"/>
            <w:noProof/>
          </w:rPr>
          <w:t>II.3.2.c.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Effets de mauvaises prévisions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_Toc180787646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37</w:t>
        </w:r>
        <w:r w:rsidRPr="00665816">
          <w:rPr>
            <w:rFonts w:asciiTheme="majorBidi" w:hAnsiTheme="majorBidi" w:cstheme="majorBidi"/>
            <w:noProof/>
            <w:webHidden/>
          </w:rPr>
          <w:fldChar w:fldCharType="end"/>
        </w:r>
      </w:hyperlink>
    </w:p>
    <w:p w14:paraId="5C5D0C5D" w14:textId="2F8B76D3" w:rsidR="00E5611A" w:rsidRPr="00665816" w:rsidRDefault="00E5611A" w:rsidP="00665816">
      <w:pPr>
        <w:pStyle w:val="TM2"/>
        <w:rPr>
          <w:rFonts w:eastAsiaTheme="minorEastAsia"/>
          <w:kern w:val="2"/>
          <w:lang w:val="en-US"/>
          <w14:ligatures w14:val="standardContextual"/>
        </w:rPr>
      </w:pPr>
      <w:hyperlink w:anchor="_Toc180787647" w:history="1">
        <w:r w:rsidRPr="00665816">
          <w:rPr>
            <w:rStyle w:val="Lienhypertexte"/>
          </w:rPr>
          <w:t>II. 4.</w:t>
        </w:r>
        <w:r w:rsidRPr="00665816">
          <w:rPr>
            <w:rFonts w:eastAsiaTheme="minorEastAsia"/>
            <w:kern w:val="2"/>
            <w:lang w:val="en-US"/>
            <w14:ligatures w14:val="standardContextual"/>
          </w:rPr>
          <w:tab/>
        </w:r>
        <w:r w:rsidRPr="00665816">
          <w:rPr>
            <w:rStyle w:val="Lienhypertexte"/>
          </w:rPr>
          <w:t>Diagnostic d’élaboration du planning mensuel</w:t>
        </w:r>
        <w:r w:rsidRPr="00665816">
          <w:rPr>
            <w:webHidden/>
          </w:rPr>
          <w:tab/>
        </w:r>
        <w:r w:rsidRPr="00665816">
          <w:rPr>
            <w:webHidden/>
          </w:rPr>
          <w:fldChar w:fldCharType="begin"/>
        </w:r>
        <w:r w:rsidRPr="00665816">
          <w:rPr>
            <w:webHidden/>
          </w:rPr>
          <w:instrText xml:space="preserve"> PAGEREF _Toc180787647 \h </w:instrText>
        </w:r>
        <w:r w:rsidRPr="00665816">
          <w:rPr>
            <w:webHidden/>
          </w:rPr>
        </w:r>
        <w:r w:rsidRPr="00665816">
          <w:rPr>
            <w:webHidden/>
          </w:rPr>
          <w:fldChar w:fldCharType="separate"/>
        </w:r>
        <w:r w:rsidRPr="00665816">
          <w:rPr>
            <w:webHidden/>
          </w:rPr>
          <w:t>38</w:t>
        </w:r>
        <w:r w:rsidRPr="00665816">
          <w:rPr>
            <w:webHidden/>
          </w:rPr>
          <w:fldChar w:fldCharType="end"/>
        </w:r>
      </w:hyperlink>
    </w:p>
    <w:p w14:paraId="78B02B2A" w14:textId="048C610B" w:rsidR="00E5611A" w:rsidRPr="00665816" w:rsidRDefault="00E5611A" w:rsidP="00665816">
      <w:pPr>
        <w:pStyle w:val="TM2"/>
        <w:rPr>
          <w:rFonts w:eastAsiaTheme="minorEastAsia"/>
          <w:kern w:val="2"/>
          <w:lang w:val="en-US"/>
          <w14:ligatures w14:val="standardContextual"/>
        </w:rPr>
      </w:pPr>
      <w:hyperlink w:anchor="_Toc180787648" w:history="1">
        <w:r w:rsidRPr="00665816">
          <w:rPr>
            <w:rStyle w:val="Lienhypertexte"/>
          </w:rPr>
          <w:t>II. 5.</w:t>
        </w:r>
        <w:r w:rsidRPr="00665816">
          <w:rPr>
            <w:rFonts w:eastAsiaTheme="minorEastAsia"/>
            <w:kern w:val="2"/>
            <w:lang w:val="en-US"/>
            <w14:ligatures w14:val="standardContextual"/>
          </w:rPr>
          <w:tab/>
        </w:r>
        <w:r w:rsidRPr="00665816">
          <w:rPr>
            <w:rStyle w:val="Lienhypertexte"/>
          </w:rPr>
          <w:t>Plan d’action</w:t>
        </w:r>
        <w:r w:rsidRPr="00665816">
          <w:rPr>
            <w:webHidden/>
          </w:rPr>
          <w:tab/>
        </w:r>
        <w:r w:rsidRPr="00665816">
          <w:rPr>
            <w:webHidden/>
          </w:rPr>
          <w:fldChar w:fldCharType="begin"/>
        </w:r>
        <w:r w:rsidRPr="00665816">
          <w:rPr>
            <w:webHidden/>
          </w:rPr>
          <w:instrText xml:space="preserve"> PAGEREF _Toc180787648 \h </w:instrText>
        </w:r>
        <w:r w:rsidRPr="00665816">
          <w:rPr>
            <w:webHidden/>
          </w:rPr>
        </w:r>
        <w:r w:rsidRPr="00665816">
          <w:rPr>
            <w:webHidden/>
          </w:rPr>
          <w:fldChar w:fldCharType="separate"/>
        </w:r>
        <w:r w:rsidRPr="00665816">
          <w:rPr>
            <w:webHidden/>
          </w:rPr>
          <w:t>41</w:t>
        </w:r>
        <w:r w:rsidRPr="00665816">
          <w:rPr>
            <w:webHidden/>
          </w:rPr>
          <w:fldChar w:fldCharType="end"/>
        </w:r>
      </w:hyperlink>
    </w:p>
    <w:p w14:paraId="1974F33B" w14:textId="4EF263FF" w:rsidR="00E5611A" w:rsidRPr="00665816" w:rsidRDefault="00E5611A" w:rsidP="00665816">
      <w:pPr>
        <w:pStyle w:val="TM2"/>
        <w:rPr>
          <w:rFonts w:eastAsiaTheme="minorEastAsia"/>
          <w:kern w:val="2"/>
          <w:lang w:val="en-US"/>
          <w14:ligatures w14:val="standardContextual"/>
        </w:rPr>
      </w:pPr>
      <w:hyperlink w:anchor="_Toc180787649" w:history="1">
        <w:r w:rsidRPr="00665816">
          <w:rPr>
            <w:rStyle w:val="Lienhypertexte"/>
          </w:rPr>
          <w:t>Conclusion</w:t>
        </w:r>
        <w:r w:rsidRPr="00665816">
          <w:rPr>
            <w:webHidden/>
          </w:rPr>
          <w:tab/>
        </w:r>
        <w:r w:rsidRPr="00665816">
          <w:rPr>
            <w:webHidden/>
          </w:rPr>
          <w:fldChar w:fldCharType="begin"/>
        </w:r>
        <w:r w:rsidRPr="00665816">
          <w:rPr>
            <w:webHidden/>
          </w:rPr>
          <w:instrText xml:space="preserve"> PAGEREF _Toc180787649 \h </w:instrText>
        </w:r>
        <w:r w:rsidRPr="00665816">
          <w:rPr>
            <w:webHidden/>
          </w:rPr>
        </w:r>
        <w:r w:rsidRPr="00665816">
          <w:rPr>
            <w:webHidden/>
          </w:rPr>
          <w:fldChar w:fldCharType="separate"/>
        </w:r>
        <w:r w:rsidRPr="00665816">
          <w:rPr>
            <w:webHidden/>
          </w:rPr>
          <w:t>42</w:t>
        </w:r>
        <w:r w:rsidRPr="00665816">
          <w:rPr>
            <w:webHidden/>
          </w:rPr>
          <w:fldChar w:fldCharType="end"/>
        </w:r>
      </w:hyperlink>
    </w:p>
    <w:p w14:paraId="36A3D369" w14:textId="722DC240" w:rsidR="00E5611A" w:rsidRPr="00665816" w:rsidRDefault="00E5611A" w:rsidP="00665816">
      <w:pPr>
        <w:pStyle w:val="TM1"/>
        <w:tabs>
          <w:tab w:val="left" w:pos="2060"/>
        </w:tabs>
        <w:rPr>
          <w:rFonts w:eastAsiaTheme="minorEastAsia"/>
          <w:b/>
          <w:bCs/>
          <w:kern w:val="2"/>
          <w:lang w:val="en-US"/>
          <w14:ligatures w14:val="standardContextual"/>
        </w:rPr>
      </w:pPr>
      <w:hyperlink w:anchor="_Toc180787650" w:history="1">
        <w:r w:rsidRPr="00665816">
          <w:rPr>
            <w:rStyle w:val="Lienhypertexte"/>
            <w:b/>
            <w:bCs/>
          </w:rPr>
          <w:t>Chapitre III :</w:t>
        </w:r>
        <w:r w:rsidRPr="00665816">
          <w:rPr>
            <w:rFonts w:eastAsiaTheme="minorEastAsia"/>
            <w:b/>
            <w:bCs/>
            <w:kern w:val="2"/>
            <w:lang w:val="en-US"/>
            <w14:ligatures w14:val="standardContextual"/>
          </w:rPr>
          <w:tab/>
        </w:r>
        <w:r w:rsidRPr="00665816">
          <w:rPr>
            <w:rStyle w:val="Lienhypertexte"/>
            <w:b/>
            <w:bCs/>
          </w:rPr>
          <w:t>Prévision des ventes par machine Learning « DO »</w:t>
        </w:r>
        <w:r w:rsidRPr="00665816">
          <w:rPr>
            <w:b/>
            <w:bCs/>
            <w:webHidden/>
          </w:rPr>
          <w:tab/>
        </w:r>
        <w:r w:rsidRPr="00665816">
          <w:rPr>
            <w:b/>
            <w:bCs/>
            <w:webHidden/>
          </w:rPr>
          <w:fldChar w:fldCharType="begin"/>
        </w:r>
        <w:r w:rsidRPr="00665816">
          <w:rPr>
            <w:b/>
            <w:bCs/>
            <w:webHidden/>
          </w:rPr>
          <w:instrText xml:space="preserve"> PAGEREF _Toc180787650 \h </w:instrText>
        </w:r>
        <w:r w:rsidRPr="00665816">
          <w:rPr>
            <w:b/>
            <w:bCs/>
            <w:webHidden/>
          </w:rPr>
        </w:r>
        <w:r w:rsidRPr="00665816">
          <w:rPr>
            <w:b/>
            <w:bCs/>
            <w:webHidden/>
          </w:rPr>
          <w:fldChar w:fldCharType="separate"/>
        </w:r>
        <w:r w:rsidRPr="00665816">
          <w:rPr>
            <w:b/>
            <w:bCs/>
            <w:webHidden/>
          </w:rPr>
          <w:t>43</w:t>
        </w:r>
        <w:r w:rsidRPr="00665816">
          <w:rPr>
            <w:b/>
            <w:bCs/>
            <w:webHidden/>
          </w:rPr>
          <w:fldChar w:fldCharType="end"/>
        </w:r>
      </w:hyperlink>
    </w:p>
    <w:p w14:paraId="45F226BB" w14:textId="613AA6A7" w:rsidR="00E5611A" w:rsidRPr="00665816" w:rsidRDefault="00E5611A" w:rsidP="00665816">
      <w:pPr>
        <w:pStyle w:val="TM2"/>
        <w:rPr>
          <w:rFonts w:eastAsiaTheme="minorEastAsia"/>
          <w:kern w:val="2"/>
          <w:lang w:val="en-US"/>
          <w14:ligatures w14:val="standardContextual"/>
        </w:rPr>
      </w:pPr>
      <w:hyperlink w:anchor="_Toc180787651" w:history="1">
        <w:r w:rsidRPr="00665816">
          <w:rPr>
            <w:rStyle w:val="Lienhypertexte"/>
          </w:rPr>
          <w:t>Introduction</w:t>
        </w:r>
        <w:r w:rsidRPr="00665816">
          <w:rPr>
            <w:webHidden/>
          </w:rPr>
          <w:tab/>
        </w:r>
        <w:r w:rsidRPr="00665816">
          <w:rPr>
            <w:webHidden/>
          </w:rPr>
          <w:fldChar w:fldCharType="begin"/>
        </w:r>
        <w:r w:rsidRPr="00665816">
          <w:rPr>
            <w:webHidden/>
          </w:rPr>
          <w:instrText xml:space="preserve"> PAGEREF _Toc180787651 \h </w:instrText>
        </w:r>
        <w:r w:rsidRPr="00665816">
          <w:rPr>
            <w:webHidden/>
          </w:rPr>
        </w:r>
        <w:r w:rsidRPr="00665816">
          <w:rPr>
            <w:webHidden/>
          </w:rPr>
          <w:fldChar w:fldCharType="separate"/>
        </w:r>
        <w:r w:rsidRPr="00665816">
          <w:rPr>
            <w:webHidden/>
          </w:rPr>
          <w:t>44</w:t>
        </w:r>
        <w:r w:rsidRPr="00665816">
          <w:rPr>
            <w:webHidden/>
          </w:rPr>
          <w:fldChar w:fldCharType="end"/>
        </w:r>
      </w:hyperlink>
    </w:p>
    <w:p w14:paraId="75C4A7A0" w14:textId="37D9B723" w:rsidR="00E5611A" w:rsidRPr="00665816" w:rsidRDefault="00E5611A" w:rsidP="00665816">
      <w:pPr>
        <w:pStyle w:val="TM2"/>
        <w:rPr>
          <w:rFonts w:eastAsiaTheme="minorEastAsia"/>
          <w:kern w:val="2"/>
          <w:lang w:val="en-US"/>
          <w14:ligatures w14:val="standardContextual"/>
        </w:rPr>
      </w:pPr>
      <w:hyperlink w:anchor="_Toc180787652" w:history="1">
        <w:r w:rsidRPr="00665816">
          <w:rPr>
            <w:rStyle w:val="Lienhypertexte"/>
          </w:rPr>
          <w:t>III. 1.</w:t>
        </w:r>
        <w:r w:rsidRPr="00665816">
          <w:rPr>
            <w:rFonts w:eastAsiaTheme="minorEastAsia"/>
            <w:kern w:val="2"/>
            <w:lang w:val="en-US"/>
            <w14:ligatures w14:val="standardContextual"/>
          </w:rPr>
          <w:tab/>
        </w:r>
        <w:r w:rsidRPr="00665816">
          <w:rPr>
            <w:rStyle w:val="Lienhypertexte"/>
          </w:rPr>
          <w:t>Etude bibliographique : Machine learning</w:t>
        </w:r>
        <w:r w:rsidRPr="00665816">
          <w:rPr>
            <w:webHidden/>
          </w:rPr>
          <w:tab/>
        </w:r>
        <w:r w:rsidRPr="00665816">
          <w:rPr>
            <w:webHidden/>
          </w:rPr>
          <w:fldChar w:fldCharType="begin"/>
        </w:r>
        <w:r w:rsidRPr="00665816">
          <w:rPr>
            <w:webHidden/>
          </w:rPr>
          <w:instrText xml:space="preserve"> PAGEREF _Toc180787652 \h </w:instrText>
        </w:r>
        <w:r w:rsidRPr="00665816">
          <w:rPr>
            <w:webHidden/>
          </w:rPr>
        </w:r>
        <w:r w:rsidRPr="00665816">
          <w:rPr>
            <w:webHidden/>
          </w:rPr>
          <w:fldChar w:fldCharType="separate"/>
        </w:r>
        <w:r w:rsidRPr="00665816">
          <w:rPr>
            <w:webHidden/>
          </w:rPr>
          <w:t>44</w:t>
        </w:r>
        <w:r w:rsidRPr="00665816">
          <w:rPr>
            <w:webHidden/>
          </w:rPr>
          <w:fldChar w:fldCharType="end"/>
        </w:r>
      </w:hyperlink>
    </w:p>
    <w:p w14:paraId="145FA136" w14:textId="5966B540"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53" w:history="1">
        <w:r w:rsidRPr="00665816">
          <w:rPr>
            <w:rStyle w:val="Lienhypertexte"/>
            <w:rFonts w:asciiTheme="majorBidi" w:hAnsiTheme="majorBidi" w:cstheme="majorBidi"/>
            <w:noProof/>
          </w:rPr>
          <w:t>III.1.1.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Définition de machine Learning</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44</w:t>
        </w:r>
        <w:r w:rsidRPr="00665816">
          <w:rPr>
            <w:rFonts w:asciiTheme="majorBidi" w:hAnsiTheme="majorBidi" w:cstheme="majorBidi"/>
            <w:noProof/>
            <w:webHidden/>
          </w:rPr>
          <w:fldChar w:fldCharType="end"/>
        </w:r>
      </w:hyperlink>
    </w:p>
    <w:p w14:paraId="33B8404D" w14:textId="76E0A658"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54" w:history="1">
        <w:r w:rsidRPr="00665816">
          <w:rPr>
            <w:rStyle w:val="Lienhypertexte"/>
            <w:rFonts w:asciiTheme="majorBidi" w:hAnsiTheme="majorBidi" w:cstheme="majorBidi"/>
            <w:noProof/>
          </w:rPr>
          <w:t>III.1.2.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Type d’apprentissage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44</w:t>
        </w:r>
        <w:r w:rsidRPr="00665816">
          <w:rPr>
            <w:rFonts w:asciiTheme="majorBidi" w:hAnsiTheme="majorBidi" w:cstheme="majorBidi"/>
            <w:noProof/>
            <w:webHidden/>
          </w:rPr>
          <w:fldChar w:fldCharType="end"/>
        </w:r>
      </w:hyperlink>
    </w:p>
    <w:p w14:paraId="3E879FD7" w14:textId="05682026" w:rsidR="00E5611A" w:rsidRPr="00665816" w:rsidRDefault="00E5611A" w:rsidP="00665816">
      <w:pPr>
        <w:pStyle w:val="TM4"/>
        <w:tabs>
          <w:tab w:val="left" w:pos="2232"/>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55" w:history="1">
        <w:r w:rsidRPr="00665816">
          <w:rPr>
            <w:rStyle w:val="Lienhypertexte"/>
            <w:rFonts w:asciiTheme="majorBidi" w:hAnsiTheme="majorBidi" w:cstheme="majorBidi"/>
            <w:noProof/>
          </w:rPr>
          <w:t>III.1.2.a.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Apprentisage supervisé</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44</w:t>
        </w:r>
        <w:r w:rsidRPr="00665816">
          <w:rPr>
            <w:rFonts w:asciiTheme="majorBidi" w:hAnsiTheme="majorBidi" w:cstheme="majorBidi"/>
            <w:noProof/>
            <w:webHidden/>
          </w:rPr>
          <w:fldChar w:fldCharType="end"/>
        </w:r>
      </w:hyperlink>
    </w:p>
    <w:p w14:paraId="740BDB16" w14:textId="7C5C6851" w:rsidR="00E5611A" w:rsidRPr="00665816" w:rsidRDefault="00E5611A" w:rsidP="00665816">
      <w:pPr>
        <w:pStyle w:val="TM4"/>
        <w:tabs>
          <w:tab w:val="left" w:pos="223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56" w:history="1">
        <w:r w:rsidRPr="00665816">
          <w:rPr>
            <w:rStyle w:val="Lienhypertexte"/>
            <w:rFonts w:asciiTheme="majorBidi" w:hAnsiTheme="majorBidi" w:cstheme="majorBidi"/>
            <w:noProof/>
          </w:rPr>
          <w:t>III.1.2.b.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Apprentissage non supervisé</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44</w:t>
        </w:r>
        <w:r w:rsidRPr="00665816">
          <w:rPr>
            <w:rFonts w:asciiTheme="majorBidi" w:hAnsiTheme="majorBidi" w:cstheme="majorBidi"/>
            <w:noProof/>
            <w:webHidden/>
          </w:rPr>
          <w:fldChar w:fldCharType="end"/>
        </w:r>
      </w:hyperlink>
    </w:p>
    <w:p w14:paraId="05E0CEFC" w14:textId="70964381" w:rsidR="00E5611A" w:rsidRPr="00665816" w:rsidRDefault="00E5611A" w:rsidP="00665816">
      <w:pPr>
        <w:pStyle w:val="TM4"/>
        <w:tabs>
          <w:tab w:val="left" w:pos="223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57" w:history="1">
        <w:r w:rsidRPr="00665816">
          <w:rPr>
            <w:rStyle w:val="Lienhypertexte"/>
            <w:rFonts w:asciiTheme="majorBidi" w:hAnsiTheme="majorBidi" w:cstheme="majorBidi"/>
            <w:noProof/>
          </w:rPr>
          <w:t>III.1.2.c.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Apprentissage par renforcement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44</w:t>
        </w:r>
        <w:r w:rsidRPr="00665816">
          <w:rPr>
            <w:rFonts w:asciiTheme="majorBidi" w:hAnsiTheme="majorBidi" w:cstheme="majorBidi"/>
            <w:noProof/>
            <w:webHidden/>
          </w:rPr>
          <w:fldChar w:fldCharType="end"/>
        </w:r>
      </w:hyperlink>
    </w:p>
    <w:p w14:paraId="1C7153EB" w14:textId="3A52237C"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58" w:history="1">
        <w:r w:rsidRPr="00665816">
          <w:rPr>
            <w:rStyle w:val="Lienhypertexte"/>
            <w:rFonts w:asciiTheme="majorBidi" w:hAnsiTheme="majorBidi" w:cstheme="majorBidi"/>
            <w:noProof/>
          </w:rPr>
          <w:t>III.1.3.</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Catégories d’apprentissage supervisé</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45</w:t>
        </w:r>
        <w:r w:rsidRPr="00665816">
          <w:rPr>
            <w:rFonts w:asciiTheme="majorBidi" w:hAnsiTheme="majorBidi" w:cstheme="majorBidi"/>
            <w:noProof/>
            <w:webHidden/>
          </w:rPr>
          <w:fldChar w:fldCharType="end"/>
        </w:r>
      </w:hyperlink>
    </w:p>
    <w:p w14:paraId="42AD24F4" w14:textId="73E0783E" w:rsidR="00E5611A" w:rsidRPr="00665816" w:rsidRDefault="00E5611A" w:rsidP="00665816">
      <w:pPr>
        <w:pStyle w:val="TM4"/>
        <w:tabs>
          <w:tab w:val="left" w:pos="2232"/>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59" w:history="1">
        <w:r w:rsidRPr="00665816">
          <w:rPr>
            <w:rStyle w:val="Lienhypertexte"/>
            <w:rFonts w:asciiTheme="majorBidi" w:hAnsiTheme="majorBidi" w:cstheme="majorBidi"/>
            <w:noProof/>
          </w:rPr>
          <w:t>III.1.3.a.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Classification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_Toc180787659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45</w:t>
        </w:r>
        <w:r w:rsidRPr="00665816">
          <w:rPr>
            <w:rFonts w:asciiTheme="majorBidi" w:hAnsiTheme="majorBidi" w:cstheme="majorBidi"/>
            <w:noProof/>
            <w:webHidden/>
          </w:rPr>
          <w:fldChar w:fldCharType="end"/>
        </w:r>
      </w:hyperlink>
    </w:p>
    <w:p w14:paraId="076F8288" w14:textId="678FEE44" w:rsidR="00E5611A" w:rsidRPr="00665816" w:rsidRDefault="00E5611A" w:rsidP="00665816">
      <w:pPr>
        <w:pStyle w:val="TM4"/>
        <w:tabs>
          <w:tab w:val="left" w:pos="223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60" w:history="1">
        <w:r w:rsidRPr="00665816">
          <w:rPr>
            <w:rStyle w:val="Lienhypertexte"/>
            <w:rFonts w:asciiTheme="majorBidi" w:hAnsiTheme="majorBidi" w:cstheme="majorBidi"/>
            <w:noProof/>
          </w:rPr>
          <w:t>III.1.3.b.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Régression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46</w:t>
        </w:r>
        <w:r w:rsidRPr="00665816">
          <w:rPr>
            <w:rFonts w:asciiTheme="majorBidi" w:hAnsiTheme="majorBidi" w:cstheme="majorBidi"/>
            <w:noProof/>
            <w:webHidden/>
          </w:rPr>
          <w:fldChar w:fldCharType="end"/>
        </w:r>
      </w:hyperlink>
    </w:p>
    <w:p w14:paraId="5BEF3F5F" w14:textId="2678C9D5"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61" w:history="1">
        <w:r w:rsidRPr="00665816">
          <w:rPr>
            <w:rStyle w:val="Lienhypertexte"/>
            <w:rFonts w:asciiTheme="majorBidi" w:hAnsiTheme="majorBidi" w:cstheme="majorBidi"/>
            <w:noProof/>
          </w:rPr>
          <w:t>III.1.4.</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Méthodologie de machine Learning</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47</w:t>
        </w:r>
        <w:r w:rsidRPr="00665816">
          <w:rPr>
            <w:rFonts w:asciiTheme="majorBidi" w:hAnsiTheme="majorBidi" w:cstheme="majorBidi"/>
            <w:noProof/>
            <w:webHidden/>
          </w:rPr>
          <w:fldChar w:fldCharType="end"/>
        </w:r>
      </w:hyperlink>
    </w:p>
    <w:p w14:paraId="045F008C" w14:textId="7C0671DA" w:rsidR="00E5611A" w:rsidRPr="00665816" w:rsidRDefault="00E5611A" w:rsidP="00665816">
      <w:pPr>
        <w:pStyle w:val="TM2"/>
        <w:rPr>
          <w:rFonts w:eastAsiaTheme="minorEastAsia"/>
          <w:kern w:val="2"/>
          <w:lang w:val="en-US"/>
          <w14:ligatures w14:val="standardContextual"/>
        </w:rPr>
      </w:pPr>
      <w:hyperlink w:anchor="_Toc180787662" w:history="1">
        <w:r w:rsidRPr="00665816">
          <w:rPr>
            <w:rStyle w:val="Lienhypertexte"/>
          </w:rPr>
          <w:t>III. 2.</w:t>
        </w:r>
        <w:r w:rsidRPr="00665816">
          <w:rPr>
            <w:rFonts w:eastAsiaTheme="minorEastAsia"/>
            <w:kern w:val="2"/>
            <w:lang w:val="en-US"/>
            <w14:ligatures w14:val="standardContextual"/>
          </w:rPr>
          <w:tab/>
        </w:r>
        <w:r w:rsidRPr="00665816">
          <w:rPr>
            <w:rStyle w:val="Lienhypertexte"/>
          </w:rPr>
          <w:t>Application du Machine Learning pour les prévisions des ventes</w:t>
        </w:r>
        <w:r w:rsidRPr="00665816">
          <w:rPr>
            <w:webHidden/>
          </w:rPr>
          <w:tab/>
        </w:r>
        <w:r w:rsidRPr="00665816">
          <w:rPr>
            <w:webHidden/>
          </w:rPr>
          <w:fldChar w:fldCharType="begin"/>
        </w:r>
        <w:r w:rsidRPr="00665816">
          <w:rPr>
            <w:webHidden/>
          </w:rPr>
          <w:instrText xml:space="preserve"> PAGEREF _Toc180787662 \h </w:instrText>
        </w:r>
        <w:r w:rsidRPr="00665816">
          <w:rPr>
            <w:webHidden/>
          </w:rPr>
        </w:r>
        <w:r w:rsidRPr="00665816">
          <w:rPr>
            <w:webHidden/>
          </w:rPr>
          <w:fldChar w:fldCharType="separate"/>
        </w:r>
        <w:r w:rsidRPr="00665816">
          <w:rPr>
            <w:webHidden/>
          </w:rPr>
          <w:t>48</w:t>
        </w:r>
        <w:r w:rsidRPr="00665816">
          <w:rPr>
            <w:webHidden/>
          </w:rPr>
          <w:fldChar w:fldCharType="end"/>
        </w:r>
      </w:hyperlink>
    </w:p>
    <w:p w14:paraId="4BA4B6F4" w14:textId="0200772E"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63" w:history="1">
        <w:r w:rsidRPr="00665816">
          <w:rPr>
            <w:rStyle w:val="Lienhypertexte"/>
            <w:rFonts w:asciiTheme="majorBidi" w:hAnsiTheme="majorBidi" w:cstheme="majorBidi"/>
            <w:noProof/>
          </w:rPr>
          <w:t>III.2.1.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Définir l’objectif</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48</w:t>
        </w:r>
        <w:r w:rsidRPr="00665816">
          <w:rPr>
            <w:rFonts w:asciiTheme="majorBidi" w:hAnsiTheme="majorBidi" w:cstheme="majorBidi"/>
            <w:noProof/>
            <w:webHidden/>
          </w:rPr>
          <w:fldChar w:fldCharType="end"/>
        </w:r>
      </w:hyperlink>
    </w:p>
    <w:p w14:paraId="090B7C0C" w14:textId="55DECD42"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64" w:history="1">
        <w:r w:rsidRPr="00665816">
          <w:rPr>
            <w:rStyle w:val="Lienhypertexte"/>
            <w:rFonts w:asciiTheme="majorBidi" w:hAnsiTheme="majorBidi" w:cstheme="majorBidi"/>
            <w:noProof/>
          </w:rPr>
          <w:t>III.2.2.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Collecte et préparation des données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49</w:t>
        </w:r>
        <w:r w:rsidRPr="00665816">
          <w:rPr>
            <w:rFonts w:asciiTheme="majorBidi" w:hAnsiTheme="majorBidi" w:cstheme="majorBidi"/>
            <w:noProof/>
            <w:webHidden/>
          </w:rPr>
          <w:fldChar w:fldCharType="end"/>
        </w:r>
      </w:hyperlink>
    </w:p>
    <w:p w14:paraId="18A27DD4" w14:textId="650F7D97" w:rsidR="00E5611A" w:rsidRPr="00665816" w:rsidRDefault="00E5611A" w:rsidP="00665816">
      <w:pPr>
        <w:pStyle w:val="TM4"/>
        <w:tabs>
          <w:tab w:val="left" w:pos="2232"/>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65" w:history="1">
        <w:r w:rsidRPr="00665816">
          <w:rPr>
            <w:rStyle w:val="Lienhypertexte"/>
            <w:rFonts w:asciiTheme="majorBidi" w:hAnsiTheme="majorBidi" w:cstheme="majorBidi"/>
            <w:noProof/>
          </w:rPr>
          <w:t>III.2.2.a.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Source de données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49</w:t>
        </w:r>
        <w:r w:rsidRPr="00665816">
          <w:rPr>
            <w:rFonts w:asciiTheme="majorBidi" w:hAnsiTheme="majorBidi" w:cstheme="majorBidi"/>
            <w:noProof/>
            <w:webHidden/>
          </w:rPr>
          <w:fldChar w:fldCharType="end"/>
        </w:r>
      </w:hyperlink>
    </w:p>
    <w:p w14:paraId="2CC1DA99" w14:textId="410830BA" w:rsidR="00E5611A" w:rsidRPr="00665816" w:rsidRDefault="00E5611A" w:rsidP="00665816">
      <w:pPr>
        <w:pStyle w:val="TM4"/>
        <w:tabs>
          <w:tab w:val="left" w:pos="223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66" w:history="1">
        <w:r w:rsidRPr="00665816">
          <w:rPr>
            <w:rStyle w:val="Lienhypertexte"/>
            <w:rFonts w:asciiTheme="majorBidi" w:hAnsiTheme="majorBidi" w:cstheme="majorBidi"/>
            <w:noProof/>
          </w:rPr>
          <w:t>III.2.2.b.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Nettoyage des données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49</w:t>
        </w:r>
        <w:r w:rsidRPr="00665816">
          <w:rPr>
            <w:rFonts w:asciiTheme="majorBidi" w:hAnsiTheme="majorBidi" w:cstheme="majorBidi"/>
            <w:noProof/>
            <w:webHidden/>
          </w:rPr>
          <w:fldChar w:fldCharType="end"/>
        </w:r>
      </w:hyperlink>
    </w:p>
    <w:p w14:paraId="23EBFC58" w14:textId="5ABC97A8"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67" w:history="1">
        <w:r w:rsidRPr="00665816">
          <w:rPr>
            <w:rStyle w:val="Lienhypertexte"/>
            <w:rFonts w:asciiTheme="majorBidi" w:hAnsiTheme="majorBidi" w:cstheme="majorBidi"/>
            <w:noProof/>
          </w:rPr>
          <w:t>III.2.3.</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Modèles d’apprentissage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49</w:t>
        </w:r>
        <w:r w:rsidRPr="00665816">
          <w:rPr>
            <w:rFonts w:asciiTheme="majorBidi" w:hAnsiTheme="majorBidi" w:cstheme="majorBidi"/>
            <w:noProof/>
            <w:webHidden/>
          </w:rPr>
          <w:fldChar w:fldCharType="end"/>
        </w:r>
      </w:hyperlink>
    </w:p>
    <w:p w14:paraId="2F3C90DD" w14:textId="107EA888" w:rsidR="00E5611A" w:rsidRPr="00665816" w:rsidRDefault="00E5611A" w:rsidP="00665816">
      <w:pPr>
        <w:pStyle w:val="TM4"/>
        <w:tabs>
          <w:tab w:val="left" w:pos="2232"/>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68" w:history="1">
        <w:r w:rsidRPr="00665816">
          <w:rPr>
            <w:rStyle w:val="Lienhypertexte"/>
            <w:rFonts w:asciiTheme="majorBidi" w:hAnsiTheme="majorBidi" w:cstheme="majorBidi"/>
            <w:noProof/>
            <w:lang w:val="en-US"/>
          </w:rPr>
          <w:t>III.2.3.a.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lang w:val="en-US"/>
          </w:rPr>
          <w:t>ARIMA (AutoRegressive Integrated Moving Average)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50</w:t>
        </w:r>
        <w:r w:rsidRPr="00665816">
          <w:rPr>
            <w:rFonts w:asciiTheme="majorBidi" w:hAnsiTheme="majorBidi" w:cstheme="majorBidi"/>
            <w:noProof/>
            <w:webHidden/>
          </w:rPr>
          <w:fldChar w:fldCharType="end"/>
        </w:r>
      </w:hyperlink>
    </w:p>
    <w:p w14:paraId="418E4068" w14:textId="7C729A17" w:rsidR="00E5611A" w:rsidRPr="00665816" w:rsidRDefault="00E5611A" w:rsidP="00665816">
      <w:pPr>
        <w:pStyle w:val="TM4"/>
        <w:tabs>
          <w:tab w:val="left" w:pos="223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69" w:history="1">
        <w:r w:rsidRPr="00665816">
          <w:rPr>
            <w:rStyle w:val="Lienhypertexte"/>
            <w:rFonts w:asciiTheme="majorBidi" w:hAnsiTheme="majorBidi" w:cstheme="majorBidi"/>
            <w:noProof/>
          </w:rPr>
          <w:t>III.2.3.b.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Foret aléatoire (Random forest)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_Toc180787669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50</w:t>
        </w:r>
        <w:r w:rsidRPr="00665816">
          <w:rPr>
            <w:rFonts w:asciiTheme="majorBidi" w:hAnsiTheme="majorBidi" w:cstheme="majorBidi"/>
            <w:noProof/>
            <w:webHidden/>
          </w:rPr>
          <w:fldChar w:fldCharType="end"/>
        </w:r>
      </w:hyperlink>
    </w:p>
    <w:p w14:paraId="0949B29F" w14:textId="78B5E3CA" w:rsidR="00E5611A" w:rsidRPr="00665816" w:rsidRDefault="00E5611A" w:rsidP="00665816">
      <w:pPr>
        <w:pStyle w:val="TM4"/>
        <w:tabs>
          <w:tab w:val="left" w:pos="223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0" w:history="1">
        <w:r w:rsidRPr="00665816">
          <w:rPr>
            <w:rStyle w:val="Lienhypertexte"/>
            <w:rFonts w:asciiTheme="majorBidi" w:hAnsiTheme="majorBidi" w:cstheme="majorBidi"/>
            <w:noProof/>
          </w:rPr>
          <w:t>III.2.3.c.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XGBOOST</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52</w:t>
        </w:r>
        <w:r w:rsidRPr="00665816">
          <w:rPr>
            <w:rFonts w:asciiTheme="majorBidi" w:hAnsiTheme="majorBidi" w:cstheme="majorBidi"/>
            <w:noProof/>
            <w:webHidden/>
          </w:rPr>
          <w:fldChar w:fldCharType="end"/>
        </w:r>
      </w:hyperlink>
    </w:p>
    <w:p w14:paraId="6B563342" w14:textId="23676679" w:rsidR="00E5611A" w:rsidRPr="00665816" w:rsidRDefault="00E5611A" w:rsidP="00665816">
      <w:pPr>
        <w:pStyle w:val="TM4"/>
        <w:tabs>
          <w:tab w:val="left" w:pos="2237"/>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1" w:history="1">
        <w:r w:rsidRPr="00665816">
          <w:rPr>
            <w:rStyle w:val="Lienhypertexte"/>
            <w:rFonts w:asciiTheme="majorBidi" w:hAnsiTheme="majorBidi" w:cstheme="majorBidi"/>
            <w:noProof/>
            <w:lang w:val="en-US"/>
          </w:rPr>
          <w:t>III.2.3.d.</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lang w:val="en-US"/>
          </w:rPr>
          <w:t>LSTM (Long Short-Term Memory)</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53</w:t>
        </w:r>
        <w:r w:rsidRPr="00665816">
          <w:rPr>
            <w:rFonts w:asciiTheme="majorBidi" w:hAnsiTheme="majorBidi" w:cstheme="majorBidi"/>
            <w:noProof/>
            <w:webHidden/>
          </w:rPr>
          <w:fldChar w:fldCharType="end"/>
        </w:r>
      </w:hyperlink>
    </w:p>
    <w:p w14:paraId="64F95F57" w14:textId="0EF87E35" w:rsidR="00E5611A" w:rsidRPr="00665816" w:rsidRDefault="00E5611A" w:rsidP="00665816">
      <w:pPr>
        <w:pStyle w:val="TM4"/>
        <w:tabs>
          <w:tab w:val="left" w:pos="2231"/>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2" w:history="1">
        <w:r w:rsidRPr="00665816">
          <w:rPr>
            <w:rStyle w:val="Lienhypertexte"/>
            <w:rFonts w:asciiTheme="majorBidi" w:hAnsiTheme="majorBidi" w:cstheme="majorBidi"/>
            <w:noProof/>
          </w:rPr>
          <w:t>III.2.3.e.</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Comparaison des modèles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_Toc180787672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55</w:t>
        </w:r>
        <w:r w:rsidRPr="00665816">
          <w:rPr>
            <w:rFonts w:asciiTheme="majorBidi" w:hAnsiTheme="majorBidi" w:cstheme="majorBidi"/>
            <w:noProof/>
            <w:webHidden/>
          </w:rPr>
          <w:fldChar w:fldCharType="end"/>
        </w:r>
      </w:hyperlink>
    </w:p>
    <w:p w14:paraId="4DCB69E4" w14:textId="6D2CA0AA"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73" w:history="1">
        <w:r w:rsidRPr="00665816">
          <w:rPr>
            <w:rStyle w:val="Lienhypertexte"/>
            <w:rFonts w:asciiTheme="majorBidi" w:hAnsiTheme="majorBidi" w:cstheme="majorBidi"/>
            <w:noProof/>
          </w:rPr>
          <w:t>III.2.1.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Evaluation des performances des modèles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56</w:t>
        </w:r>
        <w:r w:rsidRPr="00665816">
          <w:rPr>
            <w:rFonts w:asciiTheme="majorBidi" w:hAnsiTheme="majorBidi" w:cstheme="majorBidi"/>
            <w:noProof/>
            <w:webHidden/>
          </w:rPr>
          <w:fldChar w:fldCharType="end"/>
        </w:r>
      </w:hyperlink>
    </w:p>
    <w:p w14:paraId="0FAA2F24" w14:textId="3EED266D" w:rsidR="00E5611A" w:rsidRPr="00665816" w:rsidRDefault="00E5611A" w:rsidP="00665816">
      <w:pPr>
        <w:pStyle w:val="TM4"/>
        <w:tabs>
          <w:tab w:val="left" w:pos="2232"/>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4" w:history="1">
        <w:r w:rsidRPr="00665816">
          <w:rPr>
            <w:rStyle w:val="Lienhypertexte"/>
            <w:rFonts w:asciiTheme="majorBidi" w:hAnsiTheme="majorBidi" w:cstheme="majorBidi"/>
            <w:noProof/>
          </w:rPr>
          <w:t>III.2.1.a.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Implémentation des modèles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56</w:t>
        </w:r>
        <w:r w:rsidRPr="00665816">
          <w:rPr>
            <w:rFonts w:asciiTheme="majorBidi" w:hAnsiTheme="majorBidi" w:cstheme="majorBidi"/>
            <w:noProof/>
            <w:webHidden/>
          </w:rPr>
          <w:fldChar w:fldCharType="end"/>
        </w:r>
      </w:hyperlink>
    </w:p>
    <w:p w14:paraId="0EDF2D5B" w14:textId="284CB528" w:rsidR="00E5611A" w:rsidRPr="00665816" w:rsidRDefault="00E5611A" w:rsidP="00665816">
      <w:pPr>
        <w:pStyle w:val="TM4"/>
        <w:tabs>
          <w:tab w:val="left" w:pos="2238"/>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5" w:history="1">
        <w:r w:rsidRPr="00665816">
          <w:rPr>
            <w:rStyle w:val="Lienhypertexte"/>
            <w:rFonts w:asciiTheme="majorBidi" w:hAnsiTheme="majorBidi" w:cstheme="majorBidi"/>
            <w:noProof/>
          </w:rPr>
          <w:t>III.2.1.b.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Calcul des métriques de performance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60</w:t>
        </w:r>
        <w:r w:rsidRPr="00665816">
          <w:rPr>
            <w:rFonts w:asciiTheme="majorBidi" w:hAnsiTheme="majorBidi" w:cstheme="majorBidi"/>
            <w:noProof/>
            <w:webHidden/>
          </w:rPr>
          <w:fldChar w:fldCharType="end"/>
        </w:r>
      </w:hyperlink>
    </w:p>
    <w:p w14:paraId="22DBB528" w14:textId="58C56721" w:rsidR="00E5611A" w:rsidRPr="00665816" w:rsidRDefault="00E5611A" w:rsidP="00665816">
      <w:pPr>
        <w:pStyle w:val="TM4"/>
        <w:tabs>
          <w:tab w:val="left" w:pos="223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76" w:history="1">
        <w:r w:rsidRPr="00665816">
          <w:rPr>
            <w:rStyle w:val="Lienhypertexte"/>
            <w:rFonts w:asciiTheme="majorBidi" w:hAnsiTheme="majorBidi" w:cstheme="majorBidi"/>
            <w:noProof/>
          </w:rPr>
          <w:t>III.2.1.c.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Choix du modèle d’apprentissage pour les prévisions des ventes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61</w:t>
        </w:r>
        <w:r w:rsidRPr="00665816">
          <w:rPr>
            <w:rFonts w:asciiTheme="majorBidi" w:hAnsiTheme="majorBidi" w:cstheme="majorBidi"/>
            <w:noProof/>
            <w:webHidden/>
          </w:rPr>
          <w:fldChar w:fldCharType="end"/>
        </w:r>
      </w:hyperlink>
    </w:p>
    <w:p w14:paraId="61C182BD" w14:textId="65E50AA6"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77" w:history="1">
        <w:r w:rsidRPr="00665816">
          <w:rPr>
            <w:rStyle w:val="Lienhypertexte"/>
            <w:rFonts w:asciiTheme="majorBidi" w:hAnsiTheme="majorBidi" w:cstheme="majorBidi"/>
            <w:noProof/>
          </w:rPr>
          <w:t>III.2.2.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Prévision des ventes futures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_Toc180787677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63</w:t>
        </w:r>
        <w:r w:rsidRPr="00665816">
          <w:rPr>
            <w:rFonts w:asciiTheme="majorBidi" w:hAnsiTheme="majorBidi" w:cstheme="majorBidi"/>
            <w:noProof/>
            <w:webHidden/>
          </w:rPr>
          <w:fldChar w:fldCharType="end"/>
        </w:r>
      </w:hyperlink>
    </w:p>
    <w:p w14:paraId="57C18A3D" w14:textId="700C2C70" w:rsidR="00E5611A" w:rsidRPr="00665816" w:rsidRDefault="00E5611A" w:rsidP="00665816">
      <w:pPr>
        <w:pStyle w:val="TM2"/>
        <w:rPr>
          <w:rFonts w:eastAsiaTheme="minorEastAsia"/>
          <w:kern w:val="2"/>
          <w:lang w:val="en-US"/>
          <w14:ligatures w14:val="standardContextual"/>
        </w:rPr>
      </w:pPr>
      <w:hyperlink w:anchor="_Toc180787678" w:history="1">
        <w:r w:rsidRPr="00665816">
          <w:rPr>
            <w:rStyle w:val="Lienhypertexte"/>
          </w:rPr>
          <w:t>III. 3.</w:t>
        </w:r>
        <w:r w:rsidRPr="00665816">
          <w:rPr>
            <w:rFonts w:eastAsiaTheme="minorEastAsia"/>
            <w:kern w:val="2"/>
            <w:lang w:val="en-US"/>
            <w14:ligatures w14:val="standardContextual"/>
          </w:rPr>
          <w:tab/>
        </w:r>
        <w:r w:rsidRPr="00665816">
          <w:rPr>
            <w:rStyle w:val="Lienhypertexte"/>
          </w:rPr>
          <w:t>Vérification de la précision du modèle « CHECK »</w:t>
        </w:r>
        <w:r w:rsidRPr="00665816">
          <w:rPr>
            <w:webHidden/>
          </w:rPr>
          <w:tab/>
        </w:r>
        <w:r w:rsidRPr="00665816">
          <w:rPr>
            <w:webHidden/>
          </w:rPr>
          <w:fldChar w:fldCharType="begin"/>
        </w:r>
        <w:r w:rsidRPr="00665816">
          <w:rPr>
            <w:webHidden/>
          </w:rPr>
          <w:instrText xml:space="preserve"> PAGEREF _Toc180787678 \h </w:instrText>
        </w:r>
        <w:r w:rsidRPr="00665816">
          <w:rPr>
            <w:webHidden/>
          </w:rPr>
        </w:r>
        <w:r w:rsidRPr="00665816">
          <w:rPr>
            <w:webHidden/>
          </w:rPr>
          <w:fldChar w:fldCharType="separate"/>
        </w:r>
        <w:r w:rsidRPr="00665816">
          <w:rPr>
            <w:webHidden/>
          </w:rPr>
          <w:t>64</w:t>
        </w:r>
        <w:r w:rsidRPr="00665816">
          <w:rPr>
            <w:webHidden/>
          </w:rPr>
          <w:fldChar w:fldCharType="end"/>
        </w:r>
      </w:hyperlink>
    </w:p>
    <w:p w14:paraId="36E1307C" w14:textId="7404064A" w:rsidR="00E5611A" w:rsidRPr="00665816" w:rsidRDefault="00E5611A" w:rsidP="00665816">
      <w:pPr>
        <w:pStyle w:val="TM2"/>
        <w:rPr>
          <w:rFonts w:eastAsiaTheme="minorEastAsia"/>
          <w:kern w:val="2"/>
          <w:lang w:val="en-US"/>
          <w14:ligatures w14:val="standardContextual"/>
        </w:rPr>
      </w:pPr>
      <w:hyperlink w:anchor="_Toc180787679" w:history="1">
        <w:r w:rsidRPr="00665816">
          <w:rPr>
            <w:rStyle w:val="Lienhypertexte"/>
          </w:rPr>
          <w:t>III. 4.</w:t>
        </w:r>
        <w:r w:rsidRPr="00665816">
          <w:rPr>
            <w:rFonts w:eastAsiaTheme="minorEastAsia"/>
            <w:kern w:val="2"/>
            <w:lang w:val="en-US"/>
            <w14:ligatures w14:val="standardContextual"/>
          </w:rPr>
          <w:tab/>
        </w:r>
        <w:r w:rsidRPr="00665816">
          <w:rPr>
            <w:rStyle w:val="Lienhypertexte"/>
          </w:rPr>
          <w:t>Amélioration du modèle « ACT »</w:t>
        </w:r>
        <w:r w:rsidRPr="00665816">
          <w:rPr>
            <w:webHidden/>
          </w:rPr>
          <w:tab/>
        </w:r>
        <w:r w:rsidRPr="00665816">
          <w:rPr>
            <w:webHidden/>
          </w:rPr>
          <w:fldChar w:fldCharType="begin"/>
        </w:r>
        <w:r w:rsidRPr="00665816">
          <w:rPr>
            <w:webHidden/>
          </w:rPr>
          <w:instrText xml:space="preserve"> PAGEREF _Toc180787679 \h </w:instrText>
        </w:r>
        <w:r w:rsidRPr="00665816">
          <w:rPr>
            <w:webHidden/>
          </w:rPr>
        </w:r>
        <w:r w:rsidRPr="00665816">
          <w:rPr>
            <w:webHidden/>
          </w:rPr>
          <w:fldChar w:fldCharType="separate"/>
        </w:r>
        <w:r w:rsidRPr="00665816">
          <w:rPr>
            <w:webHidden/>
          </w:rPr>
          <w:t>66</w:t>
        </w:r>
        <w:r w:rsidRPr="00665816">
          <w:rPr>
            <w:webHidden/>
          </w:rPr>
          <w:fldChar w:fldCharType="end"/>
        </w:r>
      </w:hyperlink>
    </w:p>
    <w:p w14:paraId="780DD538" w14:textId="21FB74A6" w:rsidR="00E5611A" w:rsidRPr="00665816" w:rsidRDefault="00E5611A" w:rsidP="00665816">
      <w:pPr>
        <w:pStyle w:val="TM2"/>
        <w:rPr>
          <w:rFonts w:eastAsiaTheme="minorEastAsia"/>
          <w:kern w:val="2"/>
          <w:lang w:val="en-US"/>
          <w14:ligatures w14:val="standardContextual"/>
        </w:rPr>
      </w:pPr>
      <w:hyperlink w:anchor="_Toc180787680" w:history="1">
        <w:r w:rsidRPr="00665816">
          <w:rPr>
            <w:rStyle w:val="Lienhypertexte"/>
          </w:rPr>
          <w:t>Conclusion</w:t>
        </w:r>
        <w:r w:rsidRPr="00665816">
          <w:rPr>
            <w:webHidden/>
          </w:rPr>
          <w:tab/>
        </w:r>
        <w:r w:rsidRPr="00665816">
          <w:rPr>
            <w:webHidden/>
          </w:rPr>
          <w:fldChar w:fldCharType="begin"/>
        </w:r>
        <w:r w:rsidRPr="00665816">
          <w:rPr>
            <w:webHidden/>
          </w:rPr>
          <w:instrText xml:space="preserve"> PAGEREF _Toc180787680 \h </w:instrText>
        </w:r>
        <w:r w:rsidRPr="00665816">
          <w:rPr>
            <w:webHidden/>
          </w:rPr>
        </w:r>
        <w:r w:rsidRPr="00665816">
          <w:rPr>
            <w:webHidden/>
          </w:rPr>
          <w:fldChar w:fldCharType="separate"/>
        </w:r>
        <w:r w:rsidRPr="00665816">
          <w:rPr>
            <w:webHidden/>
          </w:rPr>
          <w:t>66</w:t>
        </w:r>
        <w:r w:rsidRPr="00665816">
          <w:rPr>
            <w:webHidden/>
          </w:rPr>
          <w:fldChar w:fldCharType="end"/>
        </w:r>
      </w:hyperlink>
    </w:p>
    <w:p w14:paraId="45B9ACD2" w14:textId="112EE55E" w:rsidR="00E5611A" w:rsidRPr="00665816" w:rsidRDefault="00E5611A" w:rsidP="00665816">
      <w:pPr>
        <w:pStyle w:val="TM1"/>
        <w:tabs>
          <w:tab w:val="left" w:pos="2073"/>
        </w:tabs>
        <w:rPr>
          <w:rFonts w:eastAsiaTheme="minorEastAsia"/>
          <w:b/>
          <w:bCs/>
          <w:kern w:val="2"/>
          <w:lang w:val="en-US"/>
          <w14:ligatures w14:val="standardContextual"/>
        </w:rPr>
      </w:pPr>
      <w:hyperlink w:anchor="_Toc180787681" w:history="1">
        <w:r w:rsidRPr="00665816">
          <w:rPr>
            <w:rStyle w:val="Lienhypertexte"/>
            <w:b/>
            <w:bCs/>
          </w:rPr>
          <w:t>Chapitre IV :</w:t>
        </w:r>
        <w:r w:rsidRPr="00665816">
          <w:rPr>
            <w:rFonts w:eastAsiaTheme="minorEastAsia"/>
            <w:b/>
            <w:bCs/>
            <w:kern w:val="2"/>
            <w:lang w:val="en-US"/>
            <w14:ligatures w14:val="standardContextual"/>
          </w:rPr>
          <w:tab/>
        </w:r>
        <w:r w:rsidRPr="00665816">
          <w:rPr>
            <w:rStyle w:val="Lienhypertexte"/>
            <w:b/>
            <w:bCs/>
          </w:rPr>
          <w:t>Calcul de charge de production</w:t>
        </w:r>
        <w:r w:rsidRPr="00665816">
          <w:rPr>
            <w:b/>
            <w:bCs/>
            <w:webHidden/>
          </w:rPr>
          <w:tab/>
        </w:r>
        <w:r w:rsidRPr="00665816">
          <w:rPr>
            <w:b/>
            <w:bCs/>
            <w:webHidden/>
          </w:rPr>
          <w:fldChar w:fldCharType="begin"/>
        </w:r>
        <w:r w:rsidRPr="00665816">
          <w:rPr>
            <w:b/>
            <w:bCs/>
            <w:webHidden/>
          </w:rPr>
          <w:instrText xml:space="preserve"> PAGEREF _Toc180787681 \h </w:instrText>
        </w:r>
        <w:r w:rsidRPr="00665816">
          <w:rPr>
            <w:b/>
            <w:bCs/>
            <w:webHidden/>
          </w:rPr>
        </w:r>
        <w:r w:rsidRPr="00665816">
          <w:rPr>
            <w:b/>
            <w:bCs/>
            <w:webHidden/>
          </w:rPr>
          <w:fldChar w:fldCharType="separate"/>
        </w:r>
        <w:r w:rsidRPr="00665816">
          <w:rPr>
            <w:b/>
            <w:bCs/>
            <w:webHidden/>
          </w:rPr>
          <w:t>67</w:t>
        </w:r>
        <w:r w:rsidRPr="00665816">
          <w:rPr>
            <w:b/>
            <w:bCs/>
            <w:webHidden/>
          </w:rPr>
          <w:fldChar w:fldCharType="end"/>
        </w:r>
      </w:hyperlink>
    </w:p>
    <w:p w14:paraId="7F27C848" w14:textId="61721BD6" w:rsidR="00E5611A" w:rsidRPr="00665816" w:rsidRDefault="00E5611A" w:rsidP="00665816">
      <w:pPr>
        <w:pStyle w:val="TM2"/>
        <w:rPr>
          <w:rFonts w:eastAsiaTheme="minorEastAsia"/>
          <w:kern w:val="2"/>
          <w:lang w:val="en-US"/>
          <w14:ligatures w14:val="standardContextual"/>
        </w:rPr>
      </w:pPr>
      <w:hyperlink w:anchor="_Toc180787682" w:history="1">
        <w:r w:rsidRPr="00665816">
          <w:rPr>
            <w:rStyle w:val="Lienhypertexte"/>
          </w:rPr>
          <w:t>Introduction.</w:t>
        </w:r>
        <w:r w:rsidRPr="00665816">
          <w:rPr>
            <w:webHidden/>
          </w:rPr>
          <w:tab/>
        </w:r>
        <w:r w:rsidRPr="00665816">
          <w:rPr>
            <w:webHidden/>
          </w:rPr>
          <w:fldChar w:fldCharType="begin"/>
        </w:r>
        <w:r w:rsidRPr="00665816">
          <w:rPr>
            <w:webHidden/>
          </w:rPr>
          <w:instrText xml:space="preserve"> PAGEREF _Toc180787682 \h </w:instrText>
        </w:r>
        <w:r w:rsidRPr="00665816">
          <w:rPr>
            <w:webHidden/>
          </w:rPr>
        </w:r>
        <w:r w:rsidRPr="00665816">
          <w:rPr>
            <w:webHidden/>
          </w:rPr>
          <w:fldChar w:fldCharType="separate"/>
        </w:r>
        <w:r w:rsidRPr="00665816">
          <w:rPr>
            <w:webHidden/>
          </w:rPr>
          <w:t>68</w:t>
        </w:r>
        <w:r w:rsidRPr="00665816">
          <w:rPr>
            <w:webHidden/>
          </w:rPr>
          <w:fldChar w:fldCharType="end"/>
        </w:r>
      </w:hyperlink>
    </w:p>
    <w:p w14:paraId="343B63C0" w14:textId="482DCDF7" w:rsidR="00E5611A" w:rsidRPr="00665816" w:rsidRDefault="00E5611A" w:rsidP="00665816">
      <w:pPr>
        <w:pStyle w:val="TM2"/>
        <w:rPr>
          <w:rFonts w:eastAsiaTheme="minorEastAsia"/>
          <w:kern w:val="2"/>
          <w:lang w:val="en-US"/>
          <w14:ligatures w14:val="standardContextual"/>
        </w:rPr>
      </w:pPr>
      <w:hyperlink w:anchor="_Toc180787683" w:history="1">
        <w:r w:rsidRPr="00665816">
          <w:rPr>
            <w:rStyle w:val="Lienhypertexte"/>
          </w:rPr>
          <w:t>IV. 1.</w:t>
        </w:r>
        <w:r w:rsidRPr="00665816">
          <w:rPr>
            <w:rFonts w:eastAsiaTheme="minorEastAsia"/>
            <w:kern w:val="2"/>
            <w:lang w:val="en-US"/>
            <w14:ligatures w14:val="standardContextual"/>
          </w:rPr>
          <w:tab/>
        </w:r>
        <w:r w:rsidRPr="00665816">
          <w:rPr>
            <w:rStyle w:val="Lienhypertexte"/>
          </w:rPr>
          <w:t>Recherche bibliographique</w:t>
        </w:r>
        <w:r w:rsidRPr="00665816">
          <w:rPr>
            <w:webHidden/>
          </w:rPr>
          <w:tab/>
        </w:r>
        <w:r w:rsidRPr="00665816">
          <w:rPr>
            <w:webHidden/>
          </w:rPr>
          <w:fldChar w:fldCharType="begin"/>
        </w:r>
        <w:r w:rsidRPr="00665816">
          <w:rPr>
            <w:webHidden/>
          </w:rPr>
          <w:instrText xml:space="preserve"> PAGEREF _Toc180787683 \h </w:instrText>
        </w:r>
        <w:r w:rsidRPr="00665816">
          <w:rPr>
            <w:webHidden/>
          </w:rPr>
        </w:r>
        <w:r w:rsidRPr="00665816">
          <w:rPr>
            <w:webHidden/>
          </w:rPr>
          <w:fldChar w:fldCharType="separate"/>
        </w:r>
        <w:r w:rsidRPr="00665816">
          <w:rPr>
            <w:webHidden/>
          </w:rPr>
          <w:t>68</w:t>
        </w:r>
        <w:r w:rsidRPr="00665816">
          <w:rPr>
            <w:webHidden/>
          </w:rPr>
          <w:fldChar w:fldCharType="end"/>
        </w:r>
      </w:hyperlink>
    </w:p>
    <w:p w14:paraId="656E7E4F" w14:textId="4A9267EE"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84" w:history="1">
        <w:r w:rsidRPr="00665816">
          <w:rPr>
            <w:rStyle w:val="Lienhypertexte"/>
            <w:rFonts w:asciiTheme="majorBidi" w:hAnsiTheme="majorBidi" w:cstheme="majorBidi"/>
            <w:noProof/>
          </w:rPr>
          <w:t>IV.1.1.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Tableau de bord</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_Toc180787684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68</w:t>
        </w:r>
        <w:r w:rsidRPr="00665816">
          <w:rPr>
            <w:rFonts w:asciiTheme="majorBidi" w:hAnsiTheme="majorBidi" w:cstheme="majorBidi"/>
            <w:noProof/>
            <w:webHidden/>
          </w:rPr>
          <w:fldChar w:fldCharType="end"/>
        </w:r>
      </w:hyperlink>
    </w:p>
    <w:p w14:paraId="5AF09A6D" w14:textId="04E1A68D"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85" w:history="1">
        <w:r w:rsidRPr="00665816">
          <w:rPr>
            <w:rStyle w:val="Lienhypertexte"/>
            <w:rFonts w:asciiTheme="majorBidi" w:hAnsiTheme="majorBidi" w:cstheme="majorBidi"/>
            <w:noProof/>
          </w:rPr>
          <w:t>IV.1.2.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Indicateurs de performance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_Toc180787685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69</w:t>
        </w:r>
        <w:r w:rsidRPr="00665816">
          <w:rPr>
            <w:rFonts w:asciiTheme="majorBidi" w:hAnsiTheme="majorBidi" w:cstheme="majorBidi"/>
            <w:noProof/>
            <w:webHidden/>
          </w:rPr>
          <w:fldChar w:fldCharType="end"/>
        </w:r>
      </w:hyperlink>
    </w:p>
    <w:p w14:paraId="5B613FDB" w14:textId="314BCE57" w:rsidR="00E5611A" w:rsidRPr="00665816" w:rsidRDefault="00E5611A" w:rsidP="00665816">
      <w:pPr>
        <w:pStyle w:val="TM2"/>
        <w:rPr>
          <w:rFonts w:eastAsiaTheme="minorEastAsia"/>
          <w:kern w:val="2"/>
          <w:lang w:val="en-US"/>
          <w14:ligatures w14:val="standardContextual"/>
        </w:rPr>
      </w:pPr>
      <w:hyperlink w:anchor="_Toc180787686" w:history="1">
        <w:r w:rsidRPr="00665816">
          <w:rPr>
            <w:rStyle w:val="Lienhypertexte"/>
          </w:rPr>
          <w:t>IV. 2.</w:t>
        </w:r>
        <w:r w:rsidRPr="00665816">
          <w:rPr>
            <w:rFonts w:eastAsiaTheme="minorEastAsia"/>
            <w:kern w:val="2"/>
            <w:lang w:val="en-US"/>
            <w14:ligatures w14:val="standardContextual"/>
          </w:rPr>
          <w:tab/>
        </w:r>
        <w:r w:rsidRPr="00665816">
          <w:rPr>
            <w:rStyle w:val="Lienhypertexte"/>
          </w:rPr>
          <w:t>Etude de charge pour les suggestions du système</w:t>
        </w:r>
        <w:r w:rsidRPr="00665816">
          <w:rPr>
            <w:webHidden/>
          </w:rPr>
          <w:tab/>
        </w:r>
        <w:r w:rsidRPr="00665816">
          <w:rPr>
            <w:webHidden/>
          </w:rPr>
          <w:fldChar w:fldCharType="begin"/>
        </w:r>
        <w:r w:rsidRPr="00665816">
          <w:rPr>
            <w:webHidden/>
          </w:rPr>
          <w:instrText xml:space="preserve"> PAGEREF _Toc180787686 \h </w:instrText>
        </w:r>
        <w:r w:rsidRPr="00665816">
          <w:rPr>
            <w:webHidden/>
          </w:rPr>
        </w:r>
        <w:r w:rsidRPr="00665816">
          <w:rPr>
            <w:webHidden/>
          </w:rPr>
          <w:fldChar w:fldCharType="separate"/>
        </w:r>
        <w:r w:rsidRPr="00665816">
          <w:rPr>
            <w:webHidden/>
          </w:rPr>
          <w:t>69</w:t>
        </w:r>
        <w:r w:rsidRPr="00665816">
          <w:rPr>
            <w:webHidden/>
          </w:rPr>
          <w:fldChar w:fldCharType="end"/>
        </w:r>
      </w:hyperlink>
    </w:p>
    <w:p w14:paraId="3CDBA2DB" w14:textId="470B7FF1"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87" w:history="1">
        <w:r w:rsidRPr="00665816">
          <w:rPr>
            <w:rStyle w:val="Lienhypertexte"/>
            <w:rFonts w:asciiTheme="majorBidi" w:hAnsiTheme="majorBidi" w:cstheme="majorBidi"/>
            <w:noProof/>
          </w:rPr>
          <w:t>IV.2.1.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Construction d’un tableau de bord pour la gestion des charges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_Toc180787687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69</w:t>
        </w:r>
        <w:r w:rsidRPr="00665816">
          <w:rPr>
            <w:rFonts w:asciiTheme="majorBidi" w:hAnsiTheme="majorBidi" w:cstheme="majorBidi"/>
            <w:noProof/>
            <w:webHidden/>
          </w:rPr>
          <w:fldChar w:fldCharType="end"/>
        </w:r>
      </w:hyperlink>
    </w:p>
    <w:p w14:paraId="51036D6B" w14:textId="76A6AD27" w:rsidR="00E5611A" w:rsidRPr="00665816" w:rsidRDefault="00E5611A" w:rsidP="00665816">
      <w:pPr>
        <w:pStyle w:val="TM4"/>
        <w:tabs>
          <w:tab w:val="left" w:pos="2245"/>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88" w:history="1">
        <w:r w:rsidRPr="00665816">
          <w:rPr>
            <w:rStyle w:val="Lienhypertexte"/>
            <w:rFonts w:asciiTheme="majorBidi" w:hAnsiTheme="majorBidi" w:cstheme="majorBidi"/>
            <w:noProof/>
          </w:rPr>
          <w:t>IV.2.1.a.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Utilisation de Power BI pour la visualisation des charges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_Toc180787688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69</w:t>
        </w:r>
        <w:r w:rsidRPr="00665816">
          <w:rPr>
            <w:rFonts w:asciiTheme="majorBidi" w:hAnsiTheme="majorBidi" w:cstheme="majorBidi"/>
            <w:noProof/>
            <w:webHidden/>
          </w:rPr>
          <w:fldChar w:fldCharType="end"/>
        </w:r>
      </w:hyperlink>
    </w:p>
    <w:p w14:paraId="0B89951D" w14:textId="6A6D9931" w:rsidR="00E5611A" w:rsidRPr="00665816" w:rsidRDefault="00E5611A" w:rsidP="00665816">
      <w:pPr>
        <w:pStyle w:val="TM4"/>
        <w:tabs>
          <w:tab w:val="left" w:pos="2251"/>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89" w:history="1">
        <w:r w:rsidRPr="00665816">
          <w:rPr>
            <w:rStyle w:val="Lienhypertexte"/>
            <w:rFonts w:asciiTheme="majorBidi" w:hAnsiTheme="majorBidi" w:cstheme="majorBidi"/>
            <w:noProof/>
          </w:rPr>
          <w:t>IV.2.1.b.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Données nécessaires à l’évaluation des charges de production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_Toc180787689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70</w:t>
        </w:r>
        <w:r w:rsidRPr="00665816">
          <w:rPr>
            <w:rFonts w:asciiTheme="majorBidi" w:hAnsiTheme="majorBidi" w:cstheme="majorBidi"/>
            <w:noProof/>
            <w:webHidden/>
          </w:rPr>
          <w:fldChar w:fldCharType="end"/>
        </w:r>
      </w:hyperlink>
    </w:p>
    <w:p w14:paraId="382A3AF3" w14:textId="25F80F5D" w:rsidR="00E5611A" w:rsidRPr="00665816" w:rsidRDefault="00E5611A" w:rsidP="00665816">
      <w:pPr>
        <w:pStyle w:val="TM4"/>
        <w:tabs>
          <w:tab w:val="left" w:pos="2243"/>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0" w:history="1">
        <w:r w:rsidRPr="00665816">
          <w:rPr>
            <w:rStyle w:val="Lienhypertexte"/>
            <w:rFonts w:asciiTheme="majorBidi" w:hAnsiTheme="majorBidi" w:cstheme="majorBidi"/>
            <w:noProof/>
          </w:rPr>
          <w:t>IV.2.1.c.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Indicateurs clés du Dashboard</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71</w:t>
        </w:r>
        <w:r w:rsidRPr="00665816">
          <w:rPr>
            <w:rFonts w:asciiTheme="majorBidi" w:hAnsiTheme="majorBidi" w:cstheme="majorBidi"/>
            <w:noProof/>
            <w:webHidden/>
          </w:rPr>
          <w:fldChar w:fldCharType="end"/>
        </w:r>
      </w:hyperlink>
    </w:p>
    <w:p w14:paraId="472445B5" w14:textId="4FE797F7" w:rsidR="00E5611A" w:rsidRPr="00665816" w:rsidRDefault="00E5611A" w:rsidP="00665816">
      <w:pPr>
        <w:pStyle w:val="TM4"/>
        <w:tabs>
          <w:tab w:val="left" w:pos="225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1" w:history="1">
        <w:r w:rsidRPr="00665816">
          <w:rPr>
            <w:rStyle w:val="Lienhypertexte"/>
            <w:rFonts w:asciiTheme="majorBidi" w:hAnsiTheme="majorBidi" w:cstheme="majorBidi"/>
            <w:noProof/>
          </w:rPr>
          <w:t>IV.2.1.d.</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Calculs DAX des KPI</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72</w:t>
        </w:r>
        <w:r w:rsidRPr="00665816">
          <w:rPr>
            <w:rFonts w:asciiTheme="majorBidi" w:hAnsiTheme="majorBidi" w:cstheme="majorBidi"/>
            <w:noProof/>
            <w:webHidden/>
          </w:rPr>
          <w:fldChar w:fldCharType="end"/>
        </w:r>
      </w:hyperlink>
    </w:p>
    <w:p w14:paraId="55930AE4" w14:textId="346A83D0" w:rsidR="00E5611A" w:rsidRPr="00665816" w:rsidRDefault="00E5611A" w:rsidP="00665816">
      <w:pPr>
        <w:pStyle w:val="TM4"/>
        <w:tabs>
          <w:tab w:val="left" w:pos="2244"/>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2" w:history="1">
        <w:r w:rsidRPr="00665816">
          <w:rPr>
            <w:rStyle w:val="Lienhypertexte"/>
            <w:rFonts w:asciiTheme="majorBidi" w:hAnsiTheme="majorBidi" w:cstheme="majorBidi"/>
            <w:noProof/>
          </w:rPr>
          <w:t>IV.2.1.e.</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Structure et Fonctionnement du Tableau de Bord</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_Toc180787692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72</w:t>
        </w:r>
        <w:r w:rsidRPr="00665816">
          <w:rPr>
            <w:rFonts w:asciiTheme="majorBidi" w:hAnsiTheme="majorBidi" w:cstheme="majorBidi"/>
            <w:noProof/>
            <w:webHidden/>
          </w:rPr>
          <w:fldChar w:fldCharType="end"/>
        </w:r>
      </w:hyperlink>
    </w:p>
    <w:p w14:paraId="0515BA61" w14:textId="40F5FFAB" w:rsidR="00E5611A" w:rsidRPr="00665816" w:rsidRDefault="00E5611A" w:rsidP="00665816">
      <w:pPr>
        <w:pStyle w:val="TM4"/>
        <w:tabs>
          <w:tab w:val="left" w:pos="2199"/>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3" w:history="1">
        <w:r w:rsidRPr="00665816">
          <w:rPr>
            <w:rStyle w:val="Lienhypertexte"/>
            <w:rFonts w:asciiTheme="majorBidi" w:hAnsiTheme="majorBidi" w:cstheme="majorBidi"/>
            <w:noProof/>
          </w:rPr>
          <w:t>IV.2.1.f.</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Suggestions de planification du système Sage X3</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_Toc180787693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74</w:t>
        </w:r>
        <w:r w:rsidRPr="00665816">
          <w:rPr>
            <w:rFonts w:asciiTheme="majorBidi" w:hAnsiTheme="majorBidi" w:cstheme="majorBidi"/>
            <w:noProof/>
            <w:webHidden/>
          </w:rPr>
          <w:fldChar w:fldCharType="end"/>
        </w:r>
      </w:hyperlink>
    </w:p>
    <w:p w14:paraId="2D9BBDC8" w14:textId="189BA118" w:rsidR="00E5611A" w:rsidRPr="00665816" w:rsidRDefault="00E5611A" w:rsidP="00665816">
      <w:pPr>
        <w:pStyle w:val="TM2"/>
        <w:rPr>
          <w:rFonts w:eastAsiaTheme="minorEastAsia"/>
          <w:kern w:val="2"/>
          <w:lang w:val="en-US"/>
          <w14:ligatures w14:val="standardContextual"/>
        </w:rPr>
      </w:pPr>
      <w:hyperlink w:anchor="_Toc180787694" w:history="1">
        <w:r w:rsidRPr="00665816">
          <w:rPr>
            <w:rStyle w:val="Lienhypertexte"/>
          </w:rPr>
          <w:t>IV. 3.</w:t>
        </w:r>
        <w:r w:rsidRPr="00665816">
          <w:rPr>
            <w:rFonts w:eastAsiaTheme="minorEastAsia"/>
            <w:kern w:val="2"/>
            <w:lang w:val="en-US"/>
            <w14:ligatures w14:val="standardContextual"/>
          </w:rPr>
          <w:tab/>
        </w:r>
        <w:r w:rsidRPr="00665816">
          <w:rPr>
            <w:rStyle w:val="Lienhypertexte"/>
          </w:rPr>
          <w:t>Création d’un planning automatique ajusté</w:t>
        </w:r>
        <w:r w:rsidRPr="00665816">
          <w:rPr>
            <w:webHidden/>
          </w:rPr>
          <w:tab/>
        </w:r>
        <w:r w:rsidRPr="00665816">
          <w:rPr>
            <w:webHidden/>
          </w:rPr>
          <w:fldChar w:fldCharType="begin"/>
        </w:r>
        <w:r w:rsidRPr="00665816">
          <w:rPr>
            <w:webHidden/>
          </w:rPr>
          <w:instrText xml:space="preserve"> PAGEREF _Toc180787694 \h </w:instrText>
        </w:r>
        <w:r w:rsidRPr="00665816">
          <w:rPr>
            <w:webHidden/>
          </w:rPr>
        </w:r>
        <w:r w:rsidRPr="00665816">
          <w:rPr>
            <w:webHidden/>
          </w:rPr>
          <w:fldChar w:fldCharType="separate"/>
        </w:r>
        <w:r w:rsidRPr="00665816">
          <w:rPr>
            <w:webHidden/>
          </w:rPr>
          <w:t>75</w:t>
        </w:r>
        <w:r w:rsidRPr="00665816">
          <w:rPr>
            <w:webHidden/>
          </w:rPr>
          <w:fldChar w:fldCharType="end"/>
        </w:r>
      </w:hyperlink>
    </w:p>
    <w:p w14:paraId="4ACC7161" w14:textId="22AC477D"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95" w:history="1">
        <w:r w:rsidRPr="00665816">
          <w:rPr>
            <w:rStyle w:val="Lienhypertexte"/>
            <w:rFonts w:asciiTheme="majorBidi" w:hAnsiTheme="majorBidi" w:cstheme="majorBidi"/>
            <w:noProof/>
          </w:rPr>
          <w:t>IV.3.1.</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Outils de construction de planning</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_Toc180787695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75</w:t>
        </w:r>
        <w:r w:rsidRPr="00665816">
          <w:rPr>
            <w:rFonts w:asciiTheme="majorBidi" w:hAnsiTheme="majorBidi" w:cstheme="majorBidi"/>
            <w:noProof/>
            <w:webHidden/>
          </w:rPr>
          <w:fldChar w:fldCharType="end"/>
        </w:r>
      </w:hyperlink>
    </w:p>
    <w:p w14:paraId="20267A45" w14:textId="109F23CC"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96" w:history="1">
        <w:r w:rsidRPr="00665816">
          <w:rPr>
            <w:rStyle w:val="Lienhypertexte"/>
            <w:rFonts w:asciiTheme="majorBidi" w:hAnsiTheme="majorBidi" w:cstheme="majorBidi"/>
            <w:noProof/>
          </w:rPr>
          <w:t>IV.3.2.</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Fonctionnement du modèle de planification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_Toc180787696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76</w:t>
        </w:r>
        <w:r w:rsidRPr="00665816">
          <w:rPr>
            <w:rFonts w:asciiTheme="majorBidi" w:hAnsiTheme="majorBidi" w:cstheme="majorBidi"/>
            <w:noProof/>
            <w:webHidden/>
          </w:rPr>
          <w:fldChar w:fldCharType="end"/>
        </w:r>
      </w:hyperlink>
    </w:p>
    <w:p w14:paraId="7F2D6F58" w14:textId="5BD91EF6" w:rsidR="00E5611A" w:rsidRPr="00665816" w:rsidRDefault="00E5611A" w:rsidP="00665816">
      <w:pPr>
        <w:pStyle w:val="TM3"/>
        <w:rPr>
          <w:rFonts w:asciiTheme="majorBidi" w:eastAsiaTheme="minorEastAsia" w:hAnsiTheme="majorBidi" w:cstheme="majorBidi"/>
          <w:noProof/>
          <w:kern w:val="2"/>
          <w:sz w:val="24"/>
          <w:lang w:val="en-US"/>
          <w14:ligatures w14:val="standardContextual"/>
        </w:rPr>
      </w:pPr>
      <w:hyperlink w:anchor="_Toc180787697" w:history="1">
        <w:r w:rsidRPr="00665816">
          <w:rPr>
            <w:rStyle w:val="Lienhypertexte"/>
            <w:rFonts w:asciiTheme="majorBidi" w:hAnsiTheme="majorBidi" w:cstheme="majorBidi"/>
            <w:noProof/>
          </w:rPr>
          <w:t>IV.3.3.</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Description du plan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_Toc180787697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76</w:t>
        </w:r>
        <w:r w:rsidRPr="00665816">
          <w:rPr>
            <w:rFonts w:asciiTheme="majorBidi" w:hAnsiTheme="majorBidi" w:cstheme="majorBidi"/>
            <w:noProof/>
            <w:webHidden/>
          </w:rPr>
          <w:fldChar w:fldCharType="end"/>
        </w:r>
      </w:hyperlink>
    </w:p>
    <w:p w14:paraId="0D1591B6" w14:textId="7D398B01" w:rsidR="00E5611A" w:rsidRPr="00665816" w:rsidRDefault="00E5611A" w:rsidP="00665816">
      <w:pPr>
        <w:pStyle w:val="TM4"/>
        <w:tabs>
          <w:tab w:val="left" w:pos="2245"/>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8" w:history="1">
        <w:r w:rsidRPr="00665816">
          <w:rPr>
            <w:rStyle w:val="Lienhypertexte"/>
            <w:rFonts w:asciiTheme="majorBidi" w:hAnsiTheme="majorBidi" w:cstheme="majorBidi"/>
            <w:noProof/>
          </w:rPr>
          <w:t>IV.3.3.a.</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Sélection des paramètres du plan</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_Toc180787698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76</w:t>
        </w:r>
        <w:r w:rsidRPr="00665816">
          <w:rPr>
            <w:rFonts w:asciiTheme="majorBidi" w:hAnsiTheme="majorBidi" w:cstheme="majorBidi"/>
            <w:noProof/>
            <w:webHidden/>
          </w:rPr>
          <w:fldChar w:fldCharType="end"/>
        </w:r>
      </w:hyperlink>
    </w:p>
    <w:p w14:paraId="0F83A7A5" w14:textId="307BBC1F" w:rsidR="00E5611A" w:rsidRPr="00665816" w:rsidRDefault="00E5611A" w:rsidP="00665816">
      <w:pPr>
        <w:pStyle w:val="TM4"/>
        <w:tabs>
          <w:tab w:val="left" w:pos="2251"/>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699" w:history="1">
        <w:r w:rsidRPr="00665816">
          <w:rPr>
            <w:rStyle w:val="Lienhypertexte"/>
            <w:rFonts w:asciiTheme="majorBidi" w:hAnsiTheme="majorBidi" w:cstheme="majorBidi"/>
            <w:noProof/>
          </w:rPr>
          <w:t>IV.3.3.b.</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Calcul de charge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_Toc180787699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77</w:t>
        </w:r>
        <w:r w:rsidRPr="00665816">
          <w:rPr>
            <w:rFonts w:asciiTheme="majorBidi" w:hAnsiTheme="majorBidi" w:cstheme="majorBidi"/>
            <w:noProof/>
            <w:webHidden/>
          </w:rPr>
          <w:fldChar w:fldCharType="end"/>
        </w:r>
      </w:hyperlink>
    </w:p>
    <w:p w14:paraId="48C32514" w14:textId="350FC3F1" w:rsidR="00E5611A" w:rsidRPr="00665816" w:rsidRDefault="00E5611A" w:rsidP="00665816">
      <w:pPr>
        <w:pStyle w:val="TM4"/>
        <w:tabs>
          <w:tab w:val="left" w:pos="2243"/>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700" w:history="1">
        <w:r w:rsidRPr="00665816">
          <w:rPr>
            <w:rStyle w:val="Lienhypertexte"/>
            <w:rFonts w:asciiTheme="majorBidi" w:hAnsiTheme="majorBidi" w:cstheme="majorBidi"/>
            <w:noProof/>
            <w:lang w:val="en-US"/>
          </w:rPr>
          <w:t>IV.3.3.c.</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lang w:val="en-US"/>
          </w:rPr>
          <w:t>Formulaire de saisi</w:t>
        </w:r>
        <w:r w:rsidR="00957F07">
          <w:rPr>
            <w:rStyle w:val="Lienhypertexte"/>
            <w:rFonts w:asciiTheme="majorBidi" w:hAnsiTheme="majorBidi" w:cstheme="majorBidi"/>
            <w:noProof/>
            <w:lang w:val="en-US"/>
          </w:rPr>
          <w:t>e</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_Toc180787700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78</w:t>
        </w:r>
        <w:r w:rsidRPr="00665816">
          <w:rPr>
            <w:rFonts w:asciiTheme="majorBidi" w:hAnsiTheme="majorBidi" w:cstheme="majorBidi"/>
            <w:noProof/>
            <w:webHidden/>
          </w:rPr>
          <w:fldChar w:fldCharType="end"/>
        </w:r>
      </w:hyperlink>
    </w:p>
    <w:p w14:paraId="01725CB1" w14:textId="516C723F" w:rsidR="00E5611A" w:rsidRPr="00665816" w:rsidRDefault="00E5611A" w:rsidP="00665816">
      <w:pPr>
        <w:pStyle w:val="TM4"/>
        <w:tabs>
          <w:tab w:val="left" w:pos="2250"/>
          <w:tab w:val="right" w:leader="underscore" w:pos="9062"/>
        </w:tabs>
        <w:spacing w:line="360" w:lineRule="auto"/>
        <w:rPr>
          <w:rFonts w:asciiTheme="majorBidi" w:eastAsiaTheme="minorEastAsia" w:hAnsiTheme="majorBidi" w:cstheme="majorBidi"/>
          <w:noProof/>
          <w:kern w:val="2"/>
          <w:sz w:val="24"/>
          <w:lang w:val="en-US"/>
          <w14:ligatures w14:val="standardContextual"/>
        </w:rPr>
      </w:pPr>
      <w:hyperlink w:anchor="_Toc180787701" w:history="1">
        <w:r w:rsidRPr="00665816">
          <w:rPr>
            <w:rStyle w:val="Lienhypertexte"/>
            <w:rFonts w:asciiTheme="majorBidi" w:hAnsiTheme="majorBidi" w:cstheme="majorBidi"/>
            <w:noProof/>
          </w:rPr>
          <w:t>IV.3.3.d.</w:t>
        </w:r>
        <w:r w:rsidRPr="00665816">
          <w:rPr>
            <w:rFonts w:asciiTheme="majorBidi" w:eastAsiaTheme="minorEastAsia" w:hAnsiTheme="majorBidi" w:cstheme="majorBidi"/>
            <w:noProof/>
            <w:kern w:val="2"/>
            <w:sz w:val="24"/>
            <w:lang w:val="en-US"/>
            <w14:ligatures w14:val="standardContextual"/>
          </w:rPr>
          <w:tab/>
        </w:r>
        <w:r w:rsidRPr="00665816">
          <w:rPr>
            <w:rStyle w:val="Lienhypertexte"/>
            <w:rFonts w:asciiTheme="majorBidi" w:hAnsiTheme="majorBidi" w:cstheme="majorBidi"/>
            <w:noProof/>
          </w:rPr>
          <w:t>Calcul automatique du temps de production des articles</w:t>
        </w:r>
        <w:r w:rsidRPr="00665816">
          <w:rPr>
            <w:rFonts w:asciiTheme="majorBidi" w:hAnsiTheme="majorBidi" w:cstheme="majorBidi"/>
            <w:noProof/>
            <w:webHidden/>
          </w:rPr>
          <w:tab/>
        </w:r>
        <w:r w:rsidRPr="00665816">
          <w:rPr>
            <w:rFonts w:asciiTheme="majorBidi" w:hAnsiTheme="majorBidi" w:cstheme="majorBidi"/>
            <w:noProof/>
            <w:webHidden/>
          </w:rPr>
          <w:fldChar w:fldCharType="begin"/>
        </w:r>
        <w:r w:rsidRPr="00665816">
          <w:rPr>
            <w:rFonts w:asciiTheme="majorBidi" w:hAnsiTheme="majorBidi" w:cstheme="majorBidi"/>
            <w:noProof/>
            <w:webHidden/>
          </w:rPr>
          <w:instrText xml:space="preserve"> PAGEREF _Toc180787701 \h </w:instrText>
        </w:r>
        <w:r w:rsidRPr="00665816">
          <w:rPr>
            <w:rFonts w:asciiTheme="majorBidi" w:hAnsiTheme="majorBidi" w:cstheme="majorBidi"/>
            <w:noProof/>
            <w:webHidden/>
          </w:rPr>
        </w:r>
        <w:r w:rsidRPr="00665816">
          <w:rPr>
            <w:rFonts w:asciiTheme="majorBidi" w:hAnsiTheme="majorBidi" w:cstheme="majorBidi"/>
            <w:noProof/>
            <w:webHidden/>
          </w:rPr>
          <w:fldChar w:fldCharType="separate"/>
        </w:r>
        <w:r w:rsidRPr="00665816">
          <w:rPr>
            <w:rFonts w:asciiTheme="majorBidi" w:hAnsiTheme="majorBidi" w:cstheme="majorBidi"/>
            <w:noProof/>
            <w:webHidden/>
          </w:rPr>
          <w:t>79</w:t>
        </w:r>
        <w:r w:rsidRPr="00665816">
          <w:rPr>
            <w:rFonts w:asciiTheme="majorBidi" w:hAnsiTheme="majorBidi" w:cstheme="majorBidi"/>
            <w:noProof/>
            <w:webHidden/>
          </w:rPr>
          <w:fldChar w:fldCharType="end"/>
        </w:r>
      </w:hyperlink>
    </w:p>
    <w:p w14:paraId="1B5A9F69" w14:textId="71503242" w:rsidR="00E5611A" w:rsidRPr="00665816" w:rsidRDefault="00E5611A" w:rsidP="00665816">
      <w:pPr>
        <w:pStyle w:val="TM2"/>
        <w:rPr>
          <w:rFonts w:eastAsiaTheme="minorEastAsia"/>
          <w:kern w:val="2"/>
          <w:lang w:val="en-US"/>
          <w14:ligatures w14:val="standardContextual"/>
        </w:rPr>
      </w:pPr>
      <w:hyperlink w:anchor="_Toc180787702" w:history="1">
        <w:r w:rsidRPr="00665816">
          <w:rPr>
            <w:rStyle w:val="Lienhypertexte"/>
          </w:rPr>
          <w:t>IV. 4.</w:t>
        </w:r>
        <w:r w:rsidRPr="00665816">
          <w:rPr>
            <w:rFonts w:eastAsiaTheme="minorEastAsia"/>
            <w:kern w:val="2"/>
            <w:lang w:val="en-US"/>
            <w14:ligatures w14:val="standardContextual"/>
          </w:rPr>
          <w:tab/>
        </w:r>
        <w:r w:rsidRPr="00665816">
          <w:rPr>
            <w:rStyle w:val="Lienhypertexte"/>
          </w:rPr>
          <w:t>Vérification des calculs de charge « CHECK »</w:t>
        </w:r>
        <w:r w:rsidRPr="00665816">
          <w:rPr>
            <w:webHidden/>
          </w:rPr>
          <w:tab/>
        </w:r>
        <w:r w:rsidRPr="00665816">
          <w:rPr>
            <w:webHidden/>
          </w:rPr>
          <w:fldChar w:fldCharType="begin"/>
        </w:r>
        <w:r w:rsidRPr="00665816">
          <w:rPr>
            <w:webHidden/>
          </w:rPr>
          <w:instrText xml:space="preserve"> PAGEREF _Toc180787702 \h </w:instrText>
        </w:r>
        <w:r w:rsidRPr="00665816">
          <w:rPr>
            <w:webHidden/>
          </w:rPr>
        </w:r>
        <w:r w:rsidRPr="00665816">
          <w:rPr>
            <w:webHidden/>
          </w:rPr>
          <w:fldChar w:fldCharType="separate"/>
        </w:r>
        <w:r w:rsidRPr="00665816">
          <w:rPr>
            <w:webHidden/>
          </w:rPr>
          <w:t>80</w:t>
        </w:r>
        <w:r w:rsidRPr="00665816">
          <w:rPr>
            <w:webHidden/>
          </w:rPr>
          <w:fldChar w:fldCharType="end"/>
        </w:r>
      </w:hyperlink>
    </w:p>
    <w:p w14:paraId="7EA23FF5" w14:textId="040FA269" w:rsidR="00E5611A" w:rsidRPr="00665816" w:rsidRDefault="00E5611A" w:rsidP="00665816">
      <w:pPr>
        <w:pStyle w:val="TM2"/>
        <w:rPr>
          <w:rFonts w:eastAsiaTheme="minorEastAsia"/>
          <w:kern w:val="2"/>
          <w:lang w:val="en-US"/>
          <w14:ligatures w14:val="standardContextual"/>
        </w:rPr>
      </w:pPr>
      <w:hyperlink w:anchor="_Toc180787703" w:history="1">
        <w:r w:rsidRPr="00665816">
          <w:rPr>
            <w:rStyle w:val="Lienhypertexte"/>
          </w:rPr>
          <w:t>IV. 5.</w:t>
        </w:r>
        <w:r w:rsidRPr="00665816">
          <w:rPr>
            <w:rFonts w:eastAsiaTheme="minorEastAsia"/>
            <w:kern w:val="2"/>
            <w:lang w:val="en-US"/>
            <w14:ligatures w14:val="standardContextual"/>
          </w:rPr>
          <w:tab/>
        </w:r>
        <w:r w:rsidRPr="00665816">
          <w:rPr>
            <w:rStyle w:val="Lienhypertexte"/>
          </w:rPr>
          <w:t>Amélioration du planning « ACT »</w:t>
        </w:r>
        <w:r w:rsidRPr="00665816">
          <w:rPr>
            <w:webHidden/>
          </w:rPr>
          <w:tab/>
        </w:r>
        <w:r w:rsidRPr="00665816">
          <w:rPr>
            <w:webHidden/>
          </w:rPr>
          <w:fldChar w:fldCharType="begin"/>
        </w:r>
        <w:r w:rsidRPr="00665816">
          <w:rPr>
            <w:webHidden/>
          </w:rPr>
          <w:instrText xml:space="preserve"> PAGEREF _Toc180787703 \h </w:instrText>
        </w:r>
        <w:r w:rsidRPr="00665816">
          <w:rPr>
            <w:webHidden/>
          </w:rPr>
        </w:r>
        <w:r w:rsidRPr="00665816">
          <w:rPr>
            <w:webHidden/>
          </w:rPr>
          <w:fldChar w:fldCharType="separate"/>
        </w:r>
        <w:r w:rsidRPr="00665816">
          <w:rPr>
            <w:webHidden/>
          </w:rPr>
          <w:t>80</w:t>
        </w:r>
        <w:r w:rsidRPr="00665816">
          <w:rPr>
            <w:webHidden/>
          </w:rPr>
          <w:fldChar w:fldCharType="end"/>
        </w:r>
      </w:hyperlink>
    </w:p>
    <w:p w14:paraId="317C83EB" w14:textId="204C550D" w:rsidR="00E5611A" w:rsidRPr="00665816" w:rsidRDefault="00E5611A" w:rsidP="00665816">
      <w:pPr>
        <w:pStyle w:val="TM2"/>
        <w:rPr>
          <w:rFonts w:eastAsiaTheme="minorEastAsia"/>
          <w:kern w:val="2"/>
          <w:lang w:val="en-US"/>
          <w14:ligatures w14:val="standardContextual"/>
        </w:rPr>
      </w:pPr>
      <w:hyperlink w:anchor="_Toc180787704" w:history="1">
        <w:r w:rsidRPr="00665816">
          <w:rPr>
            <w:rStyle w:val="Lienhypertexte"/>
          </w:rPr>
          <w:t>Conclusion</w:t>
        </w:r>
        <w:r w:rsidRPr="00665816">
          <w:rPr>
            <w:webHidden/>
          </w:rPr>
          <w:tab/>
        </w:r>
        <w:r w:rsidRPr="00665816">
          <w:rPr>
            <w:webHidden/>
          </w:rPr>
          <w:fldChar w:fldCharType="begin"/>
        </w:r>
        <w:r w:rsidRPr="00665816">
          <w:rPr>
            <w:webHidden/>
          </w:rPr>
          <w:instrText xml:space="preserve"> PAGEREF _Toc180787704 \h </w:instrText>
        </w:r>
        <w:r w:rsidRPr="00665816">
          <w:rPr>
            <w:webHidden/>
          </w:rPr>
        </w:r>
        <w:r w:rsidRPr="00665816">
          <w:rPr>
            <w:webHidden/>
          </w:rPr>
          <w:fldChar w:fldCharType="separate"/>
        </w:r>
        <w:r w:rsidRPr="00665816">
          <w:rPr>
            <w:webHidden/>
          </w:rPr>
          <w:t>81</w:t>
        </w:r>
        <w:r w:rsidRPr="00665816">
          <w:rPr>
            <w:webHidden/>
          </w:rPr>
          <w:fldChar w:fldCharType="end"/>
        </w:r>
      </w:hyperlink>
    </w:p>
    <w:p w14:paraId="10DD8B71" w14:textId="25038A98" w:rsidR="00E5611A" w:rsidRPr="00665816" w:rsidRDefault="00E5611A" w:rsidP="00665816">
      <w:pPr>
        <w:pStyle w:val="TM1"/>
        <w:rPr>
          <w:rFonts w:eastAsiaTheme="minorEastAsia"/>
          <w:b/>
          <w:bCs/>
          <w:kern w:val="2"/>
          <w:lang w:val="en-US"/>
          <w14:ligatures w14:val="standardContextual"/>
        </w:rPr>
      </w:pPr>
      <w:hyperlink w:anchor="_Toc180787705" w:history="1">
        <w:r w:rsidRPr="00665816">
          <w:rPr>
            <w:rStyle w:val="Lienhypertexte"/>
            <w:b/>
            <w:bCs/>
          </w:rPr>
          <w:t>Conclusion générale</w:t>
        </w:r>
        <w:r w:rsidRPr="00665816">
          <w:rPr>
            <w:b/>
            <w:bCs/>
            <w:webHidden/>
          </w:rPr>
          <w:tab/>
        </w:r>
        <w:r w:rsidRPr="00665816">
          <w:rPr>
            <w:b/>
            <w:bCs/>
            <w:webHidden/>
          </w:rPr>
          <w:fldChar w:fldCharType="begin"/>
        </w:r>
        <w:r w:rsidRPr="00665816">
          <w:rPr>
            <w:b/>
            <w:bCs/>
            <w:webHidden/>
          </w:rPr>
          <w:instrText xml:space="preserve"> PAGEREF _Toc180787705 \h </w:instrText>
        </w:r>
        <w:r w:rsidRPr="00665816">
          <w:rPr>
            <w:b/>
            <w:bCs/>
            <w:webHidden/>
          </w:rPr>
        </w:r>
        <w:r w:rsidRPr="00665816">
          <w:rPr>
            <w:b/>
            <w:bCs/>
            <w:webHidden/>
          </w:rPr>
          <w:fldChar w:fldCharType="separate"/>
        </w:r>
        <w:r w:rsidRPr="00665816">
          <w:rPr>
            <w:b/>
            <w:bCs/>
            <w:webHidden/>
          </w:rPr>
          <w:t>82</w:t>
        </w:r>
        <w:r w:rsidRPr="00665816">
          <w:rPr>
            <w:b/>
            <w:bCs/>
            <w:webHidden/>
          </w:rPr>
          <w:fldChar w:fldCharType="end"/>
        </w:r>
      </w:hyperlink>
    </w:p>
    <w:p w14:paraId="1E3B22F4" w14:textId="777BCFF6" w:rsidR="00E5611A" w:rsidRPr="00665816" w:rsidRDefault="00E5611A" w:rsidP="00665816">
      <w:pPr>
        <w:pStyle w:val="TM1"/>
        <w:rPr>
          <w:rFonts w:eastAsiaTheme="minorEastAsia"/>
          <w:b/>
          <w:bCs/>
          <w:kern w:val="2"/>
          <w:lang w:val="en-US"/>
          <w14:ligatures w14:val="standardContextual"/>
        </w:rPr>
      </w:pPr>
      <w:hyperlink w:anchor="_Toc180787706" w:history="1">
        <w:r w:rsidRPr="00665816">
          <w:rPr>
            <w:rStyle w:val="Lienhypertexte"/>
            <w:b/>
            <w:bCs/>
          </w:rPr>
          <w:t>Références bibliographiques</w:t>
        </w:r>
        <w:r w:rsidRPr="00665816">
          <w:rPr>
            <w:b/>
            <w:bCs/>
            <w:webHidden/>
          </w:rPr>
          <w:tab/>
        </w:r>
        <w:r w:rsidRPr="00665816">
          <w:rPr>
            <w:b/>
            <w:bCs/>
            <w:webHidden/>
          </w:rPr>
          <w:fldChar w:fldCharType="begin"/>
        </w:r>
        <w:r w:rsidRPr="00665816">
          <w:rPr>
            <w:b/>
            <w:bCs/>
            <w:webHidden/>
          </w:rPr>
          <w:instrText xml:space="preserve"> PAGEREF _Toc180787706 \h </w:instrText>
        </w:r>
        <w:r w:rsidRPr="00665816">
          <w:rPr>
            <w:b/>
            <w:bCs/>
            <w:webHidden/>
          </w:rPr>
        </w:r>
        <w:r w:rsidRPr="00665816">
          <w:rPr>
            <w:b/>
            <w:bCs/>
            <w:webHidden/>
          </w:rPr>
          <w:fldChar w:fldCharType="separate"/>
        </w:r>
        <w:r w:rsidRPr="00665816">
          <w:rPr>
            <w:b/>
            <w:bCs/>
            <w:webHidden/>
          </w:rPr>
          <w:t>83</w:t>
        </w:r>
        <w:r w:rsidRPr="00665816">
          <w:rPr>
            <w:b/>
            <w:bCs/>
            <w:webHidden/>
          </w:rPr>
          <w:fldChar w:fldCharType="end"/>
        </w:r>
      </w:hyperlink>
    </w:p>
    <w:p w14:paraId="5DB8A742" w14:textId="397E6B04" w:rsidR="00E5611A" w:rsidRPr="00665816" w:rsidRDefault="00E5611A" w:rsidP="00665816">
      <w:pPr>
        <w:pStyle w:val="TM1"/>
        <w:rPr>
          <w:rFonts w:eastAsiaTheme="minorEastAsia"/>
          <w:b/>
          <w:bCs/>
          <w:kern w:val="2"/>
          <w:lang w:val="en-US"/>
          <w14:ligatures w14:val="standardContextual"/>
        </w:rPr>
      </w:pPr>
      <w:hyperlink w:anchor="_Toc180787707" w:history="1">
        <w:r w:rsidRPr="00665816">
          <w:rPr>
            <w:rStyle w:val="Lienhypertexte"/>
            <w:b/>
            <w:bCs/>
          </w:rPr>
          <w:t>Annexes</w:t>
        </w:r>
        <w:r w:rsidRPr="00665816">
          <w:rPr>
            <w:b/>
            <w:bCs/>
            <w:webHidden/>
          </w:rPr>
          <w:tab/>
        </w:r>
        <w:r w:rsidRPr="00665816">
          <w:rPr>
            <w:b/>
            <w:bCs/>
            <w:webHidden/>
          </w:rPr>
          <w:fldChar w:fldCharType="begin"/>
        </w:r>
        <w:r w:rsidRPr="00665816">
          <w:rPr>
            <w:b/>
            <w:bCs/>
            <w:webHidden/>
          </w:rPr>
          <w:instrText xml:space="preserve"> PAGEREF _Toc180787707 \h </w:instrText>
        </w:r>
        <w:r w:rsidRPr="00665816">
          <w:rPr>
            <w:b/>
            <w:bCs/>
            <w:webHidden/>
          </w:rPr>
        </w:r>
        <w:r w:rsidRPr="00665816">
          <w:rPr>
            <w:b/>
            <w:bCs/>
            <w:webHidden/>
          </w:rPr>
          <w:fldChar w:fldCharType="separate"/>
        </w:r>
        <w:r w:rsidRPr="00665816">
          <w:rPr>
            <w:b/>
            <w:bCs/>
            <w:webHidden/>
          </w:rPr>
          <w:t>84</w:t>
        </w:r>
        <w:r w:rsidRPr="00665816">
          <w:rPr>
            <w:b/>
            <w:bCs/>
            <w:webHidden/>
          </w:rPr>
          <w:fldChar w:fldCharType="end"/>
        </w:r>
      </w:hyperlink>
    </w:p>
    <w:p w14:paraId="58EADAD4" w14:textId="0FF566CC" w:rsidR="00B224FE" w:rsidRPr="00DA5873" w:rsidRDefault="00AF71B0" w:rsidP="00B52183">
      <w:pPr>
        <w:pStyle w:val="GI-Titredurapport"/>
        <w:rPr>
          <w:rFonts w:eastAsia="Times New Roman"/>
          <w:szCs w:val="24"/>
          <w:lang w:eastAsia="fr-FR"/>
        </w:rPr>
      </w:pPr>
      <w:r w:rsidRPr="00233B7E">
        <w:rPr>
          <w:rFonts w:asciiTheme="majorBidi" w:hAnsiTheme="majorBidi" w:cstheme="majorBidi"/>
          <w:sz w:val="24"/>
          <w:szCs w:val="24"/>
        </w:rPr>
        <w:fldChar w:fldCharType="end"/>
      </w:r>
      <w:r w:rsidR="00BF7173" w:rsidRPr="00471354">
        <w:rPr>
          <w:rFonts w:asciiTheme="majorBidi" w:hAnsiTheme="majorBidi" w:cstheme="majorBidi"/>
          <w:szCs w:val="24"/>
        </w:rPr>
        <w:br w:type="page"/>
      </w:r>
      <w:r w:rsidR="00BF7173" w:rsidRPr="001D2306">
        <w:lastRenderedPageBreak/>
        <w:t>Liste des figures</w:t>
      </w:r>
    </w:p>
    <w:p w14:paraId="32CC6E0D" w14:textId="24B1675D" w:rsidR="009E233E" w:rsidRDefault="004159EC"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fldChar w:fldCharType="begin"/>
      </w:r>
      <w:r>
        <w:instrText xml:space="preserve"> TOC \h \z \c "Figure I. " </w:instrText>
      </w:r>
      <w:r>
        <w:fldChar w:fldCharType="separate"/>
      </w:r>
      <w:hyperlink w:anchor="_Toc180788810" w:history="1">
        <w:r w:rsidR="009E233E" w:rsidRPr="003A604B">
          <w:rPr>
            <w:rStyle w:val="Lienhypertexte"/>
            <w:noProof/>
          </w:rPr>
          <w:t>Figure I.  1 Laboratoire MEDIS</w:t>
        </w:r>
        <w:r w:rsidR="009E233E">
          <w:rPr>
            <w:noProof/>
            <w:webHidden/>
          </w:rPr>
          <w:tab/>
        </w:r>
        <w:r w:rsidR="009E233E">
          <w:rPr>
            <w:noProof/>
            <w:webHidden/>
          </w:rPr>
          <w:fldChar w:fldCharType="begin"/>
        </w:r>
        <w:r w:rsidR="009E233E">
          <w:rPr>
            <w:noProof/>
            <w:webHidden/>
          </w:rPr>
          <w:instrText xml:space="preserve"> PAGEREF _Toc180788810 \h </w:instrText>
        </w:r>
        <w:r w:rsidR="009E233E">
          <w:rPr>
            <w:noProof/>
            <w:webHidden/>
          </w:rPr>
        </w:r>
        <w:r w:rsidR="009E233E">
          <w:rPr>
            <w:noProof/>
            <w:webHidden/>
          </w:rPr>
          <w:fldChar w:fldCharType="separate"/>
        </w:r>
        <w:r w:rsidR="009E233E">
          <w:rPr>
            <w:noProof/>
            <w:webHidden/>
          </w:rPr>
          <w:t>11</w:t>
        </w:r>
        <w:r w:rsidR="009E233E">
          <w:rPr>
            <w:noProof/>
            <w:webHidden/>
          </w:rPr>
          <w:fldChar w:fldCharType="end"/>
        </w:r>
      </w:hyperlink>
    </w:p>
    <w:p w14:paraId="67A6BD3D" w14:textId="5BE86E4C"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1" w:history="1">
        <w:r w:rsidRPr="003A604B">
          <w:rPr>
            <w:rStyle w:val="Lienhypertexte"/>
            <w:noProof/>
          </w:rPr>
          <w:t>Figure I.  2 Filiales de MEDIS</w:t>
        </w:r>
        <w:r>
          <w:rPr>
            <w:noProof/>
            <w:webHidden/>
          </w:rPr>
          <w:tab/>
        </w:r>
        <w:r>
          <w:rPr>
            <w:noProof/>
            <w:webHidden/>
          </w:rPr>
          <w:fldChar w:fldCharType="begin"/>
        </w:r>
        <w:r>
          <w:rPr>
            <w:noProof/>
            <w:webHidden/>
          </w:rPr>
          <w:instrText xml:space="preserve"> PAGEREF _Toc180788811 \h </w:instrText>
        </w:r>
        <w:r>
          <w:rPr>
            <w:noProof/>
            <w:webHidden/>
          </w:rPr>
        </w:r>
        <w:r>
          <w:rPr>
            <w:noProof/>
            <w:webHidden/>
          </w:rPr>
          <w:fldChar w:fldCharType="separate"/>
        </w:r>
        <w:r>
          <w:rPr>
            <w:noProof/>
            <w:webHidden/>
          </w:rPr>
          <w:t>13</w:t>
        </w:r>
        <w:r>
          <w:rPr>
            <w:noProof/>
            <w:webHidden/>
          </w:rPr>
          <w:fldChar w:fldCharType="end"/>
        </w:r>
      </w:hyperlink>
    </w:p>
    <w:p w14:paraId="02B6C92C" w14:textId="16960B43"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2" w:history="1">
        <w:r w:rsidRPr="003A604B">
          <w:rPr>
            <w:rStyle w:val="Lienhypertexte"/>
            <w:noProof/>
          </w:rPr>
          <w:t>Figure I.  3 Organigramme de MEDIS</w:t>
        </w:r>
        <w:r>
          <w:rPr>
            <w:noProof/>
            <w:webHidden/>
          </w:rPr>
          <w:tab/>
        </w:r>
        <w:r>
          <w:rPr>
            <w:noProof/>
            <w:webHidden/>
          </w:rPr>
          <w:fldChar w:fldCharType="begin"/>
        </w:r>
        <w:r>
          <w:rPr>
            <w:noProof/>
            <w:webHidden/>
          </w:rPr>
          <w:instrText xml:space="preserve"> PAGEREF _Toc180788812 \h </w:instrText>
        </w:r>
        <w:r>
          <w:rPr>
            <w:noProof/>
            <w:webHidden/>
          </w:rPr>
        </w:r>
        <w:r>
          <w:rPr>
            <w:noProof/>
            <w:webHidden/>
          </w:rPr>
          <w:fldChar w:fldCharType="separate"/>
        </w:r>
        <w:r>
          <w:rPr>
            <w:noProof/>
            <w:webHidden/>
          </w:rPr>
          <w:t>15</w:t>
        </w:r>
        <w:r>
          <w:rPr>
            <w:noProof/>
            <w:webHidden/>
          </w:rPr>
          <w:fldChar w:fldCharType="end"/>
        </w:r>
      </w:hyperlink>
    </w:p>
    <w:p w14:paraId="395041B3" w14:textId="589F6ED7"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3" w:history="1">
        <w:r w:rsidRPr="003A604B">
          <w:rPr>
            <w:rStyle w:val="Lienhypertexte"/>
            <w:noProof/>
          </w:rPr>
          <w:t>Figure I.  4 Certification MEDIS</w:t>
        </w:r>
        <w:r>
          <w:rPr>
            <w:noProof/>
            <w:webHidden/>
          </w:rPr>
          <w:tab/>
        </w:r>
        <w:r>
          <w:rPr>
            <w:noProof/>
            <w:webHidden/>
          </w:rPr>
          <w:fldChar w:fldCharType="begin"/>
        </w:r>
        <w:r>
          <w:rPr>
            <w:noProof/>
            <w:webHidden/>
          </w:rPr>
          <w:instrText xml:space="preserve"> PAGEREF _Toc180788813 \h </w:instrText>
        </w:r>
        <w:r>
          <w:rPr>
            <w:noProof/>
            <w:webHidden/>
          </w:rPr>
        </w:r>
        <w:r>
          <w:rPr>
            <w:noProof/>
            <w:webHidden/>
          </w:rPr>
          <w:fldChar w:fldCharType="separate"/>
        </w:r>
        <w:r>
          <w:rPr>
            <w:noProof/>
            <w:webHidden/>
          </w:rPr>
          <w:t>16</w:t>
        </w:r>
        <w:r>
          <w:rPr>
            <w:noProof/>
            <w:webHidden/>
          </w:rPr>
          <w:fldChar w:fldCharType="end"/>
        </w:r>
      </w:hyperlink>
    </w:p>
    <w:p w14:paraId="56F54A04" w14:textId="3F7D6F4B"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4" w:history="1">
        <w:r w:rsidRPr="003A604B">
          <w:rPr>
            <w:rStyle w:val="Lienhypertexte"/>
            <w:noProof/>
          </w:rPr>
          <w:t>Figure I.  5 Sites MEDIS</w:t>
        </w:r>
        <w:r>
          <w:rPr>
            <w:noProof/>
            <w:webHidden/>
          </w:rPr>
          <w:tab/>
        </w:r>
        <w:r>
          <w:rPr>
            <w:noProof/>
            <w:webHidden/>
          </w:rPr>
          <w:fldChar w:fldCharType="begin"/>
        </w:r>
        <w:r>
          <w:rPr>
            <w:noProof/>
            <w:webHidden/>
          </w:rPr>
          <w:instrText xml:space="preserve"> PAGEREF _Toc180788814 \h </w:instrText>
        </w:r>
        <w:r>
          <w:rPr>
            <w:noProof/>
            <w:webHidden/>
          </w:rPr>
        </w:r>
        <w:r>
          <w:rPr>
            <w:noProof/>
            <w:webHidden/>
          </w:rPr>
          <w:fldChar w:fldCharType="separate"/>
        </w:r>
        <w:r>
          <w:rPr>
            <w:noProof/>
            <w:webHidden/>
          </w:rPr>
          <w:t>16</w:t>
        </w:r>
        <w:r>
          <w:rPr>
            <w:noProof/>
            <w:webHidden/>
          </w:rPr>
          <w:fldChar w:fldCharType="end"/>
        </w:r>
      </w:hyperlink>
    </w:p>
    <w:p w14:paraId="1B257211" w14:textId="27817904"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5" w:history="1">
        <w:r w:rsidRPr="003A604B">
          <w:rPr>
            <w:rStyle w:val="Lienhypertexte"/>
            <w:noProof/>
          </w:rPr>
          <w:t>Figure I.  6 Nomenclature des produits</w:t>
        </w:r>
        <w:r>
          <w:rPr>
            <w:noProof/>
            <w:webHidden/>
          </w:rPr>
          <w:tab/>
        </w:r>
        <w:r>
          <w:rPr>
            <w:noProof/>
            <w:webHidden/>
          </w:rPr>
          <w:fldChar w:fldCharType="begin"/>
        </w:r>
        <w:r>
          <w:rPr>
            <w:noProof/>
            <w:webHidden/>
          </w:rPr>
          <w:instrText xml:space="preserve"> PAGEREF _Toc180788815 \h </w:instrText>
        </w:r>
        <w:r>
          <w:rPr>
            <w:noProof/>
            <w:webHidden/>
          </w:rPr>
        </w:r>
        <w:r>
          <w:rPr>
            <w:noProof/>
            <w:webHidden/>
          </w:rPr>
          <w:fldChar w:fldCharType="separate"/>
        </w:r>
        <w:r>
          <w:rPr>
            <w:noProof/>
            <w:webHidden/>
          </w:rPr>
          <w:t>17</w:t>
        </w:r>
        <w:r>
          <w:rPr>
            <w:noProof/>
            <w:webHidden/>
          </w:rPr>
          <w:fldChar w:fldCharType="end"/>
        </w:r>
      </w:hyperlink>
    </w:p>
    <w:p w14:paraId="0695BE43" w14:textId="30E91000"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6" w:history="1">
        <w:r w:rsidRPr="003A604B">
          <w:rPr>
            <w:rStyle w:val="Lienhypertexte"/>
            <w:noProof/>
          </w:rPr>
          <w:t>Figure I.  7 Poste pesage</w:t>
        </w:r>
        <w:r>
          <w:rPr>
            <w:noProof/>
            <w:webHidden/>
          </w:rPr>
          <w:tab/>
        </w:r>
        <w:r>
          <w:rPr>
            <w:noProof/>
            <w:webHidden/>
          </w:rPr>
          <w:fldChar w:fldCharType="begin"/>
        </w:r>
        <w:r>
          <w:rPr>
            <w:noProof/>
            <w:webHidden/>
          </w:rPr>
          <w:instrText xml:space="preserve"> PAGEREF _Toc180788816 \h </w:instrText>
        </w:r>
        <w:r>
          <w:rPr>
            <w:noProof/>
            <w:webHidden/>
          </w:rPr>
        </w:r>
        <w:r>
          <w:rPr>
            <w:noProof/>
            <w:webHidden/>
          </w:rPr>
          <w:fldChar w:fldCharType="separate"/>
        </w:r>
        <w:r>
          <w:rPr>
            <w:noProof/>
            <w:webHidden/>
          </w:rPr>
          <w:t>18</w:t>
        </w:r>
        <w:r>
          <w:rPr>
            <w:noProof/>
            <w:webHidden/>
          </w:rPr>
          <w:fldChar w:fldCharType="end"/>
        </w:r>
      </w:hyperlink>
    </w:p>
    <w:p w14:paraId="39B0B9C7" w14:textId="22FA22F5"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7" w:history="1">
        <w:r w:rsidRPr="003A604B">
          <w:rPr>
            <w:rStyle w:val="Lienhypertexte"/>
            <w:noProof/>
          </w:rPr>
          <w:t>Figure I.  8 Machine autoclavage</w:t>
        </w:r>
        <w:r>
          <w:rPr>
            <w:noProof/>
            <w:webHidden/>
          </w:rPr>
          <w:tab/>
        </w:r>
        <w:r>
          <w:rPr>
            <w:noProof/>
            <w:webHidden/>
          </w:rPr>
          <w:fldChar w:fldCharType="begin"/>
        </w:r>
        <w:r>
          <w:rPr>
            <w:noProof/>
            <w:webHidden/>
          </w:rPr>
          <w:instrText xml:space="preserve"> PAGEREF _Toc180788817 \h </w:instrText>
        </w:r>
        <w:r>
          <w:rPr>
            <w:noProof/>
            <w:webHidden/>
          </w:rPr>
        </w:r>
        <w:r>
          <w:rPr>
            <w:noProof/>
            <w:webHidden/>
          </w:rPr>
          <w:fldChar w:fldCharType="separate"/>
        </w:r>
        <w:r>
          <w:rPr>
            <w:noProof/>
            <w:webHidden/>
          </w:rPr>
          <w:t>18</w:t>
        </w:r>
        <w:r>
          <w:rPr>
            <w:noProof/>
            <w:webHidden/>
          </w:rPr>
          <w:fldChar w:fldCharType="end"/>
        </w:r>
      </w:hyperlink>
    </w:p>
    <w:p w14:paraId="4BD3CBED" w14:textId="26E61155"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8" w:history="1">
        <w:r w:rsidRPr="003A604B">
          <w:rPr>
            <w:rStyle w:val="Lienhypertexte"/>
            <w:noProof/>
          </w:rPr>
          <w:t>Figure I.  9 Mélangeur [2]</w:t>
        </w:r>
        <w:r>
          <w:rPr>
            <w:noProof/>
            <w:webHidden/>
          </w:rPr>
          <w:tab/>
        </w:r>
        <w:r>
          <w:rPr>
            <w:noProof/>
            <w:webHidden/>
          </w:rPr>
          <w:fldChar w:fldCharType="begin"/>
        </w:r>
        <w:r>
          <w:rPr>
            <w:noProof/>
            <w:webHidden/>
          </w:rPr>
          <w:instrText xml:space="preserve"> PAGEREF _Toc180788818 \h </w:instrText>
        </w:r>
        <w:r>
          <w:rPr>
            <w:noProof/>
            <w:webHidden/>
          </w:rPr>
        </w:r>
        <w:r>
          <w:rPr>
            <w:noProof/>
            <w:webHidden/>
          </w:rPr>
          <w:fldChar w:fldCharType="separate"/>
        </w:r>
        <w:r>
          <w:rPr>
            <w:noProof/>
            <w:webHidden/>
          </w:rPr>
          <w:t>19</w:t>
        </w:r>
        <w:r>
          <w:rPr>
            <w:noProof/>
            <w:webHidden/>
          </w:rPr>
          <w:fldChar w:fldCharType="end"/>
        </w:r>
      </w:hyperlink>
    </w:p>
    <w:p w14:paraId="17432BA0" w14:textId="44E94719"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19" w:history="1">
        <w:r w:rsidRPr="003A604B">
          <w:rPr>
            <w:rStyle w:val="Lienhypertexte"/>
            <w:noProof/>
          </w:rPr>
          <w:t>Figure I.  10 Machine de compression [3]</w:t>
        </w:r>
        <w:r>
          <w:rPr>
            <w:noProof/>
            <w:webHidden/>
          </w:rPr>
          <w:tab/>
        </w:r>
        <w:r>
          <w:rPr>
            <w:noProof/>
            <w:webHidden/>
          </w:rPr>
          <w:fldChar w:fldCharType="begin"/>
        </w:r>
        <w:r>
          <w:rPr>
            <w:noProof/>
            <w:webHidden/>
          </w:rPr>
          <w:instrText xml:space="preserve"> PAGEREF _Toc180788819 \h </w:instrText>
        </w:r>
        <w:r>
          <w:rPr>
            <w:noProof/>
            <w:webHidden/>
          </w:rPr>
        </w:r>
        <w:r>
          <w:rPr>
            <w:noProof/>
            <w:webHidden/>
          </w:rPr>
          <w:fldChar w:fldCharType="separate"/>
        </w:r>
        <w:r>
          <w:rPr>
            <w:noProof/>
            <w:webHidden/>
          </w:rPr>
          <w:t>20</w:t>
        </w:r>
        <w:r>
          <w:rPr>
            <w:noProof/>
            <w:webHidden/>
          </w:rPr>
          <w:fldChar w:fldCharType="end"/>
        </w:r>
      </w:hyperlink>
    </w:p>
    <w:p w14:paraId="06ED5B84" w14:textId="160489F5"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0" w:history="1">
        <w:r w:rsidRPr="003A604B">
          <w:rPr>
            <w:rStyle w:val="Lienhypertexte"/>
            <w:noProof/>
          </w:rPr>
          <w:t>Figure I.  11 Gélules</w:t>
        </w:r>
        <w:r>
          <w:rPr>
            <w:noProof/>
            <w:webHidden/>
          </w:rPr>
          <w:tab/>
        </w:r>
        <w:r>
          <w:rPr>
            <w:noProof/>
            <w:webHidden/>
          </w:rPr>
          <w:fldChar w:fldCharType="begin"/>
        </w:r>
        <w:r>
          <w:rPr>
            <w:noProof/>
            <w:webHidden/>
          </w:rPr>
          <w:instrText xml:space="preserve"> PAGEREF _Toc180788820 \h </w:instrText>
        </w:r>
        <w:r>
          <w:rPr>
            <w:noProof/>
            <w:webHidden/>
          </w:rPr>
        </w:r>
        <w:r>
          <w:rPr>
            <w:noProof/>
            <w:webHidden/>
          </w:rPr>
          <w:fldChar w:fldCharType="separate"/>
        </w:r>
        <w:r>
          <w:rPr>
            <w:noProof/>
            <w:webHidden/>
          </w:rPr>
          <w:t>20</w:t>
        </w:r>
        <w:r>
          <w:rPr>
            <w:noProof/>
            <w:webHidden/>
          </w:rPr>
          <w:fldChar w:fldCharType="end"/>
        </w:r>
      </w:hyperlink>
    </w:p>
    <w:p w14:paraId="5ADC87E1" w14:textId="4A440650"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1" w:history="1">
        <w:r w:rsidRPr="003A604B">
          <w:rPr>
            <w:rStyle w:val="Lienhypertexte"/>
            <w:noProof/>
          </w:rPr>
          <w:t>Figure I.  12 Pelliculage</w:t>
        </w:r>
        <w:r>
          <w:rPr>
            <w:noProof/>
            <w:webHidden/>
          </w:rPr>
          <w:tab/>
        </w:r>
        <w:r>
          <w:rPr>
            <w:noProof/>
            <w:webHidden/>
          </w:rPr>
          <w:fldChar w:fldCharType="begin"/>
        </w:r>
        <w:r>
          <w:rPr>
            <w:noProof/>
            <w:webHidden/>
          </w:rPr>
          <w:instrText xml:space="preserve"> PAGEREF _Toc180788821 \h </w:instrText>
        </w:r>
        <w:r>
          <w:rPr>
            <w:noProof/>
            <w:webHidden/>
          </w:rPr>
        </w:r>
        <w:r>
          <w:rPr>
            <w:noProof/>
            <w:webHidden/>
          </w:rPr>
          <w:fldChar w:fldCharType="separate"/>
        </w:r>
        <w:r>
          <w:rPr>
            <w:noProof/>
            <w:webHidden/>
          </w:rPr>
          <w:t>21</w:t>
        </w:r>
        <w:r>
          <w:rPr>
            <w:noProof/>
            <w:webHidden/>
          </w:rPr>
          <w:fldChar w:fldCharType="end"/>
        </w:r>
      </w:hyperlink>
    </w:p>
    <w:p w14:paraId="5955B407" w14:textId="6F90FA80"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2" w:history="1">
        <w:r w:rsidRPr="003A604B">
          <w:rPr>
            <w:rStyle w:val="Lienhypertexte"/>
            <w:noProof/>
          </w:rPr>
          <w:t>Figure I.  13 Ligne de conditionnement MEDIS 3</w:t>
        </w:r>
        <w:r>
          <w:rPr>
            <w:noProof/>
            <w:webHidden/>
          </w:rPr>
          <w:tab/>
        </w:r>
        <w:r>
          <w:rPr>
            <w:noProof/>
            <w:webHidden/>
          </w:rPr>
          <w:fldChar w:fldCharType="begin"/>
        </w:r>
        <w:r>
          <w:rPr>
            <w:noProof/>
            <w:webHidden/>
          </w:rPr>
          <w:instrText xml:space="preserve"> PAGEREF _Toc180788822 \h </w:instrText>
        </w:r>
        <w:r>
          <w:rPr>
            <w:noProof/>
            <w:webHidden/>
          </w:rPr>
        </w:r>
        <w:r>
          <w:rPr>
            <w:noProof/>
            <w:webHidden/>
          </w:rPr>
          <w:fldChar w:fldCharType="separate"/>
        </w:r>
        <w:r>
          <w:rPr>
            <w:noProof/>
            <w:webHidden/>
          </w:rPr>
          <w:t>22</w:t>
        </w:r>
        <w:r>
          <w:rPr>
            <w:noProof/>
            <w:webHidden/>
          </w:rPr>
          <w:fldChar w:fldCharType="end"/>
        </w:r>
      </w:hyperlink>
    </w:p>
    <w:p w14:paraId="47E862F5" w14:textId="5FC97F66"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3" w:history="1">
        <w:r w:rsidRPr="003A604B">
          <w:rPr>
            <w:rStyle w:val="Lienhypertexte"/>
            <w:noProof/>
          </w:rPr>
          <w:t>Figure I.  14 Processus de production</w:t>
        </w:r>
        <w:r>
          <w:rPr>
            <w:noProof/>
            <w:webHidden/>
          </w:rPr>
          <w:tab/>
        </w:r>
        <w:r>
          <w:rPr>
            <w:noProof/>
            <w:webHidden/>
          </w:rPr>
          <w:fldChar w:fldCharType="begin"/>
        </w:r>
        <w:r>
          <w:rPr>
            <w:noProof/>
            <w:webHidden/>
          </w:rPr>
          <w:instrText xml:space="preserve"> PAGEREF _Toc180788823 \h </w:instrText>
        </w:r>
        <w:r>
          <w:rPr>
            <w:noProof/>
            <w:webHidden/>
          </w:rPr>
        </w:r>
        <w:r>
          <w:rPr>
            <w:noProof/>
            <w:webHidden/>
          </w:rPr>
          <w:fldChar w:fldCharType="separate"/>
        </w:r>
        <w:r>
          <w:rPr>
            <w:noProof/>
            <w:webHidden/>
          </w:rPr>
          <w:t>23</w:t>
        </w:r>
        <w:r>
          <w:rPr>
            <w:noProof/>
            <w:webHidden/>
          </w:rPr>
          <w:fldChar w:fldCharType="end"/>
        </w:r>
      </w:hyperlink>
    </w:p>
    <w:p w14:paraId="392938DB" w14:textId="518D77A6"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4" w:history="1">
        <w:r w:rsidRPr="003A604B">
          <w:rPr>
            <w:rStyle w:val="Lienhypertexte"/>
            <w:noProof/>
          </w:rPr>
          <w:t>Figure I.  15 Organigramme supply chain</w:t>
        </w:r>
        <w:r>
          <w:rPr>
            <w:noProof/>
            <w:webHidden/>
          </w:rPr>
          <w:tab/>
        </w:r>
        <w:r>
          <w:rPr>
            <w:noProof/>
            <w:webHidden/>
          </w:rPr>
          <w:fldChar w:fldCharType="begin"/>
        </w:r>
        <w:r>
          <w:rPr>
            <w:noProof/>
            <w:webHidden/>
          </w:rPr>
          <w:instrText xml:space="preserve"> PAGEREF _Toc180788824 \h </w:instrText>
        </w:r>
        <w:r>
          <w:rPr>
            <w:noProof/>
            <w:webHidden/>
          </w:rPr>
        </w:r>
        <w:r>
          <w:rPr>
            <w:noProof/>
            <w:webHidden/>
          </w:rPr>
          <w:fldChar w:fldCharType="separate"/>
        </w:r>
        <w:r>
          <w:rPr>
            <w:noProof/>
            <w:webHidden/>
          </w:rPr>
          <w:t>24</w:t>
        </w:r>
        <w:r>
          <w:rPr>
            <w:noProof/>
            <w:webHidden/>
          </w:rPr>
          <w:fldChar w:fldCharType="end"/>
        </w:r>
      </w:hyperlink>
    </w:p>
    <w:p w14:paraId="7D76F9F4" w14:textId="3F0D4FBB" w:rsidR="009E233E" w:rsidRDefault="009E233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88825" w:history="1">
        <w:r w:rsidRPr="003A604B">
          <w:rPr>
            <w:rStyle w:val="Lienhypertexte"/>
            <w:noProof/>
          </w:rPr>
          <w:t>Figure I.  16 Démarche PDCA</w:t>
        </w:r>
        <w:r>
          <w:rPr>
            <w:noProof/>
            <w:webHidden/>
          </w:rPr>
          <w:tab/>
        </w:r>
        <w:r>
          <w:rPr>
            <w:noProof/>
            <w:webHidden/>
          </w:rPr>
          <w:fldChar w:fldCharType="begin"/>
        </w:r>
        <w:r>
          <w:rPr>
            <w:noProof/>
            <w:webHidden/>
          </w:rPr>
          <w:instrText xml:space="preserve"> PAGEREF _Toc180788825 \h </w:instrText>
        </w:r>
        <w:r>
          <w:rPr>
            <w:noProof/>
            <w:webHidden/>
          </w:rPr>
        </w:r>
        <w:r>
          <w:rPr>
            <w:noProof/>
            <w:webHidden/>
          </w:rPr>
          <w:fldChar w:fldCharType="separate"/>
        </w:r>
        <w:r>
          <w:rPr>
            <w:noProof/>
            <w:webHidden/>
          </w:rPr>
          <w:t>27</w:t>
        </w:r>
        <w:r>
          <w:rPr>
            <w:noProof/>
            <w:webHidden/>
          </w:rPr>
          <w:fldChar w:fldCharType="end"/>
        </w:r>
      </w:hyperlink>
    </w:p>
    <w:p w14:paraId="75F7021E" w14:textId="77777777" w:rsidR="0031062E" w:rsidRDefault="004159EC" w:rsidP="00855DB4">
      <w:pPr>
        <w:spacing w:line="360" w:lineRule="auto"/>
        <w:rPr>
          <w:noProof/>
        </w:rPr>
      </w:pPr>
      <w:r>
        <w:fldChar w:fldCharType="end"/>
      </w:r>
      <w:r>
        <w:fldChar w:fldCharType="begin"/>
      </w:r>
      <w:r>
        <w:instrText xml:space="preserve"> TOC \h \z \c "Figure II. " </w:instrText>
      </w:r>
      <w:r>
        <w:fldChar w:fldCharType="separate"/>
      </w:r>
    </w:p>
    <w:p w14:paraId="2019227A" w14:textId="6C777553"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1" w:history="1">
        <w:r w:rsidRPr="00544B68">
          <w:rPr>
            <w:rStyle w:val="Lienhypertexte"/>
            <w:noProof/>
          </w:rPr>
          <w:t>Figure II.  1 Méthodologie d'analyse</w:t>
        </w:r>
        <w:r>
          <w:rPr>
            <w:noProof/>
            <w:webHidden/>
          </w:rPr>
          <w:tab/>
        </w:r>
        <w:r>
          <w:rPr>
            <w:noProof/>
            <w:webHidden/>
          </w:rPr>
          <w:fldChar w:fldCharType="begin"/>
        </w:r>
        <w:r>
          <w:rPr>
            <w:noProof/>
            <w:webHidden/>
          </w:rPr>
          <w:instrText xml:space="preserve"> PAGEREF _Toc180792731 \h </w:instrText>
        </w:r>
        <w:r>
          <w:rPr>
            <w:noProof/>
            <w:webHidden/>
          </w:rPr>
        </w:r>
        <w:r>
          <w:rPr>
            <w:noProof/>
            <w:webHidden/>
          </w:rPr>
          <w:fldChar w:fldCharType="separate"/>
        </w:r>
        <w:r>
          <w:rPr>
            <w:noProof/>
            <w:webHidden/>
          </w:rPr>
          <w:t>29</w:t>
        </w:r>
        <w:r>
          <w:rPr>
            <w:noProof/>
            <w:webHidden/>
          </w:rPr>
          <w:fldChar w:fldCharType="end"/>
        </w:r>
      </w:hyperlink>
    </w:p>
    <w:p w14:paraId="7F4C533F" w14:textId="6120CAD5"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2" w:history="1">
        <w:r w:rsidRPr="00544B68">
          <w:rPr>
            <w:rStyle w:val="Lienhypertexte"/>
            <w:noProof/>
          </w:rPr>
          <w:t>Figure II.  2 Processus d'approvisionnement</w:t>
        </w:r>
        <w:r>
          <w:rPr>
            <w:noProof/>
            <w:webHidden/>
          </w:rPr>
          <w:tab/>
        </w:r>
        <w:r>
          <w:rPr>
            <w:noProof/>
            <w:webHidden/>
          </w:rPr>
          <w:fldChar w:fldCharType="begin"/>
        </w:r>
        <w:r>
          <w:rPr>
            <w:noProof/>
            <w:webHidden/>
          </w:rPr>
          <w:instrText xml:space="preserve"> PAGEREF _Toc180792732 \h </w:instrText>
        </w:r>
        <w:r>
          <w:rPr>
            <w:noProof/>
            <w:webHidden/>
          </w:rPr>
        </w:r>
        <w:r>
          <w:rPr>
            <w:noProof/>
            <w:webHidden/>
          </w:rPr>
          <w:fldChar w:fldCharType="separate"/>
        </w:r>
        <w:r>
          <w:rPr>
            <w:noProof/>
            <w:webHidden/>
          </w:rPr>
          <w:t>31</w:t>
        </w:r>
        <w:r>
          <w:rPr>
            <w:noProof/>
            <w:webHidden/>
          </w:rPr>
          <w:fldChar w:fldCharType="end"/>
        </w:r>
      </w:hyperlink>
    </w:p>
    <w:p w14:paraId="2E22892E" w14:textId="45D7241C"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3" w:history="1">
        <w:r w:rsidRPr="00544B68">
          <w:rPr>
            <w:rStyle w:val="Lienhypertexte"/>
            <w:noProof/>
          </w:rPr>
          <w:t>Figure II.  3 Processus de planification</w:t>
        </w:r>
        <w:r>
          <w:rPr>
            <w:noProof/>
            <w:webHidden/>
          </w:rPr>
          <w:tab/>
        </w:r>
        <w:r>
          <w:rPr>
            <w:noProof/>
            <w:webHidden/>
          </w:rPr>
          <w:fldChar w:fldCharType="begin"/>
        </w:r>
        <w:r>
          <w:rPr>
            <w:noProof/>
            <w:webHidden/>
          </w:rPr>
          <w:instrText xml:space="preserve"> PAGEREF _Toc180792733 \h </w:instrText>
        </w:r>
        <w:r>
          <w:rPr>
            <w:noProof/>
            <w:webHidden/>
          </w:rPr>
        </w:r>
        <w:r>
          <w:rPr>
            <w:noProof/>
            <w:webHidden/>
          </w:rPr>
          <w:fldChar w:fldCharType="separate"/>
        </w:r>
        <w:r>
          <w:rPr>
            <w:noProof/>
            <w:webHidden/>
          </w:rPr>
          <w:t>33</w:t>
        </w:r>
        <w:r>
          <w:rPr>
            <w:noProof/>
            <w:webHidden/>
          </w:rPr>
          <w:fldChar w:fldCharType="end"/>
        </w:r>
      </w:hyperlink>
    </w:p>
    <w:p w14:paraId="7DF575C2" w14:textId="5CCFEE6C"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4" w:history="1">
        <w:r w:rsidRPr="00544B68">
          <w:rPr>
            <w:rStyle w:val="Lienhypertexte"/>
            <w:noProof/>
          </w:rPr>
          <w:t>Figure II.  4 Logiciel de prévision FORECAST PRO [4]</w:t>
        </w:r>
        <w:r>
          <w:rPr>
            <w:noProof/>
            <w:webHidden/>
          </w:rPr>
          <w:tab/>
        </w:r>
        <w:r>
          <w:rPr>
            <w:noProof/>
            <w:webHidden/>
          </w:rPr>
          <w:fldChar w:fldCharType="begin"/>
        </w:r>
        <w:r>
          <w:rPr>
            <w:noProof/>
            <w:webHidden/>
          </w:rPr>
          <w:instrText xml:space="preserve"> PAGEREF _Toc180792734 \h </w:instrText>
        </w:r>
        <w:r>
          <w:rPr>
            <w:noProof/>
            <w:webHidden/>
          </w:rPr>
        </w:r>
        <w:r>
          <w:rPr>
            <w:noProof/>
            <w:webHidden/>
          </w:rPr>
          <w:fldChar w:fldCharType="separate"/>
        </w:r>
        <w:r>
          <w:rPr>
            <w:noProof/>
            <w:webHidden/>
          </w:rPr>
          <w:t>34</w:t>
        </w:r>
        <w:r>
          <w:rPr>
            <w:noProof/>
            <w:webHidden/>
          </w:rPr>
          <w:fldChar w:fldCharType="end"/>
        </w:r>
      </w:hyperlink>
    </w:p>
    <w:p w14:paraId="4CB3A1B1" w14:textId="24B8918F"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5" w:history="1">
        <w:r w:rsidRPr="00544B68">
          <w:rPr>
            <w:rStyle w:val="Lienhypertexte"/>
            <w:noProof/>
          </w:rPr>
          <w:t>Figure II.  5 Classification ABC du SITE 1</w:t>
        </w:r>
        <w:r>
          <w:rPr>
            <w:noProof/>
            <w:webHidden/>
          </w:rPr>
          <w:tab/>
        </w:r>
        <w:r>
          <w:rPr>
            <w:noProof/>
            <w:webHidden/>
          </w:rPr>
          <w:fldChar w:fldCharType="begin"/>
        </w:r>
        <w:r>
          <w:rPr>
            <w:noProof/>
            <w:webHidden/>
          </w:rPr>
          <w:instrText xml:space="preserve"> PAGEREF _Toc180792735 \h </w:instrText>
        </w:r>
        <w:r>
          <w:rPr>
            <w:noProof/>
            <w:webHidden/>
          </w:rPr>
        </w:r>
        <w:r>
          <w:rPr>
            <w:noProof/>
            <w:webHidden/>
          </w:rPr>
          <w:fldChar w:fldCharType="separate"/>
        </w:r>
        <w:r>
          <w:rPr>
            <w:noProof/>
            <w:webHidden/>
          </w:rPr>
          <w:t>36</w:t>
        </w:r>
        <w:r>
          <w:rPr>
            <w:noProof/>
            <w:webHidden/>
          </w:rPr>
          <w:fldChar w:fldCharType="end"/>
        </w:r>
      </w:hyperlink>
    </w:p>
    <w:p w14:paraId="224ED3DA" w14:textId="027FBB2B"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6" w:history="1">
        <w:r w:rsidRPr="00544B68">
          <w:rPr>
            <w:rStyle w:val="Lienhypertexte"/>
            <w:noProof/>
          </w:rPr>
          <w:t>Figure II.  6 Taux de précision des prévisions</w:t>
        </w:r>
        <w:r>
          <w:rPr>
            <w:noProof/>
            <w:webHidden/>
          </w:rPr>
          <w:tab/>
        </w:r>
        <w:r>
          <w:rPr>
            <w:noProof/>
            <w:webHidden/>
          </w:rPr>
          <w:fldChar w:fldCharType="begin"/>
        </w:r>
        <w:r>
          <w:rPr>
            <w:noProof/>
            <w:webHidden/>
          </w:rPr>
          <w:instrText xml:space="preserve"> PAGEREF _Toc180792736 \h </w:instrText>
        </w:r>
        <w:r>
          <w:rPr>
            <w:noProof/>
            <w:webHidden/>
          </w:rPr>
        </w:r>
        <w:r>
          <w:rPr>
            <w:noProof/>
            <w:webHidden/>
          </w:rPr>
          <w:fldChar w:fldCharType="separate"/>
        </w:r>
        <w:r>
          <w:rPr>
            <w:noProof/>
            <w:webHidden/>
          </w:rPr>
          <w:t>37</w:t>
        </w:r>
        <w:r>
          <w:rPr>
            <w:noProof/>
            <w:webHidden/>
          </w:rPr>
          <w:fldChar w:fldCharType="end"/>
        </w:r>
      </w:hyperlink>
    </w:p>
    <w:p w14:paraId="45220FC9" w14:textId="75F2240D"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7" w:history="1">
        <w:r w:rsidRPr="00544B68">
          <w:rPr>
            <w:rStyle w:val="Lienhypertexte"/>
            <w:noProof/>
          </w:rPr>
          <w:t>Figure II.  7 Surstockage dans le magasin</w:t>
        </w:r>
        <w:r>
          <w:rPr>
            <w:noProof/>
            <w:webHidden/>
          </w:rPr>
          <w:tab/>
        </w:r>
        <w:r>
          <w:rPr>
            <w:noProof/>
            <w:webHidden/>
          </w:rPr>
          <w:fldChar w:fldCharType="begin"/>
        </w:r>
        <w:r>
          <w:rPr>
            <w:noProof/>
            <w:webHidden/>
          </w:rPr>
          <w:instrText xml:space="preserve"> PAGEREF _Toc180792737 \h </w:instrText>
        </w:r>
        <w:r>
          <w:rPr>
            <w:noProof/>
            <w:webHidden/>
          </w:rPr>
        </w:r>
        <w:r>
          <w:rPr>
            <w:noProof/>
            <w:webHidden/>
          </w:rPr>
          <w:fldChar w:fldCharType="separate"/>
        </w:r>
        <w:r>
          <w:rPr>
            <w:noProof/>
            <w:webHidden/>
          </w:rPr>
          <w:t>38</w:t>
        </w:r>
        <w:r>
          <w:rPr>
            <w:noProof/>
            <w:webHidden/>
          </w:rPr>
          <w:fldChar w:fldCharType="end"/>
        </w:r>
      </w:hyperlink>
    </w:p>
    <w:p w14:paraId="46C477B2" w14:textId="41B98D0C"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8" w:history="1">
        <w:r w:rsidRPr="00544B68">
          <w:rPr>
            <w:rStyle w:val="Lienhypertexte"/>
            <w:noProof/>
          </w:rPr>
          <w:t>Figure II.  8 Planning mensuel de SITE 1</w:t>
        </w:r>
        <w:r>
          <w:rPr>
            <w:noProof/>
            <w:webHidden/>
          </w:rPr>
          <w:tab/>
        </w:r>
        <w:r>
          <w:rPr>
            <w:noProof/>
            <w:webHidden/>
          </w:rPr>
          <w:fldChar w:fldCharType="begin"/>
        </w:r>
        <w:r>
          <w:rPr>
            <w:noProof/>
            <w:webHidden/>
          </w:rPr>
          <w:instrText xml:space="preserve"> PAGEREF _Toc180792738 \h </w:instrText>
        </w:r>
        <w:r>
          <w:rPr>
            <w:noProof/>
            <w:webHidden/>
          </w:rPr>
        </w:r>
        <w:r>
          <w:rPr>
            <w:noProof/>
            <w:webHidden/>
          </w:rPr>
          <w:fldChar w:fldCharType="separate"/>
        </w:r>
        <w:r>
          <w:rPr>
            <w:noProof/>
            <w:webHidden/>
          </w:rPr>
          <w:t>40</w:t>
        </w:r>
        <w:r>
          <w:rPr>
            <w:noProof/>
            <w:webHidden/>
          </w:rPr>
          <w:fldChar w:fldCharType="end"/>
        </w:r>
      </w:hyperlink>
    </w:p>
    <w:p w14:paraId="7572ED0C" w14:textId="77777777" w:rsidR="0031062E" w:rsidRDefault="004159EC" w:rsidP="00855DB4">
      <w:pPr>
        <w:spacing w:line="360" w:lineRule="auto"/>
        <w:rPr>
          <w:noProof/>
        </w:rPr>
      </w:pPr>
      <w:r>
        <w:fldChar w:fldCharType="end"/>
      </w:r>
      <w:r w:rsidR="00E15E9E">
        <w:fldChar w:fldCharType="begin"/>
      </w:r>
      <w:r w:rsidR="00E15E9E">
        <w:instrText xml:space="preserve"> TOC \h \z \c "Figure III. " </w:instrText>
      </w:r>
      <w:r w:rsidR="00E15E9E">
        <w:fldChar w:fldCharType="separate"/>
      </w:r>
    </w:p>
    <w:p w14:paraId="54FCD1DB" w14:textId="1A794203"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39" w:history="1">
        <w:r w:rsidRPr="001B71FF">
          <w:rPr>
            <w:rStyle w:val="Lienhypertexte"/>
            <w:noProof/>
          </w:rPr>
          <w:t>Figure III.  1 Algorithme de classification</w:t>
        </w:r>
        <w:r>
          <w:rPr>
            <w:noProof/>
            <w:webHidden/>
          </w:rPr>
          <w:tab/>
        </w:r>
        <w:r>
          <w:rPr>
            <w:noProof/>
            <w:webHidden/>
          </w:rPr>
          <w:fldChar w:fldCharType="begin"/>
        </w:r>
        <w:r>
          <w:rPr>
            <w:noProof/>
            <w:webHidden/>
          </w:rPr>
          <w:instrText xml:space="preserve"> PAGEREF _Toc180792739 \h </w:instrText>
        </w:r>
        <w:r>
          <w:rPr>
            <w:noProof/>
            <w:webHidden/>
          </w:rPr>
        </w:r>
        <w:r>
          <w:rPr>
            <w:noProof/>
            <w:webHidden/>
          </w:rPr>
          <w:fldChar w:fldCharType="separate"/>
        </w:r>
        <w:r>
          <w:rPr>
            <w:noProof/>
            <w:webHidden/>
          </w:rPr>
          <w:t>45</w:t>
        </w:r>
        <w:r>
          <w:rPr>
            <w:noProof/>
            <w:webHidden/>
          </w:rPr>
          <w:fldChar w:fldCharType="end"/>
        </w:r>
      </w:hyperlink>
    </w:p>
    <w:p w14:paraId="020B9900" w14:textId="65EDA82E"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0" w:history="1">
        <w:r w:rsidRPr="001B71FF">
          <w:rPr>
            <w:rStyle w:val="Lienhypertexte"/>
            <w:noProof/>
          </w:rPr>
          <w:t>Figure III.  2 Algorithme de régression</w:t>
        </w:r>
        <w:r>
          <w:rPr>
            <w:noProof/>
            <w:webHidden/>
          </w:rPr>
          <w:tab/>
        </w:r>
        <w:r>
          <w:rPr>
            <w:noProof/>
            <w:webHidden/>
          </w:rPr>
          <w:fldChar w:fldCharType="begin"/>
        </w:r>
        <w:r>
          <w:rPr>
            <w:noProof/>
            <w:webHidden/>
          </w:rPr>
          <w:instrText xml:space="preserve"> PAGEREF _Toc180792740 \h </w:instrText>
        </w:r>
        <w:r>
          <w:rPr>
            <w:noProof/>
            <w:webHidden/>
          </w:rPr>
        </w:r>
        <w:r>
          <w:rPr>
            <w:noProof/>
            <w:webHidden/>
          </w:rPr>
          <w:fldChar w:fldCharType="separate"/>
        </w:r>
        <w:r>
          <w:rPr>
            <w:noProof/>
            <w:webHidden/>
          </w:rPr>
          <w:t>46</w:t>
        </w:r>
        <w:r>
          <w:rPr>
            <w:noProof/>
            <w:webHidden/>
          </w:rPr>
          <w:fldChar w:fldCharType="end"/>
        </w:r>
      </w:hyperlink>
    </w:p>
    <w:p w14:paraId="11F951B2" w14:textId="111EE799"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1" w:history="1">
        <w:r w:rsidRPr="001B71FF">
          <w:rPr>
            <w:rStyle w:val="Lienhypertexte"/>
            <w:noProof/>
          </w:rPr>
          <w:t>Figure III.  3 Méthodologie de résolution d’un problème par ML</w:t>
        </w:r>
        <w:r>
          <w:rPr>
            <w:noProof/>
            <w:webHidden/>
          </w:rPr>
          <w:tab/>
        </w:r>
        <w:r>
          <w:rPr>
            <w:noProof/>
            <w:webHidden/>
          </w:rPr>
          <w:fldChar w:fldCharType="begin"/>
        </w:r>
        <w:r>
          <w:rPr>
            <w:noProof/>
            <w:webHidden/>
          </w:rPr>
          <w:instrText xml:space="preserve"> PAGEREF _Toc180792741 \h </w:instrText>
        </w:r>
        <w:r>
          <w:rPr>
            <w:noProof/>
            <w:webHidden/>
          </w:rPr>
        </w:r>
        <w:r>
          <w:rPr>
            <w:noProof/>
            <w:webHidden/>
          </w:rPr>
          <w:fldChar w:fldCharType="separate"/>
        </w:r>
        <w:r>
          <w:rPr>
            <w:noProof/>
            <w:webHidden/>
          </w:rPr>
          <w:t>47</w:t>
        </w:r>
        <w:r>
          <w:rPr>
            <w:noProof/>
            <w:webHidden/>
          </w:rPr>
          <w:fldChar w:fldCharType="end"/>
        </w:r>
      </w:hyperlink>
    </w:p>
    <w:p w14:paraId="24BFD217" w14:textId="13F1F39B"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2" w:history="1">
        <w:r w:rsidRPr="001B71FF">
          <w:rPr>
            <w:rStyle w:val="Lienhypertexte"/>
            <w:noProof/>
          </w:rPr>
          <w:t>Figure III.  4 Historique des ventes du site 1</w:t>
        </w:r>
        <w:r>
          <w:rPr>
            <w:noProof/>
            <w:webHidden/>
          </w:rPr>
          <w:tab/>
        </w:r>
        <w:r>
          <w:rPr>
            <w:noProof/>
            <w:webHidden/>
          </w:rPr>
          <w:fldChar w:fldCharType="begin"/>
        </w:r>
        <w:r>
          <w:rPr>
            <w:noProof/>
            <w:webHidden/>
          </w:rPr>
          <w:instrText xml:space="preserve"> PAGEREF _Toc180792742 \h </w:instrText>
        </w:r>
        <w:r>
          <w:rPr>
            <w:noProof/>
            <w:webHidden/>
          </w:rPr>
        </w:r>
        <w:r>
          <w:rPr>
            <w:noProof/>
            <w:webHidden/>
          </w:rPr>
          <w:fldChar w:fldCharType="separate"/>
        </w:r>
        <w:r>
          <w:rPr>
            <w:noProof/>
            <w:webHidden/>
          </w:rPr>
          <w:t>49</w:t>
        </w:r>
        <w:r>
          <w:rPr>
            <w:noProof/>
            <w:webHidden/>
          </w:rPr>
          <w:fldChar w:fldCharType="end"/>
        </w:r>
      </w:hyperlink>
    </w:p>
    <w:p w14:paraId="6DEB7E37" w14:textId="7D2BDA67"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3" w:history="1">
        <w:r w:rsidRPr="001B71FF">
          <w:rPr>
            <w:rStyle w:val="Lienhypertexte"/>
            <w:noProof/>
          </w:rPr>
          <w:t>Figure III.  5 Algorithme de Foret aléatoire</w:t>
        </w:r>
        <w:r>
          <w:rPr>
            <w:noProof/>
            <w:webHidden/>
          </w:rPr>
          <w:tab/>
        </w:r>
        <w:r>
          <w:rPr>
            <w:noProof/>
            <w:webHidden/>
          </w:rPr>
          <w:fldChar w:fldCharType="begin"/>
        </w:r>
        <w:r>
          <w:rPr>
            <w:noProof/>
            <w:webHidden/>
          </w:rPr>
          <w:instrText xml:space="preserve"> PAGEREF _Toc180792743 \h </w:instrText>
        </w:r>
        <w:r>
          <w:rPr>
            <w:noProof/>
            <w:webHidden/>
          </w:rPr>
        </w:r>
        <w:r>
          <w:rPr>
            <w:noProof/>
            <w:webHidden/>
          </w:rPr>
          <w:fldChar w:fldCharType="separate"/>
        </w:r>
        <w:r>
          <w:rPr>
            <w:noProof/>
            <w:webHidden/>
          </w:rPr>
          <w:t>51</w:t>
        </w:r>
        <w:r>
          <w:rPr>
            <w:noProof/>
            <w:webHidden/>
          </w:rPr>
          <w:fldChar w:fldCharType="end"/>
        </w:r>
      </w:hyperlink>
    </w:p>
    <w:p w14:paraId="7E55F737" w14:textId="17CD9200"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4" w:history="1">
        <w:r w:rsidRPr="001B71FF">
          <w:rPr>
            <w:rStyle w:val="Lienhypertexte"/>
            <w:noProof/>
          </w:rPr>
          <w:t>Figure III.  6 Algorithme de XGBOOST</w:t>
        </w:r>
        <w:r>
          <w:rPr>
            <w:noProof/>
            <w:webHidden/>
          </w:rPr>
          <w:tab/>
        </w:r>
        <w:r>
          <w:rPr>
            <w:noProof/>
            <w:webHidden/>
          </w:rPr>
          <w:fldChar w:fldCharType="begin"/>
        </w:r>
        <w:r>
          <w:rPr>
            <w:noProof/>
            <w:webHidden/>
          </w:rPr>
          <w:instrText xml:space="preserve"> PAGEREF _Toc180792744 \h </w:instrText>
        </w:r>
        <w:r>
          <w:rPr>
            <w:noProof/>
            <w:webHidden/>
          </w:rPr>
        </w:r>
        <w:r>
          <w:rPr>
            <w:noProof/>
            <w:webHidden/>
          </w:rPr>
          <w:fldChar w:fldCharType="separate"/>
        </w:r>
        <w:r>
          <w:rPr>
            <w:noProof/>
            <w:webHidden/>
          </w:rPr>
          <w:t>52</w:t>
        </w:r>
        <w:r>
          <w:rPr>
            <w:noProof/>
            <w:webHidden/>
          </w:rPr>
          <w:fldChar w:fldCharType="end"/>
        </w:r>
      </w:hyperlink>
    </w:p>
    <w:p w14:paraId="42FA0745" w14:textId="7ED0192A"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5" w:history="1">
        <w:r w:rsidRPr="001B71FF">
          <w:rPr>
            <w:rStyle w:val="Lienhypertexte"/>
            <w:noProof/>
          </w:rPr>
          <w:t>Figure III.  7 Algorithme LSTM</w:t>
        </w:r>
        <w:r>
          <w:rPr>
            <w:noProof/>
            <w:webHidden/>
          </w:rPr>
          <w:tab/>
        </w:r>
        <w:r>
          <w:rPr>
            <w:noProof/>
            <w:webHidden/>
          </w:rPr>
          <w:fldChar w:fldCharType="begin"/>
        </w:r>
        <w:r>
          <w:rPr>
            <w:noProof/>
            <w:webHidden/>
          </w:rPr>
          <w:instrText xml:space="preserve"> PAGEREF _Toc180792745 \h </w:instrText>
        </w:r>
        <w:r>
          <w:rPr>
            <w:noProof/>
            <w:webHidden/>
          </w:rPr>
        </w:r>
        <w:r>
          <w:rPr>
            <w:noProof/>
            <w:webHidden/>
          </w:rPr>
          <w:fldChar w:fldCharType="separate"/>
        </w:r>
        <w:r>
          <w:rPr>
            <w:noProof/>
            <w:webHidden/>
          </w:rPr>
          <w:t>54</w:t>
        </w:r>
        <w:r>
          <w:rPr>
            <w:noProof/>
            <w:webHidden/>
          </w:rPr>
          <w:fldChar w:fldCharType="end"/>
        </w:r>
      </w:hyperlink>
    </w:p>
    <w:p w14:paraId="0CF5B983" w14:textId="0CE40DF9"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6" w:history="1">
        <w:r w:rsidRPr="001B71FF">
          <w:rPr>
            <w:rStyle w:val="Lienhypertexte"/>
            <w:noProof/>
          </w:rPr>
          <w:t>Figure III.  8 Préparation des données</w:t>
        </w:r>
        <w:r>
          <w:rPr>
            <w:noProof/>
            <w:webHidden/>
          </w:rPr>
          <w:tab/>
        </w:r>
        <w:r>
          <w:rPr>
            <w:noProof/>
            <w:webHidden/>
          </w:rPr>
          <w:fldChar w:fldCharType="begin"/>
        </w:r>
        <w:r>
          <w:rPr>
            <w:noProof/>
            <w:webHidden/>
          </w:rPr>
          <w:instrText xml:space="preserve"> PAGEREF _Toc180792746 \h </w:instrText>
        </w:r>
        <w:r>
          <w:rPr>
            <w:noProof/>
            <w:webHidden/>
          </w:rPr>
        </w:r>
        <w:r>
          <w:rPr>
            <w:noProof/>
            <w:webHidden/>
          </w:rPr>
          <w:fldChar w:fldCharType="separate"/>
        </w:r>
        <w:r>
          <w:rPr>
            <w:noProof/>
            <w:webHidden/>
          </w:rPr>
          <w:t>58</w:t>
        </w:r>
        <w:r>
          <w:rPr>
            <w:noProof/>
            <w:webHidden/>
          </w:rPr>
          <w:fldChar w:fldCharType="end"/>
        </w:r>
      </w:hyperlink>
    </w:p>
    <w:p w14:paraId="49DA8917" w14:textId="6AC70ABD"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7" w:history="1">
        <w:r w:rsidRPr="001B71FF">
          <w:rPr>
            <w:rStyle w:val="Lienhypertexte"/>
            <w:noProof/>
          </w:rPr>
          <w:t>Figure III.  9 Construction et entraînement du modèle</w:t>
        </w:r>
        <w:r>
          <w:rPr>
            <w:noProof/>
            <w:webHidden/>
          </w:rPr>
          <w:tab/>
        </w:r>
        <w:r>
          <w:rPr>
            <w:noProof/>
            <w:webHidden/>
          </w:rPr>
          <w:fldChar w:fldCharType="begin"/>
        </w:r>
        <w:r>
          <w:rPr>
            <w:noProof/>
            <w:webHidden/>
          </w:rPr>
          <w:instrText xml:space="preserve"> PAGEREF _Toc180792747 \h </w:instrText>
        </w:r>
        <w:r>
          <w:rPr>
            <w:noProof/>
            <w:webHidden/>
          </w:rPr>
        </w:r>
        <w:r>
          <w:rPr>
            <w:noProof/>
            <w:webHidden/>
          </w:rPr>
          <w:fldChar w:fldCharType="separate"/>
        </w:r>
        <w:r>
          <w:rPr>
            <w:noProof/>
            <w:webHidden/>
          </w:rPr>
          <w:t>59</w:t>
        </w:r>
        <w:r>
          <w:rPr>
            <w:noProof/>
            <w:webHidden/>
          </w:rPr>
          <w:fldChar w:fldCharType="end"/>
        </w:r>
      </w:hyperlink>
    </w:p>
    <w:p w14:paraId="5FCA2187" w14:textId="447CE242"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8" w:history="1">
        <w:r w:rsidRPr="001B71FF">
          <w:rPr>
            <w:rStyle w:val="Lienhypertexte"/>
            <w:noProof/>
          </w:rPr>
          <w:t>Figure III.  10 Calcul et affichage des métriques de performance</w:t>
        </w:r>
        <w:r>
          <w:rPr>
            <w:noProof/>
            <w:webHidden/>
          </w:rPr>
          <w:tab/>
        </w:r>
        <w:r>
          <w:rPr>
            <w:noProof/>
            <w:webHidden/>
          </w:rPr>
          <w:fldChar w:fldCharType="begin"/>
        </w:r>
        <w:r>
          <w:rPr>
            <w:noProof/>
            <w:webHidden/>
          </w:rPr>
          <w:instrText xml:space="preserve"> PAGEREF _Toc180792748 \h </w:instrText>
        </w:r>
        <w:r>
          <w:rPr>
            <w:noProof/>
            <w:webHidden/>
          </w:rPr>
        </w:r>
        <w:r>
          <w:rPr>
            <w:noProof/>
            <w:webHidden/>
          </w:rPr>
          <w:fldChar w:fldCharType="separate"/>
        </w:r>
        <w:r>
          <w:rPr>
            <w:noProof/>
            <w:webHidden/>
          </w:rPr>
          <w:t>60</w:t>
        </w:r>
        <w:r>
          <w:rPr>
            <w:noProof/>
            <w:webHidden/>
          </w:rPr>
          <w:fldChar w:fldCharType="end"/>
        </w:r>
      </w:hyperlink>
    </w:p>
    <w:p w14:paraId="687520A4" w14:textId="5594FF04"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49" w:history="1">
        <w:r w:rsidRPr="001B71FF">
          <w:rPr>
            <w:rStyle w:val="Lienhypertexte"/>
            <w:noProof/>
          </w:rPr>
          <w:t>Figure III.  11 Visualisation des boxplots du MSE</w:t>
        </w:r>
        <w:r>
          <w:rPr>
            <w:noProof/>
            <w:webHidden/>
          </w:rPr>
          <w:tab/>
        </w:r>
        <w:r>
          <w:rPr>
            <w:noProof/>
            <w:webHidden/>
          </w:rPr>
          <w:fldChar w:fldCharType="begin"/>
        </w:r>
        <w:r>
          <w:rPr>
            <w:noProof/>
            <w:webHidden/>
          </w:rPr>
          <w:instrText xml:space="preserve"> PAGEREF _Toc180792749 \h </w:instrText>
        </w:r>
        <w:r>
          <w:rPr>
            <w:noProof/>
            <w:webHidden/>
          </w:rPr>
        </w:r>
        <w:r>
          <w:rPr>
            <w:noProof/>
            <w:webHidden/>
          </w:rPr>
          <w:fldChar w:fldCharType="separate"/>
        </w:r>
        <w:r>
          <w:rPr>
            <w:noProof/>
            <w:webHidden/>
          </w:rPr>
          <w:t>62</w:t>
        </w:r>
        <w:r>
          <w:rPr>
            <w:noProof/>
            <w:webHidden/>
          </w:rPr>
          <w:fldChar w:fldCharType="end"/>
        </w:r>
      </w:hyperlink>
    </w:p>
    <w:p w14:paraId="7072234B" w14:textId="54E791F4"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0" w:history="1">
        <w:r w:rsidRPr="001B71FF">
          <w:rPr>
            <w:rStyle w:val="Lienhypertexte"/>
            <w:noProof/>
          </w:rPr>
          <w:t>Figure III.  12 Boxplots du MSE pour chaque modèle</w:t>
        </w:r>
        <w:r>
          <w:rPr>
            <w:noProof/>
            <w:webHidden/>
          </w:rPr>
          <w:tab/>
        </w:r>
        <w:r>
          <w:rPr>
            <w:noProof/>
            <w:webHidden/>
          </w:rPr>
          <w:fldChar w:fldCharType="begin"/>
        </w:r>
        <w:r>
          <w:rPr>
            <w:noProof/>
            <w:webHidden/>
          </w:rPr>
          <w:instrText xml:space="preserve"> PAGEREF _Toc180792750 \h </w:instrText>
        </w:r>
        <w:r>
          <w:rPr>
            <w:noProof/>
            <w:webHidden/>
          </w:rPr>
        </w:r>
        <w:r>
          <w:rPr>
            <w:noProof/>
            <w:webHidden/>
          </w:rPr>
          <w:fldChar w:fldCharType="separate"/>
        </w:r>
        <w:r>
          <w:rPr>
            <w:noProof/>
            <w:webHidden/>
          </w:rPr>
          <w:t>62</w:t>
        </w:r>
        <w:r>
          <w:rPr>
            <w:noProof/>
            <w:webHidden/>
          </w:rPr>
          <w:fldChar w:fldCharType="end"/>
        </w:r>
      </w:hyperlink>
    </w:p>
    <w:p w14:paraId="65C0EDC7" w14:textId="3BE6A059"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1" w:history="1">
        <w:r w:rsidRPr="001B71FF">
          <w:rPr>
            <w:rStyle w:val="Lienhypertexte"/>
            <w:noProof/>
          </w:rPr>
          <w:t>Figure III.  13 Prévision des ventes des mois suivants</w:t>
        </w:r>
        <w:r>
          <w:rPr>
            <w:noProof/>
            <w:webHidden/>
          </w:rPr>
          <w:tab/>
        </w:r>
        <w:r>
          <w:rPr>
            <w:noProof/>
            <w:webHidden/>
          </w:rPr>
          <w:fldChar w:fldCharType="begin"/>
        </w:r>
        <w:r>
          <w:rPr>
            <w:noProof/>
            <w:webHidden/>
          </w:rPr>
          <w:instrText xml:space="preserve"> PAGEREF _Toc180792751 \h </w:instrText>
        </w:r>
        <w:r>
          <w:rPr>
            <w:noProof/>
            <w:webHidden/>
          </w:rPr>
        </w:r>
        <w:r>
          <w:rPr>
            <w:noProof/>
            <w:webHidden/>
          </w:rPr>
          <w:fldChar w:fldCharType="separate"/>
        </w:r>
        <w:r>
          <w:rPr>
            <w:noProof/>
            <w:webHidden/>
          </w:rPr>
          <w:t>64</w:t>
        </w:r>
        <w:r>
          <w:rPr>
            <w:noProof/>
            <w:webHidden/>
          </w:rPr>
          <w:fldChar w:fldCharType="end"/>
        </w:r>
      </w:hyperlink>
    </w:p>
    <w:p w14:paraId="78BFE517" w14:textId="4C31F2C7" w:rsidR="004159EC" w:rsidRDefault="00E15E9E" w:rsidP="00855DB4">
      <w:pPr>
        <w:spacing w:line="360" w:lineRule="auto"/>
      </w:pPr>
      <w:r>
        <w:fldChar w:fldCharType="end"/>
      </w:r>
    </w:p>
    <w:p w14:paraId="6E5A37ED" w14:textId="06E81C93" w:rsidR="0031062E" w:rsidRDefault="005F065B"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fldChar w:fldCharType="begin"/>
      </w:r>
      <w:r>
        <w:instrText xml:space="preserve"> TOC \h \z \c "Figure IV. " </w:instrText>
      </w:r>
      <w:r>
        <w:fldChar w:fldCharType="separate"/>
      </w:r>
      <w:hyperlink w:anchor="_Toc180792752" w:history="1">
        <w:r w:rsidR="0031062E" w:rsidRPr="002E52BD">
          <w:rPr>
            <w:rStyle w:val="Lienhypertexte"/>
            <w:noProof/>
          </w:rPr>
          <w:t>Figure IV.  1 Relations entres les tables</w:t>
        </w:r>
        <w:r w:rsidR="0031062E">
          <w:rPr>
            <w:noProof/>
            <w:webHidden/>
          </w:rPr>
          <w:tab/>
        </w:r>
        <w:r w:rsidR="0031062E">
          <w:rPr>
            <w:noProof/>
            <w:webHidden/>
          </w:rPr>
          <w:fldChar w:fldCharType="begin"/>
        </w:r>
        <w:r w:rsidR="0031062E">
          <w:rPr>
            <w:noProof/>
            <w:webHidden/>
          </w:rPr>
          <w:instrText xml:space="preserve"> PAGEREF _Toc180792752 \h </w:instrText>
        </w:r>
        <w:r w:rsidR="0031062E">
          <w:rPr>
            <w:noProof/>
            <w:webHidden/>
          </w:rPr>
        </w:r>
        <w:r w:rsidR="0031062E">
          <w:rPr>
            <w:noProof/>
            <w:webHidden/>
          </w:rPr>
          <w:fldChar w:fldCharType="separate"/>
        </w:r>
        <w:r w:rsidR="0031062E">
          <w:rPr>
            <w:noProof/>
            <w:webHidden/>
          </w:rPr>
          <w:t>71</w:t>
        </w:r>
        <w:r w:rsidR="0031062E">
          <w:rPr>
            <w:noProof/>
            <w:webHidden/>
          </w:rPr>
          <w:fldChar w:fldCharType="end"/>
        </w:r>
      </w:hyperlink>
    </w:p>
    <w:p w14:paraId="162062FB" w14:textId="34E76732"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3" w:history="1">
        <w:r w:rsidRPr="002E52BD">
          <w:rPr>
            <w:rStyle w:val="Lienhypertexte"/>
            <w:noProof/>
          </w:rPr>
          <w:t>Figure IV.  2 Interface 1 du Dashboard</w:t>
        </w:r>
        <w:r>
          <w:rPr>
            <w:noProof/>
            <w:webHidden/>
          </w:rPr>
          <w:tab/>
        </w:r>
        <w:r>
          <w:rPr>
            <w:noProof/>
            <w:webHidden/>
          </w:rPr>
          <w:fldChar w:fldCharType="begin"/>
        </w:r>
        <w:r>
          <w:rPr>
            <w:noProof/>
            <w:webHidden/>
          </w:rPr>
          <w:instrText xml:space="preserve"> PAGEREF _Toc180792753 \h </w:instrText>
        </w:r>
        <w:r>
          <w:rPr>
            <w:noProof/>
            <w:webHidden/>
          </w:rPr>
        </w:r>
        <w:r>
          <w:rPr>
            <w:noProof/>
            <w:webHidden/>
          </w:rPr>
          <w:fldChar w:fldCharType="separate"/>
        </w:r>
        <w:r>
          <w:rPr>
            <w:noProof/>
            <w:webHidden/>
          </w:rPr>
          <w:t>73</w:t>
        </w:r>
        <w:r>
          <w:rPr>
            <w:noProof/>
            <w:webHidden/>
          </w:rPr>
          <w:fldChar w:fldCharType="end"/>
        </w:r>
      </w:hyperlink>
    </w:p>
    <w:p w14:paraId="7381EF9A" w14:textId="73D4D1E3"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4" w:history="1">
        <w:r w:rsidRPr="002E52BD">
          <w:rPr>
            <w:rStyle w:val="Lienhypertexte"/>
            <w:noProof/>
          </w:rPr>
          <w:t>Figure IV.  3 Interface 2 du Dashboard</w:t>
        </w:r>
        <w:r>
          <w:rPr>
            <w:noProof/>
            <w:webHidden/>
          </w:rPr>
          <w:tab/>
        </w:r>
        <w:r>
          <w:rPr>
            <w:noProof/>
            <w:webHidden/>
          </w:rPr>
          <w:fldChar w:fldCharType="begin"/>
        </w:r>
        <w:r>
          <w:rPr>
            <w:noProof/>
            <w:webHidden/>
          </w:rPr>
          <w:instrText xml:space="preserve"> PAGEREF _Toc180792754 \h </w:instrText>
        </w:r>
        <w:r>
          <w:rPr>
            <w:noProof/>
            <w:webHidden/>
          </w:rPr>
        </w:r>
        <w:r>
          <w:rPr>
            <w:noProof/>
            <w:webHidden/>
          </w:rPr>
          <w:fldChar w:fldCharType="separate"/>
        </w:r>
        <w:r>
          <w:rPr>
            <w:noProof/>
            <w:webHidden/>
          </w:rPr>
          <w:t>74</w:t>
        </w:r>
        <w:r>
          <w:rPr>
            <w:noProof/>
            <w:webHidden/>
          </w:rPr>
          <w:fldChar w:fldCharType="end"/>
        </w:r>
      </w:hyperlink>
    </w:p>
    <w:p w14:paraId="5AD1DE88" w14:textId="04073323"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5" w:history="1">
        <w:r w:rsidRPr="002E52BD">
          <w:rPr>
            <w:rStyle w:val="Lienhypertexte"/>
            <w:noProof/>
          </w:rPr>
          <w:t>Figure IV.  4 Planning généré par le système</w:t>
        </w:r>
        <w:r>
          <w:rPr>
            <w:noProof/>
            <w:webHidden/>
          </w:rPr>
          <w:tab/>
        </w:r>
        <w:r>
          <w:rPr>
            <w:noProof/>
            <w:webHidden/>
          </w:rPr>
          <w:fldChar w:fldCharType="begin"/>
        </w:r>
        <w:r>
          <w:rPr>
            <w:noProof/>
            <w:webHidden/>
          </w:rPr>
          <w:instrText xml:space="preserve"> PAGEREF _Toc180792755 \h </w:instrText>
        </w:r>
        <w:r>
          <w:rPr>
            <w:noProof/>
            <w:webHidden/>
          </w:rPr>
        </w:r>
        <w:r>
          <w:rPr>
            <w:noProof/>
            <w:webHidden/>
          </w:rPr>
          <w:fldChar w:fldCharType="separate"/>
        </w:r>
        <w:r>
          <w:rPr>
            <w:noProof/>
            <w:webHidden/>
          </w:rPr>
          <w:t>75</w:t>
        </w:r>
        <w:r>
          <w:rPr>
            <w:noProof/>
            <w:webHidden/>
          </w:rPr>
          <w:fldChar w:fldCharType="end"/>
        </w:r>
      </w:hyperlink>
    </w:p>
    <w:p w14:paraId="4052DD59" w14:textId="3513C0BA"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6" w:history="1">
        <w:r w:rsidRPr="002E52BD">
          <w:rPr>
            <w:rStyle w:val="Lienhypertexte"/>
            <w:noProof/>
          </w:rPr>
          <w:t>Figure IV.  5 Nouveau planning créé</w:t>
        </w:r>
        <w:r>
          <w:rPr>
            <w:noProof/>
            <w:webHidden/>
          </w:rPr>
          <w:tab/>
        </w:r>
        <w:r>
          <w:rPr>
            <w:noProof/>
            <w:webHidden/>
          </w:rPr>
          <w:fldChar w:fldCharType="begin"/>
        </w:r>
        <w:r>
          <w:rPr>
            <w:noProof/>
            <w:webHidden/>
          </w:rPr>
          <w:instrText xml:space="preserve"> PAGEREF _Toc180792756 \h </w:instrText>
        </w:r>
        <w:r>
          <w:rPr>
            <w:noProof/>
            <w:webHidden/>
          </w:rPr>
        </w:r>
        <w:r>
          <w:rPr>
            <w:noProof/>
            <w:webHidden/>
          </w:rPr>
          <w:fldChar w:fldCharType="separate"/>
        </w:r>
        <w:r>
          <w:rPr>
            <w:noProof/>
            <w:webHidden/>
          </w:rPr>
          <w:t>76</w:t>
        </w:r>
        <w:r>
          <w:rPr>
            <w:noProof/>
            <w:webHidden/>
          </w:rPr>
          <w:fldChar w:fldCharType="end"/>
        </w:r>
      </w:hyperlink>
    </w:p>
    <w:p w14:paraId="46028649" w14:textId="62FEDD25"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7" w:history="1">
        <w:r w:rsidRPr="002E52BD">
          <w:rPr>
            <w:rStyle w:val="Lienhypertexte"/>
            <w:noProof/>
          </w:rPr>
          <w:t>Figure IV.  6 Sélection des paramètres du plan</w:t>
        </w:r>
        <w:r>
          <w:rPr>
            <w:noProof/>
            <w:webHidden/>
          </w:rPr>
          <w:tab/>
        </w:r>
        <w:r>
          <w:rPr>
            <w:noProof/>
            <w:webHidden/>
          </w:rPr>
          <w:fldChar w:fldCharType="begin"/>
        </w:r>
        <w:r>
          <w:rPr>
            <w:noProof/>
            <w:webHidden/>
          </w:rPr>
          <w:instrText xml:space="preserve"> PAGEREF _Toc180792757 \h </w:instrText>
        </w:r>
        <w:r>
          <w:rPr>
            <w:noProof/>
            <w:webHidden/>
          </w:rPr>
        </w:r>
        <w:r>
          <w:rPr>
            <w:noProof/>
            <w:webHidden/>
          </w:rPr>
          <w:fldChar w:fldCharType="separate"/>
        </w:r>
        <w:r>
          <w:rPr>
            <w:noProof/>
            <w:webHidden/>
          </w:rPr>
          <w:t>77</w:t>
        </w:r>
        <w:r>
          <w:rPr>
            <w:noProof/>
            <w:webHidden/>
          </w:rPr>
          <w:fldChar w:fldCharType="end"/>
        </w:r>
      </w:hyperlink>
    </w:p>
    <w:p w14:paraId="69E66806" w14:textId="60AAC582"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8" w:history="1">
        <w:r w:rsidRPr="002E52BD">
          <w:rPr>
            <w:rStyle w:val="Lienhypertexte"/>
            <w:noProof/>
          </w:rPr>
          <w:t>Figure IV.  7 Calcul des charges</w:t>
        </w:r>
        <w:r>
          <w:rPr>
            <w:noProof/>
            <w:webHidden/>
          </w:rPr>
          <w:tab/>
        </w:r>
        <w:r>
          <w:rPr>
            <w:noProof/>
            <w:webHidden/>
          </w:rPr>
          <w:fldChar w:fldCharType="begin"/>
        </w:r>
        <w:r>
          <w:rPr>
            <w:noProof/>
            <w:webHidden/>
          </w:rPr>
          <w:instrText xml:space="preserve"> PAGEREF _Toc180792758 \h </w:instrText>
        </w:r>
        <w:r>
          <w:rPr>
            <w:noProof/>
            <w:webHidden/>
          </w:rPr>
        </w:r>
        <w:r>
          <w:rPr>
            <w:noProof/>
            <w:webHidden/>
          </w:rPr>
          <w:fldChar w:fldCharType="separate"/>
        </w:r>
        <w:r>
          <w:rPr>
            <w:noProof/>
            <w:webHidden/>
          </w:rPr>
          <w:t>78</w:t>
        </w:r>
        <w:r>
          <w:rPr>
            <w:noProof/>
            <w:webHidden/>
          </w:rPr>
          <w:fldChar w:fldCharType="end"/>
        </w:r>
      </w:hyperlink>
    </w:p>
    <w:p w14:paraId="47318F49" w14:textId="38DCC639"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59" w:history="1">
        <w:r w:rsidRPr="002E52BD">
          <w:rPr>
            <w:rStyle w:val="Lienhypertexte"/>
            <w:noProof/>
          </w:rPr>
          <w:t>Figure IV.  8 Formulaire de saisi</w:t>
        </w:r>
        <w:r w:rsidR="00957F07">
          <w:rPr>
            <w:rStyle w:val="Lienhypertexte"/>
            <w:noProof/>
          </w:rPr>
          <w:t>e</w:t>
        </w:r>
        <w:r>
          <w:rPr>
            <w:noProof/>
            <w:webHidden/>
          </w:rPr>
          <w:tab/>
        </w:r>
        <w:r>
          <w:rPr>
            <w:noProof/>
            <w:webHidden/>
          </w:rPr>
          <w:fldChar w:fldCharType="begin"/>
        </w:r>
        <w:r>
          <w:rPr>
            <w:noProof/>
            <w:webHidden/>
          </w:rPr>
          <w:instrText xml:space="preserve"> PAGEREF _Toc180792759 \h </w:instrText>
        </w:r>
        <w:r>
          <w:rPr>
            <w:noProof/>
            <w:webHidden/>
          </w:rPr>
        </w:r>
        <w:r>
          <w:rPr>
            <w:noProof/>
            <w:webHidden/>
          </w:rPr>
          <w:fldChar w:fldCharType="separate"/>
        </w:r>
        <w:r>
          <w:rPr>
            <w:noProof/>
            <w:webHidden/>
          </w:rPr>
          <w:t>79</w:t>
        </w:r>
        <w:r>
          <w:rPr>
            <w:noProof/>
            <w:webHidden/>
          </w:rPr>
          <w:fldChar w:fldCharType="end"/>
        </w:r>
      </w:hyperlink>
    </w:p>
    <w:p w14:paraId="5352CCF1" w14:textId="19A7A7F1" w:rsidR="0031062E" w:rsidRDefault="0031062E"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792760" w:history="1">
        <w:r w:rsidRPr="002E52BD">
          <w:rPr>
            <w:rStyle w:val="Lienhypertexte"/>
            <w:noProof/>
          </w:rPr>
          <w:t>Figure IV.  9 Plan général</w:t>
        </w:r>
        <w:r>
          <w:rPr>
            <w:noProof/>
            <w:webHidden/>
          </w:rPr>
          <w:tab/>
        </w:r>
        <w:r>
          <w:rPr>
            <w:noProof/>
            <w:webHidden/>
          </w:rPr>
          <w:fldChar w:fldCharType="begin"/>
        </w:r>
        <w:r>
          <w:rPr>
            <w:noProof/>
            <w:webHidden/>
          </w:rPr>
          <w:instrText xml:space="preserve"> PAGEREF _Toc180792760 \h </w:instrText>
        </w:r>
        <w:r>
          <w:rPr>
            <w:noProof/>
            <w:webHidden/>
          </w:rPr>
        </w:r>
        <w:r>
          <w:rPr>
            <w:noProof/>
            <w:webHidden/>
          </w:rPr>
          <w:fldChar w:fldCharType="separate"/>
        </w:r>
        <w:r>
          <w:rPr>
            <w:noProof/>
            <w:webHidden/>
          </w:rPr>
          <w:t>80</w:t>
        </w:r>
        <w:r>
          <w:rPr>
            <w:noProof/>
            <w:webHidden/>
          </w:rPr>
          <w:fldChar w:fldCharType="end"/>
        </w:r>
      </w:hyperlink>
    </w:p>
    <w:p w14:paraId="05A951E2" w14:textId="2A8D2932" w:rsidR="004159EC" w:rsidRDefault="005F065B" w:rsidP="00855DB4">
      <w:pPr>
        <w:spacing w:line="360" w:lineRule="auto"/>
      </w:pPr>
      <w:r>
        <w:fldChar w:fldCharType="end"/>
      </w:r>
    </w:p>
    <w:p w14:paraId="43DCD9AA" w14:textId="77777777" w:rsidR="004159EC" w:rsidRDefault="004159EC" w:rsidP="004159EC"/>
    <w:p w14:paraId="3CC7EAA9" w14:textId="77777777" w:rsidR="005B6191" w:rsidRDefault="005B6191" w:rsidP="005F065B">
      <w:pPr>
        <w:pStyle w:val="GI-Chapitres"/>
        <w:numPr>
          <w:ilvl w:val="0"/>
          <w:numId w:val="0"/>
        </w:numPr>
      </w:pPr>
    </w:p>
    <w:p w14:paraId="0835AFAA" w14:textId="77777777" w:rsidR="005B6191" w:rsidRDefault="005B6191" w:rsidP="005F065B">
      <w:pPr>
        <w:pStyle w:val="GI-Chapitres"/>
        <w:numPr>
          <w:ilvl w:val="0"/>
          <w:numId w:val="0"/>
        </w:numPr>
      </w:pPr>
    </w:p>
    <w:p w14:paraId="47AB1317" w14:textId="77777777" w:rsidR="005B6191" w:rsidRDefault="005B6191" w:rsidP="005F065B">
      <w:pPr>
        <w:pStyle w:val="GI-Chapitres"/>
        <w:numPr>
          <w:ilvl w:val="0"/>
          <w:numId w:val="0"/>
        </w:numPr>
      </w:pPr>
    </w:p>
    <w:p w14:paraId="1A9B1719" w14:textId="77777777" w:rsidR="005B6191" w:rsidRDefault="005B6191" w:rsidP="005F065B">
      <w:pPr>
        <w:pStyle w:val="GI-Chapitres"/>
        <w:numPr>
          <w:ilvl w:val="0"/>
          <w:numId w:val="0"/>
        </w:numPr>
      </w:pPr>
    </w:p>
    <w:p w14:paraId="61F875A6" w14:textId="77777777" w:rsidR="007B7361" w:rsidRDefault="007B7361" w:rsidP="00471354">
      <w:pPr>
        <w:pStyle w:val="GI-Chapitres"/>
        <w:numPr>
          <w:ilvl w:val="0"/>
          <w:numId w:val="0"/>
        </w:numPr>
        <w:jc w:val="left"/>
      </w:pPr>
    </w:p>
    <w:p w14:paraId="6D431E1A" w14:textId="6F600036" w:rsidR="00E70120" w:rsidRPr="00855DB4" w:rsidRDefault="00E70120" w:rsidP="00855DB4">
      <w:pPr>
        <w:pStyle w:val="GI-Titredurapport"/>
      </w:pPr>
      <w:r w:rsidRPr="00E70120">
        <w:lastRenderedPageBreak/>
        <w:t>L</w:t>
      </w:r>
      <w:r w:rsidR="00F365B9">
        <w:t>iste des tableaux</w:t>
      </w:r>
    </w:p>
    <w:p w14:paraId="13974CFD" w14:textId="006F3FE6" w:rsidR="00354433" w:rsidRDefault="00985B19"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rPr>
          <w:color w:val="1F497D"/>
          <w:sz w:val="28"/>
          <w:szCs w:val="28"/>
        </w:rPr>
        <w:fldChar w:fldCharType="begin"/>
      </w:r>
      <w:r>
        <w:rPr>
          <w:color w:val="1F497D"/>
          <w:sz w:val="28"/>
          <w:szCs w:val="28"/>
        </w:rPr>
        <w:instrText xml:space="preserve"> TOC \h \z \c "Tableau I. " </w:instrText>
      </w:r>
      <w:r>
        <w:rPr>
          <w:color w:val="1F497D"/>
          <w:sz w:val="28"/>
          <w:szCs w:val="28"/>
        </w:rPr>
        <w:fldChar w:fldCharType="separate"/>
      </w:r>
      <w:hyperlink w:anchor="_Toc180801918" w:history="1">
        <w:r w:rsidR="00354433" w:rsidRPr="007176EC">
          <w:rPr>
            <w:rStyle w:val="Lienhypertexte"/>
            <w:noProof/>
          </w:rPr>
          <w:t>Tableau I.  1 Données générales de MEDIS</w:t>
        </w:r>
        <w:r w:rsidR="00354433">
          <w:rPr>
            <w:noProof/>
            <w:webHidden/>
          </w:rPr>
          <w:tab/>
        </w:r>
        <w:r w:rsidR="00354433">
          <w:rPr>
            <w:noProof/>
            <w:webHidden/>
          </w:rPr>
          <w:fldChar w:fldCharType="begin"/>
        </w:r>
        <w:r w:rsidR="00354433">
          <w:rPr>
            <w:noProof/>
            <w:webHidden/>
          </w:rPr>
          <w:instrText xml:space="preserve"> PAGEREF _Toc180801918 \h </w:instrText>
        </w:r>
        <w:r w:rsidR="00354433">
          <w:rPr>
            <w:noProof/>
            <w:webHidden/>
          </w:rPr>
        </w:r>
        <w:r w:rsidR="00354433">
          <w:rPr>
            <w:noProof/>
            <w:webHidden/>
          </w:rPr>
          <w:fldChar w:fldCharType="separate"/>
        </w:r>
        <w:r w:rsidR="00354433">
          <w:rPr>
            <w:noProof/>
            <w:webHidden/>
          </w:rPr>
          <w:t>12</w:t>
        </w:r>
        <w:r w:rsidR="00354433">
          <w:rPr>
            <w:noProof/>
            <w:webHidden/>
          </w:rPr>
          <w:fldChar w:fldCharType="end"/>
        </w:r>
      </w:hyperlink>
    </w:p>
    <w:p w14:paraId="2E71350B" w14:textId="6915FDAC"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19" w:history="1">
        <w:r w:rsidRPr="007176EC">
          <w:rPr>
            <w:rStyle w:val="Lienhypertexte"/>
            <w:noProof/>
          </w:rPr>
          <w:t>Tableau I.  2 Produits de MEDIS</w:t>
        </w:r>
        <w:r>
          <w:rPr>
            <w:noProof/>
            <w:webHidden/>
          </w:rPr>
          <w:tab/>
        </w:r>
        <w:r>
          <w:rPr>
            <w:noProof/>
            <w:webHidden/>
          </w:rPr>
          <w:fldChar w:fldCharType="begin"/>
        </w:r>
        <w:r>
          <w:rPr>
            <w:noProof/>
            <w:webHidden/>
          </w:rPr>
          <w:instrText xml:space="preserve"> PAGEREF _Toc180801919 \h </w:instrText>
        </w:r>
        <w:r>
          <w:rPr>
            <w:noProof/>
            <w:webHidden/>
          </w:rPr>
        </w:r>
        <w:r>
          <w:rPr>
            <w:noProof/>
            <w:webHidden/>
          </w:rPr>
          <w:fldChar w:fldCharType="separate"/>
        </w:r>
        <w:r>
          <w:rPr>
            <w:noProof/>
            <w:webHidden/>
          </w:rPr>
          <w:t>14</w:t>
        </w:r>
        <w:r>
          <w:rPr>
            <w:noProof/>
            <w:webHidden/>
          </w:rPr>
          <w:fldChar w:fldCharType="end"/>
        </w:r>
      </w:hyperlink>
    </w:p>
    <w:p w14:paraId="480CA423" w14:textId="52F5CFCF"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0" w:history="1">
        <w:r w:rsidRPr="007176EC">
          <w:rPr>
            <w:rStyle w:val="Lienhypertexte"/>
            <w:noProof/>
          </w:rPr>
          <w:t>Tableau I.  3 Méthode QQOQCCP</w:t>
        </w:r>
        <w:r>
          <w:rPr>
            <w:noProof/>
            <w:webHidden/>
          </w:rPr>
          <w:tab/>
        </w:r>
        <w:r>
          <w:rPr>
            <w:noProof/>
            <w:webHidden/>
          </w:rPr>
          <w:fldChar w:fldCharType="begin"/>
        </w:r>
        <w:r>
          <w:rPr>
            <w:noProof/>
            <w:webHidden/>
          </w:rPr>
          <w:instrText xml:space="preserve"> PAGEREF _Toc180801920 \h </w:instrText>
        </w:r>
        <w:r>
          <w:rPr>
            <w:noProof/>
            <w:webHidden/>
          </w:rPr>
        </w:r>
        <w:r>
          <w:rPr>
            <w:noProof/>
            <w:webHidden/>
          </w:rPr>
          <w:fldChar w:fldCharType="separate"/>
        </w:r>
        <w:r>
          <w:rPr>
            <w:noProof/>
            <w:webHidden/>
          </w:rPr>
          <w:t>24</w:t>
        </w:r>
        <w:r>
          <w:rPr>
            <w:noProof/>
            <w:webHidden/>
          </w:rPr>
          <w:fldChar w:fldCharType="end"/>
        </w:r>
      </w:hyperlink>
    </w:p>
    <w:p w14:paraId="639329FD" w14:textId="2801B4F3" w:rsidR="00E70120" w:rsidRDefault="00985B19" w:rsidP="00855DB4">
      <w:pPr>
        <w:pStyle w:val="GI-Tableau"/>
        <w:spacing w:line="360" w:lineRule="auto"/>
        <w:rPr>
          <w:color w:val="1F497D"/>
          <w:sz w:val="28"/>
          <w:szCs w:val="28"/>
        </w:rPr>
      </w:pPr>
      <w:r>
        <w:rPr>
          <w:color w:val="1F497D"/>
          <w:sz w:val="28"/>
          <w:szCs w:val="28"/>
        </w:rPr>
        <w:fldChar w:fldCharType="end"/>
      </w:r>
    </w:p>
    <w:p w14:paraId="38204FAF" w14:textId="24D3C25F" w:rsidR="00354433" w:rsidRDefault="00061B60"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rPr>
          <w:color w:val="1F497D"/>
          <w:sz w:val="28"/>
          <w:szCs w:val="28"/>
        </w:rPr>
        <w:fldChar w:fldCharType="begin"/>
      </w:r>
      <w:r>
        <w:rPr>
          <w:color w:val="1F497D"/>
          <w:sz w:val="28"/>
          <w:szCs w:val="28"/>
        </w:rPr>
        <w:instrText xml:space="preserve"> TOC \h \z \c "Tableau II. " </w:instrText>
      </w:r>
      <w:r>
        <w:rPr>
          <w:color w:val="1F497D"/>
          <w:sz w:val="28"/>
          <w:szCs w:val="28"/>
        </w:rPr>
        <w:fldChar w:fldCharType="separate"/>
      </w:r>
      <w:hyperlink w:anchor="_Toc180801924" w:history="1">
        <w:r w:rsidR="00354433" w:rsidRPr="00CA3DD5">
          <w:rPr>
            <w:rStyle w:val="Lienhypertexte"/>
            <w:noProof/>
          </w:rPr>
          <w:t>Tableau II.  1 Ventes des produit - SITE 1</w:t>
        </w:r>
        <w:r w:rsidR="00354433">
          <w:rPr>
            <w:noProof/>
            <w:webHidden/>
          </w:rPr>
          <w:tab/>
        </w:r>
        <w:r w:rsidR="00354433">
          <w:rPr>
            <w:noProof/>
            <w:webHidden/>
          </w:rPr>
          <w:fldChar w:fldCharType="begin"/>
        </w:r>
        <w:r w:rsidR="00354433">
          <w:rPr>
            <w:noProof/>
            <w:webHidden/>
          </w:rPr>
          <w:instrText xml:space="preserve"> PAGEREF _Toc180801924 \h </w:instrText>
        </w:r>
        <w:r w:rsidR="00354433">
          <w:rPr>
            <w:noProof/>
            <w:webHidden/>
          </w:rPr>
        </w:r>
        <w:r w:rsidR="00354433">
          <w:rPr>
            <w:noProof/>
            <w:webHidden/>
          </w:rPr>
          <w:fldChar w:fldCharType="separate"/>
        </w:r>
        <w:r w:rsidR="00354433">
          <w:rPr>
            <w:noProof/>
            <w:webHidden/>
          </w:rPr>
          <w:t>35</w:t>
        </w:r>
        <w:r w:rsidR="00354433">
          <w:rPr>
            <w:noProof/>
            <w:webHidden/>
          </w:rPr>
          <w:fldChar w:fldCharType="end"/>
        </w:r>
      </w:hyperlink>
    </w:p>
    <w:p w14:paraId="4A9DB87A" w14:textId="4416A260"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5" w:history="1">
        <w:r w:rsidRPr="00CA3DD5">
          <w:rPr>
            <w:rStyle w:val="Lienhypertexte"/>
            <w:noProof/>
          </w:rPr>
          <w:t>Tableau II.  2 Comparaison entre les ventes réelles et les prévisions</w:t>
        </w:r>
        <w:r>
          <w:rPr>
            <w:noProof/>
            <w:webHidden/>
          </w:rPr>
          <w:tab/>
        </w:r>
        <w:r>
          <w:rPr>
            <w:noProof/>
            <w:webHidden/>
          </w:rPr>
          <w:fldChar w:fldCharType="begin"/>
        </w:r>
        <w:r>
          <w:rPr>
            <w:noProof/>
            <w:webHidden/>
          </w:rPr>
          <w:instrText xml:space="preserve"> PAGEREF _Toc180801925 \h </w:instrText>
        </w:r>
        <w:r>
          <w:rPr>
            <w:noProof/>
            <w:webHidden/>
          </w:rPr>
        </w:r>
        <w:r>
          <w:rPr>
            <w:noProof/>
            <w:webHidden/>
          </w:rPr>
          <w:fldChar w:fldCharType="separate"/>
        </w:r>
        <w:r>
          <w:rPr>
            <w:noProof/>
            <w:webHidden/>
          </w:rPr>
          <w:t>36</w:t>
        </w:r>
        <w:r>
          <w:rPr>
            <w:noProof/>
            <w:webHidden/>
          </w:rPr>
          <w:fldChar w:fldCharType="end"/>
        </w:r>
      </w:hyperlink>
    </w:p>
    <w:p w14:paraId="1FBAFA3D" w14:textId="3615DAA0"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6" w:history="1">
        <w:r w:rsidRPr="00CA3DD5">
          <w:rPr>
            <w:rStyle w:val="Lienhypertexte"/>
            <w:noProof/>
          </w:rPr>
          <w:t>Tableau II.  3 Taux de réalisation de SITE 1</w:t>
        </w:r>
        <w:r>
          <w:rPr>
            <w:noProof/>
            <w:webHidden/>
          </w:rPr>
          <w:tab/>
        </w:r>
        <w:r>
          <w:rPr>
            <w:noProof/>
            <w:webHidden/>
          </w:rPr>
          <w:fldChar w:fldCharType="begin"/>
        </w:r>
        <w:r>
          <w:rPr>
            <w:noProof/>
            <w:webHidden/>
          </w:rPr>
          <w:instrText xml:space="preserve"> PAGEREF _Toc180801926 \h </w:instrText>
        </w:r>
        <w:r>
          <w:rPr>
            <w:noProof/>
            <w:webHidden/>
          </w:rPr>
        </w:r>
        <w:r>
          <w:rPr>
            <w:noProof/>
            <w:webHidden/>
          </w:rPr>
          <w:fldChar w:fldCharType="separate"/>
        </w:r>
        <w:r>
          <w:rPr>
            <w:noProof/>
            <w:webHidden/>
          </w:rPr>
          <w:t>41</w:t>
        </w:r>
        <w:r>
          <w:rPr>
            <w:noProof/>
            <w:webHidden/>
          </w:rPr>
          <w:fldChar w:fldCharType="end"/>
        </w:r>
      </w:hyperlink>
    </w:p>
    <w:p w14:paraId="631EA86F" w14:textId="2D538325"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7" w:history="1">
        <w:r w:rsidRPr="00CA3DD5">
          <w:rPr>
            <w:rStyle w:val="Lienhypertexte"/>
            <w:noProof/>
          </w:rPr>
          <w:t>Tableau II.  4 Plan d'action</w:t>
        </w:r>
        <w:r>
          <w:rPr>
            <w:noProof/>
            <w:webHidden/>
          </w:rPr>
          <w:tab/>
        </w:r>
        <w:r>
          <w:rPr>
            <w:noProof/>
            <w:webHidden/>
          </w:rPr>
          <w:fldChar w:fldCharType="begin"/>
        </w:r>
        <w:r>
          <w:rPr>
            <w:noProof/>
            <w:webHidden/>
          </w:rPr>
          <w:instrText xml:space="preserve"> PAGEREF _Toc180801927 \h </w:instrText>
        </w:r>
        <w:r>
          <w:rPr>
            <w:noProof/>
            <w:webHidden/>
          </w:rPr>
        </w:r>
        <w:r>
          <w:rPr>
            <w:noProof/>
            <w:webHidden/>
          </w:rPr>
          <w:fldChar w:fldCharType="separate"/>
        </w:r>
        <w:r>
          <w:rPr>
            <w:noProof/>
            <w:webHidden/>
          </w:rPr>
          <w:t>41</w:t>
        </w:r>
        <w:r>
          <w:rPr>
            <w:noProof/>
            <w:webHidden/>
          </w:rPr>
          <w:fldChar w:fldCharType="end"/>
        </w:r>
      </w:hyperlink>
    </w:p>
    <w:p w14:paraId="651F69D3" w14:textId="77777777" w:rsidR="00354433" w:rsidRDefault="00061B60" w:rsidP="00855DB4">
      <w:pPr>
        <w:pStyle w:val="GI-Tableau"/>
        <w:spacing w:line="360" w:lineRule="auto"/>
        <w:rPr>
          <w:noProof/>
        </w:rPr>
      </w:pPr>
      <w:r>
        <w:rPr>
          <w:color w:val="1F497D"/>
          <w:sz w:val="28"/>
          <w:szCs w:val="28"/>
        </w:rPr>
        <w:fldChar w:fldCharType="end"/>
      </w:r>
      <w:r w:rsidR="00645F78">
        <w:rPr>
          <w:color w:val="1F497D"/>
          <w:sz w:val="28"/>
          <w:szCs w:val="28"/>
        </w:rPr>
        <w:fldChar w:fldCharType="begin"/>
      </w:r>
      <w:r w:rsidR="00645F78">
        <w:rPr>
          <w:color w:val="1F497D"/>
          <w:sz w:val="28"/>
          <w:szCs w:val="28"/>
        </w:rPr>
        <w:instrText xml:space="preserve"> TOC \h \z \c "Tableau III. " </w:instrText>
      </w:r>
      <w:r w:rsidR="00645F78">
        <w:rPr>
          <w:color w:val="1F497D"/>
          <w:sz w:val="28"/>
          <w:szCs w:val="28"/>
        </w:rPr>
        <w:fldChar w:fldCharType="separate"/>
      </w:r>
    </w:p>
    <w:p w14:paraId="012BB4A6" w14:textId="12D51D77"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8" w:history="1">
        <w:r w:rsidRPr="00052E65">
          <w:rPr>
            <w:rStyle w:val="Lienhypertexte"/>
            <w:noProof/>
          </w:rPr>
          <w:t>Tableau III.  1 Comparaison entre les modèles de prévision</w:t>
        </w:r>
        <w:r>
          <w:rPr>
            <w:noProof/>
            <w:webHidden/>
          </w:rPr>
          <w:tab/>
        </w:r>
        <w:r>
          <w:rPr>
            <w:noProof/>
            <w:webHidden/>
          </w:rPr>
          <w:fldChar w:fldCharType="begin"/>
        </w:r>
        <w:r>
          <w:rPr>
            <w:noProof/>
            <w:webHidden/>
          </w:rPr>
          <w:instrText xml:space="preserve"> PAGEREF _Toc180801928 \h </w:instrText>
        </w:r>
        <w:r>
          <w:rPr>
            <w:noProof/>
            <w:webHidden/>
          </w:rPr>
        </w:r>
        <w:r>
          <w:rPr>
            <w:noProof/>
            <w:webHidden/>
          </w:rPr>
          <w:fldChar w:fldCharType="separate"/>
        </w:r>
        <w:r>
          <w:rPr>
            <w:noProof/>
            <w:webHidden/>
          </w:rPr>
          <w:t>55</w:t>
        </w:r>
        <w:r>
          <w:rPr>
            <w:noProof/>
            <w:webHidden/>
          </w:rPr>
          <w:fldChar w:fldCharType="end"/>
        </w:r>
      </w:hyperlink>
    </w:p>
    <w:p w14:paraId="04BDF47D" w14:textId="321E33AD"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29" w:history="1">
        <w:r w:rsidRPr="00052E65">
          <w:rPr>
            <w:rStyle w:val="Lienhypertexte"/>
            <w:noProof/>
          </w:rPr>
          <w:t>Tableau III.  2 Bibliothèques utilisés</w:t>
        </w:r>
        <w:r>
          <w:rPr>
            <w:noProof/>
            <w:webHidden/>
          </w:rPr>
          <w:tab/>
        </w:r>
        <w:r>
          <w:rPr>
            <w:noProof/>
            <w:webHidden/>
          </w:rPr>
          <w:fldChar w:fldCharType="begin"/>
        </w:r>
        <w:r>
          <w:rPr>
            <w:noProof/>
            <w:webHidden/>
          </w:rPr>
          <w:instrText xml:space="preserve"> PAGEREF _Toc180801929 \h </w:instrText>
        </w:r>
        <w:r>
          <w:rPr>
            <w:noProof/>
            <w:webHidden/>
          </w:rPr>
        </w:r>
        <w:r>
          <w:rPr>
            <w:noProof/>
            <w:webHidden/>
          </w:rPr>
          <w:fldChar w:fldCharType="separate"/>
        </w:r>
        <w:r>
          <w:rPr>
            <w:noProof/>
            <w:webHidden/>
          </w:rPr>
          <w:t>56</w:t>
        </w:r>
        <w:r>
          <w:rPr>
            <w:noProof/>
            <w:webHidden/>
          </w:rPr>
          <w:fldChar w:fldCharType="end"/>
        </w:r>
      </w:hyperlink>
    </w:p>
    <w:p w14:paraId="06590B06" w14:textId="1C7C2BC5"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30" w:history="1">
        <w:r w:rsidRPr="00052E65">
          <w:rPr>
            <w:rStyle w:val="Lienhypertexte"/>
            <w:noProof/>
          </w:rPr>
          <w:t>Tableau III.  3 Valeurs de métriques de chaque model</w:t>
        </w:r>
        <w:r>
          <w:rPr>
            <w:noProof/>
            <w:webHidden/>
          </w:rPr>
          <w:tab/>
        </w:r>
        <w:r>
          <w:rPr>
            <w:noProof/>
            <w:webHidden/>
          </w:rPr>
          <w:fldChar w:fldCharType="begin"/>
        </w:r>
        <w:r>
          <w:rPr>
            <w:noProof/>
            <w:webHidden/>
          </w:rPr>
          <w:instrText xml:space="preserve"> PAGEREF _Toc180801930 \h </w:instrText>
        </w:r>
        <w:r>
          <w:rPr>
            <w:noProof/>
            <w:webHidden/>
          </w:rPr>
        </w:r>
        <w:r>
          <w:rPr>
            <w:noProof/>
            <w:webHidden/>
          </w:rPr>
          <w:fldChar w:fldCharType="separate"/>
        </w:r>
        <w:r>
          <w:rPr>
            <w:noProof/>
            <w:webHidden/>
          </w:rPr>
          <w:t>60</w:t>
        </w:r>
        <w:r>
          <w:rPr>
            <w:noProof/>
            <w:webHidden/>
          </w:rPr>
          <w:fldChar w:fldCharType="end"/>
        </w:r>
      </w:hyperlink>
    </w:p>
    <w:p w14:paraId="21089937" w14:textId="701E71C2"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31" w:history="1">
        <w:r w:rsidRPr="00052E65">
          <w:rPr>
            <w:rStyle w:val="Lienhypertexte"/>
            <w:noProof/>
          </w:rPr>
          <w:t>Tableau III.  4 Prévision des ventes avec LSTM</w:t>
        </w:r>
        <w:r>
          <w:rPr>
            <w:noProof/>
            <w:webHidden/>
          </w:rPr>
          <w:tab/>
        </w:r>
        <w:r>
          <w:rPr>
            <w:noProof/>
            <w:webHidden/>
          </w:rPr>
          <w:fldChar w:fldCharType="begin"/>
        </w:r>
        <w:r>
          <w:rPr>
            <w:noProof/>
            <w:webHidden/>
          </w:rPr>
          <w:instrText xml:space="preserve"> PAGEREF _Toc180801931 \h </w:instrText>
        </w:r>
        <w:r>
          <w:rPr>
            <w:noProof/>
            <w:webHidden/>
          </w:rPr>
        </w:r>
        <w:r>
          <w:rPr>
            <w:noProof/>
            <w:webHidden/>
          </w:rPr>
          <w:fldChar w:fldCharType="separate"/>
        </w:r>
        <w:r>
          <w:rPr>
            <w:noProof/>
            <w:webHidden/>
          </w:rPr>
          <w:t>64</w:t>
        </w:r>
        <w:r>
          <w:rPr>
            <w:noProof/>
            <w:webHidden/>
          </w:rPr>
          <w:fldChar w:fldCharType="end"/>
        </w:r>
      </w:hyperlink>
    </w:p>
    <w:p w14:paraId="61EA97BD" w14:textId="04B47FAF"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32" w:history="1">
        <w:r w:rsidRPr="00052E65">
          <w:rPr>
            <w:rStyle w:val="Lienhypertexte"/>
            <w:noProof/>
          </w:rPr>
          <w:t>Tableau III.  5 Comparaison entre les ventes réelles du juillet les prévisions LSTM</w:t>
        </w:r>
        <w:r>
          <w:rPr>
            <w:noProof/>
            <w:webHidden/>
          </w:rPr>
          <w:tab/>
        </w:r>
        <w:r>
          <w:rPr>
            <w:noProof/>
            <w:webHidden/>
          </w:rPr>
          <w:fldChar w:fldCharType="begin"/>
        </w:r>
        <w:r>
          <w:rPr>
            <w:noProof/>
            <w:webHidden/>
          </w:rPr>
          <w:instrText xml:space="preserve"> PAGEREF _Toc180801932 \h </w:instrText>
        </w:r>
        <w:r>
          <w:rPr>
            <w:noProof/>
            <w:webHidden/>
          </w:rPr>
        </w:r>
        <w:r>
          <w:rPr>
            <w:noProof/>
            <w:webHidden/>
          </w:rPr>
          <w:fldChar w:fldCharType="separate"/>
        </w:r>
        <w:r>
          <w:rPr>
            <w:noProof/>
            <w:webHidden/>
          </w:rPr>
          <w:t>65</w:t>
        </w:r>
        <w:r>
          <w:rPr>
            <w:noProof/>
            <w:webHidden/>
          </w:rPr>
          <w:fldChar w:fldCharType="end"/>
        </w:r>
      </w:hyperlink>
    </w:p>
    <w:p w14:paraId="493DC379" w14:textId="77028C2F" w:rsidR="00E70120" w:rsidRDefault="00645F78" w:rsidP="00855DB4">
      <w:pPr>
        <w:pStyle w:val="GI-Tableau"/>
        <w:spacing w:line="360" w:lineRule="auto"/>
        <w:rPr>
          <w:color w:val="1F497D"/>
          <w:sz w:val="28"/>
          <w:szCs w:val="28"/>
        </w:rPr>
      </w:pPr>
      <w:r>
        <w:rPr>
          <w:color w:val="1F497D"/>
          <w:sz w:val="28"/>
          <w:szCs w:val="28"/>
        </w:rPr>
        <w:fldChar w:fldCharType="end"/>
      </w:r>
    </w:p>
    <w:p w14:paraId="681A6301" w14:textId="1DA656EA" w:rsidR="00354433" w:rsidRDefault="005F065B"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rPr>
          <w:color w:val="1F497D"/>
          <w:sz w:val="28"/>
          <w:szCs w:val="28"/>
        </w:rPr>
        <w:fldChar w:fldCharType="begin"/>
      </w:r>
      <w:r>
        <w:rPr>
          <w:color w:val="1F497D"/>
          <w:sz w:val="28"/>
          <w:szCs w:val="28"/>
        </w:rPr>
        <w:instrText xml:space="preserve"> TOC \h \z \c "Tableau IV. " </w:instrText>
      </w:r>
      <w:r>
        <w:rPr>
          <w:color w:val="1F497D"/>
          <w:sz w:val="28"/>
          <w:szCs w:val="28"/>
        </w:rPr>
        <w:fldChar w:fldCharType="separate"/>
      </w:r>
      <w:hyperlink w:anchor="_Toc180801933" w:history="1">
        <w:r w:rsidR="00354433" w:rsidRPr="00966F3A">
          <w:rPr>
            <w:rStyle w:val="Lienhypertexte"/>
            <w:noProof/>
          </w:rPr>
          <w:t>Tableau IV.  1 Indicateurs du Dashboard</w:t>
        </w:r>
        <w:r w:rsidR="00354433">
          <w:rPr>
            <w:noProof/>
            <w:webHidden/>
          </w:rPr>
          <w:tab/>
        </w:r>
        <w:r w:rsidR="00354433">
          <w:rPr>
            <w:noProof/>
            <w:webHidden/>
          </w:rPr>
          <w:fldChar w:fldCharType="begin"/>
        </w:r>
        <w:r w:rsidR="00354433">
          <w:rPr>
            <w:noProof/>
            <w:webHidden/>
          </w:rPr>
          <w:instrText xml:space="preserve"> PAGEREF _Toc180801933 \h </w:instrText>
        </w:r>
        <w:r w:rsidR="00354433">
          <w:rPr>
            <w:noProof/>
            <w:webHidden/>
          </w:rPr>
        </w:r>
        <w:r w:rsidR="00354433">
          <w:rPr>
            <w:noProof/>
            <w:webHidden/>
          </w:rPr>
          <w:fldChar w:fldCharType="separate"/>
        </w:r>
        <w:r w:rsidR="00354433">
          <w:rPr>
            <w:noProof/>
            <w:webHidden/>
          </w:rPr>
          <w:t>71</w:t>
        </w:r>
        <w:r w:rsidR="00354433">
          <w:rPr>
            <w:noProof/>
            <w:webHidden/>
          </w:rPr>
          <w:fldChar w:fldCharType="end"/>
        </w:r>
      </w:hyperlink>
    </w:p>
    <w:p w14:paraId="5754FBEC" w14:textId="07B91DB1" w:rsidR="00354433" w:rsidRDefault="00354433" w:rsidP="00855DB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80801934" w:history="1">
        <w:r w:rsidRPr="00966F3A">
          <w:rPr>
            <w:rStyle w:val="Lienhypertexte"/>
            <w:noProof/>
          </w:rPr>
          <w:t>Tableau IV.  2 Etat du poste</w:t>
        </w:r>
        <w:r>
          <w:rPr>
            <w:noProof/>
            <w:webHidden/>
          </w:rPr>
          <w:tab/>
        </w:r>
        <w:r>
          <w:rPr>
            <w:noProof/>
            <w:webHidden/>
          </w:rPr>
          <w:fldChar w:fldCharType="begin"/>
        </w:r>
        <w:r>
          <w:rPr>
            <w:noProof/>
            <w:webHidden/>
          </w:rPr>
          <w:instrText xml:space="preserve"> PAGEREF _Toc180801934 \h </w:instrText>
        </w:r>
        <w:r>
          <w:rPr>
            <w:noProof/>
            <w:webHidden/>
          </w:rPr>
        </w:r>
        <w:r>
          <w:rPr>
            <w:noProof/>
            <w:webHidden/>
          </w:rPr>
          <w:fldChar w:fldCharType="separate"/>
        </w:r>
        <w:r>
          <w:rPr>
            <w:noProof/>
            <w:webHidden/>
          </w:rPr>
          <w:t>74</w:t>
        </w:r>
        <w:r>
          <w:rPr>
            <w:noProof/>
            <w:webHidden/>
          </w:rPr>
          <w:fldChar w:fldCharType="end"/>
        </w:r>
      </w:hyperlink>
    </w:p>
    <w:p w14:paraId="60AD35DA" w14:textId="72516F6A" w:rsidR="00E70120" w:rsidRDefault="005F065B" w:rsidP="00855DB4">
      <w:pPr>
        <w:pStyle w:val="GI-Lgende"/>
        <w:ind w:firstLine="0"/>
        <w:jc w:val="left"/>
        <w:rPr>
          <w:color w:val="1F497D"/>
          <w:sz w:val="28"/>
          <w:szCs w:val="28"/>
        </w:rPr>
      </w:pPr>
      <w:r>
        <w:rPr>
          <w:color w:val="1F497D"/>
          <w:sz w:val="28"/>
          <w:szCs w:val="28"/>
        </w:rPr>
        <w:fldChar w:fldCharType="end"/>
      </w:r>
    </w:p>
    <w:p w14:paraId="52B511E4" w14:textId="77777777" w:rsidR="00E70120" w:rsidRDefault="00E70120" w:rsidP="005035F2">
      <w:pPr>
        <w:pStyle w:val="GI-Lgende"/>
        <w:ind w:firstLine="0"/>
        <w:jc w:val="left"/>
        <w:rPr>
          <w:color w:val="1F497D"/>
          <w:sz w:val="28"/>
          <w:szCs w:val="28"/>
        </w:rPr>
      </w:pPr>
    </w:p>
    <w:p w14:paraId="1D4ECCB3" w14:textId="77777777" w:rsidR="00E70120" w:rsidRDefault="00E70120" w:rsidP="005035F2">
      <w:pPr>
        <w:pStyle w:val="GI-Lgende"/>
        <w:ind w:firstLine="0"/>
        <w:jc w:val="left"/>
        <w:rPr>
          <w:color w:val="1F497D"/>
          <w:sz w:val="28"/>
          <w:szCs w:val="28"/>
        </w:rPr>
      </w:pPr>
    </w:p>
    <w:p w14:paraId="3B362BC7" w14:textId="77777777" w:rsidR="00E70120" w:rsidRDefault="00E70120" w:rsidP="005035F2">
      <w:pPr>
        <w:pStyle w:val="GI-Lgende"/>
        <w:ind w:firstLine="0"/>
        <w:jc w:val="left"/>
        <w:rPr>
          <w:color w:val="1F497D"/>
          <w:sz w:val="28"/>
          <w:szCs w:val="28"/>
        </w:rPr>
      </w:pPr>
    </w:p>
    <w:p w14:paraId="37FCF27C" w14:textId="77777777" w:rsidR="00E70120" w:rsidRDefault="00E70120" w:rsidP="005035F2">
      <w:pPr>
        <w:pStyle w:val="GI-Lgende"/>
        <w:ind w:firstLine="0"/>
        <w:jc w:val="left"/>
        <w:rPr>
          <w:color w:val="1F497D"/>
          <w:sz w:val="28"/>
          <w:szCs w:val="28"/>
        </w:rPr>
      </w:pPr>
    </w:p>
    <w:p w14:paraId="2D77D837" w14:textId="77777777" w:rsidR="00E70120" w:rsidRDefault="00E70120" w:rsidP="005035F2">
      <w:pPr>
        <w:pStyle w:val="GI-Lgende"/>
        <w:ind w:firstLine="0"/>
        <w:jc w:val="left"/>
        <w:rPr>
          <w:color w:val="1F497D"/>
          <w:sz w:val="28"/>
          <w:szCs w:val="28"/>
        </w:rPr>
      </w:pPr>
    </w:p>
    <w:p w14:paraId="6BFBF218" w14:textId="77777777" w:rsidR="00E70120" w:rsidRDefault="00E70120" w:rsidP="005035F2">
      <w:pPr>
        <w:pStyle w:val="GI-Lgende"/>
        <w:ind w:firstLine="0"/>
        <w:jc w:val="left"/>
        <w:rPr>
          <w:color w:val="1F497D"/>
          <w:sz w:val="28"/>
          <w:szCs w:val="28"/>
        </w:rPr>
      </w:pPr>
    </w:p>
    <w:p w14:paraId="60BC426C" w14:textId="77777777" w:rsidR="00E70120" w:rsidRDefault="00E70120" w:rsidP="005035F2">
      <w:pPr>
        <w:pStyle w:val="GI-Lgende"/>
        <w:ind w:firstLine="0"/>
        <w:jc w:val="left"/>
        <w:rPr>
          <w:color w:val="1F497D"/>
          <w:sz w:val="28"/>
          <w:szCs w:val="28"/>
        </w:rPr>
      </w:pPr>
    </w:p>
    <w:p w14:paraId="402980FA" w14:textId="77777777" w:rsidR="00354433" w:rsidRDefault="00354433" w:rsidP="005035F2">
      <w:pPr>
        <w:pStyle w:val="GI-Lgende"/>
        <w:ind w:firstLine="0"/>
        <w:jc w:val="left"/>
        <w:rPr>
          <w:color w:val="1F497D"/>
          <w:sz w:val="28"/>
          <w:szCs w:val="28"/>
        </w:rPr>
      </w:pPr>
    </w:p>
    <w:p w14:paraId="1297E597" w14:textId="77777777" w:rsidR="00354433" w:rsidRDefault="00354433" w:rsidP="005035F2">
      <w:pPr>
        <w:pStyle w:val="GI-Lgende"/>
        <w:ind w:firstLine="0"/>
        <w:jc w:val="left"/>
        <w:rPr>
          <w:color w:val="1F497D"/>
          <w:sz w:val="28"/>
          <w:szCs w:val="28"/>
        </w:rPr>
      </w:pPr>
    </w:p>
    <w:p w14:paraId="72CB673C" w14:textId="77777777" w:rsidR="00E70120" w:rsidRDefault="00E70120" w:rsidP="005035F2">
      <w:pPr>
        <w:pStyle w:val="GI-Lgende"/>
        <w:ind w:firstLine="0"/>
        <w:jc w:val="left"/>
        <w:rPr>
          <w:color w:val="1F497D"/>
          <w:sz w:val="28"/>
          <w:szCs w:val="28"/>
        </w:rPr>
      </w:pPr>
    </w:p>
    <w:p w14:paraId="1CE158F9" w14:textId="74A64C00" w:rsidR="0052395E" w:rsidRPr="00E70120" w:rsidRDefault="0052395E" w:rsidP="0042702A">
      <w:pPr>
        <w:pStyle w:val="GI-Titredurapport"/>
      </w:pPr>
      <w:bookmarkStart w:id="1" w:name="_Toc128730442"/>
      <w:bookmarkStart w:id="2" w:name="_Toc128986772"/>
      <w:r w:rsidRPr="00E70120">
        <w:lastRenderedPageBreak/>
        <w:t>L</w:t>
      </w:r>
      <w:r>
        <w:t>iste des annexes</w:t>
      </w:r>
    </w:p>
    <w:p w14:paraId="6855BE79" w14:textId="2672A82D" w:rsidR="00274269" w:rsidRPr="00471354" w:rsidRDefault="0052395E"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r w:rsidRPr="00471354">
        <w:fldChar w:fldCharType="begin"/>
      </w:r>
      <w:r w:rsidRPr="00471354">
        <w:instrText xml:space="preserve"> TOC \h \z \c "Annexe " </w:instrText>
      </w:r>
      <w:r w:rsidRPr="00471354">
        <w:fldChar w:fldCharType="separate"/>
      </w:r>
      <w:hyperlink w:anchor="_Toc179175079" w:history="1">
        <w:r w:rsidR="00274269" w:rsidRPr="00471354">
          <w:rPr>
            <w:rStyle w:val="Lienhypertexte"/>
            <w:noProof/>
          </w:rPr>
          <w:t>Annexe  1 Classification ABC du site 1 et 3</w:t>
        </w:r>
        <w:r w:rsidR="00274269" w:rsidRPr="00471354">
          <w:rPr>
            <w:noProof/>
            <w:webHidden/>
          </w:rPr>
          <w:tab/>
        </w:r>
        <w:r w:rsidR="00274269" w:rsidRPr="00471354">
          <w:rPr>
            <w:noProof/>
            <w:webHidden/>
          </w:rPr>
          <w:fldChar w:fldCharType="begin"/>
        </w:r>
        <w:r w:rsidR="00274269" w:rsidRPr="00471354">
          <w:rPr>
            <w:noProof/>
            <w:webHidden/>
          </w:rPr>
          <w:instrText xml:space="preserve"> PAGEREF _Toc179175079 \h </w:instrText>
        </w:r>
        <w:r w:rsidR="00274269" w:rsidRPr="00471354">
          <w:rPr>
            <w:noProof/>
            <w:webHidden/>
          </w:rPr>
        </w:r>
        <w:r w:rsidR="00274269" w:rsidRPr="00471354">
          <w:rPr>
            <w:noProof/>
            <w:webHidden/>
          </w:rPr>
          <w:fldChar w:fldCharType="separate"/>
        </w:r>
        <w:r w:rsidR="00BC3644">
          <w:rPr>
            <w:noProof/>
            <w:webHidden/>
          </w:rPr>
          <w:t>84</w:t>
        </w:r>
        <w:r w:rsidR="00274269" w:rsidRPr="00471354">
          <w:rPr>
            <w:noProof/>
            <w:webHidden/>
          </w:rPr>
          <w:fldChar w:fldCharType="end"/>
        </w:r>
      </w:hyperlink>
    </w:p>
    <w:p w14:paraId="3C7919C6" w14:textId="051B6248" w:rsidR="00274269" w:rsidRPr="00471354" w:rsidRDefault="00274269"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79175080" w:history="1">
        <w:r w:rsidRPr="00471354">
          <w:rPr>
            <w:rStyle w:val="Lienhypertexte"/>
            <w:noProof/>
          </w:rPr>
          <w:t>Annexe  2 Comparaison entre les ventes et les prévisions de site 3</w:t>
        </w:r>
        <w:r w:rsidRPr="00471354">
          <w:rPr>
            <w:noProof/>
            <w:webHidden/>
          </w:rPr>
          <w:tab/>
        </w:r>
        <w:r w:rsidRPr="00471354">
          <w:rPr>
            <w:noProof/>
            <w:webHidden/>
          </w:rPr>
          <w:fldChar w:fldCharType="begin"/>
        </w:r>
        <w:r w:rsidRPr="00471354">
          <w:rPr>
            <w:noProof/>
            <w:webHidden/>
          </w:rPr>
          <w:instrText xml:space="preserve"> PAGEREF _Toc179175080 \h </w:instrText>
        </w:r>
        <w:r w:rsidRPr="00471354">
          <w:rPr>
            <w:noProof/>
            <w:webHidden/>
          </w:rPr>
        </w:r>
        <w:r w:rsidRPr="00471354">
          <w:rPr>
            <w:noProof/>
            <w:webHidden/>
          </w:rPr>
          <w:fldChar w:fldCharType="separate"/>
        </w:r>
        <w:r w:rsidR="00BC3644">
          <w:rPr>
            <w:noProof/>
            <w:webHidden/>
          </w:rPr>
          <w:t>87</w:t>
        </w:r>
        <w:r w:rsidRPr="00471354">
          <w:rPr>
            <w:noProof/>
            <w:webHidden/>
          </w:rPr>
          <w:fldChar w:fldCharType="end"/>
        </w:r>
      </w:hyperlink>
    </w:p>
    <w:p w14:paraId="0CDE9766" w14:textId="46605BAC" w:rsidR="00274269" w:rsidRPr="00471354" w:rsidRDefault="00274269"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79175081" w:history="1">
        <w:r w:rsidRPr="00471354">
          <w:rPr>
            <w:rStyle w:val="Lienhypertexte"/>
            <w:noProof/>
          </w:rPr>
          <w:t>Annexe  3 Prévision des ventes de site 3 avec LSTM</w:t>
        </w:r>
        <w:r w:rsidRPr="00471354">
          <w:rPr>
            <w:noProof/>
            <w:webHidden/>
          </w:rPr>
          <w:tab/>
        </w:r>
        <w:r w:rsidRPr="00471354">
          <w:rPr>
            <w:noProof/>
            <w:webHidden/>
          </w:rPr>
          <w:fldChar w:fldCharType="begin"/>
        </w:r>
        <w:r w:rsidRPr="00471354">
          <w:rPr>
            <w:noProof/>
            <w:webHidden/>
          </w:rPr>
          <w:instrText xml:space="preserve"> PAGEREF _Toc179175081 \h </w:instrText>
        </w:r>
        <w:r w:rsidRPr="00471354">
          <w:rPr>
            <w:noProof/>
            <w:webHidden/>
          </w:rPr>
        </w:r>
        <w:r w:rsidRPr="00471354">
          <w:rPr>
            <w:noProof/>
            <w:webHidden/>
          </w:rPr>
          <w:fldChar w:fldCharType="separate"/>
        </w:r>
        <w:r w:rsidR="00BC3644">
          <w:rPr>
            <w:noProof/>
            <w:webHidden/>
          </w:rPr>
          <w:t>88</w:t>
        </w:r>
        <w:r w:rsidRPr="00471354">
          <w:rPr>
            <w:noProof/>
            <w:webHidden/>
          </w:rPr>
          <w:fldChar w:fldCharType="end"/>
        </w:r>
      </w:hyperlink>
    </w:p>
    <w:p w14:paraId="5262EF0F" w14:textId="7C5084FD" w:rsidR="00274269" w:rsidRPr="00471354" w:rsidRDefault="00274269"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79175082" w:history="1">
        <w:r w:rsidRPr="00471354">
          <w:rPr>
            <w:rStyle w:val="Lienhypertexte"/>
            <w:noProof/>
          </w:rPr>
          <w:t>Annexe  4 Comparaison entre les prévision LSTM et les ventes réelles du juillet</w:t>
        </w:r>
        <w:r w:rsidRPr="00471354">
          <w:rPr>
            <w:noProof/>
            <w:webHidden/>
          </w:rPr>
          <w:tab/>
        </w:r>
        <w:r w:rsidRPr="00471354">
          <w:rPr>
            <w:noProof/>
            <w:webHidden/>
          </w:rPr>
          <w:fldChar w:fldCharType="begin"/>
        </w:r>
        <w:r w:rsidRPr="00471354">
          <w:rPr>
            <w:noProof/>
            <w:webHidden/>
          </w:rPr>
          <w:instrText xml:space="preserve"> PAGEREF _Toc179175082 \h </w:instrText>
        </w:r>
        <w:r w:rsidRPr="00471354">
          <w:rPr>
            <w:noProof/>
            <w:webHidden/>
          </w:rPr>
        </w:r>
        <w:r w:rsidRPr="00471354">
          <w:rPr>
            <w:noProof/>
            <w:webHidden/>
          </w:rPr>
          <w:fldChar w:fldCharType="separate"/>
        </w:r>
        <w:r w:rsidR="00BC3644">
          <w:rPr>
            <w:noProof/>
            <w:webHidden/>
          </w:rPr>
          <w:t>89</w:t>
        </w:r>
        <w:r w:rsidRPr="00471354">
          <w:rPr>
            <w:noProof/>
            <w:webHidden/>
          </w:rPr>
          <w:fldChar w:fldCharType="end"/>
        </w:r>
      </w:hyperlink>
    </w:p>
    <w:p w14:paraId="3879E578" w14:textId="109F36D3" w:rsidR="00274269" w:rsidRPr="00471354" w:rsidRDefault="00274269"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79175083" w:history="1">
        <w:r w:rsidRPr="00471354">
          <w:rPr>
            <w:rStyle w:val="Lienhypertexte"/>
            <w:noProof/>
          </w:rPr>
          <w:t>Annexe  5 Formule des indicateurs avec langage DAX</w:t>
        </w:r>
        <w:r w:rsidRPr="00471354">
          <w:rPr>
            <w:noProof/>
            <w:webHidden/>
          </w:rPr>
          <w:tab/>
        </w:r>
        <w:r w:rsidRPr="00471354">
          <w:rPr>
            <w:noProof/>
            <w:webHidden/>
          </w:rPr>
          <w:fldChar w:fldCharType="begin"/>
        </w:r>
        <w:r w:rsidRPr="00471354">
          <w:rPr>
            <w:noProof/>
            <w:webHidden/>
          </w:rPr>
          <w:instrText xml:space="preserve"> PAGEREF _Toc179175083 \h </w:instrText>
        </w:r>
        <w:r w:rsidRPr="00471354">
          <w:rPr>
            <w:noProof/>
            <w:webHidden/>
          </w:rPr>
        </w:r>
        <w:r w:rsidRPr="00471354">
          <w:rPr>
            <w:noProof/>
            <w:webHidden/>
          </w:rPr>
          <w:fldChar w:fldCharType="separate"/>
        </w:r>
        <w:r w:rsidR="00BC3644">
          <w:rPr>
            <w:noProof/>
            <w:webHidden/>
          </w:rPr>
          <w:t>90</w:t>
        </w:r>
        <w:r w:rsidRPr="00471354">
          <w:rPr>
            <w:noProof/>
            <w:webHidden/>
          </w:rPr>
          <w:fldChar w:fldCharType="end"/>
        </w:r>
      </w:hyperlink>
    </w:p>
    <w:p w14:paraId="37651053" w14:textId="714247A1" w:rsidR="00274269" w:rsidRPr="00471354" w:rsidRDefault="00274269" w:rsidP="00471354">
      <w:pPr>
        <w:pStyle w:val="Tabledesillustrations"/>
        <w:tabs>
          <w:tab w:val="right" w:leader="dot" w:pos="9062"/>
        </w:tabs>
        <w:spacing w:line="360" w:lineRule="auto"/>
        <w:rPr>
          <w:rFonts w:asciiTheme="minorHAnsi" w:eastAsiaTheme="minorEastAsia" w:hAnsiTheme="minorHAnsi" w:cstheme="minorBidi"/>
          <w:noProof/>
          <w:kern w:val="2"/>
          <w:szCs w:val="24"/>
          <w:lang w:val="en-US"/>
          <w14:ligatures w14:val="standardContextual"/>
        </w:rPr>
      </w:pPr>
      <w:hyperlink w:anchor="_Toc179175084" w:history="1">
        <w:r w:rsidRPr="00471354">
          <w:rPr>
            <w:rStyle w:val="Lienhypertexte"/>
            <w:noProof/>
          </w:rPr>
          <w:t>Annexe  6 Comparaison entre les charges estimes et les charges calculées</w:t>
        </w:r>
        <w:r w:rsidRPr="00471354">
          <w:rPr>
            <w:noProof/>
            <w:webHidden/>
          </w:rPr>
          <w:tab/>
        </w:r>
        <w:r w:rsidRPr="00471354">
          <w:rPr>
            <w:noProof/>
            <w:webHidden/>
          </w:rPr>
          <w:fldChar w:fldCharType="begin"/>
        </w:r>
        <w:r w:rsidRPr="00471354">
          <w:rPr>
            <w:noProof/>
            <w:webHidden/>
          </w:rPr>
          <w:instrText xml:space="preserve"> PAGEREF _Toc179175084 \h </w:instrText>
        </w:r>
        <w:r w:rsidRPr="00471354">
          <w:rPr>
            <w:noProof/>
            <w:webHidden/>
          </w:rPr>
        </w:r>
        <w:r w:rsidRPr="00471354">
          <w:rPr>
            <w:noProof/>
            <w:webHidden/>
          </w:rPr>
          <w:fldChar w:fldCharType="separate"/>
        </w:r>
        <w:r w:rsidR="00BC3644">
          <w:rPr>
            <w:noProof/>
            <w:webHidden/>
          </w:rPr>
          <w:t>91</w:t>
        </w:r>
        <w:r w:rsidRPr="00471354">
          <w:rPr>
            <w:noProof/>
            <w:webHidden/>
          </w:rPr>
          <w:fldChar w:fldCharType="end"/>
        </w:r>
      </w:hyperlink>
    </w:p>
    <w:p w14:paraId="2790463D" w14:textId="3B3010ED" w:rsidR="0052395E" w:rsidRDefault="0052395E" w:rsidP="00471354">
      <w:pPr>
        <w:spacing w:line="360" w:lineRule="auto"/>
      </w:pPr>
      <w:r w:rsidRPr="00471354">
        <w:fldChar w:fldCharType="end"/>
      </w:r>
    </w:p>
    <w:p w14:paraId="02F27657" w14:textId="77777777" w:rsidR="0052395E" w:rsidRDefault="0052395E" w:rsidP="00EF774F">
      <w:pPr>
        <w:pStyle w:val="GI-Chapitres"/>
        <w:numPr>
          <w:ilvl w:val="0"/>
          <w:numId w:val="0"/>
        </w:numPr>
      </w:pPr>
    </w:p>
    <w:p w14:paraId="22055A05" w14:textId="77777777" w:rsidR="0052395E" w:rsidRDefault="0052395E" w:rsidP="00EF774F">
      <w:pPr>
        <w:pStyle w:val="GI-Chapitres"/>
        <w:numPr>
          <w:ilvl w:val="0"/>
          <w:numId w:val="0"/>
        </w:numPr>
      </w:pPr>
    </w:p>
    <w:p w14:paraId="3FE5E692" w14:textId="77777777" w:rsidR="0052395E" w:rsidRDefault="0052395E" w:rsidP="00EF774F">
      <w:pPr>
        <w:pStyle w:val="GI-Chapitres"/>
        <w:numPr>
          <w:ilvl w:val="0"/>
          <w:numId w:val="0"/>
        </w:numPr>
      </w:pPr>
    </w:p>
    <w:p w14:paraId="1E55F5CF" w14:textId="77777777" w:rsidR="0052395E" w:rsidRDefault="0052395E" w:rsidP="00EF774F">
      <w:pPr>
        <w:pStyle w:val="GI-Chapitres"/>
        <w:numPr>
          <w:ilvl w:val="0"/>
          <w:numId w:val="0"/>
        </w:numPr>
      </w:pPr>
    </w:p>
    <w:p w14:paraId="0D65C91B" w14:textId="77777777" w:rsidR="0052395E" w:rsidRDefault="0052395E" w:rsidP="00EF774F">
      <w:pPr>
        <w:pStyle w:val="GI-Chapitres"/>
        <w:numPr>
          <w:ilvl w:val="0"/>
          <w:numId w:val="0"/>
        </w:numPr>
      </w:pPr>
    </w:p>
    <w:p w14:paraId="0C6CC67D" w14:textId="77777777" w:rsidR="0052395E" w:rsidRDefault="0052395E" w:rsidP="00EF774F">
      <w:pPr>
        <w:pStyle w:val="GI-Chapitres"/>
        <w:numPr>
          <w:ilvl w:val="0"/>
          <w:numId w:val="0"/>
        </w:numPr>
      </w:pPr>
    </w:p>
    <w:p w14:paraId="6C859F7A" w14:textId="77777777" w:rsidR="0052395E" w:rsidRDefault="0052395E" w:rsidP="00EF774F">
      <w:pPr>
        <w:pStyle w:val="GI-Chapitres"/>
        <w:numPr>
          <w:ilvl w:val="0"/>
          <w:numId w:val="0"/>
        </w:numPr>
      </w:pPr>
    </w:p>
    <w:p w14:paraId="11E05A74" w14:textId="77777777" w:rsidR="0052395E" w:rsidRDefault="0052395E" w:rsidP="00EF774F">
      <w:pPr>
        <w:pStyle w:val="GI-Chapitres"/>
        <w:numPr>
          <w:ilvl w:val="0"/>
          <w:numId w:val="0"/>
        </w:numPr>
      </w:pPr>
    </w:p>
    <w:p w14:paraId="3F021BF9" w14:textId="77777777" w:rsidR="0052395E" w:rsidRDefault="0052395E" w:rsidP="00EF774F">
      <w:pPr>
        <w:pStyle w:val="GI-Chapitres"/>
        <w:numPr>
          <w:ilvl w:val="0"/>
          <w:numId w:val="0"/>
        </w:numPr>
      </w:pPr>
    </w:p>
    <w:p w14:paraId="7D0D4714" w14:textId="77777777" w:rsidR="0052395E" w:rsidRDefault="0052395E" w:rsidP="00DA5873">
      <w:pPr>
        <w:pStyle w:val="GI-Chapitres"/>
        <w:numPr>
          <w:ilvl w:val="0"/>
          <w:numId w:val="0"/>
        </w:numPr>
        <w:jc w:val="left"/>
      </w:pPr>
    </w:p>
    <w:p w14:paraId="5366C220" w14:textId="77777777" w:rsidR="00274269" w:rsidRDefault="00274269" w:rsidP="00DA5873">
      <w:pPr>
        <w:pStyle w:val="GI-Chapitres"/>
        <w:numPr>
          <w:ilvl w:val="0"/>
          <w:numId w:val="0"/>
        </w:numPr>
        <w:jc w:val="left"/>
      </w:pPr>
    </w:p>
    <w:p w14:paraId="230F3C1B" w14:textId="77777777" w:rsidR="00471354" w:rsidRDefault="00471354" w:rsidP="0052395E">
      <w:pPr>
        <w:pStyle w:val="GI-Chapitres"/>
        <w:numPr>
          <w:ilvl w:val="0"/>
          <w:numId w:val="0"/>
        </w:numPr>
      </w:pPr>
    </w:p>
    <w:p w14:paraId="77602BEF" w14:textId="3C8DB2C0" w:rsidR="008674C2" w:rsidRPr="001E6A46" w:rsidRDefault="008674C2" w:rsidP="0052395E">
      <w:pPr>
        <w:pStyle w:val="GI-Chapitres"/>
        <w:numPr>
          <w:ilvl w:val="0"/>
          <w:numId w:val="0"/>
        </w:numPr>
      </w:pPr>
      <w:bookmarkStart w:id="3" w:name="_Toc180787603"/>
      <w:r w:rsidRPr="00631257">
        <w:t>Introduction générale</w:t>
      </w:r>
      <w:bookmarkEnd w:id="1"/>
      <w:bookmarkEnd w:id="2"/>
      <w:bookmarkEnd w:id="3"/>
    </w:p>
    <w:p w14:paraId="70375C4F" w14:textId="77777777" w:rsidR="00426154" w:rsidRPr="00426154" w:rsidRDefault="00426154" w:rsidP="00426154">
      <w:pPr>
        <w:pStyle w:val="GI-Paragraphe"/>
        <w:ind w:firstLine="0"/>
      </w:pPr>
      <w:r w:rsidRPr="00426154">
        <w:t>Dans chaque pays, la disponibilité des médicaments est un facteur clé de sécurité et d’espoir pour les citoyens. Elle joue également un rôle central dans la politique sanitaire. Aujourd’hui, avec la complexité croissante de la fabrication des médicaments, l’évolution rapide des technologies, les variations de la demande et les crises sanitaires récentes, les entreprises pharmaceutiques sont confrontées à la nécessité d’adopter des méthodes et technologies plus modernes et innovantes. Pour atteindre leurs objectifs, elles doivent s’appuyer sur une chaîne logistique flexible, agile et robuste, capable de s’adapter rapidement aux changements et imprévus.</w:t>
      </w:r>
    </w:p>
    <w:p w14:paraId="16DD43CE" w14:textId="77777777" w:rsidR="00426154" w:rsidRPr="00426154" w:rsidRDefault="00426154" w:rsidP="00426154">
      <w:pPr>
        <w:pStyle w:val="GI-Paragraphe"/>
      </w:pPr>
      <w:r w:rsidRPr="00426154">
        <w:t>Dans ce contexte, une réponse rapide et efficace est essentielle, ce qui implique avant tout d’avoir un processus de planification de production performant pour répondre aux demandes des clients. Ensuite, un ordonnancement précis avec une répartition équilibrée des charges est indispensable, ainsi qu’un processus d’approvisionnement optimisé pour gérer les stocks tout en satisfaisant les besoins de l’entreprise. Face à une concurrence croissante et la volonté de s’ouvrir à de nouveaux marchés, tant locaux qu’internationaux, l'entreprise MEDIS s'est engagée dans des projets d'amélioration continue afin d’atteindre ses objectifs.</w:t>
      </w:r>
    </w:p>
    <w:p w14:paraId="417EE81D" w14:textId="3C2CF8A7" w:rsidR="00426154" w:rsidRPr="00426154" w:rsidRDefault="00426154" w:rsidP="00426154">
      <w:pPr>
        <w:pStyle w:val="GI-Paragraphe"/>
      </w:pPr>
      <w:r w:rsidRPr="00426154">
        <w:t xml:space="preserve">C’est dans cette optique qu’a été initié ce projet de stage, visant à améliorer et optimiser les performances de la chaîne logistique, en particulier le processus de planification. Ce projet inclut l’étude des prévisions de ventes, l’établissement du Plan Directeur de Production (PDP) et l’élaboration de plannings mensuels, en s’appuyant sur les suggestions de Sage X3. Ce rapport est structuré en quatre chapitres : le premier présente une vue d’ensemble du groupe MEDIS et du Laboratoire MEDIS en Tunisie, ainsi que le cadre et la problématique du projet. Le deuxième chapitre propose un diagnostic des activités de la chaîne logistique interne, avec une analyse approfondie du processus de planification. Les troisième et </w:t>
      </w:r>
      <w:r w:rsidR="005B6191" w:rsidRPr="00426154">
        <w:t>quatrième chapitre</w:t>
      </w:r>
      <w:r w:rsidRPr="00426154">
        <w:t xml:space="preserve"> se concentrent sur la résolution des problématiques identifiées durant la phase de diagnostic.</w:t>
      </w:r>
    </w:p>
    <w:p w14:paraId="452231F5" w14:textId="77777777" w:rsidR="007C4B97" w:rsidRDefault="007C4B97" w:rsidP="007C4B97">
      <w:pPr>
        <w:pStyle w:val="GI-Paragraphe"/>
      </w:pPr>
    </w:p>
    <w:p w14:paraId="4338F0EC" w14:textId="77777777" w:rsidR="0061449C" w:rsidRPr="007C4B97" w:rsidRDefault="0061449C" w:rsidP="0061449C">
      <w:pPr>
        <w:autoSpaceDE w:val="0"/>
        <w:autoSpaceDN w:val="0"/>
        <w:adjustRightInd w:val="0"/>
        <w:spacing w:after="0" w:line="360" w:lineRule="auto"/>
        <w:jc w:val="center"/>
        <w:rPr>
          <w:rFonts w:ascii="Times New Roman" w:hAnsi="Times New Roman" w:cs="Times New Roman"/>
          <w:b/>
          <w:color w:val="1F497D"/>
          <w:sz w:val="28"/>
          <w:szCs w:val="28"/>
        </w:rPr>
      </w:pPr>
    </w:p>
    <w:p w14:paraId="7A7F7728" w14:textId="0A981086" w:rsidR="002F02A3" w:rsidRDefault="002F02A3" w:rsidP="0061449C">
      <w:pPr>
        <w:autoSpaceDE w:val="0"/>
        <w:autoSpaceDN w:val="0"/>
        <w:adjustRightInd w:val="0"/>
        <w:spacing w:after="0" w:line="360" w:lineRule="auto"/>
        <w:jc w:val="center"/>
        <w:rPr>
          <w:rFonts w:ascii="Times New Roman" w:hAnsi="Times New Roman" w:cs="Times New Roman"/>
          <w:b/>
          <w:color w:val="1F497D"/>
          <w:sz w:val="28"/>
          <w:szCs w:val="28"/>
        </w:rPr>
      </w:pPr>
    </w:p>
    <w:p w14:paraId="06BE8A5F" w14:textId="77777777" w:rsidR="002F02A3" w:rsidRDefault="002F02A3">
      <w:pPr>
        <w:rPr>
          <w:rFonts w:ascii="Times New Roman" w:hAnsi="Times New Roman" w:cs="Times New Roman"/>
          <w:b/>
          <w:color w:val="1F497D"/>
          <w:sz w:val="28"/>
          <w:szCs w:val="28"/>
        </w:rPr>
      </w:pPr>
      <w:r>
        <w:rPr>
          <w:rFonts w:ascii="Times New Roman" w:hAnsi="Times New Roman" w:cs="Times New Roman"/>
          <w:b/>
          <w:color w:val="1F497D"/>
          <w:sz w:val="28"/>
          <w:szCs w:val="28"/>
        </w:rPr>
        <w:br w:type="page"/>
      </w:r>
    </w:p>
    <w:p w14:paraId="2B04EF0A" w14:textId="77777777" w:rsidR="005035F2" w:rsidRDefault="005035F2" w:rsidP="003F7A4D">
      <w:pPr>
        <w:pStyle w:val="GI-Chapitres"/>
        <w:numPr>
          <w:ilvl w:val="0"/>
          <w:numId w:val="0"/>
        </w:numPr>
      </w:pPr>
    </w:p>
    <w:p w14:paraId="4AE12685" w14:textId="77777777" w:rsidR="005035F2" w:rsidRDefault="005035F2" w:rsidP="003F7A4D">
      <w:pPr>
        <w:pStyle w:val="GI-Chapitres"/>
        <w:numPr>
          <w:ilvl w:val="0"/>
          <w:numId w:val="0"/>
        </w:numPr>
      </w:pPr>
    </w:p>
    <w:p w14:paraId="599E84F8" w14:textId="77777777" w:rsidR="005035F2" w:rsidRDefault="005035F2" w:rsidP="005035F2">
      <w:pPr>
        <w:pStyle w:val="GI-Chapitres"/>
        <w:numPr>
          <w:ilvl w:val="0"/>
          <w:numId w:val="0"/>
        </w:numPr>
        <w:jc w:val="left"/>
      </w:pPr>
    </w:p>
    <w:p w14:paraId="4CA87B9D" w14:textId="77777777" w:rsidR="005035F2" w:rsidRDefault="005035F2" w:rsidP="003F7A4D">
      <w:pPr>
        <w:pStyle w:val="GI-Chapitres"/>
        <w:numPr>
          <w:ilvl w:val="0"/>
          <w:numId w:val="0"/>
        </w:numPr>
      </w:pPr>
    </w:p>
    <w:p w14:paraId="34D6E065" w14:textId="77777777" w:rsidR="005035F2" w:rsidRDefault="005035F2" w:rsidP="003F7A4D">
      <w:pPr>
        <w:pStyle w:val="GI-Chapitres"/>
        <w:numPr>
          <w:ilvl w:val="0"/>
          <w:numId w:val="0"/>
        </w:numPr>
      </w:pPr>
    </w:p>
    <w:p w14:paraId="59683A7E" w14:textId="77777777" w:rsidR="005035F2" w:rsidRDefault="005035F2" w:rsidP="003F7A4D">
      <w:pPr>
        <w:pStyle w:val="GI-Chapitres"/>
        <w:numPr>
          <w:ilvl w:val="0"/>
          <w:numId w:val="0"/>
        </w:numPr>
      </w:pPr>
    </w:p>
    <w:p w14:paraId="6A7B1C3A" w14:textId="0648F00B" w:rsidR="007C4B97" w:rsidRDefault="002A5EBA" w:rsidP="00C92F4B">
      <w:pPr>
        <w:pStyle w:val="GI-Chapitres"/>
        <w:numPr>
          <w:ilvl w:val="0"/>
          <w:numId w:val="0"/>
        </w:numPr>
      </w:pPr>
      <w:bookmarkStart w:id="4" w:name="_Toc180787604"/>
      <w:r w:rsidRPr="002C6A41">
        <w:t xml:space="preserve">Chapitre </w:t>
      </w:r>
      <w:r w:rsidR="002F0502" w:rsidRPr="002C6A41">
        <w:t>I</w:t>
      </w:r>
      <w:r w:rsidRPr="002C6A41">
        <w:t xml:space="preserve"> : </w:t>
      </w:r>
      <w:r w:rsidR="00E56F8B">
        <w:t>Présentation de l’entreprise et contexte du projet</w:t>
      </w:r>
      <w:bookmarkEnd w:id="4"/>
    </w:p>
    <w:p w14:paraId="285D4A16" w14:textId="1AABBC19" w:rsidR="00D25E8A" w:rsidRPr="002C6A41" w:rsidRDefault="00D25E8A" w:rsidP="00C92F4B">
      <w:pPr>
        <w:pStyle w:val="GI-Chapitres"/>
        <w:numPr>
          <w:ilvl w:val="0"/>
          <w:numId w:val="0"/>
        </w:numPr>
        <w:rPr>
          <w:bCs/>
        </w:rPr>
      </w:pPr>
    </w:p>
    <w:p w14:paraId="200DBE3A" w14:textId="28373582" w:rsidR="00C92F4B" w:rsidRPr="00E0466E" w:rsidRDefault="007C4B97" w:rsidP="00E0466E">
      <w:pPr>
        <w:rPr>
          <w:rFonts w:ascii="Times New Roman" w:hAnsi="Times New Roman" w:cs="Times New Roman"/>
          <w:b/>
          <w:bCs/>
          <w:sz w:val="52"/>
          <w:szCs w:val="52"/>
        </w:rPr>
      </w:pPr>
      <w:r w:rsidRPr="002C6A41">
        <w:rPr>
          <w:bCs/>
        </w:rPr>
        <w:br w:type="page"/>
      </w:r>
    </w:p>
    <w:p w14:paraId="2D07192E" w14:textId="77777777" w:rsidR="00BA5514" w:rsidRPr="00F13D0E" w:rsidRDefault="00BA5514" w:rsidP="00BA5514">
      <w:pPr>
        <w:pStyle w:val="GI-Titre1"/>
        <w:numPr>
          <w:ilvl w:val="0"/>
          <w:numId w:val="0"/>
        </w:numPr>
        <w:spacing w:line="360" w:lineRule="auto"/>
        <w:ind w:left="360"/>
        <w:jc w:val="both"/>
        <w:rPr>
          <w:color w:val="244061" w:themeColor="accent1" w:themeShade="80"/>
        </w:rPr>
      </w:pPr>
      <w:bookmarkStart w:id="5" w:name="_Toc147088264"/>
      <w:bookmarkStart w:id="6" w:name="_Toc147088578"/>
      <w:bookmarkStart w:id="7" w:name="_Toc178936152"/>
      <w:bookmarkStart w:id="8" w:name="_Toc180787605"/>
      <w:r w:rsidRPr="00DA5873">
        <w:lastRenderedPageBreak/>
        <w:t>Introduction</w:t>
      </w:r>
      <w:bookmarkEnd w:id="5"/>
      <w:bookmarkEnd w:id="6"/>
      <w:bookmarkEnd w:id="7"/>
      <w:bookmarkEnd w:id="8"/>
      <w:r w:rsidRPr="00F13D0E">
        <w:rPr>
          <w:color w:val="244061" w:themeColor="accent1" w:themeShade="80"/>
        </w:rPr>
        <w:t xml:space="preserve"> </w:t>
      </w:r>
    </w:p>
    <w:p w14:paraId="045DCB63" w14:textId="77777777" w:rsidR="00BA5514" w:rsidRDefault="00BA5514" w:rsidP="00BA5514">
      <w:pPr>
        <w:spacing w:line="360" w:lineRule="auto"/>
        <w:ind w:firstLine="0"/>
        <w:jc w:val="both"/>
      </w:pPr>
      <w:r>
        <w:t>Ce</w:t>
      </w:r>
      <w:r w:rsidRPr="00547A48">
        <w:t xml:space="preserve"> chapitre nous </w:t>
      </w:r>
      <w:r>
        <w:t>permet de</w:t>
      </w:r>
      <w:r w:rsidRPr="00547A48">
        <w:t xml:space="preserve"> découv</w:t>
      </w:r>
      <w:r>
        <w:t>rir</w:t>
      </w:r>
      <w:r w:rsidRPr="00547A48">
        <w:t xml:space="preserve"> l’entreprise sous un éclairage complet. Nous allons explorer les aspects fondamentaux qui définissent </w:t>
      </w:r>
      <w:r>
        <w:t>MEDIS</w:t>
      </w:r>
      <w:r w:rsidRPr="00547A48">
        <w:t xml:space="preserve"> : son histoire, sa position dans le secteur</w:t>
      </w:r>
      <w:r>
        <w:t xml:space="preserve"> pharmaceutique</w:t>
      </w:r>
      <w:r w:rsidRPr="00547A48">
        <w:t>, ses différents sites</w:t>
      </w:r>
      <w:r>
        <w:t xml:space="preserve"> ainsi que leurs missions</w:t>
      </w:r>
      <w:r w:rsidRPr="00547A48">
        <w:t xml:space="preserve">, sa clientèle et ses fournisseurs. </w:t>
      </w:r>
      <w:r w:rsidRPr="00880B58">
        <w:t xml:space="preserve">Cette plongée dans l'univers de </w:t>
      </w:r>
      <w:r>
        <w:t>MEDIS</w:t>
      </w:r>
      <w:r w:rsidRPr="00880B58">
        <w:t xml:space="preserve"> nous permettra de mieux comprendre ses bases</w:t>
      </w:r>
      <w:r>
        <w:t xml:space="preserve"> et ses stratégies.</w:t>
      </w:r>
      <w:bookmarkStart w:id="9" w:name="_Toc147088265"/>
      <w:bookmarkStart w:id="10" w:name="_Toc147088579"/>
    </w:p>
    <w:p w14:paraId="1D5047FE" w14:textId="77777777" w:rsidR="00BA5514" w:rsidRPr="00DA5873" w:rsidRDefault="00BA5514" w:rsidP="00BA5514">
      <w:pPr>
        <w:pStyle w:val="GI-Titre1"/>
        <w:spacing w:line="360" w:lineRule="auto"/>
        <w:jc w:val="both"/>
      </w:pPr>
      <w:bookmarkStart w:id="11" w:name="_Toc178936153"/>
      <w:bookmarkStart w:id="12" w:name="_Toc180787606"/>
      <w:bookmarkEnd w:id="9"/>
      <w:bookmarkEnd w:id="10"/>
      <w:r w:rsidRPr="00DA5873">
        <w:t>Présentation des laboratoires de Médis</w:t>
      </w:r>
      <w:bookmarkEnd w:id="11"/>
      <w:bookmarkEnd w:id="12"/>
    </w:p>
    <w:p w14:paraId="2BE6A980" w14:textId="77777777" w:rsidR="00BA5514" w:rsidRPr="008B4E92" w:rsidRDefault="00BA5514" w:rsidP="00BA5514">
      <w:pPr>
        <w:spacing w:line="360" w:lineRule="auto"/>
        <w:ind w:firstLine="0"/>
        <w:jc w:val="both"/>
      </w:pPr>
      <w:r w:rsidRPr="008B4E92">
        <w:t>Les Laboratoires Médis sont une société anonyme de droit tunisien ayant le mandat de fabriquer et commercialiser divers médicaments génériques de haute qualité, accessibles à des prix abordables et selon les normes de Bonnes Pratiques de Fabrication (BPF) destinés au marché Tunisien et au marché d’exportation. Un aspect clé de notre stratégie d’affaires est celui de collaborer avec des partenaires possédant des habiletés complémentaires – un partenariat “gagnant-gagnant". Malgré son jeune âge sur le marché pharmaceutique, MédiS est leader des industries pharmaceutiques tunisiennes depuis plus de 5 ans. MédiS s'est distingué sur le marché tunisien par la croissance rapide de sa gamme de produits, sa disposition d'émuler des formules de médicaments complexes et ses compétences et expertises dans le domaine des injectables. [1</w:t>
      </w:r>
      <w:r>
        <w:t>]</w:t>
      </w:r>
    </w:p>
    <w:p w14:paraId="32021475" w14:textId="77777777" w:rsidR="00A445FF" w:rsidRDefault="00BA5514" w:rsidP="00A445FF">
      <w:pPr>
        <w:pStyle w:val="Lgende"/>
        <w:keepNext/>
        <w:spacing w:line="360" w:lineRule="auto"/>
        <w:ind w:firstLine="0"/>
        <w:jc w:val="center"/>
      </w:pPr>
      <w:r>
        <w:rPr>
          <w:noProof/>
        </w:rPr>
        <w:drawing>
          <wp:inline distT="0" distB="0" distL="0" distR="0" wp14:anchorId="7D8CF1F3" wp14:editId="2D4C8FAF">
            <wp:extent cx="4503831" cy="2013857"/>
            <wp:effectExtent l="19050" t="19050" r="11430" b="24765"/>
            <wp:docPr id="2063662734" name="Image 21" descr="مخابر مديس Les... - مخابر مديس Les Laboratoires Mé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مخابر مديس Les... - مخابر مديس Les Laboratoires Méd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097" cy="2020236"/>
                    </a:xfrm>
                    <a:prstGeom prst="rect">
                      <a:avLst/>
                    </a:prstGeom>
                    <a:noFill/>
                    <a:ln w="19050">
                      <a:solidFill>
                        <a:schemeClr val="tx2">
                          <a:lumMod val="50000"/>
                        </a:schemeClr>
                      </a:solidFill>
                    </a:ln>
                  </pic:spPr>
                </pic:pic>
              </a:graphicData>
            </a:graphic>
          </wp:inline>
        </w:drawing>
      </w:r>
    </w:p>
    <w:p w14:paraId="4B015F41" w14:textId="4751EBF3" w:rsidR="00BA5514" w:rsidRDefault="00A445FF" w:rsidP="004159EC">
      <w:pPr>
        <w:pStyle w:val="GI-Figure"/>
      </w:pPr>
      <w:bookmarkStart w:id="13" w:name="_Toc180788810"/>
      <w:r>
        <w:t xml:space="preserve">Figure I.  </w:t>
      </w:r>
      <w:fldSimple w:instr=" SEQ Figure_I._ \* ARABIC ">
        <w:r w:rsidR="00BC3644">
          <w:rPr>
            <w:noProof/>
          </w:rPr>
          <w:t>1</w:t>
        </w:r>
      </w:fldSimple>
      <w:r>
        <w:t xml:space="preserve"> Laboratoire MEDIS</w:t>
      </w:r>
      <w:bookmarkEnd w:id="13"/>
    </w:p>
    <w:p w14:paraId="0EB00C98" w14:textId="77777777" w:rsidR="00BA5514" w:rsidRPr="008679CB" w:rsidRDefault="00BA5514" w:rsidP="00BA5514">
      <w:pPr>
        <w:pStyle w:val="GI-Figure"/>
        <w:spacing w:line="360" w:lineRule="auto"/>
        <w:jc w:val="both"/>
      </w:pPr>
    </w:p>
    <w:p w14:paraId="12DFDDBE" w14:textId="77777777" w:rsidR="00BA5514" w:rsidRPr="00DA5873" w:rsidRDefault="00BA5514" w:rsidP="00BA5514">
      <w:pPr>
        <w:pStyle w:val="GI-Titre1"/>
        <w:spacing w:line="360" w:lineRule="auto"/>
        <w:jc w:val="both"/>
      </w:pPr>
      <w:bookmarkStart w:id="14" w:name="_Toc178936154"/>
      <w:bookmarkStart w:id="15" w:name="_Toc180787607"/>
      <w:r w:rsidRPr="00DA5873">
        <w:t>Données générales du MEDIS</w:t>
      </w:r>
      <w:bookmarkEnd w:id="14"/>
      <w:bookmarkEnd w:id="15"/>
      <w:r w:rsidRPr="00DA5873">
        <w:t xml:space="preserve"> </w:t>
      </w:r>
    </w:p>
    <w:p w14:paraId="314A702E" w14:textId="7B645EB3" w:rsidR="00BA5514" w:rsidRDefault="00BA5514" w:rsidP="00BA5514">
      <w:pPr>
        <w:spacing w:line="360" w:lineRule="auto"/>
        <w:ind w:firstLine="0"/>
        <w:jc w:val="both"/>
      </w:pPr>
      <w:r w:rsidRPr="00AF20D0">
        <w:t xml:space="preserve">Le tableau </w:t>
      </w:r>
      <w:r w:rsidR="0049710D">
        <w:t>I. 1</w:t>
      </w:r>
      <w:r w:rsidRPr="00AF20D0">
        <w:t xml:space="preserve"> donne toutes les informations concernant l’établissement Médis pour se mettre en relief avec toutes les informations.</w:t>
      </w:r>
    </w:p>
    <w:p w14:paraId="0FBE6A5B" w14:textId="7437F689" w:rsidR="00BA5514" w:rsidRDefault="00BA5514" w:rsidP="00BA5514">
      <w:pPr>
        <w:pStyle w:val="GI-Tableau"/>
        <w:spacing w:line="360" w:lineRule="auto"/>
      </w:pPr>
    </w:p>
    <w:p w14:paraId="409A2845" w14:textId="21196F82" w:rsidR="00985B19" w:rsidRDefault="00985B19" w:rsidP="00985B19">
      <w:pPr>
        <w:pStyle w:val="GI-Tableau"/>
      </w:pPr>
      <w:bookmarkStart w:id="16" w:name="_Toc180801918"/>
      <w:r>
        <w:t xml:space="preserve">Tableau I.  </w:t>
      </w:r>
      <w:fldSimple w:instr=" SEQ Tableau_I._ \* ARABIC ">
        <w:r w:rsidR="00BC3644">
          <w:rPr>
            <w:noProof/>
          </w:rPr>
          <w:t>1</w:t>
        </w:r>
      </w:fldSimple>
      <w:r>
        <w:t xml:space="preserve"> Données générales de MEDIS</w:t>
      </w:r>
      <w:bookmarkEnd w:id="16"/>
    </w:p>
    <w:tbl>
      <w:tblPr>
        <w:tblStyle w:val="Grilledutableau"/>
        <w:tblW w:w="0" w:type="auto"/>
        <w:jc w:val="center"/>
        <w:tblLook w:val="04A0" w:firstRow="1" w:lastRow="0" w:firstColumn="1" w:lastColumn="0" w:noHBand="0" w:noVBand="1"/>
      </w:tblPr>
      <w:tblGrid>
        <w:gridCol w:w="3427"/>
        <w:gridCol w:w="5635"/>
      </w:tblGrid>
      <w:tr w:rsidR="00BA5514" w:rsidRPr="00912FCA" w14:paraId="6CC900FF" w14:textId="77777777" w:rsidTr="00985B19">
        <w:trPr>
          <w:trHeight w:val="340"/>
          <w:jc w:val="center"/>
        </w:trPr>
        <w:tc>
          <w:tcPr>
            <w:tcW w:w="3427" w:type="dxa"/>
            <w:shd w:val="clear" w:color="auto" w:fill="E5B8B7" w:themeFill="accent2" w:themeFillTint="66"/>
            <w:vAlign w:val="center"/>
          </w:tcPr>
          <w:p w14:paraId="1702F024" w14:textId="77777777" w:rsidR="00BA5514" w:rsidRPr="00C527B5" w:rsidRDefault="00BA5514" w:rsidP="00B23E38">
            <w:pPr>
              <w:spacing w:line="360" w:lineRule="auto"/>
              <w:jc w:val="both"/>
              <w:rPr>
                <w:rFonts w:cstheme="majorBidi"/>
                <w:szCs w:val="24"/>
              </w:rPr>
            </w:pPr>
            <w:r w:rsidRPr="00C527B5">
              <w:rPr>
                <w:rFonts w:cstheme="majorBidi"/>
                <w:szCs w:val="24"/>
              </w:rPr>
              <w:t>Raison sociale</w:t>
            </w:r>
          </w:p>
        </w:tc>
        <w:tc>
          <w:tcPr>
            <w:tcW w:w="5635" w:type="dxa"/>
            <w:shd w:val="clear" w:color="auto" w:fill="E5B8B7" w:themeFill="accent2" w:themeFillTint="66"/>
            <w:vAlign w:val="center"/>
          </w:tcPr>
          <w:p w14:paraId="66C348B4" w14:textId="77777777" w:rsidR="00BA5514" w:rsidRPr="00912FCA" w:rsidRDefault="00BA5514" w:rsidP="00B23E38">
            <w:pPr>
              <w:spacing w:line="360" w:lineRule="auto"/>
              <w:jc w:val="both"/>
              <w:rPr>
                <w:rFonts w:cstheme="majorBidi"/>
                <w:b/>
                <w:bCs/>
                <w:szCs w:val="24"/>
              </w:rPr>
            </w:pPr>
            <w:r w:rsidRPr="00912FCA">
              <w:rPr>
                <w:rFonts w:cstheme="majorBidi"/>
                <w:b/>
                <w:bCs/>
                <w:szCs w:val="24"/>
              </w:rPr>
              <w:t xml:space="preserve"> Laboratoires MEDIS</w:t>
            </w:r>
          </w:p>
        </w:tc>
      </w:tr>
      <w:tr w:rsidR="00BA5514" w:rsidRPr="00912FCA" w14:paraId="4DF83B50" w14:textId="77777777" w:rsidTr="00985B19">
        <w:trPr>
          <w:trHeight w:val="340"/>
          <w:jc w:val="center"/>
        </w:trPr>
        <w:tc>
          <w:tcPr>
            <w:tcW w:w="3427" w:type="dxa"/>
            <w:shd w:val="clear" w:color="auto" w:fill="17365D" w:themeFill="text2" w:themeFillShade="BF"/>
            <w:vAlign w:val="center"/>
          </w:tcPr>
          <w:p w14:paraId="76382E25" w14:textId="77777777" w:rsidR="00BA5514" w:rsidRPr="00912FCA" w:rsidRDefault="00BA5514" w:rsidP="00B23E38">
            <w:pPr>
              <w:spacing w:line="360" w:lineRule="auto"/>
              <w:jc w:val="both"/>
              <w:rPr>
                <w:rFonts w:cstheme="majorBidi"/>
                <w:color w:val="FFFFFF" w:themeColor="background1"/>
                <w:szCs w:val="24"/>
                <w:lang w:val="en-US"/>
              </w:rPr>
            </w:pPr>
            <w:r w:rsidRPr="00912FCA">
              <w:rPr>
                <w:rFonts w:cstheme="majorBidi"/>
                <w:color w:val="FFFFFF" w:themeColor="background1"/>
                <w:szCs w:val="24"/>
              </w:rPr>
              <w:t>Forme juridique</w:t>
            </w:r>
          </w:p>
        </w:tc>
        <w:tc>
          <w:tcPr>
            <w:tcW w:w="5635" w:type="dxa"/>
            <w:vAlign w:val="center"/>
          </w:tcPr>
          <w:p w14:paraId="644F36DA" w14:textId="77777777" w:rsidR="00BA5514" w:rsidRPr="00912FCA" w:rsidRDefault="00BA5514" w:rsidP="00B23E38">
            <w:pPr>
              <w:spacing w:line="360" w:lineRule="auto"/>
              <w:jc w:val="both"/>
              <w:rPr>
                <w:rFonts w:cstheme="majorBidi"/>
                <w:szCs w:val="24"/>
                <w:lang w:val="en-US"/>
              </w:rPr>
            </w:pPr>
            <w:r w:rsidRPr="00912FCA">
              <w:rPr>
                <w:rFonts w:cstheme="majorBidi"/>
                <w:szCs w:val="24"/>
              </w:rPr>
              <w:t>Société Anonyme</w:t>
            </w:r>
          </w:p>
        </w:tc>
      </w:tr>
      <w:tr w:rsidR="00BA5514" w:rsidRPr="00912FCA" w14:paraId="30657479" w14:textId="77777777" w:rsidTr="00985B19">
        <w:trPr>
          <w:trHeight w:val="340"/>
          <w:jc w:val="center"/>
        </w:trPr>
        <w:tc>
          <w:tcPr>
            <w:tcW w:w="3427" w:type="dxa"/>
            <w:shd w:val="clear" w:color="auto" w:fill="17365D" w:themeFill="text2" w:themeFillShade="BF"/>
            <w:vAlign w:val="center"/>
          </w:tcPr>
          <w:p w14:paraId="4708380A"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Adresse</w:t>
            </w:r>
          </w:p>
        </w:tc>
        <w:tc>
          <w:tcPr>
            <w:tcW w:w="5635" w:type="dxa"/>
            <w:vAlign w:val="center"/>
          </w:tcPr>
          <w:p w14:paraId="215AB884" w14:textId="77777777" w:rsidR="00BA5514" w:rsidRPr="00912FCA" w:rsidRDefault="00BA5514" w:rsidP="00B23E38">
            <w:pPr>
              <w:spacing w:line="360" w:lineRule="auto"/>
              <w:jc w:val="both"/>
              <w:rPr>
                <w:rFonts w:cstheme="majorBidi"/>
                <w:szCs w:val="24"/>
              </w:rPr>
            </w:pPr>
            <w:r w:rsidRPr="00912FCA">
              <w:rPr>
                <w:rFonts w:cstheme="majorBidi"/>
                <w:szCs w:val="24"/>
              </w:rPr>
              <w:t>Route de Nabeul 7km BP</w:t>
            </w:r>
            <w:r>
              <w:rPr>
                <w:rFonts w:cstheme="majorBidi"/>
                <w:szCs w:val="24"/>
              </w:rPr>
              <w:t xml:space="preserve"> </w:t>
            </w:r>
            <w:r w:rsidRPr="00912FCA">
              <w:rPr>
                <w:rFonts w:cstheme="majorBidi"/>
                <w:szCs w:val="24"/>
              </w:rPr>
              <w:t xml:space="preserve"> 206-8000 Nabeul </w:t>
            </w:r>
          </w:p>
        </w:tc>
      </w:tr>
      <w:tr w:rsidR="00BA5514" w:rsidRPr="00912FCA" w14:paraId="0B75F62C" w14:textId="77777777" w:rsidTr="00985B19">
        <w:trPr>
          <w:trHeight w:val="340"/>
          <w:jc w:val="center"/>
        </w:trPr>
        <w:tc>
          <w:tcPr>
            <w:tcW w:w="3427" w:type="dxa"/>
            <w:shd w:val="clear" w:color="auto" w:fill="17365D" w:themeFill="text2" w:themeFillShade="BF"/>
            <w:vAlign w:val="center"/>
          </w:tcPr>
          <w:p w14:paraId="3F321B9A"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 xml:space="preserve">Responsable </w:t>
            </w:r>
          </w:p>
        </w:tc>
        <w:tc>
          <w:tcPr>
            <w:tcW w:w="5635" w:type="dxa"/>
            <w:vAlign w:val="center"/>
          </w:tcPr>
          <w:p w14:paraId="0059AE07" w14:textId="77777777" w:rsidR="00BA5514" w:rsidRPr="00912FCA" w:rsidRDefault="00BA5514" w:rsidP="00B23E38">
            <w:pPr>
              <w:spacing w:line="360" w:lineRule="auto"/>
              <w:jc w:val="both"/>
              <w:rPr>
                <w:rFonts w:cstheme="majorBidi"/>
                <w:szCs w:val="24"/>
              </w:rPr>
            </w:pPr>
            <w:r w:rsidRPr="00912FCA">
              <w:rPr>
                <w:rFonts w:cstheme="majorBidi"/>
                <w:szCs w:val="24"/>
              </w:rPr>
              <w:t>L’Assad boujbel</w:t>
            </w:r>
          </w:p>
        </w:tc>
      </w:tr>
      <w:tr w:rsidR="00BA5514" w:rsidRPr="00912FCA" w14:paraId="428E1D43" w14:textId="77777777" w:rsidTr="00985B19">
        <w:trPr>
          <w:trHeight w:val="340"/>
          <w:jc w:val="center"/>
        </w:trPr>
        <w:tc>
          <w:tcPr>
            <w:tcW w:w="3427" w:type="dxa"/>
            <w:shd w:val="clear" w:color="auto" w:fill="17365D" w:themeFill="text2" w:themeFillShade="BF"/>
            <w:vAlign w:val="center"/>
          </w:tcPr>
          <w:p w14:paraId="4771AF3B"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Secteur d’activité</w:t>
            </w:r>
          </w:p>
        </w:tc>
        <w:tc>
          <w:tcPr>
            <w:tcW w:w="5635" w:type="dxa"/>
            <w:vAlign w:val="center"/>
          </w:tcPr>
          <w:p w14:paraId="6F5C49F5" w14:textId="77777777" w:rsidR="00BA5514" w:rsidRPr="00912FCA" w:rsidRDefault="00BA5514" w:rsidP="00B23E38">
            <w:pPr>
              <w:spacing w:line="360" w:lineRule="auto"/>
              <w:jc w:val="both"/>
              <w:rPr>
                <w:rFonts w:cstheme="majorBidi"/>
                <w:szCs w:val="24"/>
              </w:rPr>
            </w:pPr>
            <w:r w:rsidRPr="00912FCA">
              <w:rPr>
                <w:rFonts w:cstheme="majorBidi"/>
                <w:szCs w:val="24"/>
              </w:rPr>
              <w:t xml:space="preserve">Chimie /biologie / physique </w:t>
            </w:r>
          </w:p>
        </w:tc>
      </w:tr>
      <w:tr w:rsidR="00BA5514" w:rsidRPr="00912FCA" w14:paraId="681C40AC" w14:textId="77777777" w:rsidTr="00985B19">
        <w:trPr>
          <w:trHeight w:val="340"/>
          <w:jc w:val="center"/>
        </w:trPr>
        <w:tc>
          <w:tcPr>
            <w:tcW w:w="3427" w:type="dxa"/>
            <w:shd w:val="clear" w:color="auto" w:fill="17365D" w:themeFill="text2" w:themeFillShade="BF"/>
            <w:vAlign w:val="center"/>
          </w:tcPr>
          <w:p w14:paraId="6105647C"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lang w:val="en-US"/>
              </w:rPr>
              <w:t>Site web</w:t>
            </w:r>
          </w:p>
        </w:tc>
        <w:tc>
          <w:tcPr>
            <w:tcW w:w="5635" w:type="dxa"/>
            <w:vAlign w:val="center"/>
          </w:tcPr>
          <w:p w14:paraId="26ECDE63" w14:textId="77777777" w:rsidR="00BA5514" w:rsidRPr="00912FCA" w:rsidRDefault="00BA5514" w:rsidP="00B23E38">
            <w:pPr>
              <w:spacing w:line="360" w:lineRule="auto"/>
              <w:jc w:val="both"/>
              <w:rPr>
                <w:rFonts w:cstheme="majorBidi"/>
                <w:szCs w:val="24"/>
                <w:lang w:val="en-US"/>
              </w:rPr>
            </w:pPr>
            <w:r w:rsidRPr="00912FCA">
              <w:rPr>
                <w:rFonts w:cstheme="majorBidi"/>
                <w:szCs w:val="24"/>
                <w:lang w:val="en-US"/>
              </w:rPr>
              <w:t>medis.com.tn</w:t>
            </w:r>
          </w:p>
        </w:tc>
      </w:tr>
      <w:tr w:rsidR="00BA5514" w:rsidRPr="00912FCA" w14:paraId="407D7F72" w14:textId="77777777" w:rsidTr="00985B19">
        <w:trPr>
          <w:trHeight w:val="340"/>
          <w:jc w:val="center"/>
        </w:trPr>
        <w:tc>
          <w:tcPr>
            <w:tcW w:w="3427" w:type="dxa"/>
            <w:shd w:val="clear" w:color="auto" w:fill="17365D" w:themeFill="text2" w:themeFillShade="BF"/>
            <w:vAlign w:val="center"/>
          </w:tcPr>
          <w:p w14:paraId="1EE9F5FB" w14:textId="77777777" w:rsidR="00BA5514" w:rsidRPr="00912FCA" w:rsidRDefault="00BA5514" w:rsidP="00B23E38">
            <w:pPr>
              <w:spacing w:line="360" w:lineRule="auto"/>
              <w:jc w:val="both"/>
              <w:rPr>
                <w:rFonts w:cstheme="majorBidi"/>
                <w:color w:val="FFFFFF" w:themeColor="background1"/>
                <w:szCs w:val="24"/>
                <w:lang w:val="en-US"/>
              </w:rPr>
            </w:pPr>
            <w:r w:rsidRPr="00912FCA">
              <w:rPr>
                <w:rFonts w:cstheme="majorBidi"/>
                <w:color w:val="FFFFFF" w:themeColor="background1"/>
                <w:szCs w:val="24"/>
                <w:lang w:val="en-US"/>
              </w:rPr>
              <w:t>Email</w:t>
            </w:r>
          </w:p>
        </w:tc>
        <w:tc>
          <w:tcPr>
            <w:tcW w:w="5635" w:type="dxa"/>
            <w:vAlign w:val="center"/>
          </w:tcPr>
          <w:p w14:paraId="108E5C74" w14:textId="77777777" w:rsidR="00BA5514" w:rsidRPr="00912FCA" w:rsidRDefault="00BA5514" w:rsidP="00B23E38">
            <w:pPr>
              <w:spacing w:line="360" w:lineRule="auto"/>
              <w:jc w:val="both"/>
              <w:rPr>
                <w:rFonts w:cstheme="majorBidi"/>
                <w:szCs w:val="24"/>
                <w:lang w:val="en-US"/>
              </w:rPr>
            </w:pPr>
            <w:r w:rsidRPr="00912FCA">
              <w:rPr>
                <w:rFonts w:cstheme="majorBidi"/>
                <w:szCs w:val="24"/>
                <w:lang w:val="en-US"/>
              </w:rPr>
              <w:t>medis@planet.tn</w:t>
            </w:r>
          </w:p>
        </w:tc>
      </w:tr>
      <w:tr w:rsidR="00BA5514" w:rsidRPr="00912FCA" w14:paraId="03791DCF" w14:textId="77777777" w:rsidTr="00985B19">
        <w:trPr>
          <w:trHeight w:val="340"/>
          <w:jc w:val="center"/>
        </w:trPr>
        <w:tc>
          <w:tcPr>
            <w:tcW w:w="3427" w:type="dxa"/>
            <w:shd w:val="clear" w:color="auto" w:fill="17365D" w:themeFill="text2" w:themeFillShade="BF"/>
            <w:vAlign w:val="center"/>
          </w:tcPr>
          <w:p w14:paraId="298EFFD3" w14:textId="2E70F7EE" w:rsidR="00BA5514" w:rsidRPr="00912FCA" w:rsidRDefault="00985B19" w:rsidP="00B23E38">
            <w:pPr>
              <w:spacing w:line="360" w:lineRule="auto"/>
              <w:jc w:val="both"/>
              <w:rPr>
                <w:rFonts w:cstheme="majorBidi"/>
                <w:color w:val="FFFFFF" w:themeColor="background1"/>
                <w:szCs w:val="24"/>
                <w:lang w:val="en-US"/>
              </w:rPr>
            </w:pPr>
            <w:r w:rsidRPr="00912FCA">
              <w:rPr>
                <w:rFonts w:cstheme="majorBidi"/>
                <w:color w:val="FFFFFF" w:themeColor="background1"/>
                <w:szCs w:val="24"/>
                <w:lang w:val="en-US"/>
              </w:rPr>
              <w:t>Telephone</w:t>
            </w:r>
          </w:p>
        </w:tc>
        <w:tc>
          <w:tcPr>
            <w:tcW w:w="5635" w:type="dxa"/>
            <w:vAlign w:val="center"/>
          </w:tcPr>
          <w:p w14:paraId="6DF8F919" w14:textId="77777777" w:rsidR="00BA5514" w:rsidRPr="00912FCA" w:rsidRDefault="00BA5514" w:rsidP="00B23E38">
            <w:pPr>
              <w:spacing w:line="360" w:lineRule="auto"/>
              <w:jc w:val="both"/>
              <w:rPr>
                <w:rFonts w:cstheme="majorBidi"/>
                <w:szCs w:val="24"/>
                <w:lang w:val="en-US"/>
              </w:rPr>
            </w:pPr>
            <w:r w:rsidRPr="00912FCA">
              <w:rPr>
                <w:rFonts w:cstheme="majorBidi"/>
                <w:szCs w:val="24"/>
                <w:lang w:val="en-US"/>
              </w:rPr>
              <w:t>72270006</w:t>
            </w:r>
          </w:p>
        </w:tc>
      </w:tr>
      <w:tr w:rsidR="00BA5514" w:rsidRPr="00912FCA" w14:paraId="2D67B617" w14:textId="77777777" w:rsidTr="00985B19">
        <w:trPr>
          <w:trHeight w:val="340"/>
          <w:jc w:val="center"/>
        </w:trPr>
        <w:tc>
          <w:tcPr>
            <w:tcW w:w="3427" w:type="dxa"/>
            <w:shd w:val="clear" w:color="auto" w:fill="17365D" w:themeFill="text2" w:themeFillShade="BF"/>
            <w:vAlign w:val="center"/>
          </w:tcPr>
          <w:p w14:paraId="58794D10" w14:textId="77777777" w:rsidR="00BA5514" w:rsidRPr="00912FCA" w:rsidRDefault="00BA5514" w:rsidP="00B23E38">
            <w:pPr>
              <w:spacing w:line="360" w:lineRule="auto"/>
              <w:jc w:val="both"/>
              <w:rPr>
                <w:rFonts w:cstheme="majorBidi"/>
                <w:color w:val="FFFFFF" w:themeColor="background1"/>
                <w:szCs w:val="24"/>
                <w:lang w:val="en-US"/>
              </w:rPr>
            </w:pPr>
            <w:r w:rsidRPr="00912FCA">
              <w:rPr>
                <w:rFonts w:cstheme="majorBidi"/>
                <w:color w:val="FFFFFF" w:themeColor="background1"/>
                <w:szCs w:val="24"/>
                <w:lang w:val="en-US"/>
              </w:rPr>
              <w:t xml:space="preserve">Fax </w:t>
            </w:r>
          </w:p>
        </w:tc>
        <w:tc>
          <w:tcPr>
            <w:tcW w:w="5635" w:type="dxa"/>
            <w:vAlign w:val="center"/>
          </w:tcPr>
          <w:p w14:paraId="408E47DD" w14:textId="77777777" w:rsidR="00BA5514" w:rsidRPr="00912FCA" w:rsidRDefault="00BA5514" w:rsidP="00B23E38">
            <w:pPr>
              <w:spacing w:line="360" w:lineRule="auto"/>
              <w:jc w:val="both"/>
              <w:rPr>
                <w:rFonts w:cstheme="majorBidi"/>
                <w:szCs w:val="24"/>
                <w:lang w:val="en-US"/>
              </w:rPr>
            </w:pPr>
            <w:r w:rsidRPr="00912FCA">
              <w:rPr>
                <w:rFonts w:cstheme="majorBidi"/>
                <w:szCs w:val="24"/>
                <w:lang w:val="en-US"/>
              </w:rPr>
              <w:t>72 235.016</w:t>
            </w:r>
          </w:p>
        </w:tc>
      </w:tr>
      <w:tr w:rsidR="00BA5514" w:rsidRPr="00912FCA" w14:paraId="5F268804" w14:textId="77777777" w:rsidTr="00985B19">
        <w:trPr>
          <w:trHeight w:val="340"/>
          <w:jc w:val="center"/>
        </w:trPr>
        <w:tc>
          <w:tcPr>
            <w:tcW w:w="3427" w:type="dxa"/>
            <w:shd w:val="clear" w:color="auto" w:fill="17365D" w:themeFill="text2" w:themeFillShade="BF"/>
            <w:vAlign w:val="center"/>
          </w:tcPr>
          <w:p w14:paraId="7EC14ACC"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Taille de l'entreprise</w:t>
            </w:r>
          </w:p>
        </w:tc>
        <w:tc>
          <w:tcPr>
            <w:tcW w:w="5635" w:type="dxa"/>
            <w:vAlign w:val="center"/>
          </w:tcPr>
          <w:p w14:paraId="585F6806" w14:textId="77777777" w:rsidR="00BA5514" w:rsidRPr="00912FCA" w:rsidRDefault="00BA5514" w:rsidP="00B23E38">
            <w:pPr>
              <w:spacing w:line="360" w:lineRule="auto"/>
              <w:jc w:val="both"/>
              <w:rPr>
                <w:rFonts w:cstheme="majorBidi"/>
                <w:szCs w:val="24"/>
              </w:rPr>
            </w:pPr>
            <w:r w:rsidRPr="00912FCA">
              <w:rPr>
                <w:rFonts w:cstheme="majorBidi"/>
                <w:szCs w:val="24"/>
              </w:rPr>
              <w:t>600 employé</w:t>
            </w:r>
            <w:r>
              <w:rPr>
                <w:rFonts w:cstheme="majorBidi"/>
                <w:szCs w:val="24"/>
              </w:rPr>
              <w:t>s</w:t>
            </w:r>
          </w:p>
        </w:tc>
      </w:tr>
      <w:tr w:rsidR="00BA5514" w:rsidRPr="00912FCA" w14:paraId="2450CBB3" w14:textId="77777777" w:rsidTr="00985B19">
        <w:trPr>
          <w:trHeight w:val="340"/>
          <w:jc w:val="center"/>
        </w:trPr>
        <w:tc>
          <w:tcPr>
            <w:tcW w:w="3427" w:type="dxa"/>
            <w:shd w:val="clear" w:color="auto" w:fill="17365D" w:themeFill="text2" w:themeFillShade="BF"/>
            <w:vAlign w:val="center"/>
          </w:tcPr>
          <w:p w14:paraId="643CF97D"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Superficie totale</w:t>
            </w:r>
          </w:p>
        </w:tc>
        <w:tc>
          <w:tcPr>
            <w:tcW w:w="5635" w:type="dxa"/>
            <w:vAlign w:val="center"/>
          </w:tcPr>
          <w:p w14:paraId="123C09CD" w14:textId="77777777" w:rsidR="00BA5514" w:rsidRPr="00912FCA" w:rsidRDefault="00BA5514" w:rsidP="00B23E38">
            <w:pPr>
              <w:spacing w:line="360" w:lineRule="auto"/>
              <w:jc w:val="both"/>
              <w:rPr>
                <w:rFonts w:cstheme="majorBidi"/>
                <w:szCs w:val="24"/>
              </w:rPr>
            </w:pPr>
            <w:r w:rsidRPr="00912FCA">
              <w:rPr>
                <w:rFonts w:cstheme="majorBidi"/>
                <w:szCs w:val="24"/>
              </w:rPr>
              <w:t>1,5 ha</w:t>
            </w:r>
          </w:p>
        </w:tc>
      </w:tr>
      <w:tr w:rsidR="00BA5514" w:rsidRPr="00912FCA" w14:paraId="6BB360BB" w14:textId="77777777" w:rsidTr="00985B19">
        <w:trPr>
          <w:trHeight w:val="340"/>
          <w:jc w:val="center"/>
        </w:trPr>
        <w:tc>
          <w:tcPr>
            <w:tcW w:w="3427" w:type="dxa"/>
            <w:shd w:val="clear" w:color="auto" w:fill="17365D" w:themeFill="text2" w:themeFillShade="BF"/>
            <w:vAlign w:val="center"/>
          </w:tcPr>
          <w:p w14:paraId="4AA35DC8" w14:textId="77777777" w:rsidR="00BA5514" w:rsidRPr="00912FCA" w:rsidRDefault="00BA5514" w:rsidP="00B23E38">
            <w:pPr>
              <w:spacing w:line="360" w:lineRule="auto"/>
              <w:jc w:val="both"/>
              <w:rPr>
                <w:rFonts w:cstheme="majorBidi"/>
                <w:color w:val="FFFFFF" w:themeColor="background1"/>
                <w:szCs w:val="24"/>
              </w:rPr>
            </w:pPr>
            <w:r w:rsidRPr="00912FCA">
              <w:rPr>
                <w:rFonts w:cstheme="majorBidi"/>
                <w:color w:val="FFFFFF" w:themeColor="background1"/>
                <w:szCs w:val="24"/>
              </w:rPr>
              <w:t>Superficie couverte</w:t>
            </w:r>
          </w:p>
        </w:tc>
        <w:tc>
          <w:tcPr>
            <w:tcW w:w="5635" w:type="dxa"/>
            <w:vAlign w:val="center"/>
          </w:tcPr>
          <w:p w14:paraId="78518DA1" w14:textId="77777777" w:rsidR="00BA5514" w:rsidRPr="00912FCA" w:rsidRDefault="00BA5514" w:rsidP="00B23E38">
            <w:pPr>
              <w:spacing w:line="360" w:lineRule="auto"/>
              <w:jc w:val="both"/>
              <w:rPr>
                <w:rFonts w:cstheme="majorBidi"/>
                <w:szCs w:val="24"/>
              </w:rPr>
            </w:pPr>
            <w:r w:rsidRPr="00912FCA">
              <w:rPr>
                <w:rFonts w:cstheme="majorBidi"/>
                <w:szCs w:val="24"/>
              </w:rPr>
              <w:t>6.000 m²</w:t>
            </w:r>
          </w:p>
        </w:tc>
      </w:tr>
      <w:tr w:rsidR="00BA5514" w:rsidRPr="00912FCA" w14:paraId="6BF200E0" w14:textId="77777777" w:rsidTr="00985B19">
        <w:trPr>
          <w:trHeight w:val="340"/>
          <w:jc w:val="center"/>
        </w:trPr>
        <w:tc>
          <w:tcPr>
            <w:tcW w:w="3427" w:type="dxa"/>
            <w:shd w:val="clear" w:color="auto" w:fill="17365D" w:themeFill="text2" w:themeFillShade="BF"/>
            <w:vAlign w:val="center"/>
          </w:tcPr>
          <w:p w14:paraId="5B92E0E4" w14:textId="77777777" w:rsidR="00BA5514" w:rsidRPr="00912FCA" w:rsidRDefault="00BA5514" w:rsidP="00B23E38">
            <w:pPr>
              <w:spacing w:line="360" w:lineRule="auto"/>
              <w:jc w:val="both"/>
              <w:rPr>
                <w:rFonts w:cstheme="majorBidi"/>
                <w:color w:val="FFFFFF" w:themeColor="background1"/>
                <w:szCs w:val="24"/>
              </w:rPr>
            </w:pPr>
            <w:r>
              <w:rPr>
                <w:rFonts w:cstheme="majorBidi"/>
                <w:color w:val="FFFFFF" w:themeColor="background1"/>
                <w:szCs w:val="24"/>
              </w:rPr>
              <w:t>Logo</w:t>
            </w:r>
          </w:p>
        </w:tc>
        <w:tc>
          <w:tcPr>
            <w:tcW w:w="5635" w:type="dxa"/>
            <w:vAlign w:val="center"/>
          </w:tcPr>
          <w:p w14:paraId="2CCA6784" w14:textId="77777777" w:rsidR="00BA5514" w:rsidRPr="00912FCA" w:rsidRDefault="00BA5514" w:rsidP="00B23E38">
            <w:pPr>
              <w:spacing w:line="360" w:lineRule="auto"/>
              <w:jc w:val="both"/>
              <w:rPr>
                <w:rFonts w:cstheme="majorBidi"/>
                <w:szCs w:val="24"/>
              </w:rPr>
            </w:pPr>
            <w:r>
              <w:rPr>
                <w:noProof/>
              </w:rPr>
              <w:drawing>
                <wp:inline distT="0" distB="0" distL="0" distR="0" wp14:anchorId="4348114A" wp14:editId="3ECC188D">
                  <wp:extent cx="1515836" cy="824576"/>
                  <wp:effectExtent l="19050" t="19050" r="8255" b="0"/>
                  <wp:docPr id="2139160632" name="Image 1" descr="مخابر مديس Les Laboratoires Médis | Tu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مخابر مديس Les Laboratoires Médis | Tun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273" cy="853644"/>
                          </a:xfrm>
                          <a:prstGeom prst="rect">
                            <a:avLst/>
                          </a:prstGeom>
                          <a:noFill/>
                          <a:ln>
                            <a:solidFill>
                              <a:schemeClr val="bg1"/>
                            </a:solidFill>
                          </a:ln>
                        </pic:spPr>
                      </pic:pic>
                    </a:graphicData>
                  </a:graphic>
                </wp:inline>
              </w:drawing>
            </w:r>
          </w:p>
        </w:tc>
      </w:tr>
    </w:tbl>
    <w:p w14:paraId="3E188DFB" w14:textId="77777777" w:rsidR="00BA5514" w:rsidRDefault="00BA5514" w:rsidP="00BA5514">
      <w:pPr>
        <w:pStyle w:val="GI-Titre1"/>
        <w:numPr>
          <w:ilvl w:val="0"/>
          <w:numId w:val="0"/>
        </w:numPr>
        <w:spacing w:line="360" w:lineRule="auto"/>
        <w:jc w:val="both"/>
        <w:rPr>
          <w:rFonts w:asciiTheme="majorBidi" w:hAnsiTheme="majorBidi" w:cstheme="majorBidi"/>
          <w:b w:val="0"/>
          <w:sz w:val="24"/>
          <w:szCs w:val="24"/>
        </w:rPr>
      </w:pPr>
    </w:p>
    <w:p w14:paraId="4F0BB2B8" w14:textId="77777777" w:rsidR="00BA5514" w:rsidRPr="00DA5873" w:rsidRDefault="00BA5514" w:rsidP="0026587C">
      <w:pPr>
        <w:pStyle w:val="GI-Titre1"/>
        <w:spacing w:line="360" w:lineRule="auto"/>
        <w:ind w:left="714" w:hanging="357"/>
        <w:jc w:val="both"/>
      </w:pPr>
      <w:bookmarkStart w:id="17" w:name="_Toc178936155"/>
      <w:bookmarkStart w:id="18" w:name="_Toc180787608"/>
      <w:r w:rsidRPr="00DA5873">
        <w:t>Historique de MEDIS</w:t>
      </w:r>
      <w:bookmarkEnd w:id="17"/>
      <w:bookmarkEnd w:id="18"/>
    </w:p>
    <w:p w14:paraId="0ED42333" w14:textId="77777777" w:rsidR="00BA5514" w:rsidRPr="006A1976" w:rsidRDefault="00BA5514" w:rsidP="00BA5514">
      <w:pPr>
        <w:spacing w:line="360" w:lineRule="auto"/>
        <w:ind w:firstLine="0"/>
        <w:jc w:val="both"/>
      </w:pPr>
      <w:r w:rsidRPr="00AF20D0">
        <w:t>Au début de sa création en juillet 1995, MédiS a obtenu la licence d’exploitation en juin 1999. La première Autorisation de Mise sur le Marché, A.M.M, remonte au mois de février 2000. Actuellement, MédiS dispose d’un important portefeuille de produits éprouvés ainsi que d’un large réseau commercial. MédiS produit près de 200 produits de qualité. Plusieurs autres A.M.M ont été déjà déposées et sont en cours de traitement. [1]</w:t>
      </w:r>
    </w:p>
    <w:p w14:paraId="7B5713A5" w14:textId="77777777" w:rsidR="00BA5514" w:rsidRPr="00DA5873" w:rsidRDefault="00BA5514" w:rsidP="00BA5514">
      <w:pPr>
        <w:pStyle w:val="GI-Titre1"/>
        <w:spacing w:line="360" w:lineRule="auto"/>
        <w:jc w:val="both"/>
      </w:pPr>
      <w:bookmarkStart w:id="19" w:name="_Toc178936156"/>
      <w:bookmarkStart w:id="20" w:name="_Toc180787609"/>
      <w:r w:rsidRPr="00DA5873">
        <w:lastRenderedPageBreak/>
        <w:t>Les filiales du groupe MEDIS</w:t>
      </w:r>
      <w:bookmarkEnd w:id="19"/>
      <w:bookmarkEnd w:id="20"/>
    </w:p>
    <w:p w14:paraId="5699A304" w14:textId="77777777" w:rsidR="00BA5514" w:rsidRDefault="00BA5514" w:rsidP="00BA5514">
      <w:pPr>
        <w:spacing w:line="360" w:lineRule="auto"/>
        <w:ind w:firstLine="0"/>
        <w:jc w:val="both"/>
      </w:pPr>
      <w:r>
        <w:t xml:space="preserve">                                                  </w:t>
      </w:r>
    </w:p>
    <w:p w14:paraId="535BAD82" w14:textId="77777777" w:rsidR="00CD70EE" w:rsidRDefault="00BA5514" w:rsidP="00CD70EE">
      <w:pPr>
        <w:keepNext/>
        <w:spacing w:line="360" w:lineRule="auto"/>
        <w:ind w:firstLine="0"/>
        <w:jc w:val="both"/>
      </w:pPr>
      <w:r>
        <w:t xml:space="preserve">                </w:t>
      </w:r>
      <w:r>
        <w:rPr>
          <w:noProof/>
        </w:rPr>
        <w:drawing>
          <wp:inline distT="0" distB="0" distL="0" distR="0" wp14:anchorId="36D6BCCE" wp14:editId="6715EDAB">
            <wp:extent cx="4969933" cy="2926927"/>
            <wp:effectExtent l="38100" t="57150" r="40640" b="102235"/>
            <wp:docPr id="336001300"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F0FB6E1" w14:textId="61742B13" w:rsidR="00BA5514" w:rsidRDefault="00CD70EE" w:rsidP="00CD70EE">
      <w:pPr>
        <w:pStyle w:val="GI-Figure"/>
      </w:pPr>
      <w:bookmarkStart w:id="21" w:name="_Toc180788811"/>
      <w:r>
        <w:t xml:space="preserve">Figure I.  </w:t>
      </w:r>
      <w:fldSimple w:instr=" SEQ Figure_I._ \* ARABIC ">
        <w:r w:rsidR="00BC3644">
          <w:rPr>
            <w:noProof/>
          </w:rPr>
          <w:t>2</w:t>
        </w:r>
      </w:fldSimple>
      <w:r>
        <w:t xml:space="preserve"> Filiales de MEDIS</w:t>
      </w:r>
      <w:bookmarkEnd w:id="21"/>
    </w:p>
    <w:p w14:paraId="78E7BB30" w14:textId="2EC6666A" w:rsidR="00BA5514" w:rsidRDefault="00BA5514" w:rsidP="00BA5514">
      <w:pPr>
        <w:pStyle w:val="GI-Figure"/>
        <w:tabs>
          <w:tab w:val="left" w:pos="1880"/>
          <w:tab w:val="center" w:pos="4818"/>
        </w:tabs>
        <w:spacing w:line="360" w:lineRule="auto"/>
        <w:jc w:val="both"/>
      </w:pPr>
      <w:bookmarkStart w:id="22" w:name="_Toc147106636"/>
      <w:r>
        <w:tab/>
      </w:r>
      <w:r>
        <w:tab/>
      </w:r>
      <w:bookmarkEnd w:id="22"/>
    </w:p>
    <w:p w14:paraId="6D051E64" w14:textId="77777777" w:rsidR="00BA5514" w:rsidRPr="00016C83" w:rsidRDefault="00BA5514" w:rsidP="00BA5514">
      <w:pPr>
        <w:spacing w:line="360" w:lineRule="auto"/>
        <w:ind w:firstLine="0"/>
        <w:jc w:val="both"/>
      </w:pPr>
    </w:p>
    <w:p w14:paraId="786BC934" w14:textId="77777777" w:rsidR="00BA5514" w:rsidRPr="00DA5873" w:rsidRDefault="00BA5514" w:rsidP="00BA5514">
      <w:pPr>
        <w:pStyle w:val="GI-Titre1"/>
        <w:spacing w:line="360" w:lineRule="auto"/>
        <w:jc w:val="both"/>
      </w:pPr>
      <w:bookmarkStart w:id="23" w:name="_Toc178936157"/>
      <w:bookmarkStart w:id="24" w:name="_Toc180787610"/>
      <w:bookmarkStart w:id="25" w:name="_Toc147088268"/>
      <w:bookmarkStart w:id="26" w:name="_Toc147088582"/>
      <w:r w:rsidRPr="00DA5873">
        <w:t>Produits du MEDIS</w:t>
      </w:r>
      <w:bookmarkEnd w:id="23"/>
      <w:bookmarkEnd w:id="24"/>
    </w:p>
    <w:p w14:paraId="5A12B8DD" w14:textId="77777777" w:rsidR="00BA5514" w:rsidRPr="00F13D0E" w:rsidRDefault="00BA5514" w:rsidP="00BA5514">
      <w:pPr>
        <w:spacing w:line="360" w:lineRule="auto"/>
        <w:ind w:firstLine="0"/>
        <w:jc w:val="both"/>
      </w:pPr>
      <w:r w:rsidRPr="00F13D0E">
        <w:t>La gamme de médicaments MEDIS comprend actuellement 60 produits déclinés en 200 présentations différentes, couvrant 17 domaines thérapeutiques, tels que l'allergologie, l'anesthésiologie, la cancérologie, la cardiologie, la gastroentérologie, et bien d'autres.</w:t>
      </w:r>
    </w:p>
    <w:p w14:paraId="1B4AE28F" w14:textId="77777777" w:rsidR="00BA5514" w:rsidRPr="00F13D0E" w:rsidRDefault="00BA5514" w:rsidP="00BA5514">
      <w:pPr>
        <w:spacing w:line="360" w:lineRule="auto"/>
        <w:ind w:firstLine="0"/>
        <w:jc w:val="both"/>
      </w:pPr>
      <w:r w:rsidRPr="00F13D0E">
        <w:t>Ces produits sont proposés sous deux formes principales :</w:t>
      </w:r>
    </w:p>
    <w:p w14:paraId="22E24D7C" w14:textId="77777777" w:rsidR="00BA5514" w:rsidRPr="00F13D0E" w:rsidRDefault="00BA5514" w:rsidP="00BA5514">
      <w:pPr>
        <w:numPr>
          <w:ilvl w:val="0"/>
          <w:numId w:val="40"/>
        </w:numPr>
        <w:tabs>
          <w:tab w:val="clear" w:pos="360"/>
          <w:tab w:val="num" w:pos="720"/>
        </w:tabs>
        <w:spacing w:line="360" w:lineRule="auto"/>
        <w:jc w:val="both"/>
      </w:pPr>
      <w:r w:rsidRPr="00F13D0E">
        <w:rPr>
          <w:b/>
          <w:bCs/>
        </w:rPr>
        <w:t>Les formes stériles</w:t>
      </w:r>
      <w:r w:rsidRPr="00F13D0E">
        <w:t>, qui doivent être exemptes de micro-organismes pour éviter toute infection. Elles incluent des solutions injectables, des collyres, et des poudres injectables (lyophilisées).</w:t>
      </w:r>
    </w:p>
    <w:p w14:paraId="5EC3571A" w14:textId="77777777" w:rsidR="00BA5514" w:rsidRPr="00F13D0E" w:rsidRDefault="00BA5514" w:rsidP="00BA5514">
      <w:pPr>
        <w:numPr>
          <w:ilvl w:val="0"/>
          <w:numId w:val="40"/>
        </w:numPr>
        <w:tabs>
          <w:tab w:val="clear" w:pos="360"/>
          <w:tab w:val="num" w:pos="720"/>
        </w:tabs>
        <w:spacing w:line="360" w:lineRule="auto"/>
        <w:jc w:val="both"/>
      </w:pPr>
      <w:r w:rsidRPr="00F13D0E">
        <w:rPr>
          <w:b/>
          <w:bCs/>
        </w:rPr>
        <w:t>Les formes sèches</w:t>
      </w:r>
      <w:r w:rsidRPr="00F13D0E">
        <w:t>, qui ne contiennent pas d'eau et ne sont pas forcément stériles. Elles se présentent sous forme solide, comme des comprimés, des gélules, ou des poudres.</w:t>
      </w:r>
    </w:p>
    <w:p w14:paraId="06F15E1C" w14:textId="2A0CDD3D" w:rsidR="00BA5514" w:rsidRPr="00F13D0E" w:rsidRDefault="00BA5514" w:rsidP="00BA5514">
      <w:pPr>
        <w:spacing w:line="360" w:lineRule="auto"/>
        <w:ind w:firstLine="0"/>
        <w:jc w:val="both"/>
      </w:pPr>
      <w:r w:rsidRPr="00F13D0E">
        <w:t xml:space="preserve">Le tableau </w:t>
      </w:r>
      <w:r w:rsidR="00A20F9A">
        <w:t xml:space="preserve">I.2 </w:t>
      </w:r>
      <w:r w:rsidR="00A20F9A" w:rsidRPr="00F13D0E">
        <w:t>donne</w:t>
      </w:r>
      <w:r w:rsidRPr="00F13D0E">
        <w:t xml:space="preserve"> des exemples de produits pour chaque type de forme.</w:t>
      </w:r>
    </w:p>
    <w:p w14:paraId="74B40D98" w14:textId="77777777" w:rsidR="00BA5514" w:rsidRDefault="00BA5514" w:rsidP="00BA5514">
      <w:pPr>
        <w:spacing w:line="360" w:lineRule="auto"/>
        <w:ind w:firstLine="0"/>
        <w:jc w:val="both"/>
      </w:pPr>
    </w:p>
    <w:p w14:paraId="3A7A6D9D" w14:textId="77777777" w:rsidR="00BA5514" w:rsidRDefault="00BA5514" w:rsidP="00BA5514">
      <w:pPr>
        <w:spacing w:line="360" w:lineRule="auto"/>
        <w:ind w:firstLine="0"/>
        <w:jc w:val="both"/>
      </w:pPr>
    </w:p>
    <w:p w14:paraId="05CC015F" w14:textId="1179623D" w:rsidR="00BA5514" w:rsidRDefault="00BA5514" w:rsidP="00985B19">
      <w:pPr>
        <w:pStyle w:val="GI-Tableau"/>
      </w:pPr>
    </w:p>
    <w:p w14:paraId="39B7899F" w14:textId="73D443FF" w:rsidR="00985B19" w:rsidRDefault="00985B19" w:rsidP="00985B19">
      <w:pPr>
        <w:pStyle w:val="GI-Tableau"/>
      </w:pPr>
      <w:bookmarkStart w:id="27" w:name="_Toc180801919"/>
      <w:r>
        <w:t xml:space="preserve">Tableau I.  </w:t>
      </w:r>
      <w:fldSimple w:instr=" SEQ Tableau_I._ \* ARABIC ">
        <w:r w:rsidR="00BC3644">
          <w:rPr>
            <w:noProof/>
          </w:rPr>
          <w:t>2</w:t>
        </w:r>
      </w:fldSimple>
      <w:r>
        <w:t xml:space="preserve"> Produits de MEDIS</w:t>
      </w:r>
      <w:bookmarkEnd w:id="27"/>
    </w:p>
    <w:tbl>
      <w:tblPr>
        <w:tblStyle w:val="Grilledutableau"/>
        <w:tblW w:w="9606" w:type="dxa"/>
        <w:tblLook w:val="04A0" w:firstRow="1" w:lastRow="0" w:firstColumn="1" w:lastColumn="0" w:noHBand="0" w:noVBand="1"/>
      </w:tblPr>
      <w:tblGrid>
        <w:gridCol w:w="1200"/>
        <w:gridCol w:w="2763"/>
        <w:gridCol w:w="2830"/>
        <w:gridCol w:w="2813"/>
      </w:tblGrid>
      <w:tr w:rsidR="00BA5514" w14:paraId="303B6F58" w14:textId="77777777" w:rsidTr="00B23E38">
        <w:trPr>
          <w:trHeight w:val="574"/>
        </w:trPr>
        <w:tc>
          <w:tcPr>
            <w:tcW w:w="1200" w:type="dxa"/>
            <w:vMerge w:val="restart"/>
            <w:shd w:val="clear" w:color="auto" w:fill="17365D" w:themeFill="text2" w:themeFillShade="BF"/>
          </w:tcPr>
          <w:p w14:paraId="7E5D4B1C" w14:textId="77777777" w:rsidR="00BA5514" w:rsidRDefault="00BA5514" w:rsidP="00B23E38">
            <w:pPr>
              <w:spacing w:line="360" w:lineRule="auto"/>
              <w:ind w:firstLine="0"/>
              <w:jc w:val="both"/>
            </w:pPr>
            <w:r>
              <w:t>Forme galénique</w:t>
            </w:r>
          </w:p>
        </w:tc>
        <w:tc>
          <w:tcPr>
            <w:tcW w:w="5593" w:type="dxa"/>
            <w:gridSpan w:val="2"/>
            <w:shd w:val="clear" w:color="auto" w:fill="17365D" w:themeFill="text2" w:themeFillShade="BF"/>
          </w:tcPr>
          <w:p w14:paraId="5C177AD0" w14:textId="77777777" w:rsidR="00BA5514" w:rsidRDefault="00BA5514" w:rsidP="00B23E38">
            <w:pPr>
              <w:spacing w:line="360" w:lineRule="auto"/>
              <w:ind w:firstLine="0"/>
              <w:jc w:val="both"/>
            </w:pPr>
            <w:r>
              <w:t>Forme stérile</w:t>
            </w:r>
          </w:p>
        </w:tc>
        <w:tc>
          <w:tcPr>
            <w:tcW w:w="2813" w:type="dxa"/>
            <w:vMerge w:val="restart"/>
            <w:shd w:val="clear" w:color="auto" w:fill="17365D" w:themeFill="text2" w:themeFillShade="BF"/>
          </w:tcPr>
          <w:p w14:paraId="0BCF7155" w14:textId="77777777" w:rsidR="00BA5514" w:rsidRDefault="00BA5514" w:rsidP="00B23E38">
            <w:pPr>
              <w:spacing w:line="360" w:lineRule="auto"/>
              <w:ind w:firstLine="0"/>
              <w:jc w:val="both"/>
            </w:pPr>
            <w:r>
              <w:t>Forme sèche</w:t>
            </w:r>
          </w:p>
        </w:tc>
      </w:tr>
      <w:tr w:rsidR="00BA5514" w14:paraId="7D31CAAD" w14:textId="77777777" w:rsidTr="00B23E38">
        <w:trPr>
          <w:trHeight w:val="573"/>
        </w:trPr>
        <w:tc>
          <w:tcPr>
            <w:tcW w:w="1200" w:type="dxa"/>
            <w:vMerge/>
            <w:shd w:val="clear" w:color="auto" w:fill="17365D" w:themeFill="text2" w:themeFillShade="BF"/>
          </w:tcPr>
          <w:p w14:paraId="732B55E9" w14:textId="77777777" w:rsidR="00BA5514" w:rsidRDefault="00BA5514" w:rsidP="00B23E38">
            <w:pPr>
              <w:spacing w:line="360" w:lineRule="auto"/>
              <w:ind w:firstLine="0"/>
              <w:jc w:val="both"/>
            </w:pPr>
          </w:p>
        </w:tc>
        <w:tc>
          <w:tcPr>
            <w:tcW w:w="2763" w:type="dxa"/>
            <w:shd w:val="clear" w:color="auto" w:fill="17365D" w:themeFill="text2" w:themeFillShade="BF"/>
          </w:tcPr>
          <w:p w14:paraId="608BCEC4" w14:textId="77777777" w:rsidR="00BA5514" w:rsidRDefault="00BA5514" w:rsidP="00B23E38">
            <w:pPr>
              <w:spacing w:line="360" w:lineRule="auto"/>
              <w:ind w:firstLine="0"/>
              <w:jc w:val="both"/>
            </w:pPr>
            <w:r>
              <w:t>Collyre / Poudre</w:t>
            </w:r>
          </w:p>
        </w:tc>
        <w:tc>
          <w:tcPr>
            <w:tcW w:w="2830" w:type="dxa"/>
            <w:shd w:val="clear" w:color="auto" w:fill="17365D" w:themeFill="text2" w:themeFillShade="BF"/>
          </w:tcPr>
          <w:p w14:paraId="6E88309C" w14:textId="77777777" w:rsidR="00BA5514" w:rsidRDefault="00BA5514" w:rsidP="00B23E38">
            <w:pPr>
              <w:spacing w:line="360" w:lineRule="auto"/>
              <w:ind w:firstLine="0"/>
              <w:jc w:val="both"/>
            </w:pPr>
            <w:r>
              <w:t>Solution injectable</w:t>
            </w:r>
          </w:p>
        </w:tc>
        <w:tc>
          <w:tcPr>
            <w:tcW w:w="2813" w:type="dxa"/>
            <w:vMerge/>
            <w:shd w:val="clear" w:color="auto" w:fill="17365D" w:themeFill="text2" w:themeFillShade="BF"/>
          </w:tcPr>
          <w:p w14:paraId="79BDB0BA" w14:textId="77777777" w:rsidR="00BA5514" w:rsidRDefault="00BA5514" w:rsidP="00B23E38">
            <w:pPr>
              <w:spacing w:line="360" w:lineRule="auto"/>
              <w:ind w:firstLine="0"/>
              <w:jc w:val="both"/>
            </w:pPr>
          </w:p>
        </w:tc>
      </w:tr>
      <w:tr w:rsidR="00BA5514" w14:paraId="4CB89B8B" w14:textId="77777777" w:rsidTr="00B23E38">
        <w:trPr>
          <w:trHeight w:val="2536"/>
        </w:trPr>
        <w:tc>
          <w:tcPr>
            <w:tcW w:w="1200" w:type="dxa"/>
          </w:tcPr>
          <w:p w14:paraId="7A393978" w14:textId="77777777" w:rsidR="00BA5514" w:rsidRDefault="00BA5514" w:rsidP="00B23E38">
            <w:pPr>
              <w:spacing w:line="360" w:lineRule="auto"/>
              <w:ind w:firstLine="0"/>
              <w:jc w:val="both"/>
            </w:pPr>
          </w:p>
          <w:p w14:paraId="005E9CB8" w14:textId="77777777" w:rsidR="00BA5514" w:rsidRDefault="00BA5514" w:rsidP="00B23E38">
            <w:pPr>
              <w:spacing w:line="360" w:lineRule="auto"/>
              <w:ind w:firstLine="0"/>
              <w:jc w:val="both"/>
            </w:pPr>
          </w:p>
          <w:p w14:paraId="48AEF684" w14:textId="77777777" w:rsidR="00BA5514" w:rsidRDefault="00BA5514" w:rsidP="00B23E38">
            <w:pPr>
              <w:spacing w:line="360" w:lineRule="auto"/>
              <w:ind w:firstLine="0"/>
              <w:jc w:val="both"/>
            </w:pPr>
          </w:p>
          <w:p w14:paraId="7B33FE38" w14:textId="77777777" w:rsidR="00BA5514" w:rsidRDefault="00BA5514" w:rsidP="00B23E38">
            <w:pPr>
              <w:spacing w:line="360" w:lineRule="auto"/>
              <w:ind w:firstLine="0"/>
              <w:jc w:val="both"/>
            </w:pPr>
            <w:r>
              <w:t>Exemple des</w:t>
            </w:r>
          </w:p>
          <w:p w14:paraId="14AC9186" w14:textId="19A7D7B4" w:rsidR="00BA5514" w:rsidRDefault="00A20F9A" w:rsidP="00B23E38">
            <w:pPr>
              <w:spacing w:line="360" w:lineRule="auto"/>
              <w:ind w:firstLine="0"/>
              <w:jc w:val="both"/>
            </w:pPr>
            <w:r>
              <w:t>Produits</w:t>
            </w:r>
          </w:p>
        </w:tc>
        <w:tc>
          <w:tcPr>
            <w:tcW w:w="2763" w:type="dxa"/>
          </w:tcPr>
          <w:p w14:paraId="3B5779CD" w14:textId="77777777" w:rsidR="00BA5514" w:rsidRDefault="00BA5514" w:rsidP="00B23E38">
            <w:pPr>
              <w:spacing w:line="360" w:lineRule="auto"/>
              <w:ind w:firstLine="0"/>
              <w:jc w:val="both"/>
            </w:pPr>
            <w:r>
              <w:t>Collyre</w:t>
            </w:r>
          </w:p>
          <w:p w14:paraId="25E88930" w14:textId="77777777" w:rsidR="00BA5514" w:rsidRPr="00F96569" w:rsidRDefault="00BA5514" w:rsidP="00B23E38">
            <w:pPr>
              <w:spacing w:line="360" w:lineRule="auto"/>
              <w:ind w:firstLine="0"/>
              <w:jc w:val="both"/>
              <w:rPr>
                <w:lang w:val="en-US"/>
              </w:rPr>
            </w:pPr>
            <w:r w:rsidRPr="00F96569">
              <w:rPr>
                <w:noProof/>
                <w:lang w:val="en-US"/>
              </w:rPr>
              <w:drawing>
                <wp:inline distT="0" distB="0" distL="0" distR="0" wp14:anchorId="4F4BBA39" wp14:editId="58A93D73">
                  <wp:extent cx="1354667" cy="1235710"/>
                  <wp:effectExtent l="0" t="0" r="0" b="0"/>
                  <wp:docPr id="425865033" name="Image 14" descr="Une image contenant texte, Bouteille en plastique, bouteille,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5033" name="Image 14" descr="Une image contenant texte, Bouteille en plastique, bouteille, bleu vert&#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1284" cy="1250867"/>
                          </a:xfrm>
                          <a:prstGeom prst="rect">
                            <a:avLst/>
                          </a:prstGeom>
                          <a:noFill/>
                          <a:ln>
                            <a:noFill/>
                          </a:ln>
                        </pic:spPr>
                      </pic:pic>
                    </a:graphicData>
                  </a:graphic>
                </wp:inline>
              </w:drawing>
            </w:r>
          </w:p>
          <w:p w14:paraId="64E3B680" w14:textId="77777777" w:rsidR="00BA5514" w:rsidRDefault="00BA5514" w:rsidP="00B23E38">
            <w:pPr>
              <w:spacing w:line="360" w:lineRule="auto"/>
              <w:ind w:firstLine="0"/>
              <w:jc w:val="both"/>
            </w:pPr>
            <w:r>
              <w:t>Poudre</w:t>
            </w:r>
          </w:p>
          <w:p w14:paraId="0EDD31F5" w14:textId="77777777" w:rsidR="00BA5514" w:rsidRPr="00F96569" w:rsidRDefault="00BA5514" w:rsidP="00B23E38">
            <w:pPr>
              <w:spacing w:line="360" w:lineRule="auto"/>
              <w:ind w:firstLine="0"/>
              <w:jc w:val="both"/>
              <w:rPr>
                <w:lang w:val="en-US"/>
              </w:rPr>
            </w:pPr>
            <w:r w:rsidRPr="00F96569">
              <w:rPr>
                <w:noProof/>
                <w:lang w:val="en-US"/>
              </w:rPr>
              <w:drawing>
                <wp:inline distT="0" distB="0" distL="0" distR="0" wp14:anchorId="0F554CBC" wp14:editId="566D74A7">
                  <wp:extent cx="1617528" cy="990600"/>
                  <wp:effectExtent l="0" t="0" r="0" b="0"/>
                  <wp:docPr id="106297546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8709" cy="997448"/>
                          </a:xfrm>
                          <a:prstGeom prst="rect">
                            <a:avLst/>
                          </a:prstGeom>
                          <a:noFill/>
                          <a:ln>
                            <a:noFill/>
                          </a:ln>
                        </pic:spPr>
                      </pic:pic>
                    </a:graphicData>
                  </a:graphic>
                </wp:inline>
              </w:drawing>
            </w:r>
          </w:p>
          <w:p w14:paraId="56D2353B" w14:textId="77777777" w:rsidR="00BA5514" w:rsidRDefault="00BA5514" w:rsidP="00B23E38">
            <w:pPr>
              <w:spacing w:line="360" w:lineRule="auto"/>
              <w:ind w:firstLine="0"/>
              <w:jc w:val="both"/>
            </w:pPr>
            <w:r>
              <w:t>Ampoule</w:t>
            </w:r>
          </w:p>
        </w:tc>
        <w:tc>
          <w:tcPr>
            <w:tcW w:w="2830" w:type="dxa"/>
          </w:tcPr>
          <w:p w14:paraId="5950FF3C" w14:textId="77777777" w:rsidR="00BA5514" w:rsidRDefault="00BA5514" w:rsidP="00B23E38">
            <w:pPr>
              <w:spacing w:line="360" w:lineRule="auto"/>
              <w:ind w:firstLine="0"/>
              <w:jc w:val="both"/>
            </w:pPr>
            <w:r>
              <w:t>Flacon</w:t>
            </w:r>
          </w:p>
          <w:p w14:paraId="135C82BB" w14:textId="77777777" w:rsidR="00BA5514" w:rsidRPr="0095727D" w:rsidRDefault="00BA5514" w:rsidP="00B23E38">
            <w:pPr>
              <w:spacing w:line="360" w:lineRule="auto"/>
              <w:ind w:firstLine="0"/>
              <w:jc w:val="both"/>
              <w:rPr>
                <w:lang w:val="en-US"/>
              </w:rPr>
            </w:pPr>
            <w:r w:rsidRPr="0095727D">
              <w:rPr>
                <w:noProof/>
                <w:lang w:val="en-US"/>
              </w:rPr>
              <w:drawing>
                <wp:inline distT="0" distB="0" distL="0" distR="0" wp14:anchorId="402118E3" wp14:editId="50C49DB9">
                  <wp:extent cx="1143000" cy="1247140"/>
                  <wp:effectExtent l="0" t="0" r="0" b="0"/>
                  <wp:docPr id="126575125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4278" cy="1259446"/>
                          </a:xfrm>
                          <a:prstGeom prst="rect">
                            <a:avLst/>
                          </a:prstGeom>
                          <a:noFill/>
                          <a:ln>
                            <a:noFill/>
                          </a:ln>
                        </pic:spPr>
                      </pic:pic>
                    </a:graphicData>
                  </a:graphic>
                </wp:inline>
              </w:drawing>
            </w:r>
          </w:p>
          <w:p w14:paraId="5F1002EB" w14:textId="77777777" w:rsidR="00BA5514" w:rsidRDefault="00BA5514" w:rsidP="00B23E38">
            <w:pPr>
              <w:spacing w:line="360" w:lineRule="auto"/>
              <w:ind w:firstLine="0"/>
              <w:jc w:val="both"/>
            </w:pPr>
            <w:r>
              <w:t>Seringue pré rempli</w:t>
            </w:r>
          </w:p>
          <w:p w14:paraId="044CDA0D" w14:textId="77777777" w:rsidR="00BA5514" w:rsidRPr="0095727D" w:rsidRDefault="00BA5514" w:rsidP="00B23E38">
            <w:pPr>
              <w:spacing w:line="360" w:lineRule="auto"/>
              <w:ind w:firstLine="0"/>
              <w:jc w:val="both"/>
              <w:rPr>
                <w:lang w:val="en-US"/>
              </w:rPr>
            </w:pPr>
            <w:r w:rsidRPr="0095727D">
              <w:rPr>
                <w:noProof/>
                <w:lang w:val="en-US"/>
              </w:rPr>
              <w:drawing>
                <wp:inline distT="0" distB="0" distL="0" distR="0" wp14:anchorId="21E39335" wp14:editId="3293194B">
                  <wp:extent cx="1654629" cy="726662"/>
                  <wp:effectExtent l="0" t="0" r="0" b="0"/>
                  <wp:docPr id="7457393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8074" cy="736958"/>
                          </a:xfrm>
                          <a:prstGeom prst="rect">
                            <a:avLst/>
                          </a:prstGeom>
                          <a:noFill/>
                          <a:ln>
                            <a:noFill/>
                          </a:ln>
                        </pic:spPr>
                      </pic:pic>
                    </a:graphicData>
                  </a:graphic>
                </wp:inline>
              </w:drawing>
            </w:r>
          </w:p>
          <w:p w14:paraId="1355CEB0" w14:textId="77777777" w:rsidR="00BA5514" w:rsidRDefault="00BA5514" w:rsidP="00B23E38">
            <w:pPr>
              <w:spacing w:line="360" w:lineRule="auto"/>
              <w:ind w:firstLine="0"/>
              <w:jc w:val="both"/>
            </w:pPr>
            <w:r>
              <w:t xml:space="preserve">Carpule </w:t>
            </w:r>
          </w:p>
          <w:p w14:paraId="5DE6DE9F" w14:textId="77777777" w:rsidR="00BA5514" w:rsidRPr="00F96569" w:rsidRDefault="00BA5514" w:rsidP="00B23E38">
            <w:pPr>
              <w:spacing w:line="360" w:lineRule="auto"/>
              <w:ind w:firstLine="0"/>
              <w:jc w:val="both"/>
              <w:rPr>
                <w:lang w:val="en-US"/>
              </w:rPr>
            </w:pPr>
            <w:r w:rsidRPr="00F96569">
              <w:rPr>
                <w:noProof/>
                <w:lang w:val="en-US"/>
              </w:rPr>
              <w:drawing>
                <wp:inline distT="0" distB="0" distL="0" distR="0" wp14:anchorId="503E1F32" wp14:editId="0DF63FFE">
                  <wp:extent cx="1397000" cy="836782"/>
                  <wp:effectExtent l="0" t="0" r="0" b="0"/>
                  <wp:docPr id="634717800" name="Image 16" descr="Une image contenant Bouteille en plastique, Matière transparente, bouteille d’eau, Sol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7800" name="Image 16" descr="Une image contenant Bouteille en plastique, Matière transparente, bouteille d’eau, Solvant&#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0860" cy="845084"/>
                          </a:xfrm>
                          <a:prstGeom prst="rect">
                            <a:avLst/>
                          </a:prstGeom>
                          <a:noFill/>
                          <a:ln>
                            <a:noFill/>
                          </a:ln>
                        </pic:spPr>
                      </pic:pic>
                    </a:graphicData>
                  </a:graphic>
                </wp:inline>
              </w:drawing>
            </w:r>
          </w:p>
          <w:p w14:paraId="7CF76BCD" w14:textId="77777777" w:rsidR="00BA5514" w:rsidRDefault="00BA5514" w:rsidP="00B23E38">
            <w:pPr>
              <w:spacing w:line="360" w:lineRule="auto"/>
              <w:ind w:firstLine="0"/>
              <w:jc w:val="both"/>
            </w:pPr>
          </w:p>
        </w:tc>
        <w:tc>
          <w:tcPr>
            <w:tcW w:w="2813" w:type="dxa"/>
          </w:tcPr>
          <w:p w14:paraId="3AEF82D8" w14:textId="77777777" w:rsidR="00BA5514" w:rsidRDefault="00BA5514" w:rsidP="00B23E38">
            <w:pPr>
              <w:spacing w:line="360" w:lineRule="auto"/>
              <w:ind w:firstLine="0"/>
              <w:jc w:val="both"/>
            </w:pPr>
            <w:r>
              <w:t>Comprimé</w:t>
            </w:r>
          </w:p>
          <w:p w14:paraId="117B7D8D" w14:textId="77777777" w:rsidR="00BA5514" w:rsidRDefault="00BA5514" w:rsidP="00B23E38">
            <w:pPr>
              <w:spacing w:line="360" w:lineRule="auto"/>
              <w:ind w:firstLine="0"/>
              <w:jc w:val="both"/>
            </w:pPr>
            <w:r>
              <w:rPr>
                <w:noProof/>
              </w:rPr>
              <w:drawing>
                <wp:inline distT="0" distB="0" distL="0" distR="0" wp14:anchorId="784C42F3" wp14:editId="20B1653B">
                  <wp:extent cx="1132114" cy="735812"/>
                  <wp:effectExtent l="0" t="0" r="0" b="0"/>
                  <wp:docPr id="13025732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1365" cy="748324"/>
                          </a:xfrm>
                          <a:prstGeom prst="rect">
                            <a:avLst/>
                          </a:prstGeom>
                          <a:noFill/>
                          <a:ln>
                            <a:noFill/>
                          </a:ln>
                        </pic:spPr>
                      </pic:pic>
                    </a:graphicData>
                  </a:graphic>
                </wp:inline>
              </w:drawing>
            </w:r>
          </w:p>
          <w:p w14:paraId="498C3EF9" w14:textId="77777777" w:rsidR="00BA5514" w:rsidRDefault="00BA5514" w:rsidP="00B23E38">
            <w:pPr>
              <w:spacing w:line="360" w:lineRule="auto"/>
              <w:ind w:firstLine="0"/>
              <w:jc w:val="both"/>
            </w:pPr>
            <w:r>
              <w:t>Gellule</w:t>
            </w:r>
          </w:p>
          <w:p w14:paraId="2458AB81" w14:textId="77777777" w:rsidR="00BA5514" w:rsidRPr="00020EB5" w:rsidRDefault="00BA5514" w:rsidP="00B23E38">
            <w:pPr>
              <w:spacing w:line="360" w:lineRule="auto"/>
              <w:ind w:firstLine="0"/>
              <w:jc w:val="both"/>
              <w:rPr>
                <w:lang w:val="en-US"/>
              </w:rPr>
            </w:pPr>
            <w:r w:rsidRPr="00020EB5">
              <w:rPr>
                <w:noProof/>
                <w:lang w:val="en-US"/>
              </w:rPr>
              <w:drawing>
                <wp:inline distT="0" distB="0" distL="0" distR="0" wp14:anchorId="50855323" wp14:editId="3B01A34E">
                  <wp:extent cx="1436914" cy="903551"/>
                  <wp:effectExtent l="0" t="0" r="0" b="0"/>
                  <wp:docPr id="1276808795" name="Image 8" descr="Une image contenant texte, Marque, Bleu électr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08795" name="Image 8" descr="Une image contenant texte, Marque, Bleu électrique, logo&#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9536" cy="917776"/>
                          </a:xfrm>
                          <a:prstGeom prst="rect">
                            <a:avLst/>
                          </a:prstGeom>
                          <a:noFill/>
                          <a:ln>
                            <a:noFill/>
                          </a:ln>
                        </pic:spPr>
                      </pic:pic>
                    </a:graphicData>
                  </a:graphic>
                </wp:inline>
              </w:drawing>
            </w:r>
          </w:p>
          <w:p w14:paraId="78B82D8E" w14:textId="77777777" w:rsidR="00BA5514" w:rsidRDefault="00BA5514" w:rsidP="00B23E38">
            <w:pPr>
              <w:spacing w:line="360" w:lineRule="auto"/>
              <w:ind w:firstLine="0"/>
              <w:jc w:val="both"/>
            </w:pPr>
            <w:r>
              <w:t>Sachet</w:t>
            </w:r>
          </w:p>
        </w:tc>
      </w:tr>
    </w:tbl>
    <w:p w14:paraId="6134002E" w14:textId="77777777" w:rsidR="00BA5514" w:rsidRDefault="00BA5514" w:rsidP="004D0445">
      <w:pPr>
        <w:pStyle w:val="GI-Titre1"/>
        <w:spacing w:line="360" w:lineRule="auto"/>
        <w:ind w:left="714" w:hanging="357"/>
        <w:jc w:val="both"/>
      </w:pPr>
      <w:bookmarkStart w:id="28" w:name="_Toc147088270"/>
      <w:bookmarkStart w:id="29" w:name="_Toc147088584"/>
      <w:bookmarkStart w:id="30" w:name="_Toc178936158"/>
      <w:bookmarkStart w:id="31" w:name="_Toc180787611"/>
      <w:r>
        <w:t xml:space="preserve">Organigramme de </w:t>
      </w:r>
      <w:bookmarkEnd w:id="28"/>
      <w:bookmarkEnd w:id="29"/>
      <w:r>
        <w:t>MEDIS</w:t>
      </w:r>
      <w:bookmarkEnd w:id="30"/>
      <w:bookmarkEnd w:id="31"/>
    </w:p>
    <w:p w14:paraId="22F7D900" w14:textId="77777777" w:rsidR="00BA5514" w:rsidRDefault="00BA5514" w:rsidP="00BA5514">
      <w:pPr>
        <w:spacing w:line="360" w:lineRule="auto"/>
        <w:ind w:firstLine="0"/>
        <w:jc w:val="both"/>
      </w:pPr>
      <w:r w:rsidRPr="00912FCA">
        <w:t xml:space="preserve">L’organigramme c’est la représentation schématique des liens fonctionnels, organisationnels et hiérarchiques de l’entreprise. Il sert ainsi à donner une vue d’ensemble de la répartition des 5 postes et fonctions au sein d’une structure. Comme l’indique dans la figure 2 ou est </w:t>
      </w:r>
    </w:p>
    <w:p w14:paraId="194CAB3F" w14:textId="3B5EE479" w:rsidR="00BA5514" w:rsidRDefault="00CD70EE" w:rsidP="00BA5514">
      <w:pPr>
        <w:pStyle w:val="GI-Figure"/>
        <w:spacing w:line="360" w:lineRule="auto"/>
        <w:jc w:val="both"/>
      </w:pPr>
      <w:r>
        <w:rPr>
          <w:noProof/>
        </w:rPr>
        <w:lastRenderedPageBreak/>
        <mc:AlternateContent>
          <mc:Choice Requires="wps">
            <w:drawing>
              <wp:anchor distT="0" distB="0" distL="114300" distR="114300" simplePos="0" relativeHeight="251716608" behindDoc="0" locked="0" layoutInCell="1" allowOverlap="1" wp14:anchorId="426FB9EB" wp14:editId="4A42607F">
                <wp:simplePos x="0" y="0"/>
                <wp:positionH relativeFrom="column">
                  <wp:posOffset>-144145</wp:posOffset>
                </wp:positionH>
                <wp:positionV relativeFrom="paragraph">
                  <wp:posOffset>5643245</wp:posOffset>
                </wp:positionV>
                <wp:extent cx="6040755" cy="635"/>
                <wp:effectExtent l="0" t="0" r="0" b="0"/>
                <wp:wrapSquare wrapText="bothSides"/>
                <wp:docPr id="278500075" name="Zone de texte 1"/>
                <wp:cNvGraphicFramePr/>
                <a:graphic xmlns:a="http://schemas.openxmlformats.org/drawingml/2006/main">
                  <a:graphicData uri="http://schemas.microsoft.com/office/word/2010/wordprocessingShape">
                    <wps:wsp>
                      <wps:cNvSpPr txBox="1"/>
                      <wps:spPr>
                        <a:xfrm>
                          <a:off x="0" y="0"/>
                          <a:ext cx="6040755" cy="635"/>
                        </a:xfrm>
                        <a:prstGeom prst="rect">
                          <a:avLst/>
                        </a:prstGeom>
                        <a:solidFill>
                          <a:prstClr val="white"/>
                        </a:solidFill>
                        <a:ln>
                          <a:noFill/>
                        </a:ln>
                      </wps:spPr>
                      <wps:txbx>
                        <w:txbxContent>
                          <w:p w14:paraId="7D18CC34" w14:textId="3F4879F3" w:rsidR="00CD70EE" w:rsidRPr="003C425B" w:rsidRDefault="00CD70EE" w:rsidP="004159EC">
                            <w:pPr>
                              <w:pStyle w:val="GI-Figure"/>
                            </w:pPr>
                            <w:bookmarkStart w:id="32" w:name="_Toc180788812"/>
                            <w:r>
                              <w:t xml:space="preserve">Figure I.  </w:t>
                            </w:r>
                            <w:fldSimple w:instr=" SEQ Figure_I._ \* ARABIC ">
                              <w:r w:rsidR="00BC3644">
                                <w:rPr>
                                  <w:noProof/>
                                </w:rPr>
                                <w:t>3</w:t>
                              </w:r>
                            </w:fldSimple>
                            <w:r>
                              <w:t xml:space="preserve"> </w:t>
                            </w:r>
                            <w:r w:rsidR="009C677A">
                              <w:t>Organigramme</w:t>
                            </w:r>
                            <w:r>
                              <w:t xml:space="preserve"> de MEDIS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FB9EB" id="_x0000_t202" coordsize="21600,21600" o:spt="202" path="m,l,21600r21600,l21600,xe">
                <v:stroke joinstyle="miter"/>
                <v:path gradientshapeok="t" o:connecttype="rect"/>
              </v:shapetype>
              <v:shape id="Zone de texte 1" o:spid="_x0000_s1026" type="#_x0000_t202" style="position:absolute;left:0;text-align:left;margin-left:-11.35pt;margin-top:444.35pt;width:475.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" stroked="f">
                <v:textbox style="mso-fit-shape-to-text:t" inset="0,0,0,0">
                  <w:txbxContent>
                    <w:p w14:paraId="7D18CC34" w14:textId="3F4879F3" w:rsidR="00CD70EE" w:rsidRPr="003C425B" w:rsidRDefault="00CD70EE" w:rsidP="004159EC">
                      <w:pPr>
                        <w:pStyle w:val="GI-Figure"/>
                      </w:pPr>
                      <w:bookmarkStart w:id="33" w:name="_Toc180788812"/>
                      <w:r>
                        <w:t xml:space="preserve">Figure I.  </w:t>
                      </w:r>
                      <w:fldSimple w:instr=" SEQ Figure_I._ \* ARABIC ">
                        <w:r w:rsidR="00BC3644">
                          <w:rPr>
                            <w:noProof/>
                          </w:rPr>
                          <w:t>3</w:t>
                        </w:r>
                      </w:fldSimple>
                      <w:r>
                        <w:t xml:space="preserve"> </w:t>
                      </w:r>
                      <w:r w:rsidR="009C677A">
                        <w:t>Organigramme</w:t>
                      </w:r>
                      <w:r>
                        <w:t xml:space="preserve"> de MEDIS</w:t>
                      </w:r>
                      <w:bookmarkEnd w:id="33"/>
                    </w:p>
                  </w:txbxContent>
                </v:textbox>
                <w10:wrap type="square"/>
              </v:shape>
            </w:pict>
          </mc:Fallback>
        </mc:AlternateContent>
      </w:r>
      <w:r w:rsidR="00BA5514" w:rsidRPr="00912FCA">
        <w:rPr>
          <w:noProof/>
          <w:lang w:val="en-US"/>
        </w:rPr>
        <w:drawing>
          <wp:anchor distT="0" distB="0" distL="114300" distR="114300" simplePos="0" relativeHeight="251705344" behindDoc="0" locked="0" layoutInCell="1" allowOverlap="1" wp14:anchorId="34C6D5EC" wp14:editId="4C1C4961">
            <wp:simplePos x="0" y="0"/>
            <wp:positionH relativeFrom="column">
              <wp:posOffset>-144690</wp:posOffset>
            </wp:positionH>
            <wp:positionV relativeFrom="paragraph">
              <wp:posOffset>396512</wp:posOffset>
            </wp:positionV>
            <wp:extent cx="6040755" cy="5189855"/>
            <wp:effectExtent l="0" t="0" r="0" b="0"/>
            <wp:wrapSquare wrapText="bothSides"/>
            <wp:docPr id="1038012097" name="Image 2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2097" name="Image 20" descr="Une image contenant texte, capture d’écran, diagramme, Polic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0755" cy="5189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245FD" w14:textId="77777777" w:rsidR="00BA5514" w:rsidRDefault="00BA5514" w:rsidP="00BA5514">
      <w:pPr>
        <w:pStyle w:val="GI-Titre1"/>
        <w:spacing w:line="360" w:lineRule="auto"/>
        <w:jc w:val="both"/>
      </w:pPr>
      <w:bookmarkStart w:id="34" w:name="_Toc178936159"/>
      <w:bookmarkStart w:id="35" w:name="_Toc180787612"/>
      <w:r>
        <w:t>Certifications</w:t>
      </w:r>
      <w:bookmarkEnd w:id="34"/>
      <w:bookmarkEnd w:id="35"/>
    </w:p>
    <w:p w14:paraId="4853B3EE" w14:textId="77777777" w:rsidR="00BA5514" w:rsidRDefault="00BA5514" w:rsidP="00BA5514">
      <w:pPr>
        <w:spacing w:line="360" w:lineRule="auto"/>
        <w:ind w:firstLine="0"/>
        <w:jc w:val="both"/>
      </w:pPr>
      <w:r w:rsidRPr="00AF20D0">
        <w:t>Grâce à l’évolution de la qualité de ses produits, ses capacités financières et ses techniques d’automatisation, Médis a pris trois certifications :</w:t>
      </w:r>
    </w:p>
    <w:p w14:paraId="4E2A9411" w14:textId="77777777" w:rsidR="00BA5514" w:rsidRPr="00AF20D0" w:rsidRDefault="00BA5514" w:rsidP="00BA5514">
      <w:pPr>
        <w:pStyle w:val="Paragraphedeliste"/>
        <w:numPr>
          <w:ilvl w:val="0"/>
          <w:numId w:val="37"/>
        </w:numPr>
        <w:spacing w:line="360" w:lineRule="auto"/>
        <w:jc w:val="both"/>
      </w:pPr>
      <w:r w:rsidRPr="00AF20D0">
        <w:t>Certification relative à la qualité &lt;&lt; ISO 9001&gt;&gt; en 2004</w:t>
      </w:r>
    </w:p>
    <w:p w14:paraId="527F2B83" w14:textId="77777777" w:rsidR="00BA5514" w:rsidRPr="00AF20D0" w:rsidRDefault="00BA5514" w:rsidP="00BA5514">
      <w:pPr>
        <w:pStyle w:val="Paragraphedeliste"/>
        <w:numPr>
          <w:ilvl w:val="0"/>
          <w:numId w:val="37"/>
        </w:numPr>
        <w:spacing w:line="360" w:lineRule="auto"/>
        <w:jc w:val="both"/>
      </w:pPr>
      <w:r w:rsidRPr="00AF20D0">
        <w:t>Certification relative à l’environnement et sécurité de travail &lt;&lt; ISO 14001&gt;&gt; en 2007</w:t>
      </w:r>
    </w:p>
    <w:p w14:paraId="73B52A89" w14:textId="77777777" w:rsidR="00BA5514" w:rsidRDefault="00BA5514" w:rsidP="00BA5514">
      <w:pPr>
        <w:pStyle w:val="Paragraphedeliste"/>
        <w:numPr>
          <w:ilvl w:val="0"/>
          <w:numId w:val="38"/>
        </w:numPr>
        <w:spacing w:line="360" w:lineRule="auto"/>
        <w:jc w:val="both"/>
      </w:pPr>
      <w:r w:rsidRPr="00AF20D0">
        <w:t>Certification relative à l’hygiène, santé et sécurité &lt;&lt;</w:t>
      </w:r>
      <w:r>
        <w:t xml:space="preserve"> OHSAS 18001</w:t>
      </w:r>
      <w:r w:rsidRPr="00AF20D0">
        <w:t>&gt;&gt; en 2008</w:t>
      </w:r>
    </w:p>
    <w:p w14:paraId="47F33AB2" w14:textId="77777777" w:rsidR="00CD70EE" w:rsidRDefault="00BA5514" w:rsidP="00CD70EE">
      <w:pPr>
        <w:keepNext/>
        <w:spacing w:line="360" w:lineRule="auto"/>
        <w:jc w:val="both"/>
      </w:pPr>
      <w:r>
        <w:rPr>
          <w:noProof/>
        </w:rPr>
        <w:lastRenderedPageBreak/>
        <w:drawing>
          <wp:inline distT="0" distB="0" distL="0" distR="0" wp14:anchorId="4899C34F" wp14:editId="4DE68CB5">
            <wp:extent cx="5759450" cy="2122170"/>
            <wp:effectExtent l="38100" t="38100" r="12700" b="11430"/>
            <wp:docPr id="10626611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122170"/>
                    </a:xfrm>
                    <a:prstGeom prst="rect">
                      <a:avLst/>
                    </a:prstGeom>
                    <a:noFill/>
                    <a:ln w="28575">
                      <a:solidFill>
                        <a:schemeClr val="tx2">
                          <a:lumMod val="75000"/>
                        </a:schemeClr>
                      </a:solidFill>
                    </a:ln>
                  </pic:spPr>
                </pic:pic>
              </a:graphicData>
            </a:graphic>
          </wp:inline>
        </w:drawing>
      </w:r>
    </w:p>
    <w:p w14:paraId="082DC3D5" w14:textId="6DC062B0" w:rsidR="00BA5514" w:rsidRDefault="00CD70EE" w:rsidP="004159EC">
      <w:pPr>
        <w:pStyle w:val="GI-Figure"/>
      </w:pPr>
      <w:bookmarkStart w:id="36" w:name="_Toc180788813"/>
      <w:r>
        <w:t xml:space="preserve">Figure I.  </w:t>
      </w:r>
      <w:fldSimple w:instr=" SEQ Figure_I._ \* ARABIC ">
        <w:r w:rsidR="00BC3644">
          <w:rPr>
            <w:noProof/>
          </w:rPr>
          <w:t>4</w:t>
        </w:r>
      </w:fldSimple>
      <w:r>
        <w:t xml:space="preserve"> Certification MEDIS</w:t>
      </w:r>
      <w:bookmarkEnd w:id="36"/>
    </w:p>
    <w:p w14:paraId="10ABB2E8" w14:textId="77777777" w:rsidR="00F86AD8" w:rsidRDefault="00F86AD8" w:rsidP="004159EC">
      <w:pPr>
        <w:pStyle w:val="GI-Figure"/>
      </w:pPr>
    </w:p>
    <w:p w14:paraId="4B20EB37" w14:textId="77777777" w:rsidR="00BA5514" w:rsidRPr="00070827" w:rsidRDefault="00BA5514" w:rsidP="00BA5514">
      <w:pPr>
        <w:pStyle w:val="GI-Titre1"/>
        <w:spacing w:line="360" w:lineRule="auto"/>
        <w:jc w:val="both"/>
      </w:pPr>
      <w:bookmarkStart w:id="37" w:name="_Toc178936160"/>
      <w:bookmarkStart w:id="38" w:name="_Toc180787613"/>
      <w:r>
        <w:t xml:space="preserve">Les sites du </w:t>
      </w:r>
      <w:bookmarkEnd w:id="25"/>
      <w:bookmarkEnd w:id="26"/>
      <w:r>
        <w:t>MEDIS TUNISIE</w:t>
      </w:r>
      <w:bookmarkEnd w:id="37"/>
      <w:bookmarkEnd w:id="38"/>
    </w:p>
    <w:p w14:paraId="368ECA29" w14:textId="77777777" w:rsidR="00CD70EE" w:rsidRDefault="00BA5514" w:rsidP="00CD70EE">
      <w:pPr>
        <w:keepNext/>
        <w:spacing w:line="360" w:lineRule="auto"/>
        <w:ind w:firstLine="0"/>
        <w:jc w:val="both"/>
      </w:pPr>
      <w:r w:rsidRPr="003C1573">
        <w:rPr>
          <w:rFonts w:cstheme="majorBidi"/>
          <w:szCs w:val="24"/>
        </w:rPr>
        <w:t>Le laboratoire MEDIS possède trois sites de production. Le site 1, « MEDIS I », est spécialisé dans la fabrication et le conditionnement des formes stériles, principalement les collyres et les ampoules. Le site 2, « MEDIS II », est dédié à la production d'autres formes stériles, comme les carpules et les flacons. Enfin, le site 3, « MEDIS III », se concentre sur la fabrication des comprimés et des gélules. Cette figure illustre les activités spécifiques de chaque site chez MEDIS.</w:t>
      </w:r>
      <w:r>
        <w:rPr>
          <w:noProof/>
        </w:rPr>
        <w:t xml:space="preserve"> </w:t>
      </w:r>
      <w:r>
        <w:rPr>
          <w:noProof/>
        </w:rPr>
        <w:drawing>
          <wp:inline distT="0" distB="0" distL="0" distR="0" wp14:anchorId="20B0E1E2" wp14:editId="7E7B5C63">
            <wp:extent cx="5869305" cy="2598058"/>
            <wp:effectExtent l="0" t="0" r="17145" b="0"/>
            <wp:docPr id="145041000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48EC6EBA" w14:textId="1CBFEEB7" w:rsidR="00BA5514" w:rsidRDefault="00CD70EE" w:rsidP="004159EC">
      <w:pPr>
        <w:pStyle w:val="GI-Figure"/>
      </w:pPr>
      <w:bookmarkStart w:id="39" w:name="_Toc180788814"/>
      <w:r>
        <w:t xml:space="preserve">Figure I.  </w:t>
      </w:r>
      <w:fldSimple w:instr=" SEQ Figure_I._ \* ARABIC ">
        <w:r w:rsidR="00BC3644">
          <w:rPr>
            <w:noProof/>
          </w:rPr>
          <w:t>5</w:t>
        </w:r>
      </w:fldSimple>
      <w:r>
        <w:t xml:space="preserve"> Sites MEDIS</w:t>
      </w:r>
      <w:bookmarkEnd w:id="39"/>
    </w:p>
    <w:p w14:paraId="1B39E344" w14:textId="77777777" w:rsidR="00F86AD8" w:rsidRDefault="00F86AD8" w:rsidP="004159EC">
      <w:pPr>
        <w:pStyle w:val="GI-Figure"/>
      </w:pPr>
    </w:p>
    <w:p w14:paraId="578E2D62" w14:textId="77777777" w:rsidR="00F86AD8" w:rsidRDefault="00F86AD8" w:rsidP="004159EC">
      <w:pPr>
        <w:pStyle w:val="GI-Figure"/>
      </w:pPr>
    </w:p>
    <w:p w14:paraId="2A6F4E35" w14:textId="77777777" w:rsidR="00F86AD8" w:rsidRPr="004159EC" w:rsidRDefault="00F86AD8" w:rsidP="004159EC">
      <w:pPr>
        <w:pStyle w:val="GI-Figure"/>
      </w:pPr>
    </w:p>
    <w:p w14:paraId="66303590" w14:textId="77777777" w:rsidR="00BA5514" w:rsidRPr="00135530" w:rsidRDefault="00BA5514" w:rsidP="00BA5514">
      <w:pPr>
        <w:pStyle w:val="GI-Titre1"/>
        <w:spacing w:line="360" w:lineRule="auto"/>
        <w:jc w:val="both"/>
      </w:pPr>
      <w:bookmarkStart w:id="40" w:name="_Toc178936161"/>
      <w:bookmarkStart w:id="41" w:name="_Toc180787614"/>
      <w:r>
        <w:lastRenderedPageBreak/>
        <w:t>Nomenclature des produits</w:t>
      </w:r>
      <w:bookmarkEnd w:id="40"/>
      <w:bookmarkEnd w:id="41"/>
    </w:p>
    <w:p w14:paraId="6283C7CD" w14:textId="77777777" w:rsidR="00BA5514" w:rsidRDefault="00BA5514" w:rsidP="00BA5514">
      <w:pPr>
        <w:spacing w:line="360" w:lineRule="auto"/>
        <w:ind w:firstLine="0"/>
        <w:jc w:val="both"/>
      </w:pPr>
      <w:r w:rsidRPr="003C1573">
        <w:t>Tous les produits de MEDIS suivent la même nomenclature générale. Les matières premières, telles que les excipients et les principes actifs, sont d'abord mélangées pour obtenir un produit semi-fini ou en vrac, dans ce que l'on appelle l'étape de fabrication. Ensuite, ces produits en vrac sont conditionnés avec un emballage primaire, puis avec un emballage secondaire. Ce processus comprend à la fois le conditionnement primaire et secondaire.</w:t>
      </w:r>
    </w:p>
    <w:p w14:paraId="4261223F" w14:textId="77777777" w:rsidR="00CD70EE" w:rsidRDefault="00BA5514" w:rsidP="00CD70EE">
      <w:pPr>
        <w:keepNext/>
        <w:spacing w:line="360" w:lineRule="auto"/>
        <w:ind w:firstLine="0"/>
        <w:jc w:val="center"/>
      </w:pPr>
      <w:r>
        <w:rPr>
          <w:noProof/>
        </w:rPr>
        <w:drawing>
          <wp:inline distT="0" distB="0" distL="0" distR="0" wp14:anchorId="07E14F4A" wp14:editId="69AB88D2">
            <wp:extent cx="4845772" cy="3283585"/>
            <wp:effectExtent l="0" t="0" r="0" b="0"/>
            <wp:docPr id="1385723447"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23447" name="Image 1" descr="Une image contenant texte, diagramme, capture d’écran, Polic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5758" cy="3290352"/>
                    </a:xfrm>
                    <a:prstGeom prst="rect">
                      <a:avLst/>
                    </a:prstGeom>
                    <a:noFill/>
                    <a:ln>
                      <a:noFill/>
                    </a:ln>
                  </pic:spPr>
                </pic:pic>
              </a:graphicData>
            </a:graphic>
          </wp:inline>
        </w:drawing>
      </w:r>
    </w:p>
    <w:p w14:paraId="7494F24A" w14:textId="5C89E932" w:rsidR="00BA5514" w:rsidRDefault="00CD70EE" w:rsidP="004159EC">
      <w:pPr>
        <w:pStyle w:val="GI-Figure"/>
      </w:pPr>
      <w:bookmarkStart w:id="42" w:name="_Toc180788815"/>
      <w:r>
        <w:t xml:space="preserve">Figure I.  </w:t>
      </w:r>
      <w:fldSimple w:instr=" SEQ Figure_I._ \* ARABIC ">
        <w:r w:rsidR="00BC3644">
          <w:rPr>
            <w:noProof/>
          </w:rPr>
          <w:t>6</w:t>
        </w:r>
      </w:fldSimple>
      <w:r>
        <w:t xml:space="preserve"> Nomenclature des produits</w:t>
      </w:r>
      <w:bookmarkEnd w:id="42"/>
    </w:p>
    <w:p w14:paraId="4AA71FEF" w14:textId="77777777" w:rsidR="00F86AD8" w:rsidRDefault="00F86AD8" w:rsidP="004159EC">
      <w:pPr>
        <w:pStyle w:val="GI-Figure"/>
      </w:pPr>
    </w:p>
    <w:p w14:paraId="11CE323A" w14:textId="0656A2DC" w:rsidR="00BA5514" w:rsidRDefault="00BA5514" w:rsidP="00BA5514">
      <w:pPr>
        <w:pStyle w:val="GI-Titre1"/>
        <w:spacing w:line="360" w:lineRule="auto"/>
        <w:jc w:val="both"/>
      </w:pPr>
      <w:bookmarkStart w:id="43" w:name="_Toc147088269"/>
      <w:bookmarkStart w:id="44" w:name="_Toc147088583"/>
      <w:bookmarkStart w:id="45" w:name="_Toc178936162"/>
      <w:bookmarkStart w:id="46" w:name="_Toc180787615"/>
      <w:r>
        <w:t xml:space="preserve">Processus de </w:t>
      </w:r>
      <w:bookmarkEnd w:id="43"/>
      <w:bookmarkEnd w:id="44"/>
      <w:r>
        <w:t xml:space="preserve">production </w:t>
      </w:r>
      <w:r w:rsidR="002667A1">
        <w:t>de</w:t>
      </w:r>
      <w:r>
        <w:t xml:space="preserve"> MEDIS</w:t>
      </w:r>
      <w:bookmarkEnd w:id="45"/>
      <w:bookmarkEnd w:id="46"/>
    </w:p>
    <w:p w14:paraId="2E6986AE" w14:textId="77777777" w:rsidR="00BA5514" w:rsidRDefault="00BA5514" w:rsidP="00BA5514">
      <w:pPr>
        <w:pStyle w:val="GI-Titre2"/>
      </w:pPr>
      <w:bookmarkStart w:id="47" w:name="_Toc178936163"/>
      <w:bookmarkStart w:id="48" w:name="_Toc180787616"/>
      <w:r>
        <w:t>Processus de préparation</w:t>
      </w:r>
      <w:bookmarkEnd w:id="47"/>
      <w:bookmarkEnd w:id="48"/>
      <w:r>
        <w:t xml:space="preserve"> </w:t>
      </w:r>
    </w:p>
    <w:p w14:paraId="2160901D" w14:textId="77777777" w:rsidR="00BA5514" w:rsidRDefault="00BA5514" w:rsidP="00BA5514">
      <w:pPr>
        <w:spacing w:line="360" w:lineRule="auto"/>
        <w:ind w:firstLine="0"/>
        <w:jc w:val="both"/>
      </w:pPr>
      <w:r w:rsidRPr="004E4436">
        <w:t>Le processus de préparation a pour but de préparer les matières premières, comme les principes actifs et les excipients, en vue de la fabrication et du mélange. Ce processus comprend plusieurs étapes.</w:t>
      </w:r>
    </w:p>
    <w:p w14:paraId="10856647" w14:textId="77777777" w:rsidR="00BA5514" w:rsidRDefault="00BA5514" w:rsidP="00BA5514">
      <w:pPr>
        <w:pStyle w:val="GI-Titre3"/>
        <w:ind w:left="1069"/>
      </w:pPr>
      <w:bookmarkStart w:id="49" w:name="_Toc178936164"/>
      <w:bookmarkStart w:id="50" w:name="_Toc180787617"/>
      <w:r>
        <w:t>Pesage</w:t>
      </w:r>
      <w:bookmarkEnd w:id="49"/>
      <w:bookmarkEnd w:id="50"/>
    </w:p>
    <w:p w14:paraId="0DC1771E" w14:textId="77777777" w:rsidR="00CD70EE" w:rsidRDefault="00BA5514" w:rsidP="00CD70EE">
      <w:pPr>
        <w:keepNext/>
        <w:spacing w:line="360" w:lineRule="auto"/>
        <w:ind w:firstLine="0"/>
        <w:jc w:val="center"/>
      </w:pPr>
      <w:r w:rsidRPr="004E4436">
        <w:t xml:space="preserve">L'objectif de cette étape est de garantir que les quantités exactes de chaque ingrédient, qu'il s'agisse de principes actifs ou d'excipients, sont pesées avec précision. Les matières premières </w:t>
      </w:r>
      <w:r w:rsidRPr="004E4436">
        <w:lastRenderedPageBreak/>
        <w:t>sont pesées selon une formulation spécifique. La figure ci-dessous illustre le poste de pesage.</w:t>
      </w:r>
      <w:r>
        <w:rPr>
          <w:noProof/>
        </w:rPr>
        <w:drawing>
          <wp:inline distT="0" distB="0" distL="0" distR="0" wp14:anchorId="74ACD04E" wp14:editId="31BAC2C4">
            <wp:extent cx="2032000" cy="2698729"/>
            <wp:effectExtent l="19050" t="19050" r="25400" b="26035"/>
            <wp:docPr id="1939395009" name="Image 2" descr="Une image contenant intérieur, mur, tr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5009" name="Image 2" descr="Une image contenant intérieur, mur, train&#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9571" cy="2708784"/>
                    </a:xfrm>
                    <a:prstGeom prst="rect">
                      <a:avLst/>
                    </a:prstGeom>
                    <a:noFill/>
                    <a:ln w="19050">
                      <a:solidFill>
                        <a:schemeClr val="tx2">
                          <a:lumMod val="50000"/>
                        </a:schemeClr>
                      </a:solidFill>
                    </a:ln>
                  </pic:spPr>
                </pic:pic>
              </a:graphicData>
            </a:graphic>
          </wp:inline>
        </w:drawing>
      </w:r>
    </w:p>
    <w:p w14:paraId="68B17F0B" w14:textId="2349E99F" w:rsidR="00BA5514" w:rsidRDefault="00CD70EE" w:rsidP="004159EC">
      <w:pPr>
        <w:pStyle w:val="GI-Figure"/>
      </w:pPr>
      <w:bookmarkStart w:id="51" w:name="_Toc180788816"/>
      <w:r>
        <w:t xml:space="preserve">Figure I.  </w:t>
      </w:r>
      <w:fldSimple w:instr=" SEQ Figure_I._ \* ARABIC ">
        <w:r w:rsidR="00BC3644">
          <w:rPr>
            <w:noProof/>
          </w:rPr>
          <w:t>7</w:t>
        </w:r>
      </w:fldSimple>
      <w:r>
        <w:t xml:space="preserve"> Poste pesage</w:t>
      </w:r>
      <w:bookmarkEnd w:id="51"/>
    </w:p>
    <w:p w14:paraId="16FA4B71" w14:textId="77777777" w:rsidR="00BA5514" w:rsidRDefault="00BA5514" w:rsidP="00BA5514">
      <w:pPr>
        <w:spacing w:line="360" w:lineRule="auto"/>
        <w:jc w:val="both"/>
      </w:pPr>
    </w:p>
    <w:p w14:paraId="1B2CE3C7" w14:textId="77777777" w:rsidR="00BA5514" w:rsidRDefault="00BA5514" w:rsidP="004D0445">
      <w:pPr>
        <w:pStyle w:val="GI-Titre3"/>
        <w:ind w:left="1066" w:hanging="357"/>
      </w:pPr>
      <w:bookmarkStart w:id="52" w:name="_Toc178936165"/>
      <w:bookmarkStart w:id="53" w:name="_Toc180787618"/>
      <w:r>
        <w:t>Stérilisation et autoclavage</w:t>
      </w:r>
      <w:bookmarkEnd w:id="52"/>
      <w:bookmarkEnd w:id="53"/>
    </w:p>
    <w:p w14:paraId="242B05D6" w14:textId="77777777" w:rsidR="00BA5514" w:rsidRDefault="00BA5514" w:rsidP="00BA5514">
      <w:pPr>
        <w:spacing w:line="360" w:lineRule="auto"/>
        <w:ind w:firstLine="0"/>
        <w:jc w:val="both"/>
      </w:pPr>
      <w:r w:rsidRPr="00F02119">
        <w:t xml:space="preserve">L’autoclavage est un processus de stérilisation qui utilise de la </w:t>
      </w:r>
      <w:r w:rsidRPr="00F02119">
        <w:rPr>
          <w:b/>
          <w:bCs/>
        </w:rPr>
        <w:t>vapeur d'eau sous haute pression</w:t>
      </w:r>
      <w:r w:rsidRPr="00F02119">
        <w:t xml:space="preserve"> et à haute température pour éliminer les micro-organismes, y compris les bactéries, les spores, les virus et les champignons</w:t>
      </w:r>
      <w:r>
        <w:t>.</w:t>
      </w:r>
      <w:r w:rsidRPr="004E4436">
        <w:t xml:space="preserve"> Ce processus est exclusivement utilisé pour les formes stériles et se fait à l'aide d'une machine appelée autoclave.</w:t>
      </w:r>
    </w:p>
    <w:p w14:paraId="218BB398" w14:textId="77777777" w:rsidR="00BA5514" w:rsidRDefault="00BA5514" w:rsidP="00BA5514"/>
    <w:p w14:paraId="088925BA" w14:textId="77777777" w:rsidR="00CD70EE" w:rsidRDefault="00BA5514" w:rsidP="00CD70EE">
      <w:pPr>
        <w:keepNext/>
        <w:jc w:val="center"/>
      </w:pPr>
      <w:r>
        <w:rPr>
          <w:noProof/>
        </w:rPr>
        <w:drawing>
          <wp:inline distT="0" distB="0" distL="0" distR="0" wp14:anchorId="7BE67D91" wp14:editId="7C33574E">
            <wp:extent cx="2558143" cy="2536190"/>
            <wp:effectExtent l="0" t="0" r="0" b="0"/>
            <wp:docPr id="772047983" name="Image 4" descr="Autoclav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clave — Wikip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4021" cy="2551932"/>
                    </a:xfrm>
                    <a:prstGeom prst="rect">
                      <a:avLst/>
                    </a:prstGeom>
                    <a:noFill/>
                    <a:ln>
                      <a:noFill/>
                    </a:ln>
                  </pic:spPr>
                </pic:pic>
              </a:graphicData>
            </a:graphic>
          </wp:inline>
        </w:drawing>
      </w:r>
    </w:p>
    <w:p w14:paraId="07758153" w14:textId="6C1573B8" w:rsidR="00BA5514" w:rsidRDefault="00CD70EE" w:rsidP="004159EC">
      <w:pPr>
        <w:pStyle w:val="GI-Figure"/>
      </w:pPr>
      <w:bookmarkStart w:id="54" w:name="_Toc180788817"/>
      <w:r>
        <w:t xml:space="preserve">Figure I.  </w:t>
      </w:r>
      <w:fldSimple w:instr=" SEQ Figure_I._ \* ARABIC ">
        <w:r w:rsidR="00BC3644">
          <w:rPr>
            <w:noProof/>
          </w:rPr>
          <w:t>8</w:t>
        </w:r>
      </w:fldSimple>
      <w:r>
        <w:t xml:space="preserve"> Machine autoclavage</w:t>
      </w:r>
      <w:bookmarkEnd w:id="54"/>
    </w:p>
    <w:p w14:paraId="08091DF5" w14:textId="77777777" w:rsidR="00F86AD8" w:rsidRDefault="00F86AD8" w:rsidP="004159EC">
      <w:pPr>
        <w:pStyle w:val="GI-Figure"/>
      </w:pPr>
    </w:p>
    <w:p w14:paraId="0845BA2F" w14:textId="77777777" w:rsidR="00BA5514" w:rsidRDefault="00BA5514" w:rsidP="00BA5514">
      <w:pPr>
        <w:pStyle w:val="GI-Titre3"/>
        <w:ind w:left="1069"/>
      </w:pPr>
      <w:bookmarkStart w:id="55" w:name="_Toc178936166"/>
      <w:bookmarkStart w:id="56" w:name="_Toc180787619"/>
      <w:r>
        <w:lastRenderedPageBreak/>
        <w:t>Nettoyage</w:t>
      </w:r>
      <w:bookmarkEnd w:id="55"/>
      <w:bookmarkEnd w:id="56"/>
    </w:p>
    <w:p w14:paraId="7604430F" w14:textId="77777777" w:rsidR="00BA5514" w:rsidRDefault="00BA5514" w:rsidP="00BA5514">
      <w:pPr>
        <w:spacing w:line="360" w:lineRule="auto"/>
        <w:ind w:firstLine="0"/>
        <w:jc w:val="both"/>
      </w:pPr>
      <w:r w:rsidRPr="004E4436">
        <w:t>Le processus de nettoyage consiste à éliminer les résidus et contaminants des équipements après leur utilisation. Il comprend plusieurs étapes : un prérinçage pour enlever les résidus visibles, un lavage avec des agents nettoyants pour dissoudre les impuretés, un rinçage final à l'eau pure, et un séchage pour éviter l'humidité. Enfin, un contrôle est effectué pour s'assurer que l'équipement est propre et prêt pour la prochaine utilisation.</w:t>
      </w:r>
    </w:p>
    <w:p w14:paraId="1C8D9A2D" w14:textId="77777777" w:rsidR="00BA5514" w:rsidRDefault="00BA5514" w:rsidP="004D0445">
      <w:pPr>
        <w:pStyle w:val="GI-Titre2"/>
        <w:ind w:left="1077" w:hanging="357"/>
      </w:pPr>
      <w:bookmarkStart w:id="57" w:name="_Toc178936167"/>
      <w:bookmarkStart w:id="58" w:name="_Toc180787620"/>
      <w:r>
        <w:t>Processus de fabrication</w:t>
      </w:r>
      <w:bookmarkEnd w:id="57"/>
      <w:bookmarkEnd w:id="58"/>
    </w:p>
    <w:p w14:paraId="7F607068" w14:textId="77777777" w:rsidR="00BA5514" w:rsidRDefault="00BA5514" w:rsidP="00BA5514">
      <w:pPr>
        <w:pStyle w:val="GI-Titre3"/>
        <w:ind w:left="1069"/>
      </w:pPr>
      <w:bookmarkStart w:id="59" w:name="_Toc178936168"/>
      <w:bookmarkStart w:id="60" w:name="_Toc180787621"/>
      <w:r>
        <w:t>Mélange</w:t>
      </w:r>
      <w:bookmarkEnd w:id="59"/>
      <w:bookmarkEnd w:id="60"/>
    </w:p>
    <w:p w14:paraId="31C55199" w14:textId="77777777" w:rsidR="00BA5514" w:rsidRDefault="00BA5514" w:rsidP="00BA5514">
      <w:pPr>
        <w:spacing w:line="360" w:lineRule="auto"/>
        <w:ind w:firstLine="0"/>
        <w:jc w:val="both"/>
      </w:pPr>
      <w:r w:rsidRPr="00F13D0E">
        <w:t>L'opération de mélange consiste à combiner de manière homogène les ingrédients, tels que les principes actifs et les excipients, pour garantir une distribution uniforme du principe actif dans tout le produit. Ce processus est réalisé à l'aide de mélangeurs spécifiques, comme le mélangeur en V illustré ci-dessous.</w:t>
      </w:r>
    </w:p>
    <w:p w14:paraId="5CFAC13D" w14:textId="446B0BEF" w:rsidR="00CD70EE" w:rsidRDefault="005A6AFA" w:rsidP="00CD70EE">
      <w:pPr>
        <w:keepNext/>
        <w:spacing w:line="360" w:lineRule="auto"/>
        <w:ind w:firstLine="0"/>
        <w:jc w:val="center"/>
      </w:pPr>
      <w:r>
        <w:rPr>
          <w:noProof/>
        </w:rPr>
        <w:drawing>
          <wp:inline distT="0" distB="0" distL="0" distR="0" wp14:anchorId="5BECBE70" wp14:editId="5019E016">
            <wp:extent cx="2304157" cy="2747010"/>
            <wp:effectExtent l="0" t="0" r="1270" b="0"/>
            <wp:docPr id="15657482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4182" cy="2770884"/>
                    </a:xfrm>
                    <a:prstGeom prst="rect">
                      <a:avLst/>
                    </a:prstGeom>
                    <a:noFill/>
                  </pic:spPr>
                </pic:pic>
              </a:graphicData>
            </a:graphic>
          </wp:inline>
        </w:drawing>
      </w:r>
    </w:p>
    <w:p w14:paraId="79D83252" w14:textId="363C0481" w:rsidR="00BA5514" w:rsidRDefault="00CD70EE" w:rsidP="004159EC">
      <w:pPr>
        <w:pStyle w:val="GI-Figure"/>
      </w:pPr>
      <w:bookmarkStart w:id="61" w:name="_Toc180788818"/>
      <w:r>
        <w:t xml:space="preserve">Figure I.  </w:t>
      </w:r>
      <w:fldSimple w:instr=" SEQ Figure_I._ \* ARABIC ">
        <w:r w:rsidR="00BC3644">
          <w:rPr>
            <w:noProof/>
          </w:rPr>
          <w:t>9</w:t>
        </w:r>
      </w:fldSimple>
      <w:r>
        <w:t xml:space="preserve"> </w:t>
      </w:r>
      <w:r w:rsidR="0049710D">
        <w:t>Mélangeur</w:t>
      </w:r>
      <w:r w:rsidR="005A6AFA">
        <w:t xml:space="preserve"> [</w:t>
      </w:r>
      <w:r w:rsidR="00226B28">
        <w:t>2</w:t>
      </w:r>
      <w:r w:rsidR="005A6AFA">
        <w:t>]</w:t>
      </w:r>
      <w:bookmarkEnd w:id="61"/>
    </w:p>
    <w:p w14:paraId="181F3580" w14:textId="77777777" w:rsidR="00F86AD8" w:rsidRDefault="00F86AD8" w:rsidP="004159EC">
      <w:pPr>
        <w:pStyle w:val="GI-Figure"/>
      </w:pPr>
    </w:p>
    <w:p w14:paraId="4829DCE2" w14:textId="77777777" w:rsidR="00BA5514" w:rsidRPr="005C6156" w:rsidRDefault="00BA5514" w:rsidP="00BA5514">
      <w:pPr>
        <w:spacing w:line="360" w:lineRule="auto"/>
        <w:ind w:firstLine="0"/>
        <w:jc w:val="both"/>
      </w:pPr>
      <w:r w:rsidRPr="00F13D0E">
        <w:t xml:space="preserve">Le type de mélange dépend de la forme du produit, qu'il soit stérile ou sec. Pour les </w:t>
      </w:r>
      <w:r w:rsidRPr="00F13D0E">
        <w:rPr>
          <w:b/>
          <w:bCs/>
        </w:rPr>
        <w:t>formes stériles</w:t>
      </w:r>
      <w:r w:rsidRPr="00F13D0E">
        <w:t xml:space="preserve">, le mélange est liquide et prêt à être conditionné. Pour les </w:t>
      </w:r>
      <w:r w:rsidRPr="00F13D0E">
        <w:rPr>
          <w:b/>
          <w:bCs/>
        </w:rPr>
        <w:t>formes sèches</w:t>
      </w:r>
      <w:r w:rsidRPr="00F13D0E">
        <w:t>, il s'agit de poudres prêtes à être comprimées ou mises en gélules.</w:t>
      </w:r>
    </w:p>
    <w:p w14:paraId="090B9BDA" w14:textId="77777777" w:rsidR="00BA5514" w:rsidRDefault="00BA5514" w:rsidP="00BA5514">
      <w:pPr>
        <w:pStyle w:val="GI-Titre3"/>
        <w:ind w:left="1069"/>
      </w:pPr>
      <w:bookmarkStart w:id="62" w:name="_Toc178936169"/>
      <w:bookmarkStart w:id="63" w:name="_Toc180787622"/>
      <w:r>
        <w:t>Compression</w:t>
      </w:r>
      <w:bookmarkEnd w:id="62"/>
      <w:bookmarkEnd w:id="63"/>
    </w:p>
    <w:p w14:paraId="1D66B431" w14:textId="77777777" w:rsidR="00BA5514" w:rsidRDefault="00BA5514" w:rsidP="00BA5514">
      <w:pPr>
        <w:spacing w:line="360" w:lineRule="auto"/>
        <w:ind w:firstLine="0"/>
        <w:jc w:val="both"/>
      </w:pPr>
      <w:r>
        <w:t xml:space="preserve">Cette opération </w:t>
      </w:r>
      <w:r w:rsidRPr="008034AF">
        <w:t xml:space="preserve">consiste à transformer un mélange de poudre en un comprimé solide en appliquant une forte pression dans une machine appelée </w:t>
      </w:r>
      <w:r w:rsidRPr="008034AF">
        <w:rPr>
          <w:b/>
          <w:bCs/>
        </w:rPr>
        <w:t>presse à comprimés</w:t>
      </w:r>
      <w:r w:rsidRPr="008034AF">
        <w:t>.</w:t>
      </w:r>
    </w:p>
    <w:p w14:paraId="762D7FF5" w14:textId="7AC7F154" w:rsidR="00CD70EE" w:rsidRDefault="00226B28" w:rsidP="00226B28">
      <w:pPr>
        <w:keepNext/>
        <w:spacing w:line="360" w:lineRule="auto"/>
        <w:jc w:val="center"/>
      </w:pPr>
      <w:r>
        <w:rPr>
          <w:noProof/>
        </w:rPr>
        <w:lastRenderedPageBreak/>
        <w:drawing>
          <wp:inline distT="0" distB="0" distL="0" distR="0" wp14:anchorId="2EE80F3C" wp14:editId="10DD21D2">
            <wp:extent cx="5760720" cy="4039870"/>
            <wp:effectExtent l="0" t="0" r="0" b="0"/>
            <wp:docPr id="860221875" name="Image 17" descr="Korsch AG: Tablet Presses for Pharmaceutical and Nutraceutical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orsch AG: Tablet Presses for Pharmaceutical and Nutraceutical Applicatio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039870"/>
                    </a:xfrm>
                    <a:prstGeom prst="rect">
                      <a:avLst/>
                    </a:prstGeom>
                    <a:noFill/>
                    <a:ln>
                      <a:noFill/>
                    </a:ln>
                  </pic:spPr>
                </pic:pic>
              </a:graphicData>
            </a:graphic>
          </wp:inline>
        </w:drawing>
      </w:r>
    </w:p>
    <w:p w14:paraId="081B85E9" w14:textId="746F57E5" w:rsidR="00BA5514" w:rsidRDefault="00CD70EE" w:rsidP="004159EC">
      <w:pPr>
        <w:pStyle w:val="GI-Figure"/>
      </w:pPr>
      <w:bookmarkStart w:id="64" w:name="_Toc180788819"/>
      <w:r>
        <w:t xml:space="preserve">Figure I.  </w:t>
      </w:r>
      <w:fldSimple w:instr=" SEQ Figure_I._ \* ARABIC ">
        <w:r w:rsidR="00BC3644">
          <w:rPr>
            <w:noProof/>
          </w:rPr>
          <w:t>10</w:t>
        </w:r>
      </w:fldSimple>
      <w:r>
        <w:t xml:space="preserve"> Machine de compression</w:t>
      </w:r>
      <w:r w:rsidR="00226B28">
        <w:t xml:space="preserve"> [3]</w:t>
      </w:r>
      <w:bookmarkEnd w:id="64"/>
    </w:p>
    <w:p w14:paraId="34F78FCD" w14:textId="77777777" w:rsidR="00F86AD8" w:rsidRPr="004159EC" w:rsidRDefault="00F86AD8" w:rsidP="004159EC">
      <w:pPr>
        <w:pStyle w:val="GI-Figure"/>
      </w:pPr>
    </w:p>
    <w:p w14:paraId="22ECE169" w14:textId="77777777" w:rsidR="00BA5514" w:rsidRDefault="00BA5514" w:rsidP="00BA5514">
      <w:pPr>
        <w:pStyle w:val="GI-Titre3"/>
        <w:ind w:left="1069"/>
      </w:pPr>
      <w:bookmarkStart w:id="65" w:name="_Toc178936170"/>
      <w:bookmarkStart w:id="66" w:name="_Toc180787623"/>
      <w:r>
        <w:t>Mise en gélule</w:t>
      </w:r>
      <w:bookmarkEnd w:id="65"/>
      <w:bookmarkEnd w:id="66"/>
    </w:p>
    <w:p w14:paraId="74904199" w14:textId="77777777" w:rsidR="00BA5514" w:rsidRDefault="00BA5514" w:rsidP="00BA5514">
      <w:pPr>
        <w:spacing w:line="360" w:lineRule="auto"/>
        <w:ind w:firstLine="0"/>
        <w:jc w:val="both"/>
      </w:pPr>
      <w:r w:rsidRPr="001B01EB">
        <w:t>La mise en gélule consiste à remplir des gélules vides avec une poudre ou des granulés de médicament.</w:t>
      </w:r>
    </w:p>
    <w:p w14:paraId="2440FDA6" w14:textId="77777777" w:rsidR="00CD70EE" w:rsidRDefault="00BA5514" w:rsidP="00CD70EE">
      <w:pPr>
        <w:keepNext/>
        <w:spacing w:line="360" w:lineRule="auto"/>
        <w:ind w:firstLine="0"/>
        <w:jc w:val="center"/>
      </w:pPr>
      <w:r>
        <w:rPr>
          <w:noProof/>
        </w:rPr>
        <w:drawing>
          <wp:inline distT="0" distB="0" distL="0" distR="0" wp14:anchorId="6F058E61" wp14:editId="5EF67D3F">
            <wp:extent cx="2100943" cy="1454473"/>
            <wp:effectExtent l="19050" t="19050" r="13970" b="12700"/>
            <wp:docPr id="531368194" name="Image 8" descr="Gélul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élule — Wikipé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15979" cy="1464882"/>
                    </a:xfrm>
                    <a:prstGeom prst="rect">
                      <a:avLst/>
                    </a:prstGeom>
                    <a:noFill/>
                    <a:ln w="19050">
                      <a:solidFill>
                        <a:schemeClr val="tx2">
                          <a:lumMod val="50000"/>
                        </a:schemeClr>
                      </a:solidFill>
                    </a:ln>
                  </pic:spPr>
                </pic:pic>
              </a:graphicData>
            </a:graphic>
          </wp:inline>
        </w:drawing>
      </w:r>
    </w:p>
    <w:p w14:paraId="5D317D39" w14:textId="2991785C" w:rsidR="00BA5514" w:rsidRDefault="00CD70EE" w:rsidP="004159EC">
      <w:pPr>
        <w:pStyle w:val="GI-Figure"/>
      </w:pPr>
      <w:bookmarkStart w:id="67" w:name="_Toc180788820"/>
      <w:r>
        <w:t xml:space="preserve">Figure I.  </w:t>
      </w:r>
      <w:fldSimple w:instr=" SEQ Figure_I._ \* ARABIC ">
        <w:r w:rsidR="00BC3644">
          <w:rPr>
            <w:noProof/>
          </w:rPr>
          <w:t>11</w:t>
        </w:r>
      </w:fldSimple>
      <w:r>
        <w:t xml:space="preserve"> </w:t>
      </w:r>
      <w:r w:rsidR="0049710D">
        <w:t>Gélules</w:t>
      </w:r>
      <w:bookmarkEnd w:id="67"/>
    </w:p>
    <w:p w14:paraId="4E9DCA40" w14:textId="77777777" w:rsidR="00BA5514" w:rsidRDefault="00BA5514" w:rsidP="00BA5514">
      <w:pPr>
        <w:pStyle w:val="GI-Titre3"/>
        <w:ind w:left="1069"/>
      </w:pPr>
      <w:bookmarkStart w:id="68" w:name="_Toc178936171"/>
      <w:bookmarkStart w:id="69" w:name="_Toc180787624"/>
      <w:r>
        <w:t>Pelliculage</w:t>
      </w:r>
      <w:bookmarkEnd w:id="68"/>
      <w:bookmarkEnd w:id="69"/>
    </w:p>
    <w:p w14:paraId="1664CB39" w14:textId="77777777" w:rsidR="00BA5514" w:rsidRDefault="00BA5514" w:rsidP="00BA5514">
      <w:pPr>
        <w:spacing w:line="360" w:lineRule="auto"/>
        <w:ind w:firstLine="0"/>
        <w:jc w:val="both"/>
      </w:pPr>
      <w:r w:rsidRPr="00436ECC">
        <w:t>Le pelliculage est l'opération qui consiste à enrober un comprimé d'une fine couche protectrice pour améliorer son apparence, faciliter son ingestion, masquer un goût désagréable, ou protéger le principe actif.</w:t>
      </w:r>
    </w:p>
    <w:p w14:paraId="3004A59C" w14:textId="77777777" w:rsidR="00CD70EE" w:rsidRDefault="00BA5514" w:rsidP="00CD70EE">
      <w:pPr>
        <w:keepNext/>
        <w:spacing w:line="360" w:lineRule="auto"/>
        <w:ind w:firstLine="0"/>
        <w:jc w:val="center"/>
      </w:pPr>
      <w:r w:rsidRPr="00F02119">
        <w:rPr>
          <w:noProof/>
          <w:lang w:val="en-US"/>
        </w:rPr>
        <w:lastRenderedPageBreak/>
        <w:drawing>
          <wp:inline distT="0" distB="0" distL="0" distR="0" wp14:anchorId="41060B0A" wp14:editId="5775D69C">
            <wp:extent cx="2441553" cy="1164772"/>
            <wp:effectExtent l="0" t="0" r="0" b="0"/>
            <wp:docPr id="1750328639" name="Image 7" descr="Une image contenant médicament, Médicament, pilule, médec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8639" name="Image 7" descr="Une image contenant médicament, Médicament, pilule, médecin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0192" cy="1173664"/>
                    </a:xfrm>
                    <a:prstGeom prst="rect">
                      <a:avLst/>
                    </a:prstGeom>
                    <a:noFill/>
                    <a:ln>
                      <a:noFill/>
                    </a:ln>
                  </pic:spPr>
                </pic:pic>
              </a:graphicData>
            </a:graphic>
          </wp:inline>
        </w:drawing>
      </w:r>
    </w:p>
    <w:p w14:paraId="33D5189C" w14:textId="4ED0FBCD" w:rsidR="00BA5514" w:rsidRDefault="00CD70EE" w:rsidP="004159EC">
      <w:pPr>
        <w:pStyle w:val="GI-Figure"/>
      </w:pPr>
      <w:bookmarkStart w:id="70" w:name="_Toc180788821"/>
      <w:r>
        <w:t xml:space="preserve">Figure I.  </w:t>
      </w:r>
      <w:fldSimple w:instr=" SEQ Figure_I._ \* ARABIC ">
        <w:r w:rsidR="00BC3644">
          <w:rPr>
            <w:noProof/>
          </w:rPr>
          <w:t>12</w:t>
        </w:r>
      </w:fldSimple>
      <w:r>
        <w:t xml:space="preserve"> Pelliculage</w:t>
      </w:r>
      <w:bookmarkEnd w:id="70"/>
    </w:p>
    <w:p w14:paraId="7D68A148" w14:textId="77777777" w:rsidR="00F86AD8" w:rsidRDefault="00F86AD8" w:rsidP="004159EC">
      <w:pPr>
        <w:pStyle w:val="GI-Figure"/>
      </w:pPr>
    </w:p>
    <w:p w14:paraId="111DD66A" w14:textId="77777777" w:rsidR="00BA5514" w:rsidRDefault="00BA5514" w:rsidP="00BA5514">
      <w:pPr>
        <w:pStyle w:val="GI-Titre1"/>
        <w:spacing w:line="360" w:lineRule="auto"/>
        <w:jc w:val="both"/>
      </w:pPr>
      <w:bookmarkStart w:id="71" w:name="_Toc178936172"/>
      <w:bookmarkStart w:id="72" w:name="_Toc180787625"/>
      <w:r>
        <w:t>Processus de conditionnement et d’emballage</w:t>
      </w:r>
      <w:bookmarkEnd w:id="71"/>
      <w:bookmarkEnd w:id="72"/>
    </w:p>
    <w:p w14:paraId="40B76DC2" w14:textId="77777777" w:rsidR="00BA5514" w:rsidRDefault="00BA5514" w:rsidP="00BA5514">
      <w:pPr>
        <w:pStyle w:val="GI-Titre2"/>
      </w:pPr>
      <w:bookmarkStart w:id="73" w:name="_Toc178936173"/>
      <w:bookmarkStart w:id="74" w:name="_Toc180787626"/>
      <w:r>
        <w:t>Conditionnement primaire</w:t>
      </w:r>
      <w:bookmarkEnd w:id="73"/>
      <w:bookmarkEnd w:id="74"/>
    </w:p>
    <w:p w14:paraId="57FA8FBB" w14:textId="77777777" w:rsidR="00BA5514" w:rsidRPr="00BF6EA2" w:rsidRDefault="00BA5514" w:rsidP="00BA5514">
      <w:pPr>
        <w:spacing w:line="360" w:lineRule="auto"/>
        <w:ind w:firstLine="0"/>
        <w:jc w:val="both"/>
      </w:pPr>
      <w:r w:rsidRPr="00BF6EA2">
        <w:t>Le conditionnement primaire est celui qui entre directement en contact avec le médicament et permet de le conserver en toute sécurité.</w:t>
      </w:r>
    </w:p>
    <w:p w14:paraId="4268D41F" w14:textId="77777777" w:rsidR="00BA5514" w:rsidRPr="00BF6EA2" w:rsidRDefault="00BA5514" w:rsidP="00BA5514">
      <w:pPr>
        <w:numPr>
          <w:ilvl w:val="0"/>
          <w:numId w:val="39"/>
        </w:numPr>
        <w:tabs>
          <w:tab w:val="num" w:pos="720"/>
        </w:tabs>
        <w:spacing w:line="360" w:lineRule="auto"/>
        <w:jc w:val="both"/>
      </w:pPr>
      <w:r w:rsidRPr="00BF6EA2">
        <w:t xml:space="preserve">Pour les </w:t>
      </w:r>
      <w:r w:rsidRPr="00BF6EA2">
        <w:rPr>
          <w:b/>
          <w:bCs/>
        </w:rPr>
        <w:t>formes stériles</w:t>
      </w:r>
      <w:r w:rsidRPr="00BF6EA2">
        <w:t xml:space="preserve"> (injections, collyres), les solutions ou poudres sont conditionnées dans des ampoules, des flacons en verre, ou des seringues pré-remplies, sous des conditions stériles, afin d'assurer la stérilité du produit.</w:t>
      </w:r>
    </w:p>
    <w:p w14:paraId="4A9E8546" w14:textId="77777777" w:rsidR="00BA5514" w:rsidRPr="00BF6EA2" w:rsidRDefault="00BA5514" w:rsidP="00BA5514">
      <w:pPr>
        <w:numPr>
          <w:ilvl w:val="0"/>
          <w:numId w:val="39"/>
        </w:numPr>
        <w:tabs>
          <w:tab w:val="num" w:pos="720"/>
        </w:tabs>
        <w:spacing w:line="360" w:lineRule="auto"/>
        <w:jc w:val="both"/>
      </w:pPr>
      <w:r w:rsidRPr="00BF6EA2">
        <w:t xml:space="preserve">Pour les </w:t>
      </w:r>
      <w:r w:rsidRPr="00BF6EA2">
        <w:rPr>
          <w:b/>
          <w:bCs/>
        </w:rPr>
        <w:t>formes sèches</w:t>
      </w:r>
      <w:r w:rsidRPr="00BF6EA2">
        <w:t xml:space="preserve"> (comprimés, gélules), ce conditionnement consiste à placer les comprimés ou gélules dans des blisters (plaquettes en plastique et aluminium) ou des flacons, afin de les protéger de l'humidité et de la lumière.</w:t>
      </w:r>
    </w:p>
    <w:p w14:paraId="3E6BAA5E" w14:textId="77777777" w:rsidR="00BA5514" w:rsidRDefault="00BA5514" w:rsidP="00BA5514">
      <w:pPr>
        <w:spacing w:line="360" w:lineRule="auto"/>
        <w:ind w:firstLine="0"/>
        <w:jc w:val="both"/>
      </w:pPr>
    </w:p>
    <w:p w14:paraId="4373AD1E" w14:textId="77777777" w:rsidR="00BA5514" w:rsidRDefault="00BA5514" w:rsidP="00BA5514">
      <w:pPr>
        <w:pStyle w:val="GI-Titre2"/>
      </w:pPr>
      <w:bookmarkStart w:id="75" w:name="_Toc178936174"/>
      <w:bookmarkStart w:id="76" w:name="_Toc180787627"/>
      <w:r>
        <w:t>Conditionnement secondaire</w:t>
      </w:r>
      <w:bookmarkEnd w:id="75"/>
      <w:bookmarkEnd w:id="76"/>
    </w:p>
    <w:p w14:paraId="47C530FD" w14:textId="77777777" w:rsidR="00BA5514" w:rsidRDefault="00BA5514" w:rsidP="00BA5514">
      <w:pPr>
        <w:spacing w:line="360" w:lineRule="auto"/>
        <w:ind w:firstLine="0"/>
        <w:jc w:val="both"/>
      </w:pPr>
      <w:r w:rsidRPr="00BF6EA2">
        <w:t>Le conditionnement secondaire est l'emballage extérieur qui contient et protège le conditionnement primaire. Il sert principalement à faciliter la manipulation, l'identification, et le transport du produit.</w:t>
      </w:r>
      <w:r>
        <w:t xml:space="preserve"> P</w:t>
      </w:r>
      <w:r w:rsidRPr="00BF6EA2">
        <w:t xml:space="preserve">our les </w:t>
      </w:r>
      <w:r w:rsidRPr="00BF6EA2">
        <w:rPr>
          <w:b/>
          <w:bCs/>
        </w:rPr>
        <w:t>formes stériles</w:t>
      </w:r>
      <w:r w:rsidRPr="00BF6EA2">
        <w:t xml:space="preserve"> ou </w:t>
      </w:r>
      <w:r w:rsidRPr="00BF6EA2">
        <w:rPr>
          <w:b/>
          <w:bCs/>
        </w:rPr>
        <w:t>formes sèches</w:t>
      </w:r>
      <w:r w:rsidRPr="00BF6EA2">
        <w:t>, les ampoules, flacons, blisters ou flacons placés dans le conditionnement primaire sont ensuite insérés dans des boîtes en carton avec des notices d'utilisation, garantissant ainsi la protection et la traçabilité du produit tout en facilitant sa distribution.</w:t>
      </w:r>
    </w:p>
    <w:p w14:paraId="72F5329F" w14:textId="77777777" w:rsidR="00BA5514" w:rsidRDefault="00BA5514" w:rsidP="00BA5514">
      <w:pPr>
        <w:pStyle w:val="GI-Titre2"/>
      </w:pPr>
      <w:bookmarkStart w:id="77" w:name="_Toc178936175"/>
      <w:bookmarkStart w:id="78" w:name="_Toc180787628"/>
      <w:r>
        <w:t>Conditionnement tertiaire</w:t>
      </w:r>
      <w:bookmarkEnd w:id="77"/>
      <w:bookmarkEnd w:id="78"/>
    </w:p>
    <w:p w14:paraId="43A4005D" w14:textId="77777777" w:rsidR="00BA5514" w:rsidRDefault="00BA5514" w:rsidP="00BA5514">
      <w:pPr>
        <w:spacing w:line="360" w:lineRule="auto"/>
        <w:ind w:firstLine="0"/>
        <w:jc w:val="both"/>
      </w:pPr>
      <w:r w:rsidRPr="0094392A">
        <w:t>Le conditionnement tertiaire est l'emballage destiné au transport et à la manutention en grande quantité. Il regroupe plusieurs unités de conditionnements secondaires</w:t>
      </w:r>
      <w:r>
        <w:t xml:space="preserve"> </w:t>
      </w:r>
      <w:r w:rsidRPr="0094392A">
        <w:t xml:space="preserve">comme des boîtes </w:t>
      </w:r>
      <w:r>
        <w:t>dans les cartons</w:t>
      </w:r>
      <w:r w:rsidRPr="0094392A">
        <w:t xml:space="preserve">, pour les protéger pendant le stockage et la distribution. </w:t>
      </w:r>
    </w:p>
    <w:p w14:paraId="05AEBA58" w14:textId="77777777" w:rsidR="00BA5514" w:rsidRDefault="00BA5514" w:rsidP="00BA5514">
      <w:pPr>
        <w:pStyle w:val="GI-Titre2"/>
      </w:pPr>
      <w:bookmarkStart w:id="79" w:name="_Toc178936176"/>
      <w:bookmarkStart w:id="80" w:name="_Toc180787629"/>
      <w:r>
        <w:lastRenderedPageBreak/>
        <w:t>Lignes de conditionnement</w:t>
      </w:r>
      <w:bookmarkEnd w:id="79"/>
      <w:bookmarkEnd w:id="80"/>
      <w:r>
        <w:t xml:space="preserve"> </w:t>
      </w:r>
    </w:p>
    <w:p w14:paraId="1B2F6B2F" w14:textId="659ABCA4" w:rsidR="00BA5514" w:rsidRDefault="00BA5514" w:rsidP="00BA5514">
      <w:pPr>
        <w:spacing w:line="360" w:lineRule="auto"/>
        <w:ind w:firstLine="0"/>
        <w:jc w:val="both"/>
      </w:pPr>
      <w:r w:rsidRPr="00A8470F">
        <w:t>Les opérations de conditionnement et d'emballage sont effectuées à l'aide de lignes spécifiques qui prennent en charge l'ensemble du processus. Chaque ligne est adaptée à une forme et un type de produit particulier. Ces lignes accomplissent toutes les étapes du conditionnement, notamment l'insertion des notices, l'apposition des vignettes, l'étiquetage et l'encaissage. Chez MEDIS, on distingue des lignes de conditionnement dédiées à chaque type de produit, comme les carpules, flacons, comprimés, et gélules.</w:t>
      </w:r>
      <w:r>
        <w:t xml:space="preserve"> La figure </w:t>
      </w:r>
      <w:r w:rsidR="0049710D">
        <w:t>I.13</w:t>
      </w:r>
      <w:r>
        <w:t xml:space="preserve"> représentent la ligne de conditionnement des comprimes.</w:t>
      </w:r>
    </w:p>
    <w:p w14:paraId="43E0C768" w14:textId="77777777" w:rsidR="00CD70EE" w:rsidRDefault="00BA5514" w:rsidP="00CD70EE">
      <w:pPr>
        <w:keepNext/>
        <w:spacing w:line="360" w:lineRule="auto"/>
        <w:jc w:val="center"/>
      </w:pPr>
      <w:r>
        <w:rPr>
          <w:noProof/>
        </w:rPr>
        <w:drawing>
          <wp:inline distT="0" distB="0" distL="0" distR="0" wp14:anchorId="4A79FF58" wp14:editId="7B089CF8">
            <wp:extent cx="2014484" cy="2675466"/>
            <wp:effectExtent l="19050" t="19050" r="24130" b="10795"/>
            <wp:docPr id="314257413" name="Image 1" descr="Une image contenant intérieur, sol, meubles,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7413" name="Image 1" descr="Une image contenant intérieur, sol, meubles, machine&#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5995" cy="2677473"/>
                    </a:xfrm>
                    <a:prstGeom prst="rect">
                      <a:avLst/>
                    </a:prstGeom>
                    <a:noFill/>
                    <a:ln w="12700">
                      <a:solidFill>
                        <a:schemeClr val="tx2">
                          <a:lumMod val="50000"/>
                        </a:schemeClr>
                      </a:solidFill>
                    </a:ln>
                  </pic:spPr>
                </pic:pic>
              </a:graphicData>
            </a:graphic>
          </wp:inline>
        </w:drawing>
      </w:r>
    </w:p>
    <w:p w14:paraId="052F99CF" w14:textId="12FF90FA" w:rsidR="00BA5514" w:rsidRDefault="00CD70EE" w:rsidP="004159EC">
      <w:pPr>
        <w:pStyle w:val="GI-Figure"/>
      </w:pPr>
      <w:bookmarkStart w:id="81" w:name="_Toc180788822"/>
      <w:r>
        <w:t xml:space="preserve">Figure I.  </w:t>
      </w:r>
      <w:fldSimple w:instr=" SEQ Figure_I._ \* ARABIC ">
        <w:r w:rsidR="00BC3644">
          <w:rPr>
            <w:noProof/>
          </w:rPr>
          <w:t>13</w:t>
        </w:r>
      </w:fldSimple>
      <w:r>
        <w:t xml:space="preserve"> Ligne de conditionnement MEDIS 3</w:t>
      </w:r>
      <w:bookmarkEnd w:id="81"/>
    </w:p>
    <w:p w14:paraId="79485B68" w14:textId="77777777" w:rsidR="00F86AD8" w:rsidRDefault="00F86AD8" w:rsidP="004159EC">
      <w:pPr>
        <w:pStyle w:val="GI-Figure"/>
      </w:pPr>
    </w:p>
    <w:p w14:paraId="0E2C425D" w14:textId="4B5FF1E3" w:rsidR="00BA5514" w:rsidRDefault="00BA5514" w:rsidP="00BA5514">
      <w:pPr>
        <w:spacing w:line="360" w:lineRule="auto"/>
        <w:ind w:firstLine="0"/>
        <w:jc w:val="both"/>
      </w:pPr>
      <w:r w:rsidRPr="004E4436">
        <w:t xml:space="preserve">La figure </w:t>
      </w:r>
      <w:r w:rsidR="0049710D">
        <w:t>I. 14</w:t>
      </w:r>
      <w:r w:rsidRPr="004E4436">
        <w:t xml:space="preserve"> illustre de manière simplifiée le processus de production des différentes formes, depuis les matières premières jusqu'à l'étape de l'emballage.</w:t>
      </w:r>
    </w:p>
    <w:p w14:paraId="09562CB8" w14:textId="77777777" w:rsidR="00CD70EE" w:rsidRDefault="00BA5514" w:rsidP="00CD70EE">
      <w:pPr>
        <w:pStyle w:val="Paragraphedeliste"/>
        <w:keepNext/>
        <w:spacing w:before="100" w:beforeAutospacing="1" w:after="100" w:afterAutospacing="1" w:line="360" w:lineRule="auto"/>
        <w:ind w:left="360" w:firstLine="0"/>
        <w:jc w:val="both"/>
      </w:pPr>
      <w:r>
        <w:rPr>
          <w:noProof/>
        </w:rPr>
        <w:lastRenderedPageBreak/>
        <w:drawing>
          <wp:inline distT="0" distB="0" distL="0" distR="0" wp14:anchorId="1BC4413B" wp14:editId="53072489">
            <wp:extent cx="5280403" cy="4619625"/>
            <wp:effectExtent l="0" t="0" r="0" b="0"/>
            <wp:docPr id="1572314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6397" cy="4624869"/>
                    </a:xfrm>
                    <a:prstGeom prst="rect">
                      <a:avLst/>
                    </a:prstGeom>
                    <a:noFill/>
                    <a:ln>
                      <a:noFill/>
                    </a:ln>
                  </pic:spPr>
                </pic:pic>
              </a:graphicData>
            </a:graphic>
          </wp:inline>
        </w:drawing>
      </w:r>
    </w:p>
    <w:p w14:paraId="52FAAB0C" w14:textId="7BEEA0D8" w:rsidR="00BA5514" w:rsidRPr="004159EC" w:rsidRDefault="00CD70EE" w:rsidP="004159EC">
      <w:pPr>
        <w:pStyle w:val="GI-Figure"/>
      </w:pPr>
      <w:bookmarkStart w:id="82" w:name="_Toc180788823"/>
      <w:r>
        <w:t xml:space="preserve">Figure I.  </w:t>
      </w:r>
      <w:fldSimple w:instr=" SEQ Figure_I._ \* ARABIC ">
        <w:r w:rsidR="00BC3644">
          <w:rPr>
            <w:noProof/>
          </w:rPr>
          <w:t>14</w:t>
        </w:r>
      </w:fldSimple>
      <w:r>
        <w:t xml:space="preserve"> Processus de production</w:t>
      </w:r>
      <w:bookmarkEnd w:id="82"/>
    </w:p>
    <w:p w14:paraId="7580CD36" w14:textId="77777777" w:rsidR="00BA5514" w:rsidRDefault="00BA5514" w:rsidP="00BA5514">
      <w:pPr>
        <w:pStyle w:val="GI-Titre1"/>
        <w:spacing w:line="360" w:lineRule="auto"/>
        <w:jc w:val="both"/>
      </w:pPr>
      <w:bookmarkStart w:id="83" w:name="_Toc178936177"/>
      <w:bookmarkStart w:id="84" w:name="_Toc180787630"/>
      <w:bookmarkStart w:id="85" w:name="_Toc147088272"/>
      <w:bookmarkStart w:id="86" w:name="_Toc147088586"/>
      <w:r>
        <w:t>Contexte du projet</w:t>
      </w:r>
      <w:bookmarkEnd w:id="83"/>
      <w:bookmarkEnd w:id="84"/>
    </w:p>
    <w:p w14:paraId="694D995C" w14:textId="77777777" w:rsidR="00BA5514" w:rsidRDefault="00BA5514" w:rsidP="00BA5514">
      <w:pPr>
        <w:spacing w:line="360" w:lineRule="auto"/>
        <w:ind w:firstLine="0"/>
        <w:jc w:val="both"/>
      </w:pPr>
      <w:r w:rsidRPr="002D68C2">
        <w:t>Cette section du rapport se concentre sur le cadre général du projet, son contexte, la problématique qu’il cherche à résoudre, ainsi que la méthodologie adoptée pour atteindre cet objectif. Elle fournira une vision d’ensemble qui servira de base à la compréhension approfondie du projet et de ses différentes composantes.</w:t>
      </w:r>
    </w:p>
    <w:p w14:paraId="61014B4A" w14:textId="77777777" w:rsidR="00BA5514" w:rsidRDefault="00BA5514" w:rsidP="00BA5514">
      <w:pPr>
        <w:pStyle w:val="GI-Titre2"/>
      </w:pPr>
      <w:bookmarkStart w:id="87" w:name="_Toc178936178"/>
      <w:bookmarkStart w:id="88" w:name="_Toc180787631"/>
      <w:r>
        <w:t>Cadre du projet</w:t>
      </w:r>
      <w:bookmarkEnd w:id="87"/>
      <w:bookmarkEnd w:id="88"/>
    </w:p>
    <w:p w14:paraId="09B2532B" w14:textId="55D976E7" w:rsidR="00BA5514" w:rsidRDefault="00BA5514" w:rsidP="00BA5514">
      <w:pPr>
        <w:spacing w:line="360" w:lineRule="auto"/>
        <w:ind w:firstLine="0"/>
        <w:jc w:val="both"/>
      </w:pPr>
      <w:r w:rsidRPr="00200B86">
        <w:t xml:space="preserve">Mon stage s'est déroulé au sein du département supply chain de </w:t>
      </w:r>
      <w:r w:rsidRPr="00200B86">
        <w:rPr>
          <w:b/>
          <w:bCs/>
        </w:rPr>
        <w:t>MEDIS</w:t>
      </w:r>
      <w:r w:rsidRPr="00200B86">
        <w:t>, qui joue un rôle essentiel dans la gestion de l'ensemble de la chaîne d'approvisionnement, allant des fournisseurs jusqu'aux clients. Ce service est responsable de la gestion des matières premières, du stock, ainsi que de la planification de la production. Il assure</w:t>
      </w:r>
      <w:r>
        <w:t xml:space="preserve"> </w:t>
      </w:r>
      <w:r w:rsidRPr="00200B86">
        <w:t xml:space="preserve">la supervision de plusieurs activités, telles que la gestion des approvisionnements, la planification des opérations, et la logistique. </w:t>
      </w:r>
      <w:r w:rsidRPr="00200B86">
        <w:lastRenderedPageBreak/>
        <w:t>Le service supply chain est structuré selon une hiérarchie bien définie</w:t>
      </w:r>
      <w:r>
        <w:t xml:space="preserve"> représentée par l’organigramme</w:t>
      </w:r>
      <w:r w:rsidR="0049710D">
        <w:t xml:space="preserve"> de la figure I. 15</w:t>
      </w:r>
      <w:r>
        <w:t>.</w:t>
      </w:r>
    </w:p>
    <w:p w14:paraId="27F03678" w14:textId="77777777" w:rsidR="00CD70EE" w:rsidRDefault="00BA5514" w:rsidP="00CD70EE">
      <w:pPr>
        <w:keepNext/>
        <w:spacing w:line="360" w:lineRule="auto"/>
        <w:ind w:firstLine="0"/>
        <w:jc w:val="both"/>
      </w:pPr>
      <w:r>
        <w:rPr>
          <w:noProof/>
        </w:rPr>
        <w:drawing>
          <wp:inline distT="0" distB="0" distL="0" distR="0" wp14:anchorId="54118D23" wp14:editId="6BAF81E3">
            <wp:extent cx="5953125" cy="3468914"/>
            <wp:effectExtent l="19050" t="0" r="0" b="0"/>
            <wp:docPr id="1899392030"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192D40B6" w14:textId="62FF9C26" w:rsidR="00BA5514" w:rsidRDefault="00CD70EE" w:rsidP="004159EC">
      <w:pPr>
        <w:pStyle w:val="GI-Figure"/>
      </w:pPr>
      <w:bookmarkStart w:id="89" w:name="_Toc180788824"/>
      <w:r>
        <w:t xml:space="preserve">Figure I.  </w:t>
      </w:r>
      <w:fldSimple w:instr=" SEQ Figure_I._ \* ARABIC ">
        <w:r w:rsidR="00BC3644">
          <w:rPr>
            <w:noProof/>
          </w:rPr>
          <w:t>15</w:t>
        </w:r>
      </w:fldSimple>
      <w:r>
        <w:t xml:space="preserve"> </w:t>
      </w:r>
      <w:r w:rsidR="009C677A">
        <w:t>Organigramme</w:t>
      </w:r>
      <w:r>
        <w:t xml:space="preserve"> supply chain</w:t>
      </w:r>
      <w:bookmarkEnd w:id="89"/>
    </w:p>
    <w:p w14:paraId="50E9FCEE" w14:textId="77777777" w:rsidR="00F86AD8" w:rsidRDefault="00F86AD8" w:rsidP="004159EC">
      <w:pPr>
        <w:pStyle w:val="GI-Figure"/>
      </w:pPr>
    </w:p>
    <w:p w14:paraId="78184069" w14:textId="77777777" w:rsidR="00BA5514" w:rsidRDefault="00BA5514" w:rsidP="00BA5514">
      <w:pPr>
        <w:spacing w:line="360" w:lineRule="auto"/>
        <w:ind w:firstLine="0"/>
        <w:jc w:val="both"/>
      </w:pPr>
      <w:r w:rsidRPr="002A37E4">
        <w:t xml:space="preserve">Le contexte de ce projet est centré sur la résolution de certains problèmes liés aux processus de planification chez </w:t>
      </w:r>
      <w:r w:rsidRPr="002A37E4">
        <w:rPr>
          <w:b/>
          <w:bCs/>
        </w:rPr>
        <w:t>MEDIS</w:t>
      </w:r>
      <w:r w:rsidRPr="002A37E4">
        <w:t>. L'objectif est d'identifier les failles dans le système actuel et de proposer des solutions pour améliorer l'efficacité de la planification.</w:t>
      </w:r>
    </w:p>
    <w:p w14:paraId="556BE21F" w14:textId="77777777" w:rsidR="00BA5514" w:rsidRDefault="00BA5514" w:rsidP="00BA5514">
      <w:pPr>
        <w:pStyle w:val="GI-Titre2"/>
      </w:pPr>
      <w:bookmarkStart w:id="90" w:name="_Toc178936179"/>
      <w:bookmarkStart w:id="91" w:name="_Toc180787632"/>
      <w:r>
        <w:t>Problématique</w:t>
      </w:r>
      <w:bookmarkEnd w:id="90"/>
      <w:bookmarkEnd w:id="91"/>
    </w:p>
    <w:p w14:paraId="26CEA158" w14:textId="54D1CDA2" w:rsidR="00BA5514" w:rsidRDefault="00BA5514" w:rsidP="00BA5514">
      <w:pPr>
        <w:spacing w:line="360" w:lineRule="auto"/>
        <w:ind w:firstLine="0"/>
        <w:jc w:val="both"/>
      </w:pPr>
      <w:r w:rsidRPr="00F61D6A">
        <w:t xml:space="preserve">La problématique sera présentée dans cette partie afin de mettre en évidence les questions qui ont motivé la réalisation de ce projet. Cela se fera à l’aide de l’outil QQOQCP développé dans </w:t>
      </w:r>
      <w:r w:rsidRPr="00FE2D04">
        <w:t xml:space="preserve">le </w:t>
      </w:r>
      <w:r w:rsidR="0049710D" w:rsidRPr="00FE2D04">
        <w:t>Tableau</w:t>
      </w:r>
      <w:r w:rsidR="0049710D">
        <w:t xml:space="preserve"> I. 3</w:t>
      </w:r>
      <w:r w:rsidR="0049710D" w:rsidRPr="00FE2D04">
        <w:t>.</w:t>
      </w:r>
    </w:p>
    <w:p w14:paraId="0A427355" w14:textId="1FCBE452" w:rsidR="00985B19" w:rsidRDefault="00985B19" w:rsidP="00985B19">
      <w:pPr>
        <w:pStyle w:val="GI-Tableau"/>
      </w:pPr>
      <w:bookmarkStart w:id="92" w:name="_Toc180801920"/>
      <w:r>
        <w:t xml:space="preserve">Tableau I.  </w:t>
      </w:r>
      <w:fldSimple w:instr=" SEQ Tableau_I._ \* ARABIC ">
        <w:r w:rsidR="00BC3644">
          <w:rPr>
            <w:noProof/>
          </w:rPr>
          <w:t>3</w:t>
        </w:r>
      </w:fldSimple>
      <w:r>
        <w:t xml:space="preserve"> Méthode QQOQCCP</w:t>
      </w:r>
      <w:bookmarkEnd w:id="92"/>
    </w:p>
    <w:tbl>
      <w:tblPr>
        <w:tblStyle w:val="Grilledutableau"/>
        <w:tblW w:w="9316" w:type="dxa"/>
        <w:tblLook w:val="04A0" w:firstRow="1" w:lastRow="0" w:firstColumn="1" w:lastColumn="0" w:noHBand="0" w:noVBand="1"/>
      </w:tblPr>
      <w:tblGrid>
        <w:gridCol w:w="2235"/>
        <w:gridCol w:w="3469"/>
        <w:gridCol w:w="3612"/>
      </w:tblGrid>
      <w:tr w:rsidR="00BA5514" w14:paraId="48B14986" w14:textId="77777777" w:rsidTr="00B23E38">
        <w:trPr>
          <w:trHeight w:val="1032"/>
        </w:trPr>
        <w:tc>
          <w:tcPr>
            <w:tcW w:w="2235" w:type="dxa"/>
            <w:shd w:val="clear" w:color="auto" w:fill="1F497D" w:themeFill="text2"/>
            <w:vAlign w:val="center"/>
          </w:tcPr>
          <w:p w14:paraId="60107DE4" w14:textId="77777777" w:rsidR="00BA5514" w:rsidRPr="007F68FE" w:rsidRDefault="00BA5514" w:rsidP="00B23E38">
            <w:pPr>
              <w:spacing w:line="360" w:lineRule="auto"/>
              <w:ind w:firstLine="0"/>
              <w:jc w:val="both"/>
              <w:rPr>
                <w:color w:val="FFFFFF" w:themeColor="background1"/>
                <w:lang w:val="en-US"/>
              </w:rPr>
            </w:pPr>
            <w:r w:rsidRPr="007F68FE">
              <w:rPr>
                <w:color w:val="FFFFFF" w:themeColor="background1"/>
                <w:lang w:val="en-US"/>
              </w:rPr>
              <w:t>QQOQCCP</w:t>
            </w:r>
          </w:p>
        </w:tc>
        <w:tc>
          <w:tcPr>
            <w:tcW w:w="3469" w:type="dxa"/>
            <w:shd w:val="clear" w:color="auto" w:fill="1F497D" w:themeFill="text2"/>
            <w:vAlign w:val="center"/>
          </w:tcPr>
          <w:p w14:paraId="73BA7442" w14:textId="77777777" w:rsidR="00BA5514" w:rsidRPr="007F68FE" w:rsidRDefault="00BA5514" w:rsidP="00B23E38">
            <w:pPr>
              <w:spacing w:line="360" w:lineRule="auto"/>
              <w:ind w:firstLine="0"/>
              <w:jc w:val="both"/>
              <w:rPr>
                <w:color w:val="FFFFFF" w:themeColor="background1"/>
                <w:lang w:val="en-US"/>
              </w:rPr>
            </w:pPr>
            <w:r w:rsidRPr="007F68FE">
              <w:rPr>
                <w:color w:val="FFFFFF" w:themeColor="background1"/>
                <w:lang w:val="en-US"/>
              </w:rPr>
              <w:t>Elaboré par: Meddeb Mannoubi</w:t>
            </w:r>
          </w:p>
        </w:tc>
        <w:tc>
          <w:tcPr>
            <w:tcW w:w="3612" w:type="dxa"/>
            <w:shd w:val="clear" w:color="auto" w:fill="1F497D" w:themeFill="text2"/>
            <w:vAlign w:val="center"/>
          </w:tcPr>
          <w:p w14:paraId="530AFF69" w14:textId="77777777" w:rsidR="00BA5514" w:rsidRPr="007F68FE" w:rsidRDefault="00BA5514" w:rsidP="00B23E38">
            <w:pPr>
              <w:spacing w:line="360" w:lineRule="auto"/>
              <w:ind w:firstLine="0"/>
              <w:jc w:val="both"/>
              <w:rPr>
                <w:color w:val="FFFFFF" w:themeColor="background1"/>
                <w:lang w:val="en-US"/>
              </w:rPr>
            </w:pPr>
            <w:r w:rsidRPr="007F68FE">
              <w:rPr>
                <w:color w:val="FFFFFF" w:themeColor="background1"/>
                <w:lang w:val="en-US"/>
              </w:rPr>
              <w:t>Date Debut: 24/07/2024</w:t>
            </w:r>
          </w:p>
          <w:p w14:paraId="67F54DA9" w14:textId="77777777" w:rsidR="00BA5514" w:rsidRPr="007F68FE" w:rsidRDefault="00BA5514" w:rsidP="00B23E38">
            <w:pPr>
              <w:spacing w:line="360" w:lineRule="auto"/>
              <w:ind w:firstLine="0"/>
              <w:jc w:val="both"/>
              <w:rPr>
                <w:color w:val="FFFFFF" w:themeColor="background1"/>
                <w:lang w:val="en-US"/>
              </w:rPr>
            </w:pPr>
            <w:r w:rsidRPr="007F68FE">
              <w:rPr>
                <w:color w:val="FFFFFF" w:themeColor="background1"/>
                <w:lang w:val="en-US"/>
              </w:rPr>
              <w:t xml:space="preserve">Date fin: </w:t>
            </w:r>
            <w:r>
              <w:rPr>
                <w:color w:val="FFFFFF" w:themeColor="background1"/>
                <w:lang w:val="en-US"/>
              </w:rPr>
              <w:t>15</w:t>
            </w:r>
            <w:r w:rsidRPr="007F68FE">
              <w:rPr>
                <w:color w:val="FFFFFF" w:themeColor="background1"/>
                <w:lang w:val="en-US"/>
              </w:rPr>
              <w:t>/0</w:t>
            </w:r>
            <w:r>
              <w:rPr>
                <w:color w:val="FFFFFF" w:themeColor="background1"/>
                <w:lang w:val="en-US"/>
              </w:rPr>
              <w:t>9</w:t>
            </w:r>
            <w:r w:rsidRPr="007F68FE">
              <w:rPr>
                <w:color w:val="FFFFFF" w:themeColor="background1"/>
                <w:lang w:val="en-US"/>
              </w:rPr>
              <w:t>/2024</w:t>
            </w:r>
          </w:p>
        </w:tc>
      </w:tr>
      <w:tr w:rsidR="00BA5514" w:rsidRPr="004E3A87" w14:paraId="4876B07C" w14:textId="77777777" w:rsidTr="00B23E38">
        <w:trPr>
          <w:trHeight w:val="1032"/>
        </w:trPr>
        <w:tc>
          <w:tcPr>
            <w:tcW w:w="9316" w:type="dxa"/>
            <w:gridSpan w:val="3"/>
            <w:shd w:val="clear" w:color="auto" w:fill="E5B8B7" w:themeFill="accent2" w:themeFillTint="66"/>
            <w:vAlign w:val="center"/>
          </w:tcPr>
          <w:p w14:paraId="545E808E" w14:textId="77777777" w:rsidR="00BA5514" w:rsidRPr="004E3A87" w:rsidRDefault="00BA5514" w:rsidP="00B23E38">
            <w:pPr>
              <w:spacing w:line="360" w:lineRule="auto"/>
              <w:ind w:firstLine="0"/>
              <w:jc w:val="both"/>
            </w:pPr>
            <w:r w:rsidRPr="004E3A87">
              <w:t>Données d’entrés : absence du p</w:t>
            </w:r>
            <w:r>
              <w:t xml:space="preserve">lan de charge / logiciel de prévision inefficace </w:t>
            </w:r>
          </w:p>
        </w:tc>
      </w:tr>
      <w:tr w:rsidR="00BA5514" w:rsidRPr="004E3A87" w14:paraId="6DC3A4D3" w14:textId="77777777" w:rsidTr="00B23E38">
        <w:trPr>
          <w:trHeight w:val="1032"/>
        </w:trPr>
        <w:tc>
          <w:tcPr>
            <w:tcW w:w="2235" w:type="dxa"/>
            <w:shd w:val="clear" w:color="auto" w:fill="1F497D" w:themeFill="text2"/>
            <w:vAlign w:val="center"/>
          </w:tcPr>
          <w:p w14:paraId="0C5D6A47"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lastRenderedPageBreak/>
              <w:t>Qui ?</w:t>
            </w:r>
          </w:p>
        </w:tc>
        <w:tc>
          <w:tcPr>
            <w:tcW w:w="7081" w:type="dxa"/>
            <w:gridSpan w:val="2"/>
            <w:vAlign w:val="center"/>
          </w:tcPr>
          <w:p w14:paraId="76C2E87A" w14:textId="77777777" w:rsidR="00BA5514" w:rsidRPr="003C6DC9" w:rsidRDefault="00BA5514" w:rsidP="00B23E38">
            <w:pPr>
              <w:spacing w:line="360" w:lineRule="auto"/>
              <w:ind w:firstLine="0"/>
              <w:jc w:val="both"/>
              <w:rPr>
                <w:b/>
                <w:bCs/>
              </w:rPr>
            </w:pPr>
            <w:r w:rsidRPr="003C6DC9">
              <w:rPr>
                <w:b/>
                <w:bCs/>
              </w:rPr>
              <w:t>Qui est le bénéficiaire de ce projet ?</w:t>
            </w:r>
          </w:p>
          <w:p w14:paraId="2E5D837D" w14:textId="77777777" w:rsidR="00BA5514" w:rsidRDefault="00BA5514" w:rsidP="00B23E38">
            <w:pPr>
              <w:spacing w:line="360" w:lineRule="auto"/>
              <w:ind w:firstLine="0"/>
              <w:jc w:val="both"/>
            </w:pPr>
            <w:r>
              <w:t>Le service supply Chain et le service commercial du Laboratoire MEDIS.</w:t>
            </w:r>
          </w:p>
          <w:p w14:paraId="548A0CEE" w14:textId="77777777" w:rsidR="00BA5514" w:rsidRPr="003C6DC9" w:rsidRDefault="00BA5514" w:rsidP="00B23E38">
            <w:pPr>
              <w:spacing w:line="360" w:lineRule="auto"/>
              <w:ind w:firstLine="0"/>
              <w:jc w:val="both"/>
              <w:rPr>
                <w:b/>
                <w:bCs/>
              </w:rPr>
            </w:pPr>
            <w:r w:rsidRPr="003C6DC9">
              <w:rPr>
                <w:b/>
                <w:bCs/>
              </w:rPr>
              <w:t xml:space="preserve">Qui est en charge de la mission ? </w:t>
            </w:r>
          </w:p>
          <w:p w14:paraId="4F1EDAFB" w14:textId="77777777" w:rsidR="00BA5514" w:rsidRPr="004E3A87" w:rsidRDefault="00BA5514" w:rsidP="00B23E38">
            <w:pPr>
              <w:spacing w:line="360" w:lineRule="auto"/>
              <w:ind w:firstLine="0"/>
              <w:jc w:val="both"/>
            </w:pPr>
            <w:r w:rsidRPr="003C6DC9">
              <w:t xml:space="preserve">• </w:t>
            </w:r>
            <w:r>
              <w:t>Mannoubi Meddeb</w:t>
            </w:r>
            <w:r w:rsidRPr="003C6DC9">
              <w:t xml:space="preserve"> : Elève ingénieur en </w:t>
            </w:r>
            <w:r>
              <w:t>2</w:t>
            </w:r>
            <w:r w:rsidRPr="003C6DC9">
              <w:t>ème année Génie industriel</w:t>
            </w:r>
            <w:r>
              <w:t>.</w:t>
            </w:r>
          </w:p>
        </w:tc>
      </w:tr>
      <w:tr w:rsidR="00BA5514" w:rsidRPr="004E3A87" w14:paraId="16190FEC" w14:textId="77777777" w:rsidTr="00B23E38">
        <w:trPr>
          <w:trHeight w:val="1062"/>
        </w:trPr>
        <w:tc>
          <w:tcPr>
            <w:tcW w:w="2235" w:type="dxa"/>
            <w:shd w:val="clear" w:color="auto" w:fill="1F497D" w:themeFill="text2"/>
            <w:vAlign w:val="center"/>
          </w:tcPr>
          <w:p w14:paraId="05972419"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t>Quoi ?</w:t>
            </w:r>
          </w:p>
        </w:tc>
        <w:tc>
          <w:tcPr>
            <w:tcW w:w="7081" w:type="dxa"/>
            <w:gridSpan w:val="2"/>
            <w:vAlign w:val="center"/>
          </w:tcPr>
          <w:p w14:paraId="125086DC" w14:textId="77777777" w:rsidR="00BA5514" w:rsidRPr="007F68FE" w:rsidRDefault="00BA5514" w:rsidP="00B23E38">
            <w:pPr>
              <w:spacing w:line="360" w:lineRule="auto"/>
              <w:ind w:firstLine="0"/>
              <w:jc w:val="both"/>
              <w:rPr>
                <w:b/>
                <w:bCs/>
              </w:rPr>
            </w:pPr>
            <w:r w:rsidRPr="007F68FE">
              <w:rPr>
                <w:b/>
                <w:bCs/>
              </w:rPr>
              <w:t xml:space="preserve">C’est quoi le problème ? </w:t>
            </w:r>
          </w:p>
          <w:p w14:paraId="36526D1B" w14:textId="77777777" w:rsidR="00BA5514" w:rsidRDefault="00BA5514" w:rsidP="00B23E38">
            <w:pPr>
              <w:spacing w:line="360" w:lineRule="auto"/>
              <w:ind w:firstLine="0"/>
              <w:jc w:val="both"/>
            </w:pPr>
            <w:r w:rsidRPr="00E04C82">
              <w:t xml:space="preserve">• </w:t>
            </w:r>
            <w:r>
              <w:t xml:space="preserve"> les prévisions ne sont pas précis et non fiable.</w:t>
            </w:r>
          </w:p>
          <w:p w14:paraId="13306DB8" w14:textId="77777777" w:rsidR="00BA5514" w:rsidRDefault="00BA5514" w:rsidP="00B23E38">
            <w:pPr>
              <w:spacing w:line="360" w:lineRule="auto"/>
              <w:ind w:firstLine="0"/>
              <w:jc w:val="both"/>
            </w:pPr>
            <w:r w:rsidRPr="00E04C82">
              <w:t xml:space="preserve">• </w:t>
            </w:r>
            <w:r>
              <w:t>planning mensuel ne prend pas en compte la capacite des postes.</w:t>
            </w:r>
          </w:p>
          <w:p w14:paraId="43EDD534" w14:textId="77777777" w:rsidR="00BA5514" w:rsidRPr="004E3A87" w:rsidRDefault="00BA5514" w:rsidP="00B23E38">
            <w:pPr>
              <w:spacing w:line="360" w:lineRule="auto"/>
              <w:ind w:firstLine="0"/>
              <w:jc w:val="both"/>
            </w:pPr>
            <w:r w:rsidRPr="00E04C82">
              <w:t xml:space="preserve"> • </w:t>
            </w:r>
            <w:r>
              <w:t>faible taux de réalisation et non-respect du planning élaboré.</w:t>
            </w:r>
          </w:p>
        </w:tc>
      </w:tr>
      <w:tr w:rsidR="00BA5514" w:rsidRPr="004E3A87" w14:paraId="5E62A38C" w14:textId="77777777" w:rsidTr="00B23E38">
        <w:trPr>
          <w:trHeight w:val="1032"/>
        </w:trPr>
        <w:tc>
          <w:tcPr>
            <w:tcW w:w="2235" w:type="dxa"/>
            <w:shd w:val="clear" w:color="auto" w:fill="1F497D" w:themeFill="text2"/>
            <w:vAlign w:val="center"/>
          </w:tcPr>
          <w:p w14:paraId="5A849704"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t>Où ?</w:t>
            </w:r>
          </w:p>
        </w:tc>
        <w:tc>
          <w:tcPr>
            <w:tcW w:w="7081" w:type="dxa"/>
            <w:gridSpan w:val="2"/>
            <w:vAlign w:val="center"/>
          </w:tcPr>
          <w:p w14:paraId="2BA25CD4" w14:textId="77777777" w:rsidR="00BA5514" w:rsidRPr="007F68FE" w:rsidRDefault="00BA5514" w:rsidP="00B23E38">
            <w:pPr>
              <w:spacing w:line="360" w:lineRule="auto"/>
              <w:ind w:firstLine="0"/>
              <w:jc w:val="both"/>
              <w:rPr>
                <w:b/>
                <w:bCs/>
              </w:rPr>
            </w:pPr>
            <w:r w:rsidRPr="007F68FE">
              <w:rPr>
                <w:b/>
                <w:bCs/>
              </w:rPr>
              <w:t xml:space="preserve">Où apparait le problème ? </w:t>
            </w:r>
          </w:p>
          <w:p w14:paraId="0ED00BD5" w14:textId="77777777" w:rsidR="00BA5514" w:rsidRPr="004E3A87" w:rsidRDefault="00BA5514" w:rsidP="00B23E38">
            <w:pPr>
              <w:spacing w:line="360" w:lineRule="auto"/>
              <w:ind w:firstLine="0"/>
              <w:jc w:val="both"/>
            </w:pPr>
            <w:r w:rsidRPr="00E04C82">
              <w:t xml:space="preserve">Au sein de l’entreprise </w:t>
            </w:r>
            <w:r>
              <w:t xml:space="preserve">MEDIS, </w:t>
            </w:r>
            <w:r w:rsidRPr="00E04C82">
              <w:t xml:space="preserve">plus précisément au sein du département </w:t>
            </w:r>
            <w:r>
              <w:t>supply Chain.</w:t>
            </w:r>
          </w:p>
        </w:tc>
      </w:tr>
      <w:tr w:rsidR="00BA5514" w:rsidRPr="007F68FE" w14:paraId="14A66E60" w14:textId="77777777" w:rsidTr="00B23E38">
        <w:trPr>
          <w:trHeight w:val="1032"/>
        </w:trPr>
        <w:tc>
          <w:tcPr>
            <w:tcW w:w="2235" w:type="dxa"/>
            <w:shd w:val="clear" w:color="auto" w:fill="1F497D" w:themeFill="text2"/>
            <w:vAlign w:val="center"/>
          </w:tcPr>
          <w:p w14:paraId="09292268"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t>Quand ?</w:t>
            </w:r>
          </w:p>
        </w:tc>
        <w:tc>
          <w:tcPr>
            <w:tcW w:w="7081" w:type="dxa"/>
            <w:gridSpan w:val="2"/>
            <w:vAlign w:val="center"/>
          </w:tcPr>
          <w:p w14:paraId="0A199C84" w14:textId="77777777" w:rsidR="00BA5514" w:rsidRPr="007F68FE" w:rsidRDefault="00BA5514" w:rsidP="00B23E38">
            <w:pPr>
              <w:spacing w:line="360" w:lineRule="auto"/>
              <w:ind w:firstLine="0"/>
              <w:jc w:val="both"/>
              <w:rPr>
                <w:b/>
                <w:bCs/>
              </w:rPr>
            </w:pPr>
            <w:r w:rsidRPr="007F68FE">
              <w:rPr>
                <w:b/>
                <w:bCs/>
              </w:rPr>
              <w:t xml:space="preserve">Quand le problème apparait ? </w:t>
            </w:r>
          </w:p>
          <w:p w14:paraId="1396384A" w14:textId="77777777" w:rsidR="00BA5514" w:rsidRDefault="00BA5514" w:rsidP="00B23E38">
            <w:pPr>
              <w:spacing w:line="360" w:lineRule="auto"/>
              <w:ind w:firstLine="0"/>
              <w:jc w:val="both"/>
            </w:pPr>
            <w:r w:rsidRPr="00E04C82">
              <w:t>• Depuis l</w:t>
            </w:r>
            <w:r>
              <w:t>’utilisation de Forcast Pro pour la planification</w:t>
            </w:r>
            <w:r w:rsidRPr="00E04C82">
              <w:t>.</w:t>
            </w:r>
          </w:p>
          <w:p w14:paraId="04FA3B8A" w14:textId="77777777" w:rsidR="00BA5514" w:rsidRDefault="00BA5514" w:rsidP="00B23E38">
            <w:pPr>
              <w:spacing w:line="360" w:lineRule="auto"/>
              <w:ind w:firstLine="0"/>
              <w:jc w:val="both"/>
            </w:pPr>
            <w:r w:rsidRPr="00E04C82">
              <w:t xml:space="preserve"> • </w:t>
            </w:r>
            <w:r>
              <w:t>depuis l’utilisation de l’ERP SAGE X3.</w:t>
            </w:r>
          </w:p>
          <w:p w14:paraId="0ECAC9A5" w14:textId="77777777" w:rsidR="00BA5514" w:rsidRPr="004E3A87" w:rsidRDefault="00BA5514" w:rsidP="00B23E38">
            <w:pPr>
              <w:spacing w:line="360" w:lineRule="auto"/>
              <w:ind w:firstLine="0"/>
              <w:jc w:val="both"/>
            </w:pPr>
            <w:r w:rsidRPr="00E04C82">
              <w:t xml:space="preserve"> • Lors </w:t>
            </w:r>
            <w:r>
              <w:t>de planification</w:t>
            </w:r>
            <w:r w:rsidRPr="00E04C82">
              <w:t>.</w:t>
            </w:r>
          </w:p>
        </w:tc>
      </w:tr>
      <w:tr w:rsidR="00BA5514" w:rsidRPr="004E3A87" w14:paraId="2C419C5B" w14:textId="77777777" w:rsidTr="00B23E38">
        <w:trPr>
          <w:trHeight w:val="1032"/>
        </w:trPr>
        <w:tc>
          <w:tcPr>
            <w:tcW w:w="2235" w:type="dxa"/>
            <w:shd w:val="clear" w:color="auto" w:fill="1F497D" w:themeFill="text2"/>
            <w:vAlign w:val="center"/>
          </w:tcPr>
          <w:p w14:paraId="4FE50B87"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t>Comment ?</w:t>
            </w:r>
          </w:p>
        </w:tc>
        <w:tc>
          <w:tcPr>
            <w:tcW w:w="7081" w:type="dxa"/>
            <w:gridSpan w:val="2"/>
            <w:vAlign w:val="center"/>
          </w:tcPr>
          <w:p w14:paraId="20F80BCB" w14:textId="77777777" w:rsidR="00BA5514" w:rsidRPr="007F68FE" w:rsidRDefault="00BA5514" w:rsidP="00B23E38">
            <w:pPr>
              <w:spacing w:line="360" w:lineRule="auto"/>
              <w:ind w:firstLine="0"/>
              <w:jc w:val="both"/>
              <w:rPr>
                <w:b/>
                <w:bCs/>
              </w:rPr>
            </w:pPr>
            <w:r w:rsidRPr="007F68FE">
              <w:rPr>
                <w:b/>
                <w:bCs/>
              </w:rPr>
              <w:t>Comment procède-t-on pour résoudre le problème ?</w:t>
            </w:r>
          </w:p>
          <w:p w14:paraId="66E924BD" w14:textId="77777777" w:rsidR="00BA5514" w:rsidRDefault="00BA5514" w:rsidP="00B23E38">
            <w:pPr>
              <w:spacing w:line="360" w:lineRule="auto"/>
              <w:ind w:firstLine="0"/>
              <w:jc w:val="both"/>
            </w:pPr>
            <w:r w:rsidRPr="00E04C82">
              <w:t xml:space="preserve"> • </w:t>
            </w:r>
            <w:r>
              <w:t>chercher une autre méthode de prévision</w:t>
            </w:r>
            <w:r w:rsidRPr="00E04C82">
              <w:t>.</w:t>
            </w:r>
          </w:p>
          <w:p w14:paraId="19335721" w14:textId="77777777" w:rsidR="00BA5514" w:rsidRDefault="00BA5514" w:rsidP="00B23E38">
            <w:pPr>
              <w:spacing w:line="360" w:lineRule="auto"/>
              <w:ind w:firstLine="0"/>
              <w:jc w:val="both"/>
            </w:pPr>
            <w:r w:rsidRPr="00E04C82">
              <w:t xml:space="preserve"> • </w:t>
            </w:r>
            <w:r>
              <w:t>établir un plan de charge pour les suggestions de système.</w:t>
            </w:r>
          </w:p>
          <w:p w14:paraId="61A2591D" w14:textId="77777777" w:rsidR="00BA5514" w:rsidRPr="004E3A87" w:rsidRDefault="00BA5514" w:rsidP="00B23E38">
            <w:pPr>
              <w:spacing w:line="360" w:lineRule="auto"/>
              <w:ind w:firstLine="0"/>
              <w:jc w:val="both"/>
            </w:pPr>
            <w:r w:rsidRPr="00E04C82">
              <w:t xml:space="preserve">• </w:t>
            </w:r>
            <w:r>
              <w:t>création d’un standard de planning qui fait le calcul de rapport capacite charge automatiquement.</w:t>
            </w:r>
          </w:p>
        </w:tc>
      </w:tr>
      <w:tr w:rsidR="00BA5514" w:rsidRPr="004E3A87" w14:paraId="215C25F7" w14:textId="77777777" w:rsidTr="00B23E38">
        <w:trPr>
          <w:trHeight w:val="1032"/>
        </w:trPr>
        <w:tc>
          <w:tcPr>
            <w:tcW w:w="2235" w:type="dxa"/>
            <w:shd w:val="clear" w:color="auto" w:fill="1F497D" w:themeFill="text2"/>
            <w:vAlign w:val="center"/>
          </w:tcPr>
          <w:p w14:paraId="6C181B55" w14:textId="77777777" w:rsidR="00BA5514" w:rsidRPr="007F68FE" w:rsidRDefault="00BA5514" w:rsidP="00B23E38">
            <w:pPr>
              <w:spacing w:line="360" w:lineRule="auto"/>
              <w:ind w:firstLine="0"/>
              <w:jc w:val="both"/>
              <w:rPr>
                <w:color w:val="FFFFFF" w:themeColor="background1"/>
              </w:rPr>
            </w:pPr>
            <w:r w:rsidRPr="007F68FE">
              <w:rPr>
                <w:color w:val="FFFFFF" w:themeColor="background1"/>
              </w:rPr>
              <w:t>Pourquoi ?</w:t>
            </w:r>
          </w:p>
        </w:tc>
        <w:tc>
          <w:tcPr>
            <w:tcW w:w="7081" w:type="dxa"/>
            <w:gridSpan w:val="2"/>
            <w:vAlign w:val="center"/>
          </w:tcPr>
          <w:p w14:paraId="73DD88A2" w14:textId="77777777" w:rsidR="00BA5514" w:rsidRPr="007F68FE" w:rsidRDefault="00BA5514" w:rsidP="00B23E38">
            <w:pPr>
              <w:spacing w:line="360" w:lineRule="auto"/>
              <w:ind w:firstLine="0"/>
              <w:jc w:val="both"/>
              <w:rPr>
                <w:b/>
                <w:bCs/>
              </w:rPr>
            </w:pPr>
            <w:r w:rsidRPr="007F68FE">
              <w:rPr>
                <w:b/>
                <w:bCs/>
              </w:rPr>
              <w:t xml:space="preserve">Pourquoi résoudre le problème ? </w:t>
            </w:r>
          </w:p>
          <w:p w14:paraId="14CF9954" w14:textId="77777777" w:rsidR="00BA5514" w:rsidRDefault="00BA5514" w:rsidP="00B23E38">
            <w:pPr>
              <w:spacing w:line="360" w:lineRule="auto"/>
              <w:ind w:firstLine="0"/>
              <w:jc w:val="both"/>
            </w:pPr>
            <w:r w:rsidRPr="00E04C82">
              <w:lastRenderedPageBreak/>
              <w:t xml:space="preserve">• </w:t>
            </w:r>
            <w:r>
              <w:t>Augmenter la précision des ventes et de coup réduire le stock de produits et matières.</w:t>
            </w:r>
          </w:p>
          <w:p w14:paraId="7B39E355" w14:textId="77777777" w:rsidR="00BA5514" w:rsidRDefault="00BA5514" w:rsidP="00B23E38">
            <w:pPr>
              <w:spacing w:line="360" w:lineRule="auto"/>
              <w:ind w:firstLine="0"/>
              <w:jc w:val="both"/>
            </w:pPr>
            <w:r w:rsidRPr="00E04C82">
              <w:t xml:space="preserve">• </w:t>
            </w:r>
            <w:r>
              <w:t>Elaboré un planning qui satisfait les capacités de production.</w:t>
            </w:r>
          </w:p>
          <w:p w14:paraId="76D34071" w14:textId="77777777" w:rsidR="00BA5514" w:rsidRPr="004E3A87" w:rsidRDefault="00BA5514" w:rsidP="00B23E38">
            <w:pPr>
              <w:spacing w:line="360" w:lineRule="auto"/>
              <w:ind w:firstLine="0"/>
              <w:jc w:val="both"/>
            </w:pPr>
            <w:r w:rsidRPr="00E04C82">
              <w:t xml:space="preserve">• </w:t>
            </w:r>
            <w:r>
              <w:t>Faciliter l’ordonnancement des OF.</w:t>
            </w:r>
          </w:p>
        </w:tc>
      </w:tr>
      <w:tr w:rsidR="00BA5514" w:rsidRPr="004E3A87" w14:paraId="619E0836" w14:textId="77777777" w:rsidTr="00B23E38">
        <w:trPr>
          <w:trHeight w:val="1032"/>
        </w:trPr>
        <w:tc>
          <w:tcPr>
            <w:tcW w:w="9316" w:type="dxa"/>
            <w:gridSpan w:val="3"/>
            <w:shd w:val="clear" w:color="auto" w:fill="E5B8B7" w:themeFill="accent2" w:themeFillTint="66"/>
            <w:vAlign w:val="center"/>
          </w:tcPr>
          <w:p w14:paraId="67293265" w14:textId="77777777" w:rsidR="00BA5514" w:rsidRDefault="00BA5514" w:rsidP="00B23E38">
            <w:pPr>
              <w:spacing w:line="360" w:lineRule="auto"/>
              <w:ind w:firstLine="0"/>
              <w:jc w:val="both"/>
            </w:pPr>
            <w:r w:rsidRPr="00004BDB">
              <w:rPr>
                <w:b/>
                <w:bCs/>
              </w:rPr>
              <w:lastRenderedPageBreak/>
              <w:t>Données de sortie</w:t>
            </w:r>
            <w:r>
              <w:t> :</w:t>
            </w:r>
          </w:p>
          <w:p w14:paraId="327F3957" w14:textId="77777777" w:rsidR="00BA5514" w:rsidRDefault="00BA5514" w:rsidP="00B23E38">
            <w:pPr>
              <w:spacing w:line="360" w:lineRule="auto"/>
              <w:ind w:firstLine="0"/>
              <w:jc w:val="both"/>
            </w:pPr>
            <w:r w:rsidRPr="00E04C82">
              <w:t>•</w:t>
            </w:r>
            <w:r>
              <w:t xml:space="preserve"> Outil ou méthode de prévision efficace.</w:t>
            </w:r>
          </w:p>
          <w:p w14:paraId="55C7809E" w14:textId="77777777" w:rsidR="00BA5514" w:rsidRPr="00E04C82" w:rsidRDefault="00BA5514" w:rsidP="00B23E38">
            <w:pPr>
              <w:spacing w:line="360" w:lineRule="auto"/>
              <w:ind w:firstLine="0"/>
              <w:jc w:val="both"/>
            </w:pPr>
            <w:r w:rsidRPr="00E04C82">
              <w:t>•</w:t>
            </w:r>
            <w:r>
              <w:t xml:space="preserve"> Planning intégrant les calculs des charges et l’étude de la capacite pour évaluer la capabilité de production.</w:t>
            </w:r>
          </w:p>
        </w:tc>
      </w:tr>
    </w:tbl>
    <w:p w14:paraId="06ADDF28" w14:textId="77777777" w:rsidR="00BA5514" w:rsidRPr="004E3A87" w:rsidRDefault="00BA5514" w:rsidP="00BA5514">
      <w:pPr>
        <w:spacing w:line="360" w:lineRule="auto"/>
        <w:jc w:val="both"/>
      </w:pPr>
    </w:p>
    <w:p w14:paraId="5756A559" w14:textId="77777777" w:rsidR="00BA5514" w:rsidRDefault="00BA5514" w:rsidP="00BA5514">
      <w:pPr>
        <w:pStyle w:val="GI-Titre2"/>
      </w:pPr>
      <w:bookmarkStart w:id="93" w:name="_Toc178936180"/>
      <w:bookmarkStart w:id="94" w:name="_Toc180787633"/>
      <w:r>
        <w:t>Méthodologie de résolution des problèmes</w:t>
      </w:r>
      <w:bookmarkEnd w:id="93"/>
      <w:bookmarkEnd w:id="94"/>
    </w:p>
    <w:p w14:paraId="32121A6E" w14:textId="77777777" w:rsidR="00BA5514" w:rsidRPr="00004BDB" w:rsidRDefault="00BA5514" w:rsidP="00BA5514">
      <w:pPr>
        <w:spacing w:line="360" w:lineRule="auto"/>
        <w:ind w:left="720" w:firstLine="0"/>
        <w:jc w:val="both"/>
      </w:pPr>
      <w:r w:rsidRPr="00004BDB">
        <w:t xml:space="preserve">Dans ce projet, nous devons aborder deux problématiques principales : la première consiste à améliorer la méthode de prévision des ventes afin de la rapprocher des ventes réelles, et la seconde à évaluer la capacité de production de l’entreprise. Pour résoudre ces problèmes et garantir une amélioration continue, nous adopterons la démarche </w:t>
      </w:r>
      <w:r w:rsidRPr="00004BDB">
        <w:rPr>
          <w:b/>
          <w:bCs/>
        </w:rPr>
        <w:t>PDCA</w:t>
      </w:r>
      <w:r w:rsidRPr="00004BDB">
        <w:t xml:space="preserve"> (Plan-Do-Check-Act).</w:t>
      </w:r>
    </w:p>
    <w:p w14:paraId="7B8CB24B" w14:textId="77777777" w:rsidR="00BA5514" w:rsidRPr="00004BDB" w:rsidRDefault="00BA5514" w:rsidP="00BA5514">
      <w:pPr>
        <w:numPr>
          <w:ilvl w:val="0"/>
          <w:numId w:val="41"/>
        </w:numPr>
        <w:spacing w:line="360" w:lineRule="auto"/>
        <w:jc w:val="both"/>
      </w:pPr>
      <w:r w:rsidRPr="00004BDB">
        <w:rPr>
          <w:b/>
          <w:bCs/>
        </w:rPr>
        <w:t>Plan (Planifier)</w:t>
      </w:r>
      <w:r w:rsidRPr="00004BDB">
        <w:t xml:space="preserve"> : Cette première étape consiste à identifier les problèmes et à analyser l'état actuel des processus. Nous élaborons ensuite un plan d'action en proposant des solutions possibles pour résoudre les difficultés rencontrées.</w:t>
      </w:r>
    </w:p>
    <w:p w14:paraId="5FA0DA42" w14:textId="77777777" w:rsidR="00BA5514" w:rsidRPr="00004BDB" w:rsidRDefault="00BA5514" w:rsidP="00BA5514">
      <w:pPr>
        <w:numPr>
          <w:ilvl w:val="0"/>
          <w:numId w:val="41"/>
        </w:numPr>
        <w:spacing w:line="360" w:lineRule="auto"/>
        <w:jc w:val="both"/>
      </w:pPr>
      <w:r w:rsidRPr="00004BDB">
        <w:rPr>
          <w:b/>
          <w:bCs/>
        </w:rPr>
        <w:t>Do (Faire)</w:t>
      </w:r>
      <w:r w:rsidRPr="00004BDB">
        <w:t xml:space="preserve"> : Durant cette phase, le plan établi est mis en œuvre. Nous exécutons les actions définies tout en collectant des données sur les processus et les résultats obtenus.</w:t>
      </w:r>
    </w:p>
    <w:p w14:paraId="38E20F49" w14:textId="77777777" w:rsidR="00BA5514" w:rsidRPr="00004BDB" w:rsidRDefault="00BA5514" w:rsidP="00BA5514">
      <w:pPr>
        <w:numPr>
          <w:ilvl w:val="0"/>
          <w:numId w:val="41"/>
        </w:numPr>
        <w:spacing w:line="360" w:lineRule="auto"/>
        <w:jc w:val="both"/>
      </w:pPr>
      <w:r w:rsidRPr="00004BDB">
        <w:rPr>
          <w:b/>
          <w:bCs/>
        </w:rPr>
        <w:t>Check (Vérifier)</w:t>
      </w:r>
      <w:r w:rsidRPr="00004BDB">
        <w:t xml:space="preserve"> : Les résultats sont ensuite évalués en les comparant aux objectifs initiaux. Nous analysons les données pour déterminer si les actions mises en place ont permis d'atteindre les résultats attendus.</w:t>
      </w:r>
    </w:p>
    <w:p w14:paraId="53714048" w14:textId="77777777" w:rsidR="00BA5514" w:rsidRPr="00004BDB" w:rsidRDefault="00BA5514" w:rsidP="00BA5514">
      <w:pPr>
        <w:numPr>
          <w:ilvl w:val="0"/>
          <w:numId w:val="41"/>
        </w:numPr>
        <w:spacing w:line="360" w:lineRule="auto"/>
        <w:jc w:val="both"/>
      </w:pPr>
      <w:r w:rsidRPr="00004BDB">
        <w:rPr>
          <w:b/>
          <w:bCs/>
        </w:rPr>
        <w:t>Act (Agir)</w:t>
      </w:r>
      <w:r w:rsidRPr="00004BDB">
        <w:t xml:space="preserve"> : En fonction de l'évaluation, nous décidons des prochaines étapes. Si les résultats sont positifs, nous standardisons les nouvelles pratiques. Dans le cas contraire, nous ajustons le plan et relançons le cycle pour améliorer les performances.</w:t>
      </w:r>
    </w:p>
    <w:p w14:paraId="3ABBDF0D" w14:textId="77777777" w:rsidR="00BA5514" w:rsidRPr="00311418" w:rsidRDefault="00BA5514" w:rsidP="00BA5514">
      <w:pPr>
        <w:spacing w:line="360" w:lineRule="auto"/>
        <w:ind w:left="720" w:firstLine="0"/>
        <w:jc w:val="both"/>
      </w:pPr>
    </w:p>
    <w:p w14:paraId="5468C7D8" w14:textId="77777777" w:rsidR="00BA5514" w:rsidRDefault="00BA5514" w:rsidP="00BA5514">
      <w:pPr>
        <w:spacing w:line="360" w:lineRule="auto"/>
        <w:jc w:val="both"/>
      </w:pPr>
    </w:p>
    <w:p w14:paraId="4FF0839A" w14:textId="77777777" w:rsidR="00CD70EE" w:rsidRDefault="00BA5514" w:rsidP="00CD70EE">
      <w:pPr>
        <w:keepNext/>
        <w:spacing w:line="360" w:lineRule="auto"/>
        <w:jc w:val="both"/>
      </w:pPr>
      <w:r>
        <w:rPr>
          <w:noProof/>
        </w:rPr>
        <w:drawing>
          <wp:inline distT="0" distB="0" distL="0" distR="0" wp14:anchorId="491FF207" wp14:editId="6994C750">
            <wp:extent cx="5116286" cy="3668486"/>
            <wp:effectExtent l="0" t="0" r="0" b="27305"/>
            <wp:docPr id="99733360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52C7864E" w14:textId="4FD0A890" w:rsidR="00BA5514" w:rsidRDefault="00CD70EE" w:rsidP="004159EC">
      <w:pPr>
        <w:pStyle w:val="GI-Figure"/>
      </w:pPr>
      <w:bookmarkStart w:id="95" w:name="_Toc180788825"/>
      <w:r>
        <w:t xml:space="preserve">Figure I.  </w:t>
      </w:r>
      <w:fldSimple w:instr=" SEQ Figure_I._ \* ARABIC ">
        <w:r w:rsidR="00BC3644">
          <w:rPr>
            <w:noProof/>
          </w:rPr>
          <w:t>16</w:t>
        </w:r>
      </w:fldSimple>
      <w:r>
        <w:t xml:space="preserve"> </w:t>
      </w:r>
      <w:r w:rsidR="00F86AD8">
        <w:t>Démarche PDCA</w:t>
      </w:r>
      <w:bookmarkEnd w:id="95"/>
    </w:p>
    <w:p w14:paraId="4B783A33" w14:textId="77777777" w:rsidR="00BA5514" w:rsidRDefault="00BA5514" w:rsidP="00BA5514">
      <w:pPr>
        <w:spacing w:line="360" w:lineRule="auto"/>
        <w:jc w:val="both"/>
      </w:pPr>
    </w:p>
    <w:p w14:paraId="5E5D8487" w14:textId="77777777" w:rsidR="00BA5514" w:rsidRPr="00A74BF3" w:rsidRDefault="00BA5514" w:rsidP="00BA5514">
      <w:pPr>
        <w:pStyle w:val="GI-Titre1"/>
        <w:numPr>
          <w:ilvl w:val="0"/>
          <w:numId w:val="0"/>
        </w:numPr>
        <w:spacing w:line="360" w:lineRule="auto"/>
        <w:jc w:val="both"/>
      </w:pPr>
      <w:bookmarkStart w:id="96" w:name="_Toc178936181"/>
      <w:bookmarkStart w:id="97" w:name="_Toc180787634"/>
      <w:r>
        <w:t>Conclusion</w:t>
      </w:r>
      <w:bookmarkEnd w:id="85"/>
      <w:bookmarkEnd w:id="86"/>
      <w:bookmarkEnd w:id="96"/>
      <w:bookmarkEnd w:id="97"/>
    </w:p>
    <w:p w14:paraId="44B20C41" w14:textId="77777777" w:rsidR="00BA5514" w:rsidRDefault="00BA5514" w:rsidP="00BA5514">
      <w:pPr>
        <w:spacing w:line="360" w:lineRule="auto"/>
        <w:ind w:firstLine="0"/>
      </w:pPr>
      <w:r w:rsidRPr="00B25B4F">
        <w:t xml:space="preserve">Ce chapitre offre une vue d'ensemble sur l'environnement pharmaceutique, en particulier l'entreprise </w:t>
      </w:r>
      <w:r w:rsidRPr="00B25B4F">
        <w:rPr>
          <w:b/>
          <w:bCs/>
        </w:rPr>
        <w:t>MEDIS</w:t>
      </w:r>
      <w:r w:rsidRPr="00B25B4F">
        <w:t xml:space="preserve">, et permet de découvrir le processus de fabrication des médicaments. Nous avons ensuite présenté le cadre général de notre projet en détaillant la problématique et les différentes </w:t>
      </w:r>
      <w:r>
        <w:t xml:space="preserve">phases </w:t>
      </w:r>
      <w:r w:rsidRPr="00B25B4F">
        <w:t xml:space="preserve">à suivre. Le prochain chapitre sera consacré à la phase </w:t>
      </w:r>
      <w:r w:rsidRPr="00B25B4F">
        <w:rPr>
          <w:b/>
          <w:bCs/>
        </w:rPr>
        <w:t>DO</w:t>
      </w:r>
      <w:r w:rsidRPr="00B25B4F">
        <w:t xml:space="preserve"> de notre démarche, où nous procéderons à l'étude et au diagnostic de l'état actuel des opérations, afin de mieux comprendre les points à améliorer.</w:t>
      </w:r>
    </w:p>
    <w:p w14:paraId="1FE19F5F" w14:textId="77777777" w:rsidR="00D94FA0" w:rsidRPr="00BA5514" w:rsidRDefault="00D94FA0" w:rsidP="002C6A41">
      <w:pPr>
        <w:pStyle w:val="GI-Paragraphe"/>
        <w:ind w:left="833" w:firstLine="0"/>
      </w:pPr>
    </w:p>
    <w:p w14:paraId="2F15648C" w14:textId="77777777" w:rsidR="00D94FA0" w:rsidRDefault="00D94FA0" w:rsidP="002C6A41">
      <w:pPr>
        <w:pStyle w:val="GI-Paragraphe"/>
        <w:ind w:left="833" w:firstLine="0"/>
      </w:pPr>
    </w:p>
    <w:p w14:paraId="2808C301" w14:textId="77777777" w:rsidR="002C6A41" w:rsidRDefault="002C6A41" w:rsidP="00D9420E">
      <w:pPr>
        <w:pStyle w:val="GI-Paragraphe"/>
        <w:ind w:firstLine="0"/>
      </w:pPr>
    </w:p>
    <w:p w14:paraId="494B4E2E" w14:textId="77777777" w:rsidR="00CB4780" w:rsidRDefault="00CB4780" w:rsidP="00D9420E">
      <w:pPr>
        <w:pStyle w:val="GI-Paragraphe"/>
        <w:ind w:firstLine="0"/>
      </w:pPr>
    </w:p>
    <w:p w14:paraId="3768E930" w14:textId="77777777" w:rsidR="00CB4780" w:rsidRDefault="00CB4780" w:rsidP="00D9420E">
      <w:pPr>
        <w:pStyle w:val="GI-Paragraphe"/>
        <w:ind w:firstLine="0"/>
      </w:pPr>
    </w:p>
    <w:p w14:paraId="351AFFD9" w14:textId="77777777" w:rsidR="00CB4780" w:rsidRDefault="00CB4780" w:rsidP="00D9420E">
      <w:pPr>
        <w:pStyle w:val="GI-Paragraphe"/>
        <w:ind w:firstLine="0"/>
      </w:pPr>
    </w:p>
    <w:p w14:paraId="177B3BA0" w14:textId="77777777" w:rsidR="00CB4780" w:rsidRDefault="00CB4780" w:rsidP="00D9420E">
      <w:pPr>
        <w:pStyle w:val="GI-Paragraphe"/>
        <w:ind w:firstLine="0"/>
      </w:pPr>
    </w:p>
    <w:p w14:paraId="5A85F9D2" w14:textId="77777777" w:rsidR="00CB4780" w:rsidRDefault="00CB4780" w:rsidP="00D9420E">
      <w:pPr>
        <w:pStyle w:val="GI-Paragraphe"/>
        <w:ind w:firstLine="0"/>
      </w:pPr>
    </w:p>
    <w:p w14:paraId="52AA7FA8" w14:textId="77777777" w:rsidR="00CB4780" w:rsidRDefault="00CB4780" w:rsidP="00D9420E">
      <w:pPr>
        <w:pStyle w:val="GI-Paragraphe"/>
        <w:ind w:firstLine="0"/>
      </w:pPr>
    </w:p>
    <w:p w14:paraId="0E337EF7" w14:textId="77777777" w:rsidR="00CB4780" w:rsidRDefault="00CB4780" w:rsidP="00D9420E">
      <w:pPr>
        <w:pStyle w:val="GI-Paragraphe"/>
        <w:ind w:firstLine="0"/>
      </w:pPr>
    </w:p>
    <w:p w14:paraId="2C15EC19" w14:textId="77777777" w:rsidR="004D3C39" w:rsidRDefault="004D3C39" w:rsidP="00D9420E">
      <w:pPr>
        <w:pStyle w:val="GI-Paragraphe"/>
        <w:ind w:firstLine="0"/>
      </w:pPr>
    </w:p>
    <w:p w14:paraId="462E5F6F" w14:textId="77777777" w:rsidR="004D3C39" w:rsidRDefault="004D3C39" w:rsidP="00D9420E">
      <w:pPr>
        <w:pStyle w:val="GI-Paragraphe"/>
        <w:ind w:firstLine="0"/>
      </w:pPr>
    </w:p>
    <w:p w14:paraId="0C9D215B" w14:textId="77777777" w:rsidR="004D3C39" w:rsidRDefault="004D3C39" w:rsidP="00D9420E">
      <w:pPr>
        <w:pStyle w:val="GI-Paragraphe"/>
        <w:ind w:firstLine="0"/>
      </w:pPr>
    </w:p>
    <w:p w14:paraId="652F750F" w14:textId="77777777" w:rsidR="004D3C39" w:rsidRDefault="004D3C39" w:rsidP="00D9420E">
      <w:pPr>
        <w:pStyle w:val="GI-Paragraphe"/>
        <w:ind w:firstLine="0"/>
      </w:pPr>
    </w:p>
    <w:p w14:paraId="77018E1F" w14:textId="77777777" w:rsidR="004D3C39" w:rsidRDefault="004D3C39" w:rsidP="00D9420E">
      <w:pPr>
        <w:pStyle w:val="GI-Paragraphe"/>
        <w:ind w:firstLine="0"/>
      </w:pPr>
    </w:p>
    <w:p w14:paraId="1328E331" w14:textId="77777777" w:rsidR="004D3C39" w:rsidRDefault="004D3C39" w:rsidP="00D9420E">
      <w:pPr>
        <w:pStyle w:val="GI-Paragraphe"/>
        <w:ind w:firstLine="0"/>
      </w:pPr>
    </w:p>
    <w:p w14:paraId="01C9D9F2" w14:textId="77777777" w:rsidR="004D3C39" w:rsidRDefault="004D3C39" w:rsidP="00D9420E">
      <w:pPr>
        <w:pStyle w:val="GI-Paragraphe"/>
        <w:ind w:firstLine="0"/>
      </w:pPr>
    </w:p>
    <w:p w14:paraId="1276DE91" w14:textId="77777777" w:rsidR="004D3C39" w:rsidRDefault="004D3C39" w:rsidP="00D9420E">
      <w:pPr>
        <w:pStyle w:val="GI-Paragraphe"/>
        <w:ind w:firstLine="0"/>
      </w:pPr>
    </w:p>
    <w:p w14:paraId="79FA019B" w14:textId="77777777" w:rsidR="004D3C39" w:rsidRDefault="004D3C39" w:rsidP="00D9420E">
      <w:pPr>
        <w:pStyle w:val="GI-Paragraphe"/>
        <w:ind w:firstLine="0"/>
      </w:pPr>
    </w:p>
    <w:p w14:paraId="08F3353E" w14:textId="77777777" w:rsidR="00CB4780" w:rsidRPr="00E56F8B" w:rsidRDefault="00CB4780" w:rsidP="00A15A98">
      <w:pPr>
        <w:pStyle w:val="GI-Paragraphe"/>
        <w:ind w:firstLine="0"/>
      </w:pPr>
    </w:p>
    <w:p w14:paraId="40667A68" w14:textId="2853FA44" w:rsidR="002C6A41" w:rsidRPr="001974D4" w:rsidRDefault="000A2BAE" w:rsidP="00A15A98">
      <w:pPr>
        <w:pStyle w:val="GI-Chapitres"/>
      </w:pPr>
      <w:r w:rsidRPr="001974D4">
        <w:t xml:space="preserve">  </w:t>
      </w:r>
      <w:bookmarkStart w:id="98" w:name="_Toc180787635"/>
      <w:r w:rsidR="00E56F8B" w:rsidRPr="001974D4">
        <w:t>Etude et analyse de l’existant</w:t>
      </w:r>
      <w:bookmarkEnd w:id="98"/>
    </w:p>
    <w:p w14:paraId="34AD18E1" w14:textId="6FA04A06" w:rsidR="00F1405A" w:rsidRPr="00F1405A" w:rsidRDefault="0061449C" w:rsidP="00F1405A">
      <w:pPr>
        <w:pStyle w:val="GI-Titre1"/>
        <w:numPr>
          <w:ilvl w:val="0"/>
          <w:numId w:val="0"/>
        </w:numPr>
        <w:ind w:left="720"/>
      </w:pPr>
      <w:r w:rsidRPr="002C6A41">
        <w:br w:type="page"/>
      </w:r>
    </w:p>
    <w:p w14:paraId="64DFB55B" w14:textId="77777777" w:rsidR="00BA5514" w:rsidRDefault="00BA5514" w:rsidP="00BA5514">
      <w:pPr>
        <w:pStyle w:val="GI-Titre1"/>
        <w:numPr>
          <w:ilvl w:val="0"/>
          <w:numId w:val="0"/>
        </w:numPr>
        <w:spacing w:line="360" w:lineRule="auto"/>
        <w:ind w:left="360"/>
        <w:jc w:val="both"/>
      </w:pPr>
      <w:bookmarkStart w:id="99" w:name="_Toc147088274"/>
      <w:bookmarkStart w:id="100" w:name="_Toc147088588"/>
      <w:bookmarkStart w:id="101" w:name="_Toc178936183"/>
      <w:bookmarkStart w:id="102" w:name="_Toc180787636"/>
      <w:r w:rsidRPr="00A839F7">
        <w:lastRenderedPageBreak/>
        <w:t>Introduction</w:t>
      </w:r>
      <w:bookmarkStart w:id="103" w:name="_Hlk178929766"/>
      <w:bookmarkEnd w:id="99"/>
      <w:bookmarkEnd w:id="100"/>
      <w:bookmarkEnd w:id="101"/>
      <w:bookmarkEnd w:id="102"/>
      <w:r w:rsidRPr="00A839F7">
        <w:t xml:space="preserve"> </w:t>
      </w:r>
      <w:bookmarkEnd w:id="103"/>
    </w:p>
    <w:p w14:paraId="753D5067" w14:textId="77777777" w:rsidR="00BA5514" w:rsidRPr="00996998" w:rsidRDefault="00BA5514" w:rsidP="00BA5514">
      <w:pPr>
        <w:spacing w:line="360" w:lineRule="auto"/>
        <w:ind w:firstLine="0"/>
        <w:jc w:val="both"/>
      </w:pPr>
      <w:r w:rsidRPr="005F492A">
        <w:t>Afin de réussir un projet, il faut tout d’abord étudier et bien diagnostiquer l’état existant. C’est une partie préliminaire et essentielle pour comprendre les processus et la méthodologie de travail de l’entreprise et ensuite dégager les points à améliorer. Dans notre cas, nous allons effectuer dans ce chapitre une étude générale sur des parties de la chaine logistique de l’entreprise et puis se focaliser sur le processus ordonnancement et planification.</w:t>
      </w:r>
    </w:p>
    <w:p w14:paraId="4C427248" w14:textId="77777777" w:rsidR="00BA5514" w:rsidRPr="00E544DC" w:rsidRDefault="00BA5514" w:rsidP="00BA5514">
      <w:pPr>
        <w:pStyle w:val="GI-Titre1"/>
        <w:spacing w:line="360" w:lineRule="auto"/>
        <w:jc w:val="both"/>
      </w:pPr>
      <w:bookmarkStart w:id="104" w:name="_Toc178936184"/>
      <w:bookmarkStart w:id="105" w:name="_Toc180787637"/>
      <w:r w:rsidRPr="00E544DC">
        <w:t>Méthodologie d’analyse</w:t>
      </w:r>
      <w:bookmarkEnd w:id="104"/>
      <w:bookmarkEnd w:id="105"/>
    </w:p>
    <w:p w14:paraId="2C271F88" w14:textId="77777777" w:rsidR="00BA5514" w:rsidRPr="00A81EFC" w:rsidRDefault="00BA5514" w:rsidP="00BA5514">
      <w:pPr>
        <w:spacing w:line="360" w:lineRule="auto"/>
        <w:ind w:firstLine="0"/>
        <w:jc w:val="both"/>
      </w:pPr>
      <w:r w:rsidRPr="00FA0692">
        <w:t>Le but de l’étude de l’existant, c’est de bien comprendre l’environnement de travail et suivre les flux afin de fixer un plan d’actions qui satisfait les besoins. Pour cela, nous avons adopté une méthodologie d’analyse simple et composée de quatre étapes principales, telle qu’illustrée dans la figure II.</w:t>
      </w:r>
    </w:p>
    <w:p w14:paraId="539B8256" w14:textId="77777777" w:rsidR="004159EC" w:rsidRDefault="00BA5514" w:rsidP="004159EC">
      <w:pPr>
        <w:keepNext/>
        <w:spacing w:line="360" w:lineRule="auto"/>
        <w:ind w:firstLine="0"/>
        <w:jc w:val="both"/>
      </w:pPr>
      <w:r>
        <w:rPr>
          <w:noProof/>
          <w:lang w:val="en-US"/>
        </w:rPr>
        <w:drawing>
          <wp:inline distT="0" distB="0" distL="0" distR="0" wp14:anchorId="3B5270B5" wp14:editId="64BA98F5">
            <wp:extent cx="5219700" cy="1117600"/>
            <wp:effectExtent l="0" t="114300" r="0" b="101600"/>
            <wp:docPr id="858722338"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3F1630B" w14:textId="7B89C661" w:rsidR="00BA5514" w:rsidRDefault="004159EC" w:rsidP="004159EC">
      <w:pPr>
        <w:pStyle w:val="GI-Figure"/>
      </w:pPr>
      <w:bookmarkStart w:id="106" w:name="_Toc180792731"/>
      <w:r>
        <w:t xml:space="preserve">Figure II.  </w:t>
      </w:r>
      <w:fldSimple w:instr=" SEQ Figure_II._ \* ARABIC ">
        <w:r w:rsidR="00BC3644">
          <w:rPr>
            <w:noProof/>
          </w:rPr>
          <w:t>1</w:t>
        </w:r>
      </w:fldSimple>
      <w:r>
        <w:t xml:space="preserve"> </w:t>
      </w:r>
      <w:r w:rsidR="009C677A">
        <w:t>Méthodologie</w:t>
      </w:r>
      <w:r>
        <w:t xml:space="preserve"> d'</w:t>
      </w:r>
      <w:r w:rsidR="009C677A">
        <w:t>analyse</w:t>
      </w:r>
      <w:bookmarkEnd w:id="106"/>
    </w:p>
    <w:p w14:paraId="57EE5794" w14:textId="77777777" w:rsidR="00F86AD8" w:rsidRPr="0090183A" w:rsidRDefault="00F86AD8" w:rsidP="004159EC">
      <w:pPr>
        <w:pStyle w:val="GI-Figure"/>
      </w:pPr>
    </w:p>
    <w:p w14:paraId="0E719782" w14:textId="77777777" w:rsidR="00BA5514" w:rsidRDefault="00BA5514" w:rsidP="00BA5514">
      <w:pPr>
        <w:spacing w:line="360" w:lineRule="auto"/>
        <w:ind w:firstLine="0"/>
        <w:jc w:val="both"/>
      </w:pPr>
      <w:r w:rsidRPr="00406D9B">
        <w:t>• Présentation : L’étape de la présentation est consacrée à la fixation des objectifs à atteindre à la fin de notre étude</w:t>
      </w:r>
      <w:r>
        <w:t>.</w:t>
      </w:r>
    </w:p>
    <w:p w14:paraId="36CE091B" w14:textId="77777777" w:rsidR="00BA5514" w:rsidRDefault="00BA5514" w:rsidP="00BA5514">
      <w:pPr>
        <w:spacing w:line="360" w:lineRule="auto"/>
        <w:ind w:firstLine="0"/>
        <w:jc w:val="both"/>
      </w:pPr>
      <w:r w:rsidRPr="00406D9B">
        <w:t xml:space="preserve">• Etude générale : Cette étape consiste à </w:t>
      </w:r>
      <w:r>
        <w:t xml:space="preserve">découvrir et comprendre le processus global de planification </w:t>
      </w:r>
      <w:r w:rsidRPr="00406D9B">
        <w:t>de l’entreprise</w:t>
      </w:r>
      <w:r>
        <w:t xml:space="preserve"> et les méthodes utilise pour planifier la production sur les différents niveaux</w:t>
      </w:r>
    </w:p>
    <w:p w14:paraId="1940111A" w14:textId="77777777" w:rsidR="00BA5514" w:rsidRDefault="00BA5514" w:rsidP="00BA5514">
      <w:pPr>
        <w:spacing w:line="360" w:lineRule="auto"/>
        <w:ind w:firstLine="0"/>
        <w:jc w:val="both"/>
      </w:pPr>
      <w:r w:rsidRPr="00406D9B">
        <w:t>• Etude détaillé : Cette étape est consacrée à étudier</w:t>
      </w:r>
      <w:r>
        <w:t xml:space="preserve"> en détail </w:t>
      </w:r>
      <w:r w:rsidRPr="00406D9B">
        <w:t>le processus d</w:t>
      </w:r>
      <w:r>
        <w:t xml:space="preserve">e </w:t>
      </w:r>
      <w:r w:rsidRPr="00406D9B">
        <w:t>planification afin de comprendre les différents niveaux de man</w:t>
      </w:r>
      <w:r>
        <w:t>agement et extraire les problèmes liee a ce processus dans chaque niveau</w:t>
      </w:r>
    </w:p>
    <w:p w14:paraId="49DCC014" w14:textId="77777777" w:rsidR="00BA5514" w:rsidRDefault="00BA5514" w:rsidP="00BA5514">
      <w:pPr>
        <w:spacing w:line="360" w:lineRule="auto"/>
        <w:ind w:firstLine="0"/>
        <w:jc w:val="both"/>
      </w:pPr>
      <w:r w:rsidRPr="00406D9B">
        <w:t>• Prise de décisions :</w:t>
      </w:r>
      <w:r>
        <w:t xml:space="preserve"> cette étude est terminée finalement par un plan d’action pour résoudre le problème trouve dans les différentes études.</w:t>
      </w:r>
    </w:p>
    <w:p w14:paraId="34C18A7F" w14:textId="77777777" w:rsidR="00BA5514" w:rsidRPr="00E544DC" w:rsidRDefault="00BA5514" w:rsidP="00BA5514">
      <w:pPr>
        <w:pStyle w:val="GI-Titre1"/>
        <w:spacing w:line="360" w:lineRule="auto"/>
        <w:jc w:val="both"/>
      </w:pPr>
      <w:bookmarkStart w:id="107" w:name="_Toc178936185"/>
      <w:bookmarkStart w:id="108" w:name="_Toc180787638"/>
      <w:r w:rsidRPr="00E544DC">
        <w:lastRenderedPageBreak/>
        <w:t>Processus de planification chez MEDIS</w:t>
      </w:r>
      <w:bookmarkEnd w:id="107"/>
      <w:bookmarkEnd w:id="108"/>
    </w:p>
    <w:p w14:paraId="7FEAEBB2" w14:textId="04BDF197" w:rsidR="00BA5514" w:rsidRDefault="00BA5514" w:rsidP="00BA5514">
      <w:pPr>
        <w:spacing w:line="360" w:lineRule="auto"/>
        <w:jc w:val="both"/>
      </w:pPr>
      <w:r>
        <w:t>Avant de commencer l’étude de l’</w:t>
      </w:r>
      <w:r w:rsidR="00ED7396">
        <w:t>état</w:t>
      </w:r>
      <w:r>
        <w:t xml:space="preserve"> existant il faut </w:t>
      </w:r>
      <w:r w:rsidR="00ED7396">
        <w:t>tout</w:t>
      </w:r>
      <w:r>
        <w:t xml:space="preserve"> d’abord comprendre le processus de planification </w:t>
      </w:r>
    </w:p>
    <w:p w14:paraId="72610964" w14:textId="77777777" w:rsidR="00BA5514" w:rsidRPr="00E544DC" w:rsidRDefault="00BA5514" w:rsidP="00BA5514">
      <w:pPr>
        <w:pStyle w:val="GI-Titre2"/>
      </w:pPr>
      <w:bookmarkStart w:id="109" w:name="_Toc178936186"/>
      <w:bookmarkStart w:id="110" w:name="_Toc180787639"/>
      <w:r w:rsidRPr="00E544DC">
        <w:t>Processus d’approvisionnement</w:t>
      </w:r>
      <w:bookmarkEnd w:id="109"/>
      <w:bookmarkEnd w:id="110"/>
    </w:p>
    <w:p w14:paraId="0FB239BE" w14:textId="02FC38EA" w:rsidR="00BA5514" w:rsidRDefault="00BA5514" w:rsidP="00BA5514">
      <w:pPr>
        <w:spacing w:line="360" w:lineRule="auto"/>
        <w:ind w:firstLine="0"/>
        <w:jc w:val="both"/>
      </w:pPr>
      <w:r w:rsidRPr="005F492A">
        <w:t>Les principales activités du processus d'approvisionnement se divisent en trois parties. La première consiste à calculer les besoins nets en matières premières et en articles de conditionnement à partir du Plan Directeur de Production (PDP), afin de générer un Plan Directeur d'Achat chaque trimestre, avec des mises à jour mensuelles pour tenir compte des variations et des contraintes liées à la planification et à la production. Cela permet d'assurer la disponibilité des matières premières pour lancer la production. La deuxième activité concerne l'achat des besoins en maintenance en fonction des demandes reçues. Enfin, la troisième activité est dédiée à l'achat de consommables, qui sont gérés par un seuil de réapprovisionnement. Le service achats/approvisionnement suit une procédure bien définie, illustrée dans la figure</w:t>
      </w:r>
      <w:r w:rsidR="0049710D">
        <w:t xml:space="preserve"> II. 2 </w:t>
      </w:r>
      <w:r w:rsidRPr="005F492A">
        <w:t xml:space="preserve"> ci-dessous.</w:t>
      </w:r>
    </w:p>
    <w:p w14:paraId="0F0BE302" w14:textId="77777777" w:rsidR="004159EC" w:rsidRDefault="00BA5514" w:rsidP="004159EC">
      <w:pPr>
        <w:keepNext/>
        <w:spacing w:line="360" w:lineRule="auto"/>
        <w:jc w:val="both"/>
      </w:pPr>
      <w:r>
        <w:rPr>
          <w:noProof/>
        </w:rPr>
        <w:lastRenderedPageBreak/>
        <w:drawing>
          <wp:inline distT="0" distB="0" distL="0" distR="0" wp14:anchorId="658ADA99" wp14:editId="1AF1197E">
            <wp:extent cx="5759450" cy="4677103"/>
            <wp:effectExtent l="0" t="0" r="0" b="0"/>
            <wp:docPr id="87196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084" cy="4688987"/>
                    </a:xfrm>
                    <a:prstGeom prst="rect">
                      <a:avLst/>
                    </a:prstGeom>
                    <a:noFill/>
                    <a:ln>
                      <a:noFill/>
                    </a:ln>
                  </pic:spPr>
                </pic:pic>
              </a:graphicData>
            </a:graphic>
          </wp:inline>
        </w:drawing>
      </w:r>
    </w:p>
    <w:p w14:paraId="435DDD9A" w14:textId="7B6020A2" w:rsidR="00BA5514" w:rsidRDefault="004159EC" w:rsidP="004159EC">
      <w:pPr>
        <w:pStyle w:val="GI-Figure"/>
      </w:pPr>
      <w:bookmarkStart w:id="111" w:name="_Toc180792732"/>
      <w:r>
        <w:t xml:space="preserve">Figure II.  </w:t>
      </w:r>
      <w:fldSimple w:instr=" SEQ Figure_II._ \* ARABIC ">
        <w:r w:rsidR="00BC3644">
          <w:rPr>
            <w:noProof/>
          </w:rPr>
          <w:t>2</w:t>
        </w:r>
      </w:fldSimple>
      <w:r>
        <w:t xml:space="preserve"> Processus d'approvisionnement</w:t>
      </w:r>
      <w:bookmarkEnd w:id="111"/>
    </w:p>
    <w:p w14:paraId="71A22033" w14:textId="77777777" w:rsidR="00F86AD8" w:rsidRDefault="00F86AD8" w:rsidP="004159EC">
      <w:pPr>
        <w:pStyle w:val="GI-Figure"/>
      </w:pPr>
    </w:p>
    <w:p w14:paraId="030B43E7" w14:textId="77777777" w:rsidR="00BA5514" w:rsidRDefault="00BA5514" w:rsidP="00BA5514">
      <w:pPr>
        <w:spacing w:line="360" w:lineRule="auto"/>
        <w:ind w:firstLine="0"/>
        <w:jc w:val="both"/>
      </w:pPr>
      <w:r w:rsidRPr="00F04DE8">
        <w:t xml:space="preserve">Le processus d’achat / approvisionnement passe par les étapes suivantes : </w:t>
      </w:r>
    </w:p>
    <w:p w14:paraId="6238980F" w14:textId="77777777" w:rsidR="00BA5514" w:rsidRDefault="00BA5514" w:rsidP="00BA5514">
      <w:pPr>
        <w:pStyle w:val="Paragraphedeliste"/>
        <w:numPr>
          <w:ilvl w:val="6"/>
          <w:numId w:val="42"/>
        </w:numPr>
        <w:spacing w:line="360" w:lineRule="auto"/>
        <w:jc w:val="both"/>
      </w:pPr>
      <w:r w:rsidRPr="00F04DE8">
        <w:t>Déclenchement d’un besoin à partir du Plan directeur de production, du plan d’approvisionnement</w:t>
      </w:r>
      <w:r>
        <w:t>.</w:t>
      </w:r>
    </w:p>
    <w:p w14:paraId="302E588F" w14:textId="77777777" w:rsidR="00BA5514" w:rsidRDefault="00BA5514" w:rsidP="00BA5514">
      <w:pPr>
        <w:pStyle w:val="Paragraphedeliste"/>
        <w:numPr>
          <w:ilvl w:val="6"/>
          <w:numId w:val="42"/>
        </w:numPr>
        <w:spacing w:line="360" w:lineRule="auto"/>
        <w:jc w:val="both"/>
      </w:pPr>
      <w:r w:rsidRPr="00F04DE8">
        <w:t xml:space="preserve">Si c’est une nouvelle matière première, une demande de la FDS et d’autres documents sera formulée au fournisseur puis une approbation du département EHS sera obligatoire. 3. Le traitement du besoin est effectué à partir d’un besoin clair afin de négocier avec le fournisseur (le prix, le mode de payement, les délais …). </w:t>
      </w:r>
    </w:p>
    <w:p w14:paraId="7D084002" w14:textId="77777777" w:rsidR="00BA5514" w:rsidRDefault="00BA5514" w:rsidP="00BA5514">
      <w:pPr>
        <w:pStyle w:val="Paragraphedeliste"/>
        <w:numPr>
          <w:ilvl w:val="6"/>
          <w:numId w:val="42"/>
        </w:numPr>
        <w:spacing w:line="360" w:lineRule="auto"/>
        <w:jc w:val="both"/>
      </w:pPr>
      <w:r w:rsidRPr="00F04DE8">
        <w:t xml:space="preserve">Cette étape consiste à créer la commande sur Sage, puis signer et confirmer cette demande par le responsable Appro/Achat ou la direction. </w:t>
      </w:r>
    </w:p>
    <w:p w14:paraId="408C99AB" w14:textId="77777777" w:rsidR="00BA5514" w:rsidRDefault="00BA5514" w:rsidP="00BA5514">
      <w:pPr>
        <w:pStyle w:val="Paragraphedeliste"/>
        <w:numPr>
          <w:ilvl w:val="6"/>
          <w:numId w:val="42"/>
        </w:numPr>
        <w:spacing w:line="360" w:lineRule="auto"/>
        <w:jc w:val="both"/>
      </w:pPr>
      <w:r w:rsidRPr="00F04DE8">
        <w:t>Un suivi de la commande sera assuré par le service Appro/Achat pour assurer la réception de la commande dans les délais.</w:t>
      </w:r>
    </w:p>
    <w:p w14:paraId="6CF00238" w14:textId="77777777" w:rsidR="00BA5514" w:rsidRPr="00E544DC" w:rsidRDefault="00BA5514" w:rsidP="00BA5514">
      <w:pPr>
        <w:pStyle w:val="GI-Titre2"/>
      </w:pPr>
      <w:bookmarkStart w:id="112" w:name="_Toc178936187"/>
      <w:bookmarkStart w:id="113" w:name="_Toc180787640"/>
      <w:r w:rsidRPr="00E544DC">
        <w:t>Processus de planification et ordonnancement</w:t>
      </w:r>
      <w:bookmarkEnd w:id="112"/>
      <w:bookmarkEnd w:id="113"/>
    </w:p>
    <w:p w14:paraId="4E921B06" w14:textId="77777777" w:rsidR="00BA5514" w:rsidRPr="00842B81" w:rsidRDefault="00BA5514" w:rsidP="00B84A47">
      <w:pPr>
        <w:spacing w:line="360" w:lineRule="auto"/>
        <w:ind w:firstLine="0"/>
        <w:jc w:val="both"/>
      </w:pPr>
      <w:r w:rsidRPr="00842B81">
        <w:lastRenderedPageBreak/>
        <w:t>Le processus de planification se déroule sur trois niveaux temporels :</w:t>
      </w:r>
    </w:p>
    <w:p w14:paraId="5623989C" w14:textId="77777777" w:rsidR="00BA5514" w:rsidRDefault="00BA5514" w:rsidP="00B84A47">
      <w:pPr>
        <w:spacing w:line="360" w:lineRule="auto"/>
        <w:ind w:firstLine="0"/>
        <w:jc w:val="both"/>
      </w:pPr>
      <w:r w:rsidRPr="00842B81">
        <w:rPr>
          <w:b/>
          <w:bCs/>
        </w:rPr>
        <w:t>Niveau stratégique</w:t>
      </w:r>
      <w:r w:rsidRPr="00842B81">
        <w:t xml:space="preserve"> </w:t>
      </w:r>
    </w:p>
    <w:p w14:paraId="2EA273F0" w14:textId="77777777" w:rsidR="00BA5514" w:rsidRPr="00842B81" w:rsidRDefault="00BA5514" w:rsidP="00B84A47">
      <w:pPr>
        <w:spacing w:line="360" w:lineRule="auto"/>
        <w:ind w:firstLine="0"/>
        <w:jc w:val="both"/>
      </w:pPr>
      <w:r w:rsidRPr="00842B81">
        <w:t>: La première étape consiste à élaborer le Plan Directeur de Production (PDP) par le directeur commercial et le directeur de la supply chain. Ce plan est essentiel pour calculer les besoins nets de l’entreprise. Chaque trimestre, il est mis à jour en fonction de plusieurs facteurs, notamment les prévisions des ventes, l’historique des ventes et d'autres contraintes externes. Les deux acteurs analysent ces prévisions et contraintes pour réaliser un PDP préliminaire. Une fois le PDP élaboré et validé, le responsable des approvisionnements crée le Plan Directeur d'Achat (PDA).</w:t>
      </w:r>
    </w:p>
    <w:p w14:paraId="29467ACE" w14:textId="77777777" w:rsidR="00BA5514" w:rsidRDefault="00BA5514" w:rsidP="00B84A47">
      <w:pPr>
        <w:spacing w:line="360" w:lineRule="auto"/>
        <w:ind w:firstLine="0"/>
        <w:jc w:val="both"/>
      </w:pPr>
      <w:r w:rsidRPr="00842B81">
        <w:rPr>
          <w:b/>
          <w:bCs/>
        </w:rPr>
        <w:t>Niveau tactique</w:t>
      </w:r>
      <w:r w:rsidRPr="00842B81">
        <w:t xml:space="preserve"> :</w:t>
      </w:r>
    </w:p>
    <w:p w14:paraId="0FE208A8" w14:textId="77777777" w:rsidR="00BA5514" w:rsidRPr="00842B81" w:rsidRDefault="00BA5514" w:rsidP="00B84A47">
      <w:pPr>
        <w:spacing w:line="360" w:lineRule="auto"/>
        <w:ind w:firstLine="0"/>
        <w:jc w:val="both"/>
      </w:pPr>
      <w:r w:rsidRPr="00842B81">
        <w:t xml:space="preserve"> Après avoir déterminé les besoins dans le PDP, un plan de production mensuel est élaboré. Ce plan répartit les besoins nets du mois sur les différentes semaines.</w:t>
      </w:r>
      <w:r>
        <w:t xml:space="preserve"> Le planning mensuel doit être valide par le responsable de planification avec l’équipe de production.</w:t>
      </w:r>
    </w:p>
    <w:p w14:paraId="6D72C402" w14:textId="77777777" w:rsidR="00BA5514" w:rsidRDefault="00BA5514" w:rsidP="00B84A47">
      <w:pPr>
        <w:spacing w:line="360" w:lineRule="auto"/>
        <w:ind w:firstLine="0"/>
        <w:jc w:val="both"/>
      </w:pPr>
      <w:r w:rsidRPr="00842B81">
        <w:rPr>
          <w:b/>
          <w:bCs/>
        </w:rPr>
        <w:t>Niveau opérationnel</w:t>
      </w:r>
      <w:r w:rsidRPr="00842B81">
        <w:t xml:space="preserve"> : </w:t>
      </w:r>
    </w:p>
    <w:p w14:paraId="66D67CA8" w14:textId="77777777" w:rsidR="00BA5514" w:rsidRDefault="00BA5514" w:rsidP="00B84A47">
      <w:pPr>
        <w:spacing w:line="360" w:lineRule="auto"/>
        <w:ind w:firstLine="0"/>
        <w:jc w:val="both"/>
      </w:pPr>
      <w:r w:rsidRPr="00842B81">
        <w:t>Suite à la validation du plan mensuel, un plan hebdomadaire est établi, répartissant les charges de chaque semaine en programmes journaliers. Des modifications peuvent être nécessaires en raison d’imprévus à court terme, comme des retards dans les livraisons des fournisseurs, ce qui implique de revoir la répartition. Le plan hebdomadaire doit également être validé par l'équipe de production avant le lancement des Ordres de Fabrication (OF).</w:t>
      </w:r>
    </w:p>
    <w:p w14:paraId="4D7923A7" w14:textId="77777777" w:rsidR="00BA5514" w:rsidRDefault="00BA5514" w:rsidP="00B84A47">
      <w:pPr>
        <w:spacing w:line="360" w:lineRule="auto"/>
        <w:ind w:firstLine="0"/>
        <w:jc w:val="both"/>
      </w:pPr>
      <w:r w:rsidRPr="00842B81">
        <w:t xml:space="preserve"> Le lancement des OF déclenche la livraison des matières premières et des articles de conditionnement à la production, permettant ainsi de commencer la fabrication des médicaments.</w:t>
      </w:r>
    </w:p>
    <w:p w14:paraId="3B59A9B7" w14:textId="11574E4D" w:rsidR="00BA5514" w:rsidRPr="00842B81" w:rsidRDefault="00BA5514" w:rsidP="00B84A47">
      <w:pPr>
        <w:spacing w:line="360" w:lineRule="auto"/>
        <w:ind w:firstLine="0"/>
        <w:jc w:val="both"/>
      </w:pPr>
      <w:r>
        <w:t xml:space="preserve">Le processus de </w:t>
      </w:r>
      <w:r w:rsidR="0049710D">
        <w:t>planification</w:t>
      </w:r>
      <w:r>
        <w:t xml:space="preserve"> se </w:t>
      </w:r>
      <w:r w:rsidR="0049710D">
        <w:t>résume</w:t>
      </w:r>
      <w:r>
        <w:t xml:space="preserve"> sous forme de ce </w:t>
      </w:r>
      <w:r w:rsidR="0049710D">
        <w:t>schéma</w:t>
      </w:r>
      <w:r>
        <w:t xml:space="preserve"> </w:t>
      </w:r>
      <w:r w:rsidR="0049710D">
        <w:t>représenté</w:t>
      </w:r>
      <w:r>
        <w:t xml:space="preserve"> dans la figure </w:t>
      </w:r>
      <w:r w:rsidR="0049710D">
        <w:t xml:space="preserve">II. 3 </w:t>
      </w:r>
      <w:r>
        <w:t>ci-dessous.</w:t>
      </w:r>
    </w:p>
    <w:p w14:paraId="5B0D0293" w14:textId="77777777" w:rsidR="004159EC" w:rsidRDefault="00BA5514" w:rsidP="00B84A47">
      <w:pPr>
        <w:keepNext/>
        <w:spacing w:line="360" w:lineRule="auto"/>
        <w:ind w:firstLine="0"/>
        <w:jc w:val="both"/>
      </w:pPr>
      <w:r>
        <w:rPr>
          <w:noProof/>
        </w:rPr>
        <w:lastRenderedPageBreak/>
        <w:drawing>
          <wp:inline distT="0" distB="0" distL="0" distR="0" wp14:anchorId="2E6BBE8E" wp14:editId="767A27DF">
            <wp:extent cx="5759450" cy="4293235"/>
            <wp:effectExtent l="0" t="0" r="0" b="0"/>
            <wp:docPr id="1883782558" name="Image 4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2558" name="Image 47" descr="Une image contenant texte, capture d’écran, diagramme, Polic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4293235"/>
                    </a:xfrm>
                    <a:prstGeom prst="rect">
                      <a:avLst/>
                    </a:prstGeom>
                    <a:noFill/>
                    <a:ln>
                      <a:noFill/>
                    </a:ln>
                  </pic:spPr>
                </pic:pic>
              </a:graphicData>
            </a:graphic>
          </wp:inline>
        </w:drawing>
      </w:r>
    </w:p>
    <w:p w14:paraId="49818769" w14:textId="4BC8DEC9" w:rsidR="00F86AD8" w:rsidRDefault="004159EC" w:rsidP="00E544DC">
      <w:pPr>
        <w:pStyle w:val="GI-Figure"/>
        <w:spacing w:line="360" w:lineRule="auto"/>
      </w:pPr>
      <w:bookmarkStart w:id="114" w:name="_Toc180792733"/>
      <w:r>
        <w:t xml:space="preserve">Figure II.  </w:t>
      </w:r>
      <w:fldSimple w:instr=" SEQ Figure_II._ \* ARABIC ">
        <w:r w:rsidR="00BC3644">
          <w:rPr>
            <w:noProof/>
          </w:rPr>
          <w:t>3</w:t>
        </w:r>
      </w:fldSimple>
      <w:r>
        <w:t xml:space="preserve"> Processus de planification</w:t>
      </w:r>
      <w:bookmarkEnd w:id="114"/>
    </w:p>
    <w:p w14:paraId="54DBFF60" w14:textId="77777777" w:rsidR="00BA5514" w:rsidRDefault="00BA5514" w:rsidP="00B84A47">
      <w:pPr>
        <w:pStyle w:val="GI-Titre1"/>
        <w:spacing w:line="360" w:lineRule="auto"/>
        <w:jc w:val="both"/>
      </w:pPr>
      <w:bookmarkStart w:id="115" w:name="_Toc178936188"/>
      <w:bookmarkStart w:id="116" w:name="_Toc180787641"/>
      <w:r>
        <w:t>Diagnostic de prévision des ventes et l’élaboration du PDP</w:t>
      </w:r>
      <w:bookmarkEnd w:id="115"/>
      <w:bookmarkEnd w:id="116"/>
    </w:p>
    <w:p w14:paraId="16E0E26A" w14:textId="77777777" w:rsidR="00BA5514" w:rsidRPr="00151983" w:rsidRDefault="00BA5514" w:rsidP="00B84A47">
      <w:pPr>
        <w:spacing w:line="360" w:lineRule="auto"/>
        <w:ind w:firstLine="0"/>
        <w:jc w:val="both"/>
      </w:pPr>
      <w:r w:rsidRPr="00151983">
        <w:t>Les principaux inputs du PDP proviennent essentiellement des prévisions de ventes, élaborées par le service commercial. L'élaboration et la validation du PDP sont ensuite assurées par le responsable de la planification et ses équipes.</w:t>
      </w:r>
    </w:p>
    <w:p w14:paraId="4C5ABC7F" w14:textId="77777777" w:rsidR="00BA5514" w:rsidRDefault="00BA5514" w:rsidP="00B84A47">
      <w:pPr>
        <w:spacing w:line="360" w:lineRule="auto"/>
        <w:ind w:firstLine="0"/>
        <w:jc w:val="both"/>
      </w:pPr>
      <w:r w:rsidRPr="00151983">
        <w:t>Le PDP se base sur deux éléments clés : d'une part, les prévisions de ventes et les commandes fermes des clients, fournies par le service commercial, et d'autre part, les contraintes internes, telles que la capacité de production, ainsi que les contraintes externes, comme les événements impactant l'activité.</w:t>
      </w:r>
    </w:p>
    <w:p w14:paraId="4FFE329F" w14:textId="4D908372" w:rsidR="00BA5514" w:rsidRDefault="00BA5514" w:rsidP="00B84A47">
      <w:pPr>
        <w:pStyle w:val="GI-Titre2"/>
      </w:pPr>
      <w:bookmarkStart w:id="117" w:name="_Toc178936189"/>
      <w:bookmarkStart w:id="118" w:name="_Toc180787642"/>
      <w:r>
        <w:t xml:space="preserve">Logiciel de </w:t>
      </w:r>
      <w:bookmarkEnd w:id="117"/>
      <w:r w:rsidR="0049710D">
        <w:t>prévision</w:t>
      </w:r>
      <w:bookmarkEnd w:id="118"/>
      <w:r>
        <w:t xml:space="preserve"> </w:t>
      </w:r>
    </w:p>
    <w:p w14:paraId="30EBDD63" w14:textId="316D7CE2" w:rsidR="00BA5514" w:rsidRDefault="00BA5514" w:rsidP="00B84A47">
      <w:pPr>
        <w:spacing w:line="360" w:lineRule="auto"/>
        <w:ind w:firstLine="0"/>
        <w:jc w:val="both"/>
      </w:pPr>
      <w:r w:rsidRPr="00151983">
        <w:t xml:space="preserve">Actuellement, l'équipe commerciale utilise le logiciel </w:t>
      </w:r>
      <w:r w:rsidRPr="00151983">
        <w:rPr>
          <w:b/>
          <w:bCs/>
        </w:rPr>
        <w:t>Forecast Pro</w:t>
      </w:r>
      <w:r w:rsidRPr="00151983">
        <w:t xml:space="preserve"> pour la prévision des ventes. Bien que cet outil soit utile, il présente plusieurs limites importantes. En effet, </w:t>
      </w:r>
      <w:r w:rsidRPr="00151983">
        <w:rPr>
          <w:b/>
          <w:bCs/>
        </w:rPr>
        <w:t>Forecast Pro</w:t>
      </w:r>
      <w:r w:rsidRPr="00151983">
        <w:t xml:space="preserve"> repose sur des méthodes classiques telles que la régression linéaire et le lissage exponentiel, qui s'avèrent insuffisantes dans des environnements volatils où la demande fluctue rapidement. </w:t>
      </w:r>
      <w:r w:rsidRPr="00151983">
        <w:lastRenderedPageBreak/>
        <w:t xml:space="preserve">Le logiciel peine à anticiper les variations dues à des événements extérieurs, comme les campagnes marketing ou les changements économiques. De plus, il manque de flexibilité pour ajuster les prévisions en fonction des tendances récentes, ce qui peut engendrer des erreurs. Un autre inconvénient majeur réside dans son incapacité à traiter correctement les produits à cycle de vie court, souvent soumis à des demandes imprévisibles et sans historique suffisant. En outre, </w:t>
      </w:r>
      <w:r w:rsidRPr="00151983">
        <w:rPr>
          <w:b/>
          <w:bCs/>
        </w:rPr>
        <w:t>Forecast Pro</w:t>
      </w:r>
      <w:r w:rsidRPr="00151983">
        <w:t xml:space="preserve"> n'intègre pas les contraintes de production dans ses prévisions, ce qui crée des écarts entre la demande prévue et la capacité réelle de production. Enfin, il n’offre pas d'outils de simulation permettant d’optimiser les ressources en fonction des scénarios potentiels, comme une augmentation des shifts ou des heures de travail. Face à ces limitations, il est évident qu'une approche plus moderne, comme l'utilisation du </w:t>
      </w:r>
      <w:r w:rsidRPr="00151983">
        <w:rPr>
          <w:b/>
          <w:bCs/>
        </w:rPr>
        <w:t>machine learning</w:t>
      </w:r>
      <w:r w:rsidRPr="00151983">
        <w:t>, offrirait une meilleure précision et une adaptabilité accrue, en prenant en compte un ensemble plus large de données et en ajustant les prévisions en temps réel.</w:t>
      </w:r>
    </w:p>
    <w:p w14:paraId="26ABE95C" w14:textId="77777777" w:rsidR="004159EC" w:rsidRDefault="00BA5514" w:rsidP="003F2D88">
      <w:pPr>
        <w:keepNext/>
        <w:spacing w:line="360" w:lineRule="auto"/>
        <w:ind w:firstLine="0"/>
        <w:jc w:val="center"/>
      </w:pPr>
      <w:r>
        <w:rPr>
          <w:noProof/>
        </w:rPr>
        <w:drawing>
          <wp:inline distT="0" distB="0" distL="0" distR="0" wp14:anchorId="4758917E" wp14:editId="4D7C58FE">
            <wp:extent cx="5759450" cy="3239691"/>
            <wp:effectExtent l="19050" t="19050" r="12700" b="18415"/>
            <wp:docPr id="1276893467" name="Image 6" descr="Watch the Forecast Pro Quick Tour - Foreca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tch the Forecast Pro Quick Tour - Forecast Pr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w="12700">
                      <a:solidFill>
                        <a:schemeClr val="tx2">
                          <a:lumMod val="50000"/>
                        </a:schemeClr>
                      </a:solidFill>
                    </a:ln>
                  </pic:spPr>
                </pic:pic>
              </a:graphicData>
            </a:graphic>
          </wp:inline>
        </w:drawing>
      </w:r>
    </w:p>
    <w:p w14:paraId="438F2F87" w14:textId="493D145D" w:rsidR="00F86AD8" w:rsidRDefault="004159EC" w:rsidP="00E544DC">
      <w:pPr>
        <w:pStyle w:val="GI-Figure"/>
        <w:spacing w:line="360" w:lineRule="auto"/>
      </w:pPr>
      <w:bookmarkStart w:id="119" w:name="_Toc180792734"/>
      <w:r>
        <w:t xml:space="preserve">Figure II.  </w:t>
      </w:r>
      <w:fldSimple w:instr=" SEQ Figure_II._ \* ARABIC ">
        <w:r w:rsidR="00BC3644">
          <w:rPr>
            <w:noProof/>
          </w:rPr>
          <w:t>4</w:t>
        </w:r>
      </w:fldSimple>
      <w:r>
        <w:t xml:space="preserve"> Logiciel de prévision FORECAST PRO</w:t>
      </w:r>
      <w:r w:rsidR="009A50F1">
        <w:t xml:space="preserve"> </w:t>
      </w:r>
      <w:r w:rsidR="009A50F1" w:rsidRPr="009A50F1">
        <w:t>[4]</w:t>
      </w:r>
      <w:bookmarkEnd w:id="119"/>
    </w:p>
    <w:p w14:paraId="7A8B96AD" w14:textId="48DA6201" w:rsidR="00BA5514" w:rsidRDefault="00BA5514" w:rsidP="00B84A47">
      <w:pPr>
        <w:pStyle w:val="GI-Titre2"/>
      </w:pPr>
      <w:bookmarkStart w:id="120" w:name="_Toc180787643"/>
      <w:bookmarkStart w:id="121" w:name="_Toc178936190"/>
      <w:r>
        <w:t>Analyse de taux de précision des prévisions</w:t>
      </w:r>
      <w:bookmarkEnd w:id="120"/>
      <w:r>
        <w:t xml:space="preserve"> </w:t>
      </w:r>
      <w:bookmarkEnd w:id="121"/>
    </w:p>
    <w:p w14:paraId="582051A6" w14:textId="77777777" w:rsidR="00BA5514" w:rsidRDefault="00BA5514" w:rsidP="00B84A47">
      <w:pPr>
        <w:pStyle w:val="GI-Titre3"/>
        <w:ind w:left="1069"/>
      </w:pPr>
      <w:bookmarkStart w:id="122" w:name="_Toc178936191"/>
      <w:bookmarkStart w:id="123" w:name="_Toc180787644"/>
      <w:r>
        <w:t>Choix des articles</w:t>
      </w:r>
      <w:bookmarkEnd w:id="122"/>
      <w:bookmarkEnd w:id="123"/>
      <w:r>
        <w:t xml:space="preserve"> </w:t>
      </w:r>
    </w:p>
    <w:p w14:paraId="6AE92F3C" w14:textId="5C5018E2" w:rsidR="00BA5514" w:rsidRDefault="00BA5514" w:rsidP="00B84A47">
      <w:pPr>
        <w:spacing w:line="360" w:lineRule="auto"/>
        <w:ind w:firstLine="0"/>
        <w:jc w:val="both"/>
      </w:pPr>
      <w:r w:rsidRPr="009D6062">
        <w:t xml:space="preserve">Pour analyser les écarts entre les prévisions de ventes réalisées par le logiciel </w:t>
      </w:r>
      <w:r w:rsidRPr="009D6062">
        <w:rPr>
          <w:b/>
          <w:bCs/>
        </w:rPr>
        <w:t>Forecast Pro</w:t>
      </w:r>
      <w:r w:rsidRPr="009D6062">
        <w:t xml:space="preserve"> et les ventes réelles, il est essentiel de se concentrer sur un échantillon de produits, en raison de la vaste gamme de produits gérés par </w:t>
      </w:r>
      <w:r w:rsidRPr="009D6062">
        <w:rPr>
          <w:b/>
          <w:bCs/>
        </w:rPr>
        <w:t>MEDIS</w:t>
      </w:r>
      <w:r w:rsidRPr="009D6062">
        <w:t xml:space="preserve"> sur ses trois sites. Ainsi, l'utilisation du diagramme </w:t>
      </w:r>
      <w:r>
        <w:rPr>
          <w:b/>
          <w:bCs/>
        </w:rPr>
        <w:t>ABC</w:t>
      </w:r>
      <w:r w:rsidRPr="009D6062">
        <w:t xml:space="preserve"> permet de classer les produits les plus importants pour chaque site, en se focalisant sur la </w:t>
      </w:r>
      <w:r w:rsidRPr="009D6062">
        <w:lastRenderedPageBreak/>
        <w:t>classe A</w:t>
      </w:r>
      <w:r>
        <w:t xml:space="preserve"> </w:t>
      </w:r>
      <w:r w:rsidRPr="009D6062">
        <w:t xml:space="preserve">, qui regroupe les produits les plus stratégiques. La classification des produits peut se baser sur plusieurs critères, tels que la quantité vendue, le coût de stockage ou la marge bénéficiaire. Dans ce cas, nous choisissons de classer les produits en fonction des </w:t>
      </w:r>
      <w:r w:rsidRPr="009D6062">
        <w:rPr>
          <w:b/>
          <w:bCs/>
        </w:rPr>
        <w:t>quantités vendues</w:t>
      </w:r>
      <w:r w:rsidRPr="009D6062">
        <w:t xml:space="preserve">, car la marge bénéficiaire des produits est une donnée confidentielle, et le coût de stockage est directement lié à la quantité stockée. Comme les produits sont similaires d'un site à l'autre, cette méthode de classification permet de mieux cibler les articles clés et d'améliorer l'analyse des erreurs de prévision sur les produits les plus </w:t>
      </w:r>
      <w:r w:rsidR="00D431E8" w:rsidRPr="009D6062">
        <w:t>impactant</w:t>
      </w:r>
      <w:r w:rsidRPr="009D6062">
        <w:t>.</w:t>
      </w:r>
    </w:p>
    <w:p w14:paraId="5F0A748C" w14:textId="2E6C0B35" w:rsidR="0049710D" w:rsidRDefault="00D431E8" w:rsidP="0049710D">
      <w:pPr>
        <w:spacing w:line="360" w:lineRule="auto"/>
        <w:ind w:firstLine="0"/>
        <w:jc w:val="both"/>
      </w:pPr>
      <w:r>
        <w:t xml:space="preserve">Le tableau </w:t>
      </w:r>
      <w:r w:rsidR="0049710D">
        <w:t xml:space="preserve">II. 1 </w:t>
      </w:r>
      <w:r>
        <w:t>ci-dessous représente les totales des ventes des articles de site 2 « MEDIS 2 »</w:t>
      </w:r>
      <w:r w:rsidR="0049710D">
        <w:t xml:space="preserve"> et le diagramme ABC est représenté dans la figure II. 5.</w:t>
      </w:r>
    </w:p>
    <w:p w14:paraId="0EC5FA26" w14:textId="0F929215" w:rsidR="00BA5514" w:rsidRDefault="00D431E8" w:rsidP="00E544DC">
      <w:pPr>
        <w:spacing w:line="360" w:lineRule="auto"/>
        <w:ind w:firstLine="0"/>
        <w:jc w:val="both"/>
      </w:pPr>
      <w:r>
        <w:t>La classification ABC pour les autres sites se trouve dans l</w:t>
      </w:r>
      <w:r w:rsidR="00BA747F">
        <w:t>’</w:t>
      </w:r>
      <w:r>
        <w:t>annexe</w:t>
      </w:r>
      <w:r w:rsidR="0049710D">
        <w:t xml:space="preserve"> 1 </w:t>
      </w:r>
      <w:r>
        <w:t>.</w:t>
      </w:r>
    </w:p>
    <w:p w14:paraId="336FCC20" w14:textId="06A48033" w:rsidR="00061B60" w:rsidRDefault="00061B60" w:rsidP="00B84A47">
      <w:pPr>
        <w:pStyle w:val="GI-Tableau"/>
        <w:spacing w:line="360" w:lineRule="auto"/>
      </w:pPr>
      <w:bookmarkStart w:id="124" w:name="_Toc180801924"/>
      <w:r>
        <w:t xml:space="preserve">Tableau II.  </w:t>
      </w:r>
      <w:fldSimple w:instr=" SEQ Tableau_II._ \* ARABIC ">
        <w:r w:rsidR="00BC3644">
          <w:rPr>
            <w:noProof/>
          </w:rPr>
          <w:t>1</w:t>
        </w:r>
      </w:fldSimple>
      <w:r>
        <w:t xml:space="preserve"> Ventes des produit </w:t>
      </w:r>
      <w:r w:rsidR="00354433">
        <w:t xml:space="preserve">- </w:t>
      </w:r>
      <w:r>
        <w:t xml:space="preserve">SITE </w:t>
      </w:r>
      <w:r w:rsidR="00354433">
        <w:t>1</w:t>
      </w:r>
      <w:bookmarkEnd w:id="124"/>
    </w:p>
    <w:tbl>
      <w:tblPr>
        <w:tblW w:w="7453" w:type="dxa"/>
        <w:jc w:val="center"/>
        <w:tblLook w:val="04A0" w:firstRow="1" w:lastRow="0" w:firstColumn="1" w:lastColumn="0" w:noHBand="0" w:noVBand="1"/>
      </w:tblPr>
      <w:tblGrid>
        <w:gridCol w:w="1784"/>
        <w:gridCol w:w="4128"/>
        <w:gridCol w:w="1541"/>
      </w:tblGrid>
      <w:tr w:rsidR="00BA5514" w:rsidRPr="001C1D89" w14:paraId="58A48A26" w14:textId="77777777" w:rsidTr="00B23E38">
        <w:trPr>
          <w:trHeight w:val="296"/>
          <w:jc w:val="center"/>
        </w:trPr>
        <w:tc>
          <w:tcPr>
            <w:tcW w:w="1784" w:type="dxa"/>
            <w:tcBorders>
              <w:top w:val="single" w:sz="8" w:space="0" w:color="auto"/>
              <w:left w:val="single" w:sz="8" w:space="0" w:color="auto"/>
              <w:bottom w:val="single" w:sz="4" w:space="0" w:color="auto"/>
              <w:right w:val="single" w:sz="4" w:space="0" w:color="auto"/>
            </w:tcBorders>
            <w:shd w:val="clear" w:color="auto" w:fill="1F497D" w:themeFill="text2"/>
            <w:noWrap/>
            <w:vAlign w:val="bottom"/>
            <w:hideMark/>
          </w:tcPr>
          <w:p w14:paraId="77067CF6" w14:textId="77777777" w:rsidR="00BA5514" w:rsidRPr="001C1D89" w:rsidRDefault="00BA5514" w:rsidP="00B84A47">
            <w:pPr>
              <w:spacing w:after="0" w:line="360" w:lineRule="auto"/>
              <w:ind w:firstLine="0"/>
              <w:jc w:val="both"/>
              <w:rPr>
                <w:rFonts w:ascii="Calibri" w:eastAsia="Times New Roman" w:hAnsi="Calibri" w:cs="Calibri"/>
                <w:color w:val="FFFFFF" w:themeColor="background1"/>
                <w:sz w:val="22"/>
                <w:lang w:val="en-US"/>
              </w:rPr>
            </w:pPr>
            <w:r w:rsidRPr="001C1D89">
              <w:rPr>
                <w:rFonts w:ascii="Calibri" w:eastAsia="Times New Roman" w:hAnsi="Calibri" w:cs="Calibri"/>
                <w:color w:val="FFFFFF" w:themeColor="background1"/>
                <w:sz w:val="22"/>
                <w:lang w:val="en-US"/>
              </w:rPr>
              <w:t>Article</w:t>
            </w:r>
          </w:p>
        </w:tc>
        <w:tc>
          <w:tcPr>
            <w:tcW w:w="4128" w:type="dxa"/>
            <w:tcBorders>
              <w:top w:val="single" w:sz="8" w:space="0" w:color="auto"/>
              <w:left w:val="nil"/>
              <w:bottom w:val="single" w:sz="4" w:space="0" w:color="auto"/>
              <w:right w:val="single" w:sz="4" w:space="0" w:color="auto"/>
            </w:tcBorders>
            <w:shd w:val="clear" w:color="auto" w:fill="1F497D" w:themeFill="text2"/>
            <w:noWrap/>
            <w:vAlign w:val="bottom"/>
            <w:hideMark/>
          </w:tcPr>
          <w:p w14:paraId="4EF4D68A" w14:textId="77777777" w:rsidR="00BA5514" w:rsidRPr="001C1D89" w:rsidRDefault="00BA5514" w:rsidP="00B84A47">
            <w:pPr>
              <w:spacing w:after="0" w:line="360" w:lineRule="auto"/>
              <w:ind w:firstLine="0"/>
              <w:jc w:val="both"/>
              <w:rPr>
                <w:rFonts w:ascii="Calibri" w:eastAsia="Times New Roman" w:hAnsi="Calibri" w:cs="Calibri"/>
                <w:color w:val="FFFFFF" w:themeColor="background1"/>
                <w:sz w:val="22"/>
                <w:lang w:val="en-US"/>
              </w:rPr>
            </w:pPr>
            <w:r w:rsidRPr="001C1D89">
              <w:rPr>
                <w:rFonts w:ascii="Calibri" w:eastAsia="Times New Roman" w:hAnsi="Calibri" w:cs="Calibri"/>
                <w:color w:val="FFFFFF" w:themeColor="background1"/>
                <w:sz w:val="22"/>
                <w:lang w:val="en-US"/>
              </w:rPr>
              <w:t>Designation</w:t>
            </w:r>
          </w:p>
        </w:tc>
        <w:tc>
          <w:tcPr>
            <w:tcW w:w="1541" w:type="dxa"/>
            <w:tcBorders>
              <w:top w:val="single" w:sz="8" w:space="0" w:color="auto"/>
              <w:left w:val="nil"/>
              <w:bottom w:val="single" w:sz="4" w:space="0" w:color="auto"/>
              <w:right w:val="single" w:sz="4" w:space="0" w:color="auto"/>
            </w:tcBorders>
            <w:shd w:val="clear" w:color="auto" w:fill="1F497D" w:themeFill="text2"/>
            <w:noWrap/>
            <w:vAlign w:val="bottom"/>
            <w:hideMark/>
          </w:tcPr>
          <w:p w14:paraId="21D738A3" w14:textId="77777777" w:rsidR="00BA5514" w:rsidRPr="001C1D89" w:rsidRDefault="00BA5514" w:rsidP="00B84A47">
            <w:pPr>
              <w:spacing w:after="0" w:line="360" w:lineRule="auto"/>
              <w:ind w:firstLine="0"/>
              <w:jc w:val="both"/>
              <w:rPr>
                <w:rFonts w:ascii="Calibri" w:eastAsia="Times New Roman" w:hAnsi="Calibri" w:cs="Calibri"/>
                <w:color w:val="FFFFFF" w:themeColor="background1"/>
                <w:sz w:val="22"/>
                <w:lang w:val="en-US"/>
              </w:rPr>
            </w:pPr>
            <w:r w:rsidRPr="001C1D89">
              <w:rPr>
                <w:rFonts w:ascii="Calibri" w:eastAsia="Times New Roman" w:hAnsi="Calibri" w:cs="Calibri"/>
                <w:color w:val="FFFFFF" w:themeColor="background1"/>
                <w:sz w:val="22"/>
                <w:lang w:val="en-US"/>
              </w:rPr>
              <w:t>ventes</w:t>
            </w:r>
          </w:p>
        </w:tc>
      </w:tr>
      <w:tr w:rsidR="00BA5514" w:rsidRPr="001C1D89" w14:paraId="3A2E132E"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3B54B1D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PF004300001</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3B375D5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CANDYS 10 ML</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5605DE4D"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1621635</w:t>
            </w:r>
          </w:p>
        </w:tc>
      </w:tr>
      <w:tr w:rsidR="00BA5514" w:rsidRPr="001C1D89" w14:paraId="04662AA4"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14A2921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PF016300018</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3BCA8585"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IPPROTON 40 MG INJ B1</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6371160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1561956</w:t>
            </w:r>
          </w:p>
        </w:tc>
      </w:tr>
      <w:tr w:rsidR="00BA5514" w:rsidRPr="001C1D89" w14:paraId="5BF2A4F7"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5E7E75D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PF015900001</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347CD0D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OFLO 200</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33659ADB"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505042</w:t>
            </w:r>
          </w:p>
        </w:tc>
      </w:tr>
      <w:tr w:rsidR="00BA5514" w:rsidRPr="001C1D89" w14:paraId="5BEFD13D"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06AF76AB"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PF004900004</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146836EB"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CIPRO 200 INJ B1</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7D0FA31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475782</w:t>
            </w:r>
          </w:p>
        </w:tc>
      </w:tr>
      <w:tr w:rsidR="00BA5514" w:rsidRPr="001C1D89" w14:paraId="258A7B28"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1A3AF9FD"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PF013100001</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639516C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LEVOFLOX INJ B1</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6998CA0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413920</w:t>
            </w:r>
          </w:p>
        </w:tc>
      </w:tr>
      <w:tr w:rsidR="00BA5514" w:rsidRPr="001C1D89" w14:paraId="53898D07"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4CA36B7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PF020500001</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345FC94B"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VANCO 500 MG B1</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59BA1A2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385287</w:t>
            </w:r>
          </w:p>
        </w:tc>
      </w:tr>
      <w:tr w:rsidR="00BA5514" w:rsidRPr="001C1D89" w14:paraId="6DD951CD"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5EF416FD"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PF015100001</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5522D2C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NEOPRED COL B1</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33FC371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245431</w:t>
            </w:r>
          </w:p>
        </w:tc>
      </w:tr>
      <w:tr w:rsidR="00BA5514" w:rsidRPr="001C1D89" w14:paraId="7410C0F2"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4524226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PF008700015</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1647B54A"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FLUCAS200 MG FL100ML</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5802876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224035</w:t>
            </w:r>
          </w:p>
        </w:tc>
      </w:tr>
      <w:tr w:rsidR="00BA5514" w:rsidRPr="001C1D89" w14:paraId="4D6AAF22"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F2DBDB" w:themeFill="accent2" w:themeFillTint="33"/>
            <w:noWrap/>
            <w:vAlign w:val="bottom"/>
            <w:hideMark/>
          </w:tcPr>
          <w:p w14:paraId="41C6F7E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PF016900006</w:t>
            </w:r>
          </w:p>
        </w:tc>
        <w:tc>
          <w:tcPr>
            <w:tcW w:w="4128" w:type="dxa"/>
            <w:tcBorders>
              <w:top w:val="nil"/>
              <w:left w:val="nil"/>
              <w:bottom w:val="single" w:sz="4" w:space="0" w:color="auto"/>
              <w:right w:val="single" w:sz="4" w:space="0" w:color="auto"/>
            </w:tcBorders>
            <w:shd w:val="clear" w:color="auto" w:fill="F2DBDB" w:themeFill="accent2" w:themeFillTint="33"/>
            <w:noWrap/>
            <w:vAlign w:val="bottom"/>
            <w:hideMark/>
          </w:tcPr>
          <w:p w14:paraId="092139A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STOPALGIC 1G INJ B12</w:t>
            </w:r>
          </w:p>
        </w:tc>
        <w:tc>
          <w:tcPr>
            <w:tcW w:w="1541" w:type="dxa"/>
            <w:tcBorders>
              <w:top w:val="nil"/>
              <w:left w:val="nil"/>
              <w:bottom w:val="single" w:sz="4" w:space="0" w:color="auto"/>
              <w:right w:val="single" w:sz="4" w:space="0" w:color="auto"/>
            </w:tcBorders>
            <w:shd w:val="clear" w:color="auto" w:fill="F2DBDB" w:themeFill="accent2" w:themeFillTint="33"/>
            <w:noWrap/>
            <w:vAlign w:val="bottom"/>
            <w:hideMark/>
          </w:tcPr>
          <w:p w14:paraId="5AAD8240"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215301</w:t>
            </w:r>
          </w:p>
        </w:tc>
      </w:tr>
      <w:tr w:rsidR="00BA5514" w:rsidRPr="001C1D89" w14:paraId="3B8DAB67"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10CD9C0C"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PF011900002</w:t>
            </w:r>
          </w:p>
        </w:tc>
        <w:tc>
          <w:tcPr>
            <w:tcW w:w="4128" w:type="dxa"/>
            <w:tcBorders>
              <w:top w:val="nil"/>
              <w:left w:val="nil"/>
              <w:bottom w:val="single" w:sz="4" w:space="0" w:color="auto"/>
              <w:right w:val="single" w:sz="4" w:space="0" w:color="auto"/>
            </w:tcBorders>
            <w:shd w:val="clear" w:color="auto" w:fill="auto"/>
            <w:noWrap/>
            <w:vAlign w:val="bottom"/>
            <w:hideMark/>
          </w:tcPr>
          <w:p w14:paraId="3AE8330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GLARGEN 3 ML</w:t>
            </w:r>
          </w:p>
        </w:tc>
        <w:tc>
          <w:tcPr>
            <w:tcW w:w="1541" w:type="dxa"/>
            <w:tcBorders>
              <w:top w:val="nil"/>
              <w:left w:val="nil"/>
              <w:bottom w:val="single" w:sz="4" w:space="0" w:color="auto"/>
              <w:right w:val="single" w:sz="4" w:space="0" w:color="auto"/>
            </w:tcBorders>
            <w:shd w:val="clear" w:color="auto" w:fill="auto"/>
            <w:noWrap/>
            <w:vAlign w:val="bottom"/>
            <w:hideMark/>
          </w:tcPr>
          <w:p w14:paraId="78FA75F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162602</w:t>
            </w:r>
          </w:p>
        </w:tc>
      </w:tr>
      <w:tr w:rsidR="00BA5514" w:rsidRPr="001C1D89" w14:paraId="095F8F2E"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44F55A5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PF015500001</w:t>
            </w:r>
          </w:p>
        </w:tc>
        <w:tc>
          <w:tcPr>
            <w:tcW w:w="4128" w:type="dxa"/>
            <w:tcBorders>
              <w:top w:val="nil"/>
              <w:left w:val="nil"/>
              <w:bottom w:val="single" w:sz="4" w:space="0" w:color="auto"/>
              <w:right w:val="single" w:sz="4" w:space="0" w:color="auto"/>
            </w:tcBorders>
            <w:shd w:val="clear" w:color="auto" w:fill="auto"/>
            <w:noWrap/>
            <w:vAlign w:val="bottom"/>
            <w:hideMark/>
          </w:tcPr>
          <w:p w14:paraId="1396D5B5"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NORADRENALINE 8 MG B10</w:t>
            </w:r>
          </w:p>
        </w:tc>
        <w:tc>
          <w:tcPr>
            <w:tcW w:w="1541" w:type="dxa"/>
            <w:tcBorders>
              <w:top w:val="nil"/>
              <w:left w:val="nil"/>
              <w:bottom w:val="single" w:sz="4" w:space="0" w:color="auto"/>
              <w:right w:val="single" w:sz="4" w:space="0" w:color="auto"/>
            </w:tcBorders>
            <w:shd w:val="clear" w:color="auto" w:fill="auto"/>
            <w:noWrap/>
            <w:vAlign w:val="bottom"/>
            <w:hideMark/>
          </w:tcPr>
          <w:p w14:paraId="1C913309"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122279</w:t>
            </w:r>
          </w:p>
        </w:tc>
      </w:tr>
      <w:tr w:rsidR="00BA5514" w:rsidRPr="001C1D89" w14:paraId="66DA7532"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32047FF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PF013700001</w:t>
            </w:r>
          </w:p>
        </w:tc>
        <w:tc>
          <w:tcPr>
            <w:tcW w:w="4128" w:type="dxa"/>
            <w:tcBorders>
              <w:top w:val="nil"/>
              <w:left w:val="nil"/>
              <w:bottom w:val="single" w:sz="4" w:space="0" w:color="auto"/>
              <w:right w:val="single" w:sz="4" w:space="0" w:color="auto"/>
            </w:tcBorders>
            <w:shd w:val="clear" w:color="auto" w:fill="auto"/>
            <w:noWrap/>
            <w:vAlign w:val="bottom"/>
            <w:hideMark/>
          </w:tcPr>
          <w:p w14:paraId="71AD558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LRJ COL B1</w:t>
            </w:r>
          </w:p>
        </w:tc>
        <w:tc>
          <w:tcPr>
            <w:tcW w:w="1541" w:type="dxa"/>
            <w:tcBorders>
              <w:top w:val="nil"/>
              <w:left w:val="nil"/>
              <w:bottom w:val="single" w:sz="4" w:space="0" w:color="auto"/>
              <w:right w:val="single" w:sz="4" w:space="0" w:color="auto"/>
            </w:tcBorders>
            <w:shd w:val="clear" w:color="auto" w:fill="auto"/>
            <w:noWrap/>
            <w:vAlign w:val="bottom"/>
            <w:hideMark/>
          </w:tcPr>
          <w:p w14:paraId="21B639F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121329</w:t>
            </w:r>
          </w:p>
        </w:tc>
      </w:tr>
      <w:tr w:rsidR="00BA5514" w:rsidRPr="001C1D89" w14:paraId="2EB4ED40"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65CEEF68"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PF011100004</w:t>
            </w:r>
          </w:p>
        </w:tc>
        <w:tc>
          <w:tcPr>
            <w:tcW w:w="4128" w:type="dxa"/>
            <w:tcBorders>
              <w:top w:val="nil"/>
              <w:left w:val="nil"/>
              <w:bottom w:val="single" w:sz="4" w:space="0" w:color="auto"/>
              <w:right w:val="single" w:sz="4" w:space="0" w:color="auto"/>
            </w:tcBorders>
            <w:shd w:val="clear" w:color="auto" w:fill="auto"/>
            <w:noWrap/>
            <w:vAlign w:val="bottom"/>
            <w:hideMark/>
          </w:tcPr>
          <w:p w14:paraId="4EC3465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HYDROCORTISONE 100 B10</w:t>
            </w:r>
          </w:p>
        </w:tc>
        <w:tc>
          <w:tcPr>
            <w:tcW w:w="1541" w:type="dxa"/>
            <w:tcBorders>
              <w:top w:val="nil"/>
              <w:left w:val="nil"/>
              <w:bottom w:val="single" w:sz="4" w:space="0" w:color="auto"/>
              <w:right w:val="single" w:sz="4" w:space="0" w:color="auto"/>
            </w:tcBorders>
            <w:shd w:val="clear" w:color="auto" w:fill="auto"/>
            <w:noWrap/>
            <w:vAlign w:val="bottom"/>
            <w:hideMark/>
          </w:tcPr>
          <w:p w14:paraId="346F58F8"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120864</w:t>
            </w:r>
          </w:p>
        </w:tc>
      </w:tr>
      <w:tr w:rsidR="00BA5514" w:rsidRPr="001C1D89" w14:paraId="5DB1215D"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6DFE6AD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PF004900001</w:t>
            </w:r>
          </w:p>
        </w:tc>
        <w:tc>
          <w:tcPr>
            <w:tcW w:w="4128" w:type="dxa"/>
            <w:tcBorders>
              <w:top w:val="nil"/>
              <w:left w:val="nil"/>
              <w:bottom w:val="single" w:sz="4" w:space="0" w:color="auto"/>
              <w:right w:val="single" w:sz="4" w:space="0" w:color="auto"/>
            </w:tcBorders>
            <w:shd w:val="clear" w:color="auto" w:fill="auto"/>
            <w:noWrap/>
            <w:vAlign w:val="bottom"/>
            <w:hideMark/>
          </w:tcPr>
          <w:p w14:paraId="5455BBF5"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CIPRO 0.3% COLLYRE B1</w:t>
            </w:r>
          </w:p>
        </w:tc>
        <w:tc>
          <w:tcPr>
            <w:tcW w:w="1541" w:type="dxa"/>
            <w:tcBorders>
              <w:top w:val="nil"/>
              <w:left w:val="nil"/>
              <w:bottom w:val="single" w:sz="4" w:space="0" w:color="auto"/>
              <w:right w:val="single" w:sz="4" w:space="0" w:color="auto"/>
            </w:tcBorders>
            <w:shd w:val="clear" w:color="auto" w:fill="auto"/>
            <w:noWrap/>
            <w:vAlign w:val="bottom"/>
            <w:hideMark/>
          </w:tcPr>
          <w:p w14:paraId="78187799"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118058</w:t>
            </w:r>
          </w:p>
        </w:tc>
      </w:tr>
      <w:tr w:rsidR="00BA5514" w:rsidRPr="001C1D89" w14:paraId="2AD1F002"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6F59E57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PF019700006</w:t>
            </w:r>
          </w:p>
        </w:tc>
        <w:tc>
          <w:tcPr>
            <w:tcW w:w="4128" w:type="dxa"/>
            <w:tcBorders>
              <w:top w:val="nil"/>
              <w:left w:val="nil"/>
              <w:bottom w:val="single" w:sz="4" w:space="0" w:color="auto"/>
              <w:right w:val="single" w:sz="4" w:space="0" w:color="auto"/>
            </w:tcBorders>
            <w:shd w:val="clear" w:color="auto" w:fill="auto"/>
            <w:noWrap/>
            <w:vAlign w:val="bottom"/>
            <w:hideMark/>
          </w:tcPr>
          <w:p w14:paraId="66C6048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TEICO 400</w:t>
            </w:r>
          </w:p>
        </w:tc>
        <w:tc>
          <w:tcPr>
            <w:tcW w:w="1541" w:type="dxa"/>
            <w:tcBorders>
              <w:top w:val="nil"/>
              <w:left w:val="nil"/>
              <w:bottom w:val="single" w:sz="4" w:space="0" w:color="auto"/>
              <w:right w:val="single" w:sz="4" w:space="0" w:color="auto"/>
            </w:tcBorders>
            <w:shd w:val="clear" w:color="auto" w:fill="auto"/>
            <w:noWrap/>
            <w:vAlign w:val="bottom"/>
            <w:hideMark/>
          </w:tcPr>
          <w:p w14:paraId="55A80B9A"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116933</w:t>
            </w:r>
          </w:p>
        </w:tc>
      </w:tr>
      <w:tr w:rsidR="00BA5514" w:rsidRPr="001C1D89" w14:paraId="7E9FAAA9"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52F1472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PF002300001</w:t>
            </w:r>
          </w:p>
        </w:tc>
        <w:tc>
          <w:tcPr>
            <w:tcW w:w="4128" w:type="dxa"/>
            <w:tcBorders>
              <w:top w:val="nil"/>
              <w:left w:val="nil"/>
              <w:bottom w:val="single" w:sz="4" w:space="0" w:color="auto"/>
              <w:right w:val="single" w:sz="4" w:space="0" w:color="auto"/>
            </w:tcBorders>
            <w:shd w:val="clear" w:color="auto" w:fill="auto"/>
            <w:noWrap/>
            <w:vAlign w:val="bottom"/>
            <w:hideMark/>
          </w:tcPr>
          <w:p w14:paraId="0D42A4F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VISIODIS COL B1</w:t>
            </w:r>
          </w:p>
        </w:tc>
        <w:tc>
          <w:tcPr>
            <w:tcW w:w="1541" w:type="dxa"/>
            <w:tcBorders>
              <w:top w:val="nil"/>
              <w:left w:val="nil"/>
              <w:bottom w:val="single" w:sz="4" w:space="0" w:color="auto"/>
              <w:right w:val="single" w:sz="4" w:space="0" w:color="auto"/>
            </w:tcBorders>
            <w:shd w:val="clear" w:color="auto" w:fill="auto"/>
            <w:noWrap/>
            <w:vAlign w:val="bottom"/>
            <w:hideMark/>
          </w:tcPr>
          <w:p w14:paraId="50C05C3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114331</w:t>
            </w:r>
          </w:p>
        </w:tc>
      </w:tr>
      <w:tr w:rsidR="00BA5514" w:rsidRPr="001C1D89" w14:paraId="2A9C4A09"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4E630410"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PF000300001</w:t>
            </w:r>
          </w:p>
        </w:tc>
        <w:tc>
          <w:tcPr>
            <w:tcW w:w="4128" w:type="dxa"/>
            <w:tcBorders>
              <w:top w:val="nil"/>
              <w:left w:val="nil"/>
              <w:bottom w:val="single" w:sz="4" w:space="0" w:color="auto"/>
              <w:right w:val="single" w:sz="4" w:space="0" w:color="auto"/>
            </w:tcBorders>
            <w:shd w:val="clear" w:color="auto" w:fill="auto"/>
            <w:noWrap/>
            <w:vAlign w:val="bottom"/>
            <w:hideMark/>
          </w:tcPr>
          <w:p w14:paraId="479FBE9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MEVIROX 250 B1</w:t>
            </w:r>
          </w:p>
        </w:tc>
        <w:tc>
          <w:tcPr>
            <w:tcW w:w="1541" w:type="dxa"/>
            <w:tcBorders>
              <w:top w:val="nil"/>
              <w:left w:val="nil"/>
              <w:bottom w:val="single" w:sz="4" w:space="0" w:color="auto"/>
              <w:right w:val="single" w:sz="4" w:space="0" w:color="auto"/>
            </w:tcBorders>
            <w:shd w:val="clear" w:color="auto" w:fill="auto"/>
            <w:noWrap/>
            <w:vAlign w:val="bottom"/>
            <w:hideMark/>
          </w:tcPr>
          <w:p w14:paraId="565F8C75"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76627</w:t>
            </w:r>
          </w:p>
        </w:tc>
      </w:tr>
      <w:tr w:rsidR="00BA5514" w:rsidRPr="001C1D89" w14:paraId="07FBDA1C"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48D0F37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PF021300002</w:t>
            </w:r>
          </w:p>
        </w:tc>
        <w:tc>
          <w:tcPr>
            <w:tcW w:w="4128" w:type="dxa"/>
            <w:tcBorders>
              <w:top w:val="nil"/>
              <w:left w:val="nil"/>
              <w:bottom w:val="single" w:sz="4" w:space="0" w:color="auto"/>
              <w:right w:val="single" w:sz="4" w:space="0" w:color="auto"/>
            </w:tcBorders>
            <w:shd w:val="clear" w:color="auto" w:fill="auto"/>
            <w:noWrap/>
            <w:vAlign w:val="bottom"/>
            <w:hideMark/>
          </w:tcPr>
          <w:p w14:paraId="1318FEEA"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ZOLEDRA 4MG B01</w:t>
            </w:r>
          </w:p>
        </w:tc>
        <w:tc>
          <w:tcPr>
            <w:tcW w:w="1541" w:type="dxa"/>
            <w:tcBorders>
              <w:top w:val="nil"/>
              <w:left w:val="nil"/>
              <w:bottom w:val="single" w:sz="4" w:space="0" w:color="auto"/>
              <w:right w:val="single" w:sz="4" w:space="0" w:color="auto"/>
            </w:tcBorders>
            <w:shd w:val="clear" w:color="auto" w:fill="auto"/>
            <w:noWrap/>
            <w:vAlign w:val="bottom"/>
            <w:hideMark/>
          </w:tcPr>
          <w:p w14:paraId="40F812F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74204</w:t>
            </w:r>
          </w:p>
        </w:tc>
      </w:tr>
      <w:tr w:rsidR="00BA5514" w:rsidRPr="001C1D89" w14:paraId="3C1C423B"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63EB11E0"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PF008700001</w:t>
            </w:r>
          </w:p>
        </w:tc>
        <w:tc>
          <w:tcPr>
            <w:tcW w:w="4128" w:type="dxa"/>
            <w:tcBorders>
              <w:top w:val="nil"/>
              <w:left w:val="nil"/>
              <w:bottom w:val="single" w:sz="4" w:space="0" w:color="auto"/>
              <w:right w:val="single" w:sz="4" w:space="0" w:color="auto"/>
            </w:tcBorders>
            <w:shd w:val="clear" w:color="auto" w:fill="auto"/>
            <w:noWrap/>
            <w:vAlign w:val="bottom"/>
            <w:hideMark/>
          </w:tcPr>
          <w:p w14:paraId="4C19B6E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FLUCAS100 MG FL50ML</w:t>
            </w:r>
          </w:p>
        </w:tc>
        <w:tc>
          <w:tcPr>
            <w:tcW w:w="1541" w:type="dxa"/>
            <w:tcBorders>
              <w:top w:val="nil"/>
              <w:left w:val="nil"/>
              <w:bottom w:val="single" w:sz="4" w:space="0" w:color="auto"/>
              <w:right w:val="single" w:sz="4" w:space="0" w:color="auto"/>
            </w:tcBorders>
            <w:shd w:val="clear" w:color="auto" w:fill="auto"/>
            <w:noWrap/>
            <w:vAlign w:val="bottom"/>
            <w:hideMark/>
          </w:tcPr>
          <w:p w14:paraId="118BD2A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70614</w:t>
            </w:r>
          </w:p>
        </w:tc>
      </w:tr>
      <w:tr w:rsidR="00BA5514" w:rsidRPr="001C1D89" w14:paraId="6DCE54F1"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23259FD0"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PF009150002</w:t>
            </w:r>
          </w:p>
        </w:tc>
        <w:tc>
          <w:tcPr>
            <w:tcW w:w="4128" w:type="dxa"/>
            <w:tcBorders>
              <w:top w:val="nil"/>
              <w:left w:val="nil"/>
              <w:bottom w:val="single" w:sz="4" w:space="0" w:color="auto"/>
              <w:right w:val="single" w:sz="4" w:space="0" w:color="auto"/>
            </w:tcBorders>
            <w:shd w:val="clear" w:color="auto" w:fill="auto"/>
            <w:noWrap/>
            <w:vAlign w:val="bottom"/>
            <w:hideMark/>
          </w:tcPr>
          <w:p w14:paraId="7570A1E3"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PROTEKTOR CALCIUM 50 MG BT 10</w:t>
            </w:r>
          </w:p>
        </w:tc>
        <w:tc>
          <w:tcPr>
            <w:tcW w:w="1541" w:type="dxa"/>
            <w:tcBorders>
              <w:top w:val="nil"/>
              <w:left w:val="nil"/>
              <w:bottom w:val="single" w:sz="4" w:space="0" w:color="auto"/>
              <w:right w:val="single" w:sz="4" w:space="0" w:color="auto"/>
            </w:tcBorders>
            <w:shd w:val="clear" w:color="auto" w:fill="auto"/>
            <w:noWrap/>
            <w:vAlign w:val="bottom"/>
            <w:hideMark/>
          </w:tcPr>
          <w:p w14:paraId="7CFF6B8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65542</w:t>
            </w:r>
          </w:p>
        </w:tc>
      </w:tr>
      <w:tr w:rsidR="00BA5514" w:rsidRPr="001C1D89" w14:paraId="4A163528"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1F9D9578"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lastRenderedPageBreak/>
              <w:t>PF019700001</w:t>
            </w:r>
          </w:p>
        </w:tc>
        <w:tc>
          <w:tcPr>
            <w:tcW w:w="4128" w:type="dxa"/>
            <w:tcBorders>
              <w:top w:val="nil"/>
              <w:left w:val="nil"/>
              <w:bottom w:val="single" w:sz="4" w:space="0" w:color="auto"/>
              <w:right w:val="single" w:sz="4" w:space="0" w:color="auto"/>
            </w:tcBorders>
            <w:shd w:val="clear" w:color="auto" w:fill="auto"/>
            <w:noWrap/>
            <w:vAlign w:val="bottom"/>
            <w:hideMark/>
          </w:tcPr>
          <w:p w14:paraId="7B7BD01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TEICO 200</w:t>
            </w:r>
          </w:p>
        </w:tc>
        <w:tc>
          <w:tcPr>
            <w:tcW w:w="1541" w:type="dxa"/>
            <w:tcBorders>
              <w:top w:val="nil"/>
              <w:left w:val="nil"/>
              <w:bottom w:val="single" w:sz="4" w:space="0" w:color="auto"/>
              <w:right w:val="single" w:sz="4" w:space="0" w:color="auto"/>
            </w:tcBorders>
            <w:shd w:val="clear" w:color="auto" w:fill="auto"/>
            <w:noWrap/>
            <w:vAlign w:val="bottom"/>
            <w:hideMark/>
          </w:tcPr>
          <w:p w14:paraId="57EA1436"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62596</w:t>
            </w:r>
          </w:p>
        </w:tc>
      </w:tr>
      <w:tr w:rsidR="00BA5514" w:rsidRPr="001C1D89" w14:paraId="5294A8BE"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51021BB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PF012100013</w:t>
            </w:r>
          </w:p>
        </w:tc>
        <w:tc>
          <w:tcPr>
            <w:tcW w:w="4128" w:type="dxa"/>
            <w:tcBorders>
              <w:top w:val="nil"/>
              <w:left w:val="nil"/>
              <w:bottom w:val="single" w:sz="4" w:space="0" w:color="auto"/>
              <w:right w:val="single" w:sz="4" w:space="0" w:color="auto"/>
            </w:tcBorders>
            <w:shd w:val="clear" w:color="auto" w:fill="auto"/>
            <w:noWrap/>
            <w:vAlign w:val="bottom"/>
            <w:hideMark/>
          </w:tcPr>
          <w:p w14:paraId="58ED3F2C"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PAMISCAN 370 MG FLACON 100ML</w:t>
            </w:r>
          </w:p>
        </w:tc>
        <w:tc>
          <w:tcPr>
            <w:tcW w:w="1541" w:type="dxa"/>
            <w:tcBorders>
              <w:top w:val="nil"/>
              <w:left w:val="nil"/>
              <w:bottom w:val="single" w:sz="4" w:space="0" w:color="auto"/>
              <w:right w:val="single" w:sz="4" w:space="0" w:color="auto"/>
            </w:tcBorders>
            <w:shd w:val="clear" w:color="auto" w:fill="auto"/>
            <w:noWrap/>
            <w:vAlign w:val="bottom"/>
            <w:hideMark/>
          </w:tcPr>
          <w:p w14:paraId="209D6E14"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51313</w:t>
            </w:r>
          </w:p>
        </w:tc>
      </w:tr>
      <w:tr w:rsidR="00BA5514" w:rsidRPr="001C1D89" w14:paraId="225683D1"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2C1A52B2"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PF012100004</w:t>
            </w:r>
          </w:p>
        </w:tc>
        <w:tc>
          <w:tcPr>
            <w:tcW w:w="4128" w:type="dxa"/>
            <w:tcBorders>
              <w:top w:val="nil"/>
              <w:left w:val="nil"/>
              <w:bottom w:val="single" w:sz="4" w:space="0" w:color="auto"/>
              <w:right w:val="single" w:sz="4" w:space="0" w:color="auto"/>
            </w:tcBorders>
            <w:shd w:val="clear" w:color="auto" w:fill="auto"/>
            <w:noWrap/>
            <w:vAlign w:val="bottom"/>
            <w:hideMark/>
          </w:tcPr>
          <w:p w14:paraId="08E3500F"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PAMISCAN 300 MG FLACON 50 ML</w:t>
            </w:r>
          </w:p>
        </w:tc>
        <w:tc>
          <w:tcPr>
            <w:tcW w:w="1541" w:type="dxa"/>
            <w:tcBorders>
              <w:top w:val="nil"/>
              <w:left w:val="nil"/>
              <w:bottom w:val="single" w:sz="4" w:space="0" w:color="auto"/>
              <w:right w:val="single" w:sz="4" w:space="0" w:color="auto"/>
            </w:tcBorders>
            <w:shd w:val="clear" w:color="auto" w:fill="auto"/>
            <w:noWrap/>
            <w:vAlign w:val="bottom"/>
            <w:hideMark/>
          </w:tcPr>
          <w:p w14:paraId="1382F750"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34071</w:t>
            </w:r>
          </w:p>
        </w:tc>
      </w:tr>
      <w:tr w:rsidR="00BA5514" w:rsidRPr="001C1D89" w14:paraId="77FA13C9" w14:textId="77777777" w:rsidTr="00B23E38">
        <w:trPr>
          <w:trHeight w:val="296"/>
          <w:jc w:val="center"/>
        </w:trPr>
        <w:tc>
          <w:tcPr>
            <w:tcW w:w="1784" w:type="dxa"/>
            <w:tcBorders>
              <w:top w:val="nil"/>
              <w:left w:val="single" w:sz="8" w:space="0" w:color="auto"/>
              <w:bottom w:val="single" w:sz="4" w:space="0" w:color="auto"/>
              <w:right w:val="single" w:sz="4" w:space="0" w:color="auto"/>
            </w:tcBorders>
            <w:shd w:val="clear" w:color="auto" w:fill="auto"/>
            <w:noWrap/>
            <w:vAlign w:val="bottom"/>
            <w:hideMark/>
          </w:tcPr>
          <w:p w14:paraId="6C0BB4E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PF009150003</w:t>
            </w:r>
          </w:p>
        </w:tc>
        <w:tc>
          <w:tcPr>
            <w:tcW w:w="4128" w:type="dxa"/>
            <w:tcBorders>
              <w:top w:val="nil"/>
              <w:left w:val="nil"/>
              <w:bottom w:val="single" w:sz="4" w:space="0" w:color="auto"/>
              <w:right w:val="single" w:sz="4" w:space="0" w:color="auto"/>
            </w:tcBorders>
            <w:shd w:val="clear" w:color="auto" w:fill="auto"/>
            <w:noWrap/>
            <w:vAlign w:val="bottom"/>
            <w:hideMark/>
          </w:tcPr>
          <w:p w14:paraId="1827E2CE"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PROTEKTOR 200 MG BT 1</w:t>
            </w:r>
          </w:p>
        </w:tc>
        <w:tc>
          <w:tcPr>
            <w:tcW w:w="1541" w:type="dxa"/>
            <w:tcBorders>
              <w:top w:val="nil"/>
              <w:left w:val="nil"/>
              <w:bottom w:val="single" w:sz="4" w:space="0" w:color="auto"/>
              <w:right w:val="single" w:sz="4" w:space="0" w:color="auto"/>
            </w:tcBorders>
            <w:shd w:val="clear" w:color="auto" w:fill="auto"/>
            <w:noWrap/>
            <w:vAlign w:val="bottom"/>
            <w:hideMark/>
          </w:tcPr>
          <w:p w14:paraId="4D34A711"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31012</w:t>
            </w:r>
          </w:p>
        </w:tc>
      </w:tr>
      <w:tr w:rsidR="00BA5514" w:rsidRPr="001C1D89" w14:paraId="165A5983" w14:textId="77777777" w:rsidTr="00B23E38">
        <w:trPr>
          <w:trHeight w:val="308"/>
          <w:jc w:val="center"/>
        </w:trPr>
        <w:tc>
          <w:tcPr>
            <w:tcW w:w="1784" w:type="dxa"/>
            <w:tcBorders>
              <w:top w:val="nil"/>
              <w:left w:val="single" w:sz="8" w:space="0" w:color="auto"/>
              <w:bottom w:val="single" w:sz="8" w:space="0" w:color="auto"/>
              <w:right w:val="single" w:sz="4" w:space="0" w:color="auto"/>
            </w:tcBorders>
            <w:shd w:val="clear" w:color="auto" w:fill="auto"/>
            <w:noWrap/>
            <w:vAlign w:val="bottom"/>
            <w:hideMark/>
          </w:tcPr>
          <w:p w14:paraId="4FD5F357"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PF001700001</w:t>
            </w:r>
          </w:p>
        </w:tc>
        <w:tc>
          <w:tcPr>
            <w:tcW w:w="4128" w:type="dxa"/>
            <w:tcBorders>
              <w:top w:val="nil"/>
              <w:left w:val="nil"/>
              <w:bottom w:val="single" w:sz="8" w:space="0" w:color="auto"/>
              <w:right w:val="single" w:sz="4" w:space="0" w:color="auto"/>
            </w:tcBorders>
            <w:shd w:val="clear" w:color="auto" w:fill="auto"/>
            <w:noWrap/>
            <w:vAlign w:val="bottom"/>
            <w:hideMark/>
          </w:tcPr>
          <w:p w14:paraId="5DE52B0B"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ATRACURIUM MEDIS 25MG B50</w:t>
            </w:r>
          </w:p>
        </w:tc>
        <w:tc>
          <w:tcPr>
            <w:tcW w:w="1541" w:type="dxa"/>
            <w:tcBorders>
              <w:top w:val="nil"/>
              <w:left w:val="nil"/>
              <w:bottom w:val="single" w:sz="8" w:space="0" w:color="auto"/>
              <w:right w:val="single" w:sz="4" w:space="0" w:color="auto"/>
            </w:tcBorders>
            <w:shd w:val="clear" w:color="auto" w:fill="auto"/>
            <w:noWrap/>
            <w:vAlign w:val="bottom"/>
            <w:hideMark/>
          </w:tcPr>
          <w:p w14:paraId="3BB1280D" w14:textId="77777777" w:rsidR="00BA5514" w:rsidRPr="001C1D89" w:rsidRDefault="00BA5514" w:rsidP="00B84A47">
            <w:pPr>
              <w:spacing w:after="0" w:line="360" w:lineRule="auto"/>
              <w:ind w:firstLine="0"/>
              <w:jc w:val="both"/>
              <w:rPr>
                <w:rFonts w:ascii="Calibri" w:eastAsia="Times New Roman" w:hAnsi="Calibri" w:cs="Calibri"/>
                <w:color w:val="000000"/>
                <w:sz w:val="22"/>
                <w:lang w:val="en-US"/>
              </w:rPr>
            </w:pPr>
            <w:r w:rsidRPr="001C1D89">
              <w:rPr>
                <w:rFonts w:ascii="Calibri" w:eastAsia="Times New Roman" w:hAnsi="Calibri" w:cs="Calibri"/>
                <w:color w:val="000000"/>
                <w:sz w:val="22"/>
                <w:lang w:val="en-US"/>
              </w:rPr>
              <w:t>5408</w:t>
            </w:r>
          </w:p>
        </w:tc>
      </w:tr>
    </w:tbl>
    <w:p w14:paraId="2328A173" w14:textId="77777777" w:rsidR="00BA5514" w:rsidRDefault="00BA5514" w:rsidP="00B84A47">
      <w:pPr>
        <w:spacing w:line="360" w:lineRule="auto"/>
        <w:ind w:firstLine="0"/>
        <w:jc w:val="both"/>
      </w:pPr>
    </w:p>
    <w:p w14:paraId="02AC2A77" w14:textId="77777777" w:rsidR="004159EC" w:rsidRDefault="00BA5514" w:rsidP="00B84A47">
      <w:pPr>
        <w:keepNext/>
        <w:spacing w:line="360" w:lineRule="auto"/>
        <w:jc w:val="center"/>
      </w:pPr>
      <w:r>
        <w:rPr>
          <w:noProof/>
          <w:lang w:val="en-US"/>
        </w:rPr>
        <mc:AlternateContent>
          <mc:Choice Requires="wps">
            <w:drawing>
              <wp:anchor distT="0" distB="0" distL="114300" distR="114300" simplePos="0" relativeHeight="251709440" behindDoc="0" locked="0" layoutInCell="1" allowOverlap="1" wp14:anchorId="2EFC9AA9" wp14:editId="799AE115">
                <wp:simplePos x="0" y="0"/>
                <wp:positionH relativeFrom="column">
                  <wp:posOffset>1537970</wp:posOffset>
                </wp:positionH>
                <wp:positionV relativeFrom="paragraph">
                  <wp:posOffset>297815</wp:posOffset>
                </wp:positionV>
                <wp:extent cx="1135380" cy="335915"/>
                <wp:effectExtent l="9525" t="6350" r="7620" b="10160"/>
                <wp:wrapNone/>
                <wp:docPr id="1046492879" name="Organigramme : Procédé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5380" cy="335915"/>
                        </a:xfrm>
                        <a:prstGeom prst="flowChartProcess">
                          <a:avLst/>
                        </a:prstGeom>
                        <a:solidFill>
                          <a:srgbClr val="FFFFFF"/>
                        </a:solidFill>
                        <a:ln w="9525">
                          <a:solidFill>
                            <a:srgbClr val="000000"/>
                          </a:solidFill>
                          <a:miter lim="800000"/>
                          <a:headEnd/>
                          <a:tailEnd/>
                        </a:ln>
                      </wps:spPr>
                      <wps:txbx>
                        <w:txbxContent>
                          <w:p w14:paraId="6B69A9CD" w14:textId="77777777" w:rsidR="00BA5514" w:rsidRDefault="00BA5514" w:rsidP="00BA5514">
                            <w:pPr>
                              <w:ind w:firstLine="0"/>
                              <w:jc w:val="center"/>
                            </w:pPr>
                            <w:r>
                              <w:t>Classe A</w:t>
                            </w:r>
                          </w:p>
                          <w:p w14:paraId="4FA415A8" w14:textId="77777777" w:rsidR="00BA5514" w:rsidRDefault="00BA5514" w:rsidP="00BA551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C9AA9" id="_x0000_t109" coordsize="21600,21600" o:spt="109" path="m,l,21600r21600,l21600,xe">
                <v:stroke joinstyle="miter"/>
                <v:path gradientshapeok="t" o:connecttype="rect"/>
              </v:shapetype>
              <v:shape id="Organigramme : Procédé 23" o:spid="_x0000_s1027" type="#_x0000_t109" style="position:absolute;left:0;text-align:left;margin-left:121.1pt;margin-top:23.45pt;width:89.4pt;height:2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">
                <v:textbox>
                  <w:txbxContent>
                    <w:p w14:paraId="6B69A9CD" w14:textId="77777777" w:rsidR="00BA5514" w:rsidRDefault="00BA5514" w:rsidP="00BA5514">
                      <w:pPr>
                        <w:ind w:firstLine="0"/>
                        <w:jc w:val="center"/>
                      </w:pPr>
                      <w:r>
                        <w:t>Classe A</w:t>
                      </w:r>
                    </w:p>
                    <w:p w14:paraId="4FA415A8" w14:textId="77777777" w:rsidR="00BA5514" w:rsidRDefault="00BA5514" w:rsidP="00BA5514"/>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14:anchorId="2BC62441" wp14:editId="2AC96DCA">
                <wp:simplePos x="0" y="0"/>
                <wp:positionH relativeFrom="column">
                  <wp:posOffset>3219450</wp:posOffset>
                </wp:positionH>
                <wp:positionV relativeFrom="paragraph">
                  <wp:posOffset>172085</wp:posOffset>
                </wp:positionV>
                <wp:extent cx="10160" cy="2680335"/>
                <wp:effectExtent l="14605" t="13970" r="13335" b="10795"/>
                <wp:wrapNone/>
                <wp:docPr id="1781061633" name="Connecteur droit avec flèch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680335"/>
                        </a:xfrm>
                        <a:prstGeom prst="straightConnector1">
                          <a:avLst/>
                        </a:prstGeom>
                        <a:noFill/>
                        <a:ln w="12700" cmpd="sng">
                          <a:solidFill>
                            <a:schemeClr val="accent4">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4">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4B7B9C1" id="_x0000_t32" coordsize="21600,21600" o:spt="32" o:oned="t" path="m,l21600,21600e" filled="f">
                <v:path arrowok="t" fillok="f" o:connecttype="none"/>
                <o:lock v:ext="edit" shapetype="t"/>
              </v:shapetype>
              <v:shape id="Connecteur droit avec flèche 22" o:spid="_x0000_s1026" type="#_x0000_t32" style="position:absolute;margin-left:253.5pt;margin-top:13.55pt;width:.8pt;height:21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" strokecolor="#8064a2 [3207]" strokeweight="1pt">
                <v:shadow color="#3f3151 [1607]" offset="1pt"/>
              </v:shape>
            </w:pict>
          </mc:Fallback>
        </mc:AlternateContent>
      </w:r>
      <w:r w:rsidRPr="003075AC">
        <w:rPr>
          <w:noProof/>
          <w:lang w:val="en-US"/>
        </w:rPr>
        <w:drawing>
          <wp:inline distT="0" distB="0" distL="0" distR="0" wp14:anchorId="43FE09F2" wp14:editId="03D065E7">
            <wp:extent cx="5759450" cy="3262630"/>
            <wp:effectExtent l="0" t="0" r="0" b="0"/>
            <wp:docPr id="5809237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62630"/>
                    </a:xfrm>
                    <a:prstGeom prst="rect">
                      <a:avLst/>
                    </a:prstGeom>
                    <a:noFill/>
                    <a:ln>
                      <a:noFill/>
                    </a:ln>
                  </pic:spPr>
                </pic:pic>
              </a:graphicData>
            </a:graphic>
          </wp:inline>
        </w:drawing>
      </w:r>
    </w:p>
    <w:p w14:paraId="6F4087A6" w14:textId="2631E249" w:rsidR="00F86AD8" w:rsidRPr="003075AC" w:rsidRDefault="004159EC" w:rsidP="00E544DC">
      <w:pPr>
        <w:pStyle w:val="GI-Figure"/>
        <w:spacing w:line="360" w:lineRule="auto"/>
      </w:pPr>
      <w:bookmarkStart w:id="125" w:name="_Toc180792735"/>
      <w:r>
        <w:t xml:space="preserve">Figure II.  </w:t>
      </w:r>
      <w:fldSimple w:instr=" SEQ Figure_II._ \* ARABIC ">
        <w:r w:rsidR="00BC3644">
          <w:rPr>
            <w:noProof/>
          </w:rPr>
          <w:t>5</w:t>
        </w:r>
      </w:fldSimple>
      <w:r>
        <w:t xml:space="preserve"> </w:t>
      </w:r>
      <w:r w:rsidR="00591440">
        <w:t>Classification ABC</w:t>
      </w:r>
      <w:r>
        <w:t xml:space="preserve"> d</w:t>
      </w:r>
      <w:r w:rsidR="00354433">
        <w:t>es produits -</w:t>
      </w:r>
      <w:r>
        <w:t xml:space="preserve"> SITE </w:t>
      </w:r>
      <w:r w:rsidR="00591440">
        <w:t>1</w:t>
      </w:r>
      <w:bookmarkEnd w:id="125"/>
    </w:p>
    <w:p w14:paraId="245E0FCC" w14:textId="0411F75B" w:rsidR="00BA5514" w:rsidRDefault="00BA5514" w:rsidP="00B84A47">
      <w:pPr>
        <w:spacing w:line="360" w:lineRule="auto"/>
        <w:ind w:firstLine="0"/>
      </w:pPr>
      <w:r w:rsidRPr="003075AC">
        <w:t xml:space="preserve">Finalement la classe A </w:t>
      </w:r>
      <w:r>
        <w:t xml:space="preserve">du site 2 est coloré en rose dans le tableau des ventes, sur cette classe en va étudier </w:t>
      </w:r>
      <w:r w:rsidR="00D431E8">
        <w:t>la précision</w:t>
      </w:r>
      <w:r>
        <w:t xml:space="preserve"> des ventes.</w:t>
      </w:r>
    </w:p>
    <w:p w14:paraId="4790CE9D" w14:textId="77777777" w:rsidR="00BA5514" w:rsidRDefault="00BA5514" w:rsidP="00B84A47">
      <w:pPr>
        <w:pStyle w:val="GI-Titre3"/>
        <w:ind w:left="1069"/>
      </w:pPr>
      <w:bookmarkStart w:id="126" w:name="_Toc178936192"/>
      <w:bookmarkStart w:id="127" w:name="_Toc180787645"/>
      <w:r>
        <w:t>Précision des ventes</w:t>
      </w:r>
      <w:bookmarkEnd w:id="126"/>
      <w:bookmarkEnd w:id="127"/>
      <w:r>
        <w:t xml:space="preserve"> </w:t>
      </w:r>
    </w:p>
    <w:p w14:paraId="19533E25" w14:textId="4924D92C" w:rsidR="00BA5514" w:rsidRDefault="00BA5514" w:rsidP="00B84A47">
      <w:pPr>
        <w:spacing w:line="360" w:lineRule="auto"/>
        <w:ind w:firstLine="0"/>
        <w:jc w:val="both"/>
      </w:pPr>
      <w:r w:rsidRPr="009D6062">
        <w:t xml:space="preserve">Pour ce site, nous allons calculer et analyser les écarts entre les ventes réelles et les prévisions de cette année. Le tableau </w:t>
      </w:r>
      <w:r w:rsidR="0049710D">
        <w:t xml:space="preserve">II. 2 </w:t>
      </w:r>
      <w:r w:rsidRPr="009D6062">
        <w:t xml:space="preserve">ci-dessous présente une comparaison détaillée entre les ventes et les prévisions pour chaque article du site 1. Les analyses comparatives pour les sites 2 et 3 </w:t>
      </w:r>
      <w:r w:rsidR="00E544DC" w:rsidRPr="009D6062">
        <w:t>sont disponibles</w:t>
      </w:r>
      <w:r w:rsidRPr="009D6062">
        <w:t xml:space="preserve"> </w:t>
      </w:r>
      <w:r w:rsidR="0049710D">
        <w:t>dans l</w:t>
      </w:r>
      <w:r w:rsidR="00BA747F">
        <w:t>’annexe 3</w:t>
      </w:r>
      <w:r w:rsidRPr="009D6062">
        <w:t>.</w:t>
      </w:r>
    </w:p>
    <w:p w14:paraId="7431AAD9" w14:textId="18ABC4EF" w:rsidR="00061B60" w:rsidRDefault="00061B60" w:rsidP="00B84A47">
      <w:pPr>
        <w:pStyle w:val="GI-Tableau"/>
        <w:spacing w:line="360" w:lineRule="auto"/>
      </w:pPr>
      <w:bookmarkStart w:id="128" w:name="_Toc180801925"/>
      <w:r>
        <w:t xml:space="preserve">Tableau II.  </w:t>
      </w:r>
      <w:fldSimple w:instr=" SEQ Tableau_II._ \* ARABIC ">
        <w:r w:rsidR="00BC3644">
          <w:rPr>
            <w:noProof/>
          </w:rPr>
          <w:t>2</w:t>
        </w:r>
      </w:fldSimple>
      <w:r>
        <w:t xml:space="preserve"> Comparaison entre les ventes </w:t>
      </w:r>
      <w:r w:rsidR="00D431E8">
        <w:t>réelles</w:t>
      </w:r>
      <w:r>
        <w:t xml:space="preserve"> et les </w:t>
      </w:r>
      <w:r w:rsidR="00D431E8">
        <w:t>prévisions</w:t>
      </w:r>
      <w:bookmarkEnd w:id="128"/>
    </w:p>
    <w:tbl>
      <w:tblPr>
        <w:tblW w:w="9610" w:type="dxa"/>
        <w:jc w:val="center"/>
        <w:tblLook w:val="04A0" w:firstRow="1" w:lastRow="0" w:firstColumn="1" w:lastColumn="0" w:noHBand="0" w:noVBand="1"/>
      </w:tblPr>
      <w:tblGrid>
        <w:gridCol w:w="1404"/>
        <w:gridCol w:w="2536"/>
        <w:gridCol w:w="851"/>
        <w:gridCol w:w="992"/>
        <w:gridCol w:w="851"/>
        <w:gridCol w:w="992"/>
        <w:gridCol w:w="992"/>
        <w:gridCol w:w="992"/>
      </w:tblGrid>
      <w:tr w:rsidR="00BA5514" w:rsidRPr="00000C8A" w14:paraId="1749D65E" w14:textId="77777777" w:rsidTr="00B23E38">
        <w:trPr>
          <w:trHeight w:val="284"/>
          <w:jc w:val="center"/>
        </w:trPr>
        <w:tc>
          <w:tcPr>
            <w:tcW w:w="3940" w:type="dxa"/>
            <w:gridSpan w:val="2"/>
            <w:tcBorders>
              <w:top w:val="single" w:sz="8" w:space="0" w:color="auto"/>
              <w:left w:val="single" w:sz="8" w:space="0" w:color="auto"/>
              <w:bottom w:val="single" w:sz="4" w:space="0" w:color="auto"/>
              <w:right w:val="single" w:sz="4" w:space="0" w:color="auto"/>
            </w:tcBorders>
            <w:shd w:val="clear" w:color="auto" w:fill="D99594" w:themeFill="accent2" w:themeFillTint="99"/>
            <w:noWrap/>
            <w:vAlign w:val="bottom"/>
            <w:hideMark/>
          </w:tcPr>
          <w:p w14:paraId="2983D48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ARTICLE</w:t>
            </w:r>
          </w:p>
        </w:tc>
        <w:tc>
          <w:tcPr>
            <w:tcW w:w="2694" w:type="dxa"/>
            <w:gridSpan w:val="3"/>
            <w:tcBorders>
              <w:top w:val="single" w:sz="8" w:space="0" w:color="auto"/>
              <w:left w:val="nil"/>
              <w:bottom w:val="single" w:sz="4" w:space="0" w:color="auto"/>
              <w:right w:val="single" w:sz="4" w:space="0" w:color="auto"/>
            </w:tcBorders>
            <w:shd w:val="clear" w:color="auto" w:fill="D99594" w:themeFill="accent2" w:themeFillTint="99"/>
            <w:noWrap/>
            <w:vAlign w:val="bottom"/>
            <w:hideMark/>
          </w:tcPr>
          <w:p w14:paraId="417C222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ventes reelles</w:t>
            </w:r>
          </w:p>
        </w:tc>
        <w:tc>
          <w:tcPr>
            <w:tcW w:w="2976" w:type="dxa"/>
            <w:gridSpan w:val="3"/>
            <w:tcBorders>
              <w:top w:val="single" w:sz="8" w:space="0" w:color="auto"/>
              <w:left w:val="nil"/>
              <w:bottom w:val="single" w:sz="4" w:space="0" w:color="auto"/>
              <w:right w:val="single" w:sz="8" w:space="0" w:color="000000"/>
            </w:tcBorders>
            <w:shd w:val="clear" w:color="auto" w:fill="D99594" w:themeFill="accent2" w:themeFillTint="99"/>
            <w:noWrap/>
            <w:vAlign w:val="bottom"/>
            <w:hideMark/>
          </w:tcPr>
          <w:p w14:paraId="5236B1A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prevision MEDIS</w:t>
            </w:r>
          </w:p>
        </w:tc>
      </w:tr>
      <w:tr w:rsidR="00BA5514" w:rsidRPr="00000C8A" w14:paraId="0F43836A" w14:textId="77777777" w:rsidTr="00B23E38">
        <w:trPr>
          <w:trHeight w:val="296"/>
          <w:jc w:val="center"/>
        </w:trPr>
        <w:tc>
          <w:tcPr>
            <w:tcW w:w="1404" w:type="dxa"/>
            <w:tcBorders>
              <w:top w:val="nil"/>
              <w:left w:val="single" w:sz="8" w:space="0" w:color="auto"/>
              <w:bottom w:val="single" w:sz="4" w:space="0" w:color="auto"/>
              <w:right w:val="single" w:sz="4" w:space="0" w:color="auto"/>
            </w:tcBorders>
            <w:shd w:val="clear" w:color="000000" w:fill="44546A"/>
            <w:noWrap/>
            <w:vAlign w:val="bottom"/>
            <w:hideMark/>
          </w:tcPr>
          <w:p w14:paraId="06B19C4F"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ARTICLE</w:t>
            </w:r>
          </w:p>
        </w:tc>
        <w:tc>
          <w:tcPr>
            <w:tcW w:w="2536" w:type="dxa"/>
            <w:tcBorders>
              <w:top w:val="nil"/>
              <w:left w:val="nil"/>
              <w:bottom w:val="single" w:sz="4" w:space="0" w:color="auto"/>
              <w:right w:val="single" w:sz="4" w:space="0" w:color="auto"/>
            </w:tcBorders>
            <w:shd w:val="clear" w:color="000000" w:fill="44546A"/>
            <w:noWrap/>
            <w:vAlign w:val="bottom"/>
            <w:hideMark/>
          </w:tcPr>
          <w:p w14:paraId="66C6331A"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DESIGNATION</w:t>
            </w:r>
          </w:p>
        </w:tc>
        <w:tc>
          <w:tcPr>
            <w:tcW w:w="851" w:type="dxa"/>
            <w:tcBorders>
              <w:top w:val="nil"/>
              <w:left w:val="nil"/>
              <w:bottom w:val="single" w:sz="4" w:space="0" w:color="auto"/>
              <w:right w:val="single" w:sz="4" w:space="0" w:color="auto"/>
            </w:tcBorders>
            <w:shd w:val="clear" w:color="000000" w:fill="44546A"/>
            <w:noWrap/>
            <w:vAlign w:val="bottom"/>
            <w:hideMark/>
          </w:tcPr>
          <w:p w14:paraId="5CA35352"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avr-24</w:t>
            </w:r>
          </w:p>
        </w:tc>
        <w:tc>
          <w:tcPr>
            <w:tcW w:w="992" w:type="dxa"/>
            <w:tcBorders>
              <w:top w:val="nil"/>
              <w:left w:val="nil"/>
              <w:bottom w:val="single" w:sz="4" w:space="0" w:color="auto"/>
              <w:right w:val="single" w:sz="4" w:space="0" w:color="auto"/>
            </w:tcBorders>
            <w:shd w:val="clear" w:color="000000" w:fill="44546A"/>
            <w:noWrap/>
            <w:vAlign w:val="bottom"/>
            <w:hideMark/>
          </w:tcPr>
          <w:p w14:paraId="00C059B1"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mai-24</w:t>
            </w:r>
          </w:p>
        </w:tc>
        <w:tc>
          <w:tcPr>
            <w:tcW w:w="851" w:type="dxa"/>
            <w:tcBorders>
              <w:top w:val="nil"/>
              <w:left w:val="nil"/>
              <w:bottom w:val="single" w:sz="4" w:space="0" w:color="auto"/>
              <w:right w:val="single" w:sz="4" w:space="0" w:color="auto"/>
            </w:tcBorders>
            <w:shd w:val="clear" w:color="000000" w:fill="44546A"/>
            <w:noWrap/>
            <w:vAlign w:val="bottom"/>
            <w:hideMark/>
          </w:tcPr>
          <w:p w14:paraId="6E3D9A2A"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juin-24</w:t>
            </w:r>
          </w:p>
        </w:tc>
        <w:tc>
          <w:tcPr>
            <w:tcW w:w="992" w:type="dxa"/>
            <w:tcBorders>
              <w:top w:val="nil"/>
              <w:left w:val="nil"/>
              <w:bottom w:val="single" w:sz="4" w:space="0" w:color="auto"/>
              <w:right w:val="single" w:sz="4" w:space="0" w:color="auto"/>
            </w:tcBorders>
            <w:shd w:val="clear" w:color="000000" w:fill="44546A"/>
            <w:noWrap/>
            <w:vAlign w:val="bottom"/>
            <w:hideMark/>
          </w:tcPr>
          <w:p w14:paraId="4C50264F"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avr-24</w:t>
            </w:r>
          </w:p>
        </w:tc>
        <w:tc>
          <w:tcPr>
            <w:tcW w:w="992" w:type="dxa"/>
            <w:tcBorders>
              <w:top w:val="nil"/>
              <w:left w:val="nil"/>
              <w:bottom w:val="single" w:sz="4" w:space="0" w:color="auto"/>
              <w:right w:val="single" w:sz="4" w:space="0" w:color="auto"/>
            </w:tcBorders>
            <w:shd w:val="clear" w:color="000000" w:fill="44546A"/>
            <w:noWrap/>
            <w:vAlign w:val="bottom"/>
            <w:hideMark/>
          </w:tcPr>
          <w:p w14:paraId="39DA7D0A"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mai-24</w:t>
            </w:r>
          </w:p>
        </w:tc>
        <w:tc>
          <w:tcPr>
            <w:tcW w:w="992" w:type="dxa"/>
            <w:tcBorders>
              <w:top w:val="single" w:sz="4" w:space="0" w:color="auto"/>
              <w:left w:val="single" w:sz="4" w:space="0" w:color="auto"/>
              <w:bottom w:val="single" w:sz="4" w:space="0" w:color="auto"/>
              <w:right w:val="single" w:sz="8" w:space="0" w:color="auto"/>
            </w:tcBorders>
            <w:shd w:val="clear" w:color="000000" w:fill="44546A"/>
            <w:noWrap/>
            <w:vAlign w:val="bottom"/>
            <w:hideMark/>
          </w:tcPr>
          <w:p w14:paraId="0DFBC865" w14:textId="77777777" w:rsidR="00BA5514" w:rsidRPr="00000C8A" w:rsidRDefault="00BA5514" w:rsidP="00B84A47">
            <w:pPr>
              <w:spacing w:after="0" w:line="360" w:lineRule="auto"/>
              <w:ind w:firstLine="0"/>
              <w:jc w:val="both"/>
              <w:rPr>
                <w:rFonts w:ascii="Calibri" w:eastAsia="Times New Roman" w:hAnsi="Calibri" w:cs="Calibri"/>
                <w:color w:val="FFFFFF"/>
                <w:sz w:val="18"/>
                <w:szCs w:val="18"/>
                <w:lang w:val="en-US"/>
              </w:rPr>
            </w:pPr>
            <w:r w:rsidRPr="00000C8A">
              <w:rPr>
                <w:rFonts w:ascii="Calibri" w:eastAsia="Times New Roman" w:hAnsi="Calibri" w:cs="Calibri"/>
                <w:color w:val="FFFFFF"/>
                <w:sz w:val="18"/>
                <w:szCs w:val="18"/>
                <w:lang w:val="en-US"/>
              </w:rPr>
              <w:t>juin-24</w:t>
            </w:r>
          </w:p>
        </w:tc>
      </w:tr>
      <w:tr w:rsidR="00BA5514" w:rsidRPr="00000C8A" w14:paraId="223520C5"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2C15403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PF006900007</w:t>
            </w:r>
          </w:p>
        </w:tc>
        <w:tc>
          <w:tcPr>
            <w:tcW w:w="2536" w:type="dxa"/>
            <w:tcBorders>
              <w:top w:val="nil"/>
              <w:left w:val="nil"/>
              <w:bottom w:val="single" w:sz="4" w:space="0" w:color="auto"/>
              <w:right w:val="single" w:sz="4" w:space="0" w:color="auto"/>
            </w:tcBorders>
            <w:shd w:val="clear" w:color="auto" w:fill="auto"/>
            <w:noWrap/>
            <w:vAlign w:val="bottom"/>
            <w:hideMark/>
          </w:tcPr>
          <w:p w14:paraId="464E4FFB"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ENOXA 4000 0.4ML B2</w:t>
            </w:r>
          </w:p>
        </w:tc>
        <w:tc>
          <w:tcPr>
            <w:tcW w:w="851" w:type="dxa"/>
            <w:tcBorders>
              <w:top w:val="nil"/>
              <w:left w:val="nil"/>
              <w:bottom w:val="single" w:sz="4" w:space="0" w:color="auto"/>
              <w:right w:val="single" w:sz="4" w:space="0" w:color="auto"/>
            </w:tcBorders>
            <w:shd w:val="clear" w:color="auto" w:fill="auto"/>
            <w:noWrap/>
            <w:vAlign w:val="bottom"/>
            <w:hideMark/>
          </w:tcPr>
          <w:p w14:paraId="455F38A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57452</w:t>
            </w:r>
          </w:p>
        </w:tc>
        <w:tc>
          <w:tcPr>
            <w:tcW w:w="992" w:type="dxa"/>
            <w:tcBorders>
              <w:top w:val="nil"/>
              <w:left w:val="nil"/>
              <w:bottom w:val="single" w:sz="4" w:space="0" w:color="auto"/>
              <w:right w:val="single" w:sz="4" w:space="0" w:color="auto"/>
            </w:tcBorders>
            <w:shd w:val="clear" w:color="auto" w:fill="auto"/>
            <w:noWrap/>
            <w:vAlign w:val="bottom"/>
            <w:hideMark/>
          </w:tcPr>
          <w:p w14:paraId="710C80A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109990</w:t>
            </w:r>
          </w:p>
        </w:tc>
        <w:tc>
          <w:tcPr>
            <w:tcW w:w="851" w:type="dxa"/>
            <w:tcBorders>
              <w:top w:val="nil"/>
              <w:left w:val="nil"/>
              <w:bottom w:val="single" w:sz="4" w:space="0" w:color="auto"/>
              <w:right w:val="single" w:sz="4" w:space="0" w:color="auto"/>
            </w:tcBorders>
            <w:shd w:val="clear" w:color="auto" w:fill="auto"/>
            <w:noWrap/>
            <w:vAlign w:val="bottom"/>
            <w:hideMark/>
          </w:tcPr>
          <w:p w14:paraId="07AFA24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90510</w:t>
            </w:r>
          </w:p>
        </w:tc>
        <w:tc>
          <w:tcPr>
            <w:tcW w:w="992" w:type="dxa"/>
            <w:tcBorders>
              <w:top w:val="nil"/>
              <w:left w:val="nil"/>
              <w:bottom w:val="single" w:sz="4" w:space="0" w:color="auto"/>
              <w:right w:val="single" w:sz="4" w:space="0" w:color="auto"/>
            </w:tcBorders>
            <w:shd w:val="clear" w:color="auto" w:fill="auto"/>
            <w:noWrap/>
            <w:vAlign w:val="bottom"/>
            <w:hideMark/>
          </w:tcPr>
          <w:p w14:paraId="77F0D54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107500</w:t>
            </w:r>
          </w:p>
        </w:tc>
        <w:tc>
          <w:tcPr>
            <w:tcW w:w="992" w:type="dxa"/>
            <w:tcBorders>
              <w:top w:val="nil"/>
              <w:left w:val="nil"/>
              <w:bottom w:val="single" w:sz="4" w:space="0" w:color="auto"/>
              <w:right w:val="single" w:sz="4" w:space="0" w:color="auto"/>
            </w:tcBorders>
            <w:shd w:val="clear" w:color="auto" w:fill="auto"/>
            <w:noWrap/>
            <w:vAlign w:val="bottom"/>
            <w:hideMark/>
          </w:tcPr>
          <w:p w14:paraId="6D32148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123868</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354B3B77"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140780</w:t>
            </w:r>
          </w:p>
        </w:tc>
      </w:tr>
      <w:tr w:rsidR="00BA5514" w:rsidRPr="00000C8A" w14:paraId="4C2F149B"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6B36E58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PF006100005</w:t>
            </w:r>
          </w:p>
        </w:tc>
        <w:tc>
          <w:tcPr>
            <w:tcW w:w="2536" w:type="dxa"/>
            <w:tcBorders>
              <w:top w:val="nil"/>
              <w:left w:val="nil"/>
              <w:bottom w:val="single" w:sz="4" w:space="0" w:color="auto"/>
              <w:right w:val="single" w:sz="4" w:space="0" w:color="auto"/>
            </w:tcBorders>
            <w:shd w:val="clear" w:color="auto" w:fill="auto"/>
            <w:noWrap/>
            <w:vAlign w:val="bottom"/>
            <w:hideMark/>
          </w:tcPr>
          <w:p w14:paraId="3411571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DEXAMEDIS INJ AMPOULE 1ML</w:t>
            </w:r>
          </w:p>
        </w:tc>
        <w:tc>
          <w:tcPr>
            <w:tcW w:w="851" w:type="dxa"/>
            <w:tcBorders>
              <w:top w:val="nil"/>
              <w:left w:val="nil"/>
              <w:bottom w:val="single" w:sz="4" w:space="0" w:color="auto"/>
              <w:right w:val="single" w:sz="4" w:space="0" w:color="auto"/>
            </w:tcBorders>
            <w:shd w:val="clear" w:color="auto" w:fill="auto"/>
            <w:noWrap/>
            <w:vAlign w:val="bottom"/>
            <w:hideMark/>
          </w:tcPr>
          <w:p w14:paraId="18462954"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54900</w:t>
            </w:r>
          </w:p>
        </w:tc>
        <w:tc>
          <w:tcPr>
            <w:tcW w:w="992" w:type="dxa"/>
            <w:tcBorders>
              <w:top w:val="nil"/>
              <w:left w:val="nil"/>
              <w:bottom w:val="single" w:sz="4" w:space="0" w:color="auto"/>
              <w:right w:val="single" w:sz="4" w:space="0" w:color="auto"/>
            </w:tcBorders>
            <w:shd w:val="clear" w:color="auto" w:fill="auto"/>
            <w:noWrap/>
            <w:vAlign w:val="bottom"/>
            <w:hideMark/>
          </w:tcPr>
          <w:p w14:paraId="56AC428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58690</w:t>
            </w:r>
          </w:p>
        </w:tc>
        <w:tc>
          <w:tcPr>
            <w:tcW w:w="851" w:type="dxa"/>
            <w:tcBorders>
              <w:top w:val="nil"/>
              <w:left w:val="nil"/>
              <w:bottom w:val="single" w:sz="4" w:space="0" w:color="auto"/>
              <w:right w:val="single" w:sz="4" w:space="0" w:color="auto"/>
            </w:tcBorders>
            <w:shd w:val="clear" w:color="auto" w:fill="auto"/>
            <w:noWrap/>
            <w:vAlign w:val="bottom"/>
            <w:hideMark/>
          </w:tcPr>
          <w:p w14:paraId="2981D63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104400</w:t>
            </w:r>
          </w:p>
        </w:tc>
        <w:tc>
          <w:tcPr>
            <w:tcW w:w="992" w:type="dxa"/>
            <w:tcBorders>
              <w:top w:val="nil"/>
              <w:left w:val="nil"/>
              <w:bottom w:val="single" w:sz="4" w:space="0" w:color="auto"/>
              <w:right w:val="single" w:sz="4" w:space="0" w:color="auto"/>
            </w:tcBorders>
            <w:shd w:val="clear" w:color="auto" w:fill="auto"/>
            <w:noWrap/>
            <w:vAlign w:val="bottom"/>
            <w:hideMark/>
          </w:tcPr>
          <w:p w14:paraId="7502EDC4"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196200</w:t>
            </w:r>
          </w:p>
        </w:tc>
        <w:tc>
          <w:tcPr>
            <w:tcW w:w="992" w:type="dxa"/>
            <w:tcBorders>
              <w:top w:val="nil"/>
              <w:left w:val="nil"/>
              <w:bottom w:val="single" w:sz="4" w:space="0" w:color="auto"/>
              <w:right w:val="single" w:sz="4" w:space="0" w:color="auto"/>
            </w:tcBorders>
            <w:shd w:val="clear" w:color="auto" w:fill="auto"/>
            <w:noWrap/>
            <w:vAlign w:val="bottom"/>
            <w:hideMark/>
          </w:tcPr>
          <w:p w14:paraId="0C685B7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155000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1A8A717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90000</w:t>
            </w:r>
          </w:p>
        </w:tc>
      </w:tr>
      <w:tr w:rsidR="00BA5514" w:rsidRPr="00000C8A" w14:paraId="4D6BAEEC"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4536514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lastRenderedPageBreak/>
              <w:t>PF009900019</w:t>
            </w:r>
          </w:p>
        </w:tc>
        <w:tc>
          <w:tcPr>
            <w:tcW w:w="2536" w:type="dxa"/>
            <w:tcBorders>
              <w:top w:val="nil"/>
              <w:left w:val="nil"/>
              <w:bottom w:val="single" w:sz="4" w:space="0" w:color="auto"/>
              <w:right w:val="single" w:sz="4" w:space="0" w:color="auto"/>
            </w:tcBorders>
            <w:shd w:val="clear" w:color="auto" w:fill="auto"/>
            <w:noWrap/>
            <w:vAlign w:val="bottom"/>
            <w:hideMark/>
          </w:tcPr>
          <w:p w14:paraId="4FD80760"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GENTA 160 INJ B1</w:t>
            </w:r>
          </w:p>
        </w:tc>
        <w:tc>
          <w:tcPr>
            <w:tcW w:w="851" w:type="dxa"/>
            <w:tcBorders>
              <w:top w:val="nil"/>
              <w:left w:val="nil"/>
              <w:bottom w:val="single" w:sz="4" w:space="0" w:color="auto"/>
              <w:right w:val="single" w:sz="4" w:space="0" w:color="auto"/>
            </w:tcBorders>
            <w:shd w:val="clear" w:color="auto" w:fill="auto"/>
            <w:noWrap/>
            <w:vAlign w:val="bottom"/>
            <w:hideMark/>
          </w:tcPr>
          <w:p w14:paraId="2D9FC2C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20460</w:t>
            </w:r>
          </w:p>
        </w:tc>
        <w:tc>
          <w:tcPr>
            <w:tcW w:w="992" w:type="dxa"/>
            <w:tcBorders>
              <w:top w:val="nil"/>
              <w:left w:val="nil"/>
              <w:bottom w:val="single" w:sz="4" w:space="0" w:color="auto"/>
              <w:right w:val="single" w:sz="4" w:space="0" w:color="auto"/>
            </w:tcBorders>
            <w:shd w:val="clear" w:color="auto" w:fill="auto"/>
            <w:noWrap/>
            <w:vAlign w:val="bottom"/>
            <w:hideMark/>
          </w:tcPr>
          <w:p w14:paraId="64FFD1B0"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47420</w:t>
            </w:r>
          </w:p>
        </w:tc>
        <w:tc>
          <w:tcPr>
            <w:tcW w:w="851" w:type="dxa"/>
            <w:tcBorders>
              <w:top w:val="nil"/>
              <w:left w:val="nil"/>
              <w:bottom w:val="single" w:sz="4" w:space="0" w:color="auto"/>
              <w:right w:val="single" w:sz="4" w:space="0" w:color="auto"/>
            </w:tcBorders>
            <w:shd w:val="clear" w:color="auto" w:fill="auto"/>
            <w:noWrap/>
            <w:vAlign w:val="bottom"/>
            <w:hideMark/>
          </w:tcPr>
          <w:p w14:paraId="451C29C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11773</w:t>
            </w:r>
          </w:p>
        </w:tc>
        <w:tc>
          <w:tcPr>
            <w:tcW w:w="992" w:type="dxa"/>
            <w:tcBorders>
              <w:top w:val="nil"/>
              <w:left w:val="nil"/>
              <w:bottom w:val="single" w:sz="4" w:space="0" w:color="auto"/>
              <w:right w:val="single" w:sz="4" w:space="0" w:color="auto"/>
            </w:tcBorders>
            <w:shd w:val="clear" w:color="auto" w:fill="auto"/>
            <w:noWrap/>
            <w:vAlign w:val="bottom"/>
            <w:hideMark/>
          </w:tcPr>
          <w:p w14:paraId="647B6CC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23040</w:t>
            </w:r>
          </w:p>
        </w:tc>
        <w:tc>
          <w:tcPr>
            <w:tcW w:w="992" w:type="dxa"/>
            <w:tcBorders>
              <w:top w:val="nil"/>
              <w:left w:val="nil"/>
              <w:bottom w:val="single" w:sz="4" w:space="0" w:color="auto"/>
              <w:right w:val="single" w:sz="4" w:space="0" w:color="auto"/>
            </w:tcBorders>
            <w:shd w:val="clear" w:color="auto" w:fill="auto"/>
            <w:noWrap/>
            <w:vAlign w:val="bottom"/>
            <w:hideMark/>
          </w:tcPr>
          <w:p w14:paraId="6E0975B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30510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7BF6FD9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31000</w:t>
            </w:r>
          </w:p>
        </w:tc>
      </w:tr>
      <w:tr w:rsidR="00BA5514" w:rsidRPr="00000C8A" w14:paraId="294885B4" w14:textId="77777777" w:rsidTr="00B23E38">
        <w:trPr>
          <w:trHeight w:val="296"/>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3722739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PF006900013</w:t>
            </w:r>
          </w:p>
        </w:tc>
        <w:tc>
          <w:tcPr>
            <w:tcW w:w="2536" w:type="dxa"/>
            <w:tcBorders>
              <w:top w:val="nil"/>
              <w:left w:val="nil"/>
              <w:bottom w:val="single" w:sz="4" w:space="0" w:color="auto"/>
              <w:right w:val="single" w:sz="4" w:space="0" w:color="auto"/>
            </w:tcBorders>
            <w:shd w:val="clear" w:color="auto" w:fill="auto"/>
            <w:noWrap/>
            <w:vAlign w:val="bottom"/>
            <w:hideMark/>
          </w:tcPr>
          <w:p w14:paraId="3FB867B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ENOXA 6000 0.6ML B2</w:t>
            </w:r>
          </w:p>
        </w:tc>
        <w:tc>
          <w:tcPr>
            <w:tcW w:w="851" w:type="dxa"/>
            <w:tcBorders>
              <w:top w:val="nil"/>
              <w:left w:val="nil"/>
              <w:bottom w:val="single" w:sz="4" w:space="0" w:color="auto"/>
              <w:right w:val="single" w:sz="4" w:space="0" w:color="auto"/>
            </w:tcBorders>
            <w:shd w:val="clear" w:color="auto" w:fill="auto"/>
            <w:noWrap/>
            <w:vAlign w:val="bottom"/>
            <w:hideMark/>
          </w:tcPr>
          <w:p w14:paraId="2070338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21984</w:t>
            </w:r>
          </w:p>
        </w:tc>
        <w:tc>
          <w:tcPr>
            <w:tcW w:w="992" w:type="dxa"/>
            <w:tcBorders>
              <w:top w:val="nil"/>
              <w:left w:val="nil"/>
              <w:bottom w:val="single" w:sz="4" w:space="0" w:color="auto"/>
              <w:right w:val="single" w:sz="4" w:space="0" w:color="auto"/>
            </w:tcBorders>
            <w:shd w:val="clear" w:color="auto" w:fill="auto"/>
            <w:noWrap/>
            <w:vAlign w:val="bottom"/>
            <w:hideMark/>
          </w:tcPr>
          <w:p w14:paraId="0B7647B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5604</w:t>
            </w:r>
          </w:p>
        </w:tc>
        <w:tc>
          <w:tcPr>
            <w:tcW w:w="851" w:type="dxa"/>
            <w:tcBorders>
              <w:top w:val="nil"/>
              <w:left w:val="nil"/>
              <w:bottom w:val="single" w:sz="4" w:space="0" w:color="auto"/>
              <w:right w:val="single" w:sz="4" w:space="0" w:color="auto"/>
            </w:tcBorders>
            <w:shd w:val="clear" w:color="auto" w:fill="auto"/>
            <w:noWrap/>
            <w:vAlign w:val="bottom"/>
            <w:hideMark/>
          </w:tcPr>
          <w:p w14:paraId="53A9363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11039</w:t>
            </w:r>
          </w:p>
        </w:tc>
        <w:tc>
          <w:tcPr>
            <w:tcW w:w="992" w:type="dxa"/>
            <w:tcBorders>
              <w:top w:val="nil"/>
              <w:left w:val="nil"/>
              <w:bottom w:val="single" w:sz="4" w:space="0" w:color="auto"/>
              <w:right w:val="single" w:sz="4" w:space="0" w:color="auto"/>
            </w:tcBorders>
            <w:shd w:val="clear" w:color="auto" w:fill="auto"/>
            <w:noWrap/>
            <w:vAlign w:val="bottom"/>
            <w:hideMark/>
          </w:tcPr>
          <w:p w14:paraId="1D92429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52916</w:t>
            </w:r>
          </w:p>
        </w:tc>
        <w:tc>
          <w:tcPr>
            <w:tcW w:w="992" w:type="dxa"/>
            <w:tcBorders>
              <w:top w:val="nil"/>
              <w:left w:val="nil"/>
              <w:bottom w:val="single" w:sz="4" w:space="0" w:color="auto"/>
              <w:right w:val="single" w:sz="4" w:space="0" w:color="auto"/>
            </w:tcBorders>
            <w:shd w:val="clear" w:color="auto" w:fill="auto"/>
            <w:noWrap/>
            <w:vAlign w:val="bottom"/>
            <w:hideMark/>
          </w:tcPr>
          <w:p w14:paraId="0F1237F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38139</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48F99150"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11631</w:t>
            </w:r>
          </w:p>
        </w:tc>
      </w:tr>
      <w:tr w:rsidR="00BA5514" w:rsidRPr="00000C8A" w14:paraId="36E679C5"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5E3E037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PF004300001</w:t>
            </w:r>
          </w:p>
        </w:tc>
        <w:tc>
          <w:tcPr>
            <w:tcW w:w="2536" w:type="dxa"/>
            <w:tcBorders>
              <w:top w:val="nil"/>
              <w:left w:val="nil"/>
              <w:bottom w:val="single" w:sz="4" w:space="0" w:color="auto"/>
              <w:right w:val="single" w:sz="4" w:space="0" w:color="auto"/>
            </w:tcBorders>
            <w:shd w:val="clear" w:color="auto" w:fill="auto"/>
            <w:noWrap/>
            <w:vAlign w:val="bottom"/>
            <w:hideMark/>
          </w:tcPr>
          <w:p w14:paraId="0C1895A0"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CANDYS 10 ML</w:t>
            </w:r>
          </w:p>
        </w:tc>
        <w:tc>
          <w:tcPr>
            <w:tcW w:w="851" w:type="dxa"/>
            <w:tcBorders>
              <w:top w:val="nil"/>
              <w:left w:val="nil"/>
              <w:bottom w:val="single" w:sz="4" w:space="0" w:color="auto"/>
              <w:right w:val="single" w:sz="4" w:space="0" w:color="auto"/>
            </w:tcBorders>
            <w:shd w:val="clear" w:color="auto" w:fill="auto"/>
            <w:noWrap/>
            <w:vAlign w:val="bottom"/>
            <w:hideMark/>
          </w:tcPr>
          <w:p w14:paraId="2630CBFB"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425</w:t>
            </w:r>
          </w:p>
        </w:tc>
        <w:tc>
          <w:tcPr>
            <w:tcW w:w="992" w:type="dxa"/>
            <w:tcBorders>
              <w:top w:val="nil"/>
              <w:left w:val="nil"/>
              <w:bottom w:val="single" w:sz="4" w:space="0" w:color="auto"/>
              <w:right w:val="single" w:sz="4" w:space="0" w:color="auto"/>
            </w:tcBorders>
            <w:shd w:val="clear" w:color="auto" w:fill="auto"/>
            <w:noWrap/>
            <w:vAlign w:val="bottom"/>
            <w:hideMark/>
          </w:tcPr>
          <w:p w14:paraId="390E202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58490</w:t>
            </w:r>
          </w:p>
        </w:tc>
        <w:tc>
          <w:tcPr>
            <w:tcW w:w="851" w:type="dxa"/>
            <w:tcBorders>
              <w:top w:val="nil"/>
              <w:left w:val="nil"/>
              <w:bottom w:val="single" w:sz="4" w:space="0" w:color="auto"/>
              <w:right w:val="single" w:sz="4" w:space="0" w:color="auto"/>
            </w:tcBorders>
            <w:shd w:val="clear" w:color="auto" w:fill="auto"/>
            <w:noWrap/>
            <w:vAlign w:val="bottom"/>
            <w:hideMark/>
          </w:tcPr>
          <w:p w14:paraId="6DF3FB9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2800</w:t>
            </w:r>
          </w:p>
        </w:tc>
        <w:tc>
          <w:tcPr>
            <w:tcW w:w="992" w:type="dxa"/>
            <w:tcBorders>
              <w:top w:val="nil"/>
              <w:left w:val="nil"/>
              <w:bottom w:val="single" w:sz="4" w:space="0" w:color="auto"/>
              <w:right w:val="single" w:sz="4" w:space="0" w:color="auto"/>
            </w:tcBorders>
            <w:shd w:val="clear" w:color="auto" w:fill="auto"/>
            <w:noWrap/>
            <w:vAlign w:val="bottom"/>
            <w:hideMark/>
          </w:tcPr>
          <w:p w14:paraId="44089D8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12000</w:t>
            </w:r>
          </w:p>
        </w:tc>
        <w:tc>
          <w:tcPr>
            <w:tcW w:w="992" w:type="dxa"/>
            <w:tcBorders>
              <w:top w:val="nil"/>
              <w:left w:val="nil"/>
              <w:bottom w:val="single" w:sz="4" w:space="0" w:color="auto"/>
              <w:right w:val="single" w:sz="4" w:space="0" w:color="auto"/>
            </w:tcBorders>
            <w:shd w:val="clear" w:color="auto" w:fill="auto"/>
            <w:noWrap/>
            <w:vAlign w:val="bottom"/>
            <w:hideMark/>
          </w:tcPr>
          <w:p w14:paraId="198F7E9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24000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30F80BB9"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34000</w:t>
            </w:r>
          </w:p>
        </w:tc>
      </w:tr>
      <w:tr w:rsidR="00BA5514" w:rsidRPr="00000C8A" w14:paraId="7CBFFA93"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42DA51EF"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PF016300018</w:t>
            </w:r>
          </w:p>
        </w:tc>
        <w:tc>
          <w:tcPr>
            <w:tcW w:w="2536" w:type="dxa"/>
            <w:tcBorders>
              <w:top w:val="nil"/>
              <w:left w:val="nil"/>
              <w:bottom w:val="single" w:sz="4" w:space="0" w:color="auto"/>
              <w:right w:val="single" w:sz="4" w:space="0" w:color="auto"/>
            </w:tcBorders>
            <w:shd w:val="clear" w:color="auto" w:fill="auto"/>
            <w:noWrap/>
            <w:vAlign w:val="bottom"/>
            <w:hideMark/>
          </w:tcPr>
          <w:p w14:paraId="4C860FB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IPPROTON 40 MG INJ B1</w:t>
            </w:r>
          </w:p>
        </w:tc>
        <w:tc>
          <w:tcPr>
            <w:tcW w:w="851" w:type="dxa"/>
            <w:tcBorders>
              <w:top w:val="nil"/>
              <w:left w:val="nil"/>
              <w:bottom w:val="single" w:sz="4" w:space="0" w:color="auto"/>
              <w:right w:val="single" w:sz="4" w:space="0" w:color="auto"/>
            </w:tcBorders>
            <w:shd w:val="clear" w:color="auto" w:fill="auto"/>
            <w:noWrap/>
            <w:vAlign w:val="bottom"/>
            <w:hideMark/>
          </w:tcPr>
          <w:p w14:paraId="4E15F42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25032</w:t>
            </w:r>
          </w:p>
        </w:tc>
        <w:tc>
          <w:tcPr>
            <w:tcW w:w="992" w:type="dxa"/>
            <w:tcBorders>
              <w:top w:val="nil"/>
              <w:left w:val="nil"/>
              <w:bottom w:val="single" w:sz="4" w:space="0" w:color="auto"/>
              <w:right w:val="single" w:sz="4" w:space="0" w:color="auto"/>
            </w:tcBorders>
            <w:shd w:val="clear" w:color="auto" w:fill="auto"/>
            <w:noWrap/>
            <w:vAlign w:val="bottom"/>
            <w:hideMark/>
          </w:tcPr>
          <w:p w14:paraId="3B43CAF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60748</w:t>
            </w:r>
          </w:p>
        </w:tc>
        <w:tc>
          <w:tcPr>
            <w:tcW w:w="851" w:type="dxa"/>
            <w:tcBorders>
              <w:top w:val="nil"/>
              <w:left w:val="nil"/>
              <w:bottom w:val="single" w:sz="4" w:space="0" w:color="auto"/>
              <w:right w:val="single" w:sz="4" w:space="0" w:color="auto"/>
            </w:tcBorders>
            <w:shd w:val="clear" w:color="auto" w:fill="auto"/>
            <w:noWrap/>
            <w:vAlign w:val="bottom"/>
            <w:hideMark/>
          </w:tcPr>
          <w:p w14:paraId="32CD4C6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53254</w:t>
            </w:r>
          </w:p>
        </w:tc>
        <w:tc>
          <w:tcPr>
            <w:tcW w:w="992" w:type="dxa"/>
            <w:tcBorders>
              <w:top w:val="nil"/>
              <w:left w:val="nil"/>
              <w:bottom w:val="single" w:sz="4" w:space="0" w:color="auto"/>
              <w:right w:val="single" w:sz="4" w:space="0" w:color="auto"/>
            </w:tcBorders>
            <w:shd w:val="clear" w:color="auto" w:fill="auto"/>
            <w:noWrap/>
            <w:vAlign w:val="bottom"/>
            <w:hideMark/>
          </w:tcPr>
          <w:p w14:paraId="08F9D96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15916</w:t>
            </w:r>
          </w:p>
        </w:tc>
        <w:tc>
          <w:tcPr>
            <w:tcW w:w="992" w:type="dxa"/>
            <w:tcBorders>
              <w:top w:val="nil"/>
              <w:left w:val="nil"/>
              <w:bottom w:val="single" w:sz="4" w:space="0" w:color="auto"/>
              <w:right w:val="single" w:sz="4" w:space="0" w:color="auto"/>
            </w:tcBorders>
            <w:shd w:val="clear" w:color="auto" w:fill="auto"/>
            <w:noWrap/>
            <w:vAlign w:val="bottom"/>
            <w:hideMark/>
          </w:tcPr>
          <w:p w14:paraId="7415014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40000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64DFE779"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40000</w:t>
            </w:r>
          </w:p>
        </w:tc>
      </w:tr>
      <w:tr w:rsidR="00BA5514" w:rsidRPr="00000C8A" w14:paraId="047E1DCC"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6BFCCFA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PF015900001</w:t>
            </w:r>
          </w:p>
        </w:tc>
        <w:tc>
          <w:tcPr>
            <w:tcW w:w="2536" w:type="dxa"/>
            <w:tcBorders>
              <w:top w:val="nil"/>
              <w:left w:val="nil"/>
              <w:bottom w:val="single" w:sz="4" w:space="0" w:color="auto"/>
              <w:right w:val="single" w:sz="4" w:space="0" w:color="auto"/>
            </w:tcBorders>
            <w:shd w:val="clear" w:color="auto" w:fill="auto"/>
            <w:noWrap/>
            <w:vAlign w:val="bottom"/>
            <w:hideMark/>
          </w:tcPr>
          <w:p w14:paraId="5CB69254"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OFLO 200</w:t>
            </w:r>
          </w:p>
        </w:tc>
        <w:tc>
          <w:tcPr>
            <w:tcW w:w="851" w:type="dxa"/>
            <w:tcBorders>
              <w:top w:val="nil"/>
              <w:left w:val="nil"/>
              <w:bottom w:val="single" w:sz="4" w:space="0" w:color="auto"/>
              <w:right w:val="single" w:sz="4" w:space="0" w:color="auto"/>
            </w:tcBorders>
            <w:shd w:val="clear" w:color="auto" w:fill="auto"/>
            <w:noWrap/>
            <w:vAlign w:val="bottom"/>
            <w:hideMark/>
          </w:tcPr>
          <w:p w14:paraId="631892E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1651</w:t>
            </w:r>
          </w:p>
        </w:tc>
        <w:tc>
          <w:tcPr>
            <w:tcW w:w="992" w:type="dxa"/>
            <w:tcBorders>
              <w:top w:val="nil"/>
              <w:left w:val="nil"/>
              <w:bottom w:val="single" w:sz="4" w:space="0" w:color="auto"/>
              <w:right w:val="single" w:sz="4" w:space="0" w:color="auto"/>
            </w:tcBorders>
            <w:shd w:val="clear" w:color="auto" w:fill="auto"/>
            <w:noWrap/>
            <w:vAlign w:val="bottom"/>
            <w:hideMark/>
          </w:tcPr>
          <w:p w14:paraId="40C99C50"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60</w:t>
            </w:r>
          </w:p>
        </w:tc>
        <w:tc>
          <w:tcPr>
            <w:tcW w:w="851" w:type="dxa"/>
            <w:tcBorders>
              <w:top w:val="nil"/>
              <w:left w:val="nil"/>
              <w:bottom w:val="single" w:sz="4" w:space="0" w:color="auto"/>
              <w:right w:val="single" w:sz="4" w:space="0" w:color="auto"/>
            </w:tcBorders>
            <w:shd w:val="clear" w:color="auto" w:fill="auto"/>
            <w:noWrap/>
            <w:vAlign w:val="bottom"/>
            <w:hideMark/>
          </w:tcPr>
          <w:p w14:paraId="117E7977"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44636</w:t>
            </w:r>
          </w:p>
        </w:tc>
        <w:tc>
          <w:tcPr>
            <w:tcW w:w="992" w:type="dxa"/>
            <w:tcBorders>
              <w:top w:val="nil"/>
              <w:left w:val="nil"/>
              <w:bottom w:val="single" w:sz="4" w:space="0" w:color="auto"/>
              <w:right w:val="single" w:sz="4" w:space="0" w:color="auto"/>
            </w:tcBorders>
            <w:shd w:val="clear" w:color="auto" w:fill="auto"/>
            <w:noWrap/>
            <w:vAlign w:val="bottom"/>
            <w:hideMark/>
          </w:tcPr>
          <w:p w14:paraId="3C0679E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41162</w:t>
            </w:r>
          </w:p>
        </w:tc>
        <w:tc>
          <w:tcPr>
            <w:tcW w:w="992" w:type="dxa"/>
            <w:tcBorders>
              <w:top w:val="nil"/>
              <w:left w:val="nil"/>
              <w:bottom w:val="single" w:sz="4" w:space="0" w:color="auto"/>
              <w:right w:val="single" w:sz="4" w:space="0" w:color="auto"/>
            </w:tcBorders>
            <w:shd w:val="clear" w:color="auto" w:fill="auto"/>
            <w:noWrap/>
            <w:vAlign w:val="bottom"/>
            <w:hideMark/>
          </w:tcPr>
          <w:p w14:paraId="5F7EC10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3000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1CBFC89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3000</w:t>
            </w:r>
          </w:p>
        </w:tc>
      </w:tr>
      <w:tr w:rsidR="00BA5514" w:rsidRPr="00000C8A" w14:paraId="416B865E"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7549DAA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PF004900004</w:t>
            </w:r>
          </w:p>
        </w:tc>
        <w:tc>
          <w:tcPr>
            <w:tcW w:w="2536" w:type="dxa"/>
            <w:tcBorders>
              <w:top w:val="nil"/>
              <w:left w:val="nil"/>
              <w:bottom w:val="single" w:sz="4" w:space="0" w:color="auto"/>
              <w:right w:val="single" w:sz="4" w:space="0" w:color="auto"/>
            </w:tcBorders>
            <w:shd w:val="clear" w:color="auto" w:fill="auto"/>
            <w:noWrap/>
            <w:vAlign w:val="bottom"/>
            <w:hideMark/>
          </w:tcPr>
          <w:p w14:paraId="2D55ED5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CIPRO 200 INJ B1</w:t>
            </w:r>
          </w:p>
        </w:tc>
        <w:tc>
          <w:tcPr>
            <w:tcW w:w="851" w:type="dxa"/>
            <w:tcBorders>
              <w:top w:val="nil"/>
              <w:left w:val="nil"/>
              <w:bottom w:val="single" w:sz="4" w:space="0" w:color="auto"/>
              <w:right w:val="single" w:sz="4" w:space="0" w:color="auto"/>
            </w:tcBorders>
            <w:shd w:val="clear" w:color="auto" w:fill="auto"/>
            <w:noWrap/>
            <w:vAlign w:val="bottom"/>
            <w:hideMark/>
          </w:tcPr>
          <w:p w14:paraId="547F171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8438</w:t>
            </w:r>
          </w:p>
        </w:tc>
        <w:tc>
          <w:tcPr>
            <w:tcW w:w="992" w:type="dxa"/>
            <w:tcBorders>
              <w:top w:val="nil"/>
              <w:left w:val="nil"/>
              <w:bottom w:val="single" w:sz="4" w:space="0" w:color="auto"/>
              <w:right w:val="single" w:sz="4" w:space="0" w:color="auto"/>
            </w:tcBorders>
            <w:shd w:val="clear" w:color="auto" w:fill="auto"/>
            <w:noWrap/>
            <w:vAlign w:val="bottom"/>
            <w:hideMark/>
          </w:tcPr>
          <w:p w14:paraId="2AA6C50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12740</w:t>
            </w:r>
          </w:p>
        </w:tc>
        <w:tc>
          <w:tcPr>
            <w:tcW w:w="851" w:type="dxa"/>
            <w:tcBorders>
              <w:top w:val="nil"/>
              <w:left w:val="nil"/>
              <w:bottom w:val="single" w:sz="4" w:space="0" w:color="auto"/>
              <w:right w:val="single" w:sz="4" w:space="0" w:color="auto"/>
            </w:tcBorders>
            <w:shd w:val="clear" w:color="auto" w:fill="auto"/>
            <w:noWrap/>
            <w:vAlign w:val="bottom"/>
            <w:hideMark/>
          </w:tcPr>
          <w:p w14:paraId="5AE22D7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12610</w:t>
            </w:r>
          </w:p>
        </w:tc>
        <w:tc>
          <w:tcPr>
            <w:tcW w:w="992" w:type="dxa"/>
            <w:tcBorders>
              <w:top w:val="nil"/>
              <w:left w:val="nil"/>
              <w:bottom w:val="single" w:sz="4" w:space="0" w:color="auto"/>
              <w:right w:val="single" w:sz="4" w:space="0" w:color="auto"/>
            </w:tcBorders>
            <w:shd w:val="clear" w:color="auto" w:fill="auto"/>
            <w:noWrap/>
            <w:vAlign w:val="bottom"/>
            <w:hideMark/>
          </w:tcPr>
          <w:p w14:paraId="31F6C20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84000</w:t>
            </w:r>
          </w:p>
        </w:tc>
        <w:tc>
          <w:tcPr>
            <w:tcW w:w="992" w:type="dxa"/>
            <w:tcBorders>
              <w:top w:val="nil"/>
              <w:left w:val="nil"/>
              <w:bottom w:val="single" w:sz="4" w:space="0" w:color="auto"/>
              <w:right w:val="single" w:sz="4" w:space="0" w:color="auto"/>
            </w:tcBorders>
            <w:shd w:val="clear" w:color="auto" w:fill="auto"/>
            <w:noWrap/>
            <w:vAlign w:val="bottom"/>
            <w:hideMark/>
          </w:tcPr>
          <w:p w14:paraId="627DC52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37000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0E006D3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40000</w:t>
            </w:r>
          </w:p>
        </w:tc>
      </w:tr>
      <w:tr w:rsidR="00BA5514" w:rsidRPr="00000C8A" w14:paraId="25B3BE23"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550E896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PF013100001</w:t>
            </w:r>
          </w:p>
        </w:tc>
        <w:tc>
          <w:tcPr>
            <w:tcW w:w="2536" w:type="dxa"/>
            <w:tcBorders>
              <w:top w:val="nil"/>
              <w:left w:val="nil"/>
              <w:bottom w:val="single" w:sz="4" w:space="0" w:color="auto"/>
              <w:right w:val="single" w:sz="4" w:space="0" w:color="auto"/>
            </w:tcBorders>
            <w:shd w:val="clear" w:color="auto" w:fill="auto"/>
            <w:noWrap/>
            <w:vAlign w:val="bottom"/>
            <w:hideMark/>
          </w:tcPr>
          <w:p w14:paraId="29B9482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LEVOFLOX INJ B1</w:t>
            </w:r>
          </w:p>
        </w:tc>
        <w:tc>
          <w:tcPr>
            <w:tcW w:w="851" w:type="dxa"/>
            <w:tcBorders>
              <w:top w:val="nil"/>
              <w:left w:val="nil"/>
              <w:bottom w:val="single" w:sz="4" w:space="0" w:color="auto"/>
              <w:right w:val="single" w:sz="4" w:space="0" w:color="auto"/>
            </w:tcBorders>
            <w:shd w:val="clear" w:color="auto" w:fill="auto"/>
            <w:noWrap/>
            <w:vAlign w:val="bottom"/>
            <w:hideMark/>
          </w:tcPr>
          <w:p w14:paraId="4411A19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6320</w:t>
            </w:r>
          </w:p>
        </w:tc>
        <w:tc>
          <w:tcPr>
            <w:tcW w:w="992" w:type="dxa"/>
            <w:tcBorders>
              <w:top w:val="nil"/>
              <w:left w:val="nil"/>
              <w:bottom w:val="single" w:sz="4" w:space="0" w:color="auto"/>
              <w:right w:val="single" w:sz="4" w:space="0" w:color="auto"/>
            </w:tcBorders>
            <w:shd w:val="clear" w:color="auto" w:fill="auto"/>
            <w:noWrap/>
            <w:vAlign w:val="bottom"/>
            <w:hideMark/>
          </w:tcPr>
          <w:p w14:paraId="7370D1C7"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2126</w:t>
            </w:r>
          </w:p>
        </w:tc>
        <w:tc>
          <w:tcPr>
            <w:tcW w:w="851" w:type="dxa"/>
            <w:tcBorders>
              <w:top w:val="nil"/>
              <w:left w:val="nil"/>
              <w:bottom w:val="single" w:sz="4" w:space="0" w:color="auto"/>
              <w:right w:val="single" w:sz="4" w:space="0" w:color="auto"/>
            </w:tcBorders>
            <w:shd w:val="clear" w:color="auto" w:fill="auto"/>
            <w:noWrap/>
            <w:vAlign w:val="bottom"/>
            <w:hideMark/>
          </w:tcPr>
          <w:p w14:paraId="4A2CBAC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8640</w:t>
            </w:r>
          </w:p>
        </w:tc>
        <w:tc>
          <w:tcPr>
            <w:tcW w:w="992" w:type="dxa"/>
            <w:tcBorders>
              <w:top w:val="nil"/>
              <w:left w:val="nil"/>
              <w:bottom w:val="single" w:sz="4" w:space="0" w:color="auto"/>
              <w:right w:val="single" w:sz="4" w:space="0" w:color="auto"/>
            </w:tcBorders>
            <w:shd w:val="clear" w:color="auto" w:fill="auto"/>
            <w:noWrap/>
            <w:vAlign w:val="bottom"/>
            <w:hideMark/>
          </w:tcPr>
          <w:p w14:paraId="310624F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5410</w:t>
            </w:r>
          </w:p>
        </w:tc>
        <w:tc>
          <w:tcPr>
            <w:tcW w:w="992" w:type="dxa"/>
            <w:tcBorders>
              <w:top w:val="nil"/>
              <w:left w:val="nil"/>
              <w:bottom w:val="single" w:sz="4" w:space="0" w:color="auto"/>
              <w:right w:val="single" w:sz="4" w:space="0" w:color="auto"/>
            </w:tcBorders>
            <w:shd w:val="clear" w:color="auto" w:fill="auto"/>
            <w:noWrap/>
            <w:vAlign w:val="bottom"/>
            <w:hideMark/>
          </w:tcPr>
          <w:p w14:paraId="53C49B7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6500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388D744F"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6500</w:t>
            </w:r>
          </w:p>
        </w:tc>
      </w:tr>
      <w:tr w:rsidR="00BA5514" w:rsidRPr="00000C8A" w14:paraId="34FEBA39"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7B920A7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PF020500001</w:t>
            </w:r>
          </w:p>
        </w:tc>
        <w:tc>
          <w:tcPr>
            <w:tcW w:w="2536" w:type="dxa"/>
            <w:tcBorders>
              <w:top w:val="nil"/>
              <w:left w:val="nil"/>
              <w:bottom w:val="single" w:sz="4" w:space="0" w:color="auto"/>
              <w:right w:val="single" w:sz="4" w:space="0" w:color="auto"/>
            </w:tcBorders>
            <w:shd w:val="clear" w:color="auto" w:fill="auto"/>
            <w:noWrap/>
            <w:vAlign w:val="bottom"/>
            <w:hideMark/>
          </w:tcPr>
          <w:p w14:paraId="2CA8A1EB"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VANCO 500 MG B1</w:t>
            </w:r>
          </w:p>
        </w:tc>
        <w:tc>
          <w:tcPr>
            <w:tcW w:w="851" w:type="dxa"/>
            <w:tcBorders>
              <w:top w:val="nil"/>
              <w:left w:val="nil"/>
              <w:bottom w:val="single" w:sz="4" w:space="0" w:color="auto"/>
              <w:right w:val="single" w:sz="4" w:space="0" w:color="auto"/>
            </w:tcBorders>
            <w:shd w:val="clear" w:color="auto" w:fill="auto"/>
            <w:noWrap/>
            <w:vAlign w:val="bottom"/>
            <w:hideMark/>
          </w:tcPr>
          <w:p w14:paraId="5C5885D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2618</w:t>
            </w:r>
          </w:p>
        </w:tc>
        <w:tc>
          <w:tcPr>
            <w:tcW w:w="992" w:type="dxa"/>
            <w:tcBorders>
              <w:top w:val="nil"/>
              <w:left w:val="nil"/>
              <w:bottom w:val="single" w:sz="4" w:space="0" w:color="auto"/>
              <w:right w:val="single" w:sz="4" w:space="0" w:color="auto"/>
            </w:tcBorders>
            <w:shd w:val="clear" w:color="auto" w:fill="auto"/>
            <w:noWrap/>
            <w:vAlign w:val="bottom"/>
            <w:hideMark/>
          </w:tcPr>
          <w:p w14:paraId="4B128DC6"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5500</w:t>
            </w:r>
          </w:p>
        </w:tc>
        <w:tc>
          <w:tcPr>
            <w:tcW w:w="851" w:type="dxa"/>
            <w:tcBorders>
              <w:top w:val="nil"/>
              <w:left w:val="nil"/>
              <w:bottom w:val="single" w:sz="4" w:space="0" w:color="auto"/>
              <w:right w:val="single" w:sz="4" w:space="0" w:color="auto"/>
            </w:tcBorders>
            <w:shd w:val="clear" w:color="auto" w:fill="auto"/>
            <w:noWrap/>
            <w:vAlign w:val="bottom"/>
            <w:hideMark/>
          </w:tcPr>
          <w:p w14:paraId="21D5BF8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3030</w:t>
            </w:r>
          </w:p>
        </w:tc>
        <w:tc>
          <w:tcPr>
            <w:tcW w:w="992" w:type="dxa"/>
            <w:tcBorders>
              <w:top w:val="nil"/>
              <w:left w:val="nil"/>
              <w:bottom w:val="single" w:sz="4" w:space="0" w:color="auto"/>
              <w:right w:val="single" w:sz="4" w:space="0" w:color="auto"/>
            </w:tcBorders>
            <w:shd w:val="clear" w:color="auto" w:fill="auto"/>
            <w:noWrap/>
            <w:vAlign w:val="bottom"/>
            <w:hideMark/>
          </w:tcPr>
          <w:p w14:paraId="20211BF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55116</w:t>
            </w:r>
          </w:p>
        </w:tc>
        <w:tc>
          <w:tcPr>
            <w:tcW w:w="992" w:type="dxa"/>
            <w:tcBorders>
              <w:top w:val="nil"/>
              <w:left w:val="nil"/>
              <w:bottom w:val="single" w:sz="4" w:space="0" w:color="auto"/>
              <w:right w:val="single" w:sz="4" w:space="0" w:color="auto"/>
            </w:tcBorders>
            <w:shd w:val="clear" w:color="auto" w:fill="auto"/>
            <w:noWrap/>
            <w:vAlign w:val="bottom"/>
            <w:hideMark/>
          </w:tcPr>
          <w:p w14:paraId="3139E975"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24200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15BDFF7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26500</w:t>
            </w:r>
          </w:p>
        </w:tc>
      </w:tr>
      <w:tr w:rsidR="00BA5514" w:rsidRPr="00000C8A" w14:paraId="5F5E2BA7" w14:textId="77777777" w:rsidTr="00B23E38">
        <w:trPr>
          <w:trHeight w:val="284"/>
          <w:jc w:val="center"/>
        </w:trPr>
        <w:tc>
          <w:tcPr>
            <w:tcW w:w="1404" w:type="dxa"/>
            <w:tcBorders>
              <w:top w:val="nil"/>
              <w:left w:val="single" w:sz="8" w:space="0" w:color="auto"/>
              <w:bottom w:val="single" w:sz="4" w:space="0" w:color="auto"/>
              <w:right w:val="single" w:sz="4" w:space="0" w:color="auto"/>
            </w:tcBorders>
            <w:shd w:val="clear" w:color="auto" w:fill="auto"/>
            <w:noWrap/>
            <w:vAlign w:val="bottom"/>
            <w:hideMark/>
          </w:tcPr>
          <w:p w14:paraId="2B3ADA7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PF015100001</w:t>
            </w:r>
          </w:p>
        </w:tc>
        <w:tc>
          <w:tcPr>
            <w:tcW w:w="2536" w:type="dxa"/>
            <w:tcBorders>
              <w:top w:val="nil"/>
              <w:left w:val="nil"/>
              <w:bottom w:val="single" w:sz="4" w:space="0" w:color="auto"/>
              <w:right w:val="single" w:sz="4" w:space="0" w:color="auto"/>
            </w:tcBorders>
            <w:shd w:val="clear" w:color="auto" w:fill="auto"/>
            <w:noWrap/>
            <w:vAlign w:val="bottom"/>
            <w:hideMark/>
          </w:tcPr>
          <w:p w14:paraId="0BDB3B0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NEOPRED COL B1</w:t>
            </w:r>
          </w:p>
        </w:tc>
        <w:tc>
          <w:tcPr>
            <w:tcW w:w="851" w:type="dxa"/>
            <w:tcBorders>
              <w:top w:val="nil"/>
              <w:left w:val="nil"/>
              <w:bottom w:val="single" w:sz="4" w:space="0" w:color="auto"/>
              <w:right w:val="single" w:sz="4" w:space="0" w:color="auto"/>
            </w:tcBorders>
            <w:shd w:val="clear" w:color="auto" w:fill="auto"/>
            <w:noWrap/>
            <w:vAlign w:val="bottom"/>
            <w:hideMark/>
          </w:tcPr>
          <w:p w14:paraId="74745FCB"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8040</w:t>
            </w:r>
          </w:p>
        </w:tc>
        <w:tc>
          <w:tcPr>
            <w:tcW w:w="992" w:type="dxa"/>
            <w:tcBorders>
              <w:top w:val="nil"/>
              <w:left w:val="nil"/>
              <w:bottom w:val="single" w:sz="4" w:space="0" w:color="auto"/>
              <w:right w:val="single" w:sz="4" w:space="0" w:color="auto"/>
            </w:tcBorders>
            <w:shd w:val="clear" w:color="auto" w:fill="auto"/>
            <w:noWrap/>
            <w:vAlign w:val="bottom"/>
            <w:hideMark/>
          </w:tcPr>
          <w:p w14:paraId="2F8BF04C"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8250</w:t>
            </w:r>
          </w:p>
        </w:tc>
        <w:tc>
          <w:tcPr>
            <w:tcW w:w="851" w:type="dxa"/>
            <w:tcBorders>
              <w:top w:val="nil"/>
              <w:left w:val="nil"/>
              <w:bottom w:val="single" w:sz="4" w:space="0" w:color="auto"/>
              <w:right w:val="single" w:sz="4" w:space="0" w:color="auto"/>
            </w:tcBorders>
            <w:shd w:val="clear" w:color="auto" w:fill="auto"/>
            <w:noWrap/>
            <w:vAlign w:val="bottom"/>
            <w:hideMark/>
          </w:tcPr>
          <w:p w14:paraId="268E6FB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9230</w:t>
            </w:r>
          </w:p>
        </w:tc>
        <w:tc>
          <w:tcPr>
            <w:tcW w:w="992" w:type="dxa"/>
            <w:tcBorders>
              <w:top w:val="nil"/>
              <w:left w:val="nil"/>
              <w:bottom w:val="single" w:sz="4" w:space="0" w:color="auto"/>
              <w:right w:val="single" w:sz="4" w:space="0" w:color="auto"/>
            </w:tcBorders>
            <w:shd w:val="clear" w:color="auto" w:fill="auto"/>
            <w:noWrap/>
            <w:vAlign w:val="bottom"/>
            <w:hideMark/>
          </w:tcPr>
          <w:p w14:paraId="415FE292"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4548</w:t>
            </w:r>
          </w:p>
        </w:tc>
        <w:tc>
          <w:tcPr>
            <w:tcW w:w="992" w:type="dxa"/>
            <w:tcBorders>
              <w:top w:val="nil"/>
              <w:left w:val="nil"/>
              <w:bottom w:val="single" w:sz="4" w:space="0" w:color="auto"/>
              <w:right w:val="single" w:sz="4" w:space="0" w:color="auto"/>
            </w:tcBorders>
            <w:shd w:val="clear" w:color="auto" w:fill="auto"/>
            <w:noWrap/>
            <w:vAlign w:val="bottom"/>
            <w:hideMark/>
          </w:tcPr>
          <w:p w14:paraId="1683CBE4"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23800</w:t>
            </w:r>
          </w:p>
        </w:tc>
        <w:tc>
          <w:tcPr>
            <w:tcW w:w="992" w:type="dxa"/>
            <w:tcBorders>
              <w:top w:val="nil"/>
              <w:left w:val="single" w:sz="4" w:space="0" w:color="auto"/>
              <w:bottom w:val="single" w:sz="4" w:space="0" w:color="auto"/>
              <w:right w:val="single" w:sz="8" w:space="0" w:color="auto"/>
            </w:tcBorders>
            <w:shd w:val="clear" w:color="auto" w:fill="auto"/>
            <w:noWrap/>
            <w:vAlign w:val="bottom"/>
            <w:hideMark/>
          </w:tcPr>
          <w:p w14:paraId="59319CE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23640</w:t>
            </w:r>
          </w:p>
        </w:tc>
      </w:tr>
      <w:tr w:rsidR="00BA5514" w:rsidRPr="00000C8A" w14:paraId="6E9D1CCC" w14:textId="77777777" w:rsidTr="00B23E38">
        <w:trPr>
          <w:trHeight w:val="296"/>
          <w:jc w:val="center"/>
        </w:trPr>
        <w:tc>
          <w:tcPr>
            <w:tcW w:w="1404" w:type="dxa"/>
            <w:tcBorders>
              <w:top w:val="nil"/>
              <w:left w:val="single" w:sz="8" w:space="0" w:color="auto"/>
              <w:bottom w:val="single" w:sz="8" w:space="0" w:color="auto"/>
              <w:right w:val="single" w:sz="4" w:space="0" w:color="auto"/>
            </w:tcBorders>
            <w:shd w:val="clear" w:color="auto" w:fill="auto"/>
            <w:noWrap/>
            <w:vAlign w:val="bottom"/>
            <w:hideMark/>
          </w:tcPr>
          <w:p w14:paraId="3ABD93AA"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PF008700015</w:t>
            </w:r>
          </w:p>
        </w:tc>
        <w:tc>
          <w:tcPr>
            <w:tcW w:w="2536" w:type="dxa"/>
            <w:tcBorders>
              <w:top w:val="nil"/>
              <w:left w:val="nil"/>
              <w:bottom w:val="single" w:sz="8" w:space="0" w:color="auto"/>
              <w:right w:val="single" w:sz="4" w:space="0" w:color="auto"/>
            </w:tcBorders>
            <w:shd w:val="clear" w:color="auto" w:fill="auto"/>
            <w:noWrap/>
            <w:vAlign w:val="bottom"/>
            <w:hideMark/>
          </w:tcPr>
          <w:p w14:paraId="15D6AD1D"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FLUCAS200 MG FL100ML</w:t>
            </w:r>
          </w:p>
        </w:tc>
        <w:tc>
          <w:tcPr>
            <w:tcW w:w="851" w:type="dxa"/>
            <w:tcBorders>
              <w:top w:val="nil"/>
              <w:left w:val="nil"/>
              <w:bottom w:val="single" w:sz="8" w:space="0" w:color="auto"/>
              <w:right w:val="single" w:sz="4" w:space="0" w:color="auto"/>
            </w:tcBorders>
            <w:shd w:val="clear" w:color="auto" w:fill="auto"/>
            <w:noWrap/>
            <w:vAlign w:val="bottom"/>
            <w:hideMark/>
          </w:tcPr>
          <w:p w14:paraId="67BBE88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1240</w:t>
            </w:r>
          </w:p>
        </w:tc>
        <w:tc>
          <w:tcPr>
            <w:tcW w:w="992" w:type="dxa"/>
            <w:tcBorders>
              <w:top w:val="nil"/>
              <w:left w:val="nil"/>
              <w:bottom w:val="single" w:sz="8" w:space="0" w:color="auto"/>
              <w:right w:val="single" w:sz="4" w:space="0" w:color="auto"/>
            </w:tcBorders>
            <w:shd w:val="clear" w:color="auto" w:fill="auto"/>
            <w:noWrap/>
            <w:vAlign w:val="bottom"/>
            <w:hideMark/>
          </w:tcPr>
          <w:p w14:paraId="2ED48FAF"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2850</w:t>
            </w:r>
          </w:p>
        </w:tc>
        <w:tc>
          <w:tcPr>
            <w:tcW w:w="851" w:type="dxa"/>
            <w:tcBorders>
              <w:top w:val="nil"/>
              <w:left w:val="nil"/>
              <w:bottom w:val="single" w:sz="8" w:space="0" w:color="auto"/>
              <w:right w:val="single" w:sz="4" w:space="0" w:color="auto"/>
            </w:tcBorders>
            <w:shd w:val="clear" w:color="auto" w:fill="auto"/>
            <w:noWrap/>
            <w:vAlign w:val="bottom"/>
            <w:hideMark/>
          </w:tcPr>
          <w:p w14:paraId="2B990418"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3770</w:t>
            </w:r>
          </w:p>
        </w:tc>
        <w:tc>
          <w:tcPr>
            <w:tcW w:w="992" w:type="dxa"/>
            <w:tcBorders>
              <w:top w:val="nil"/>
              <w:left w:val="nil"/>
              <w:bottom w:val="single" w:sz="8" w:space="0" w:color="auto"/>
              <w:right w:val="single" w:sz="4" w:space="0" w:color="auto"/>
            </w:tcBorders>
            <w:shd w:val="clear" w:color="auto" w:fill="auto"/>
            <w:noWrap/>
            <w:vAlign w:val="bottom"/>
            <w:hideMark/>
          </w:tcPr>
          <w:p w14:paraId="283EC631"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2078</w:t>
            </w:r>
          </w:p>
        </w:tc>
        <w:tc>
          <w:tcPr>
            <w:tcW w:w="992" w:type="dxa"/>
            <w:tcBorders>
              <w:top w:val="nil"/>
              <w:left w:val="nil"/>
              <w:bottom w:val="single" w:sz="8" w:space="0" w:color="auto"/>
              <w:right w:val="single" w:sz="4" w:space="0" w:color="auto"/>
            </w:tcBorders>
            <w:shd w:val="clear" w:color="auto" w:fill="auto"/>
            <w:noWrap/>
            <w:vAlign w:val="bottom"/>
            <w:hideMark/>
          </w:tcPr>
          <w:p w14:paraId="0B46057E"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4140</w:t>
            </w:r>
          </w:p>
        </w:tc>
        <w:tc>
          <w:tcPr>
            <w:tcW w:w="992" w:type="dxa"/>
            <w:tcBorders>
              <w:top w:val="single" w:sz="4" w:space="0" w:color="auto"/>
              <w:left w:val="nil"/>
              <w:bottom w:val="single" w:sz="8" w:space="0" w:color="auto"/>
              <w:right w:val="single" w:sz="8" w:space="0" w:color="auto"/>
            </w:tcBorders>
            <w:shd w:val="clear" w:color="auto" w:fill="auto"/>
            <w:noWrap/>
            <w:vAlign w:val="bottom"/>
            <w:hideMark/>
          </w:tcPr>
          <w:p w14:paraId="184D7563" w14:textId="77777777" w:rsidR="00BA5514" w:rsidRPr="00000C8A" w:rsidRDefault="00BA5514" w:rsidP="00B84A47">
            <w:pPr>
              <w:spacing w:after="0" w:line="360" w:lineRule="auto"/>
              <w:ind w:firstLine="0"/>
              <w:jc w:val="both"/>
              <w:rPr>
                <w:rFonts w:ascii="Calibri" w:eastAsia="Times New Roman" w:hAnsi="Calibri" w:cs="Calibri"/>
                <w:color w:val="000000"/>
                <w:sz w:val="18"/>
                <w:szCs w:val="18"/>
                <w:lang w:val="en-US"/>
              </w:rPr>
            </w:pPr>
            <w:r w:rsidRPr="00000C8A">
              <w:rPr>
                <w:rFonts w:ascii="Calibri" w:eastAsia="Times New Roman" w:hAnsi="Calibri" w:cs="Calibri"/>
                <w:color w:val="000000"/>
                <w:sz w:val="18"/>
                <w:szCs w:val="18"/>
                <w:lang w:val="en-US"/>
              </w:rPr>
              <w:t>2300</w:t>
            </w:r>
          </w:p>
        </w:tc>
      </w:tr>
    </w:tbl>
    <w:p w14:paraId="1C66A30A" w14:textId="77777777" w:rsidR="00BA5514" w:rsidRDefault="00BA5514" w:rsidP="00B84A47">
      <w:pPr>
        <w:spacing w:line="360" w:lineRule="auto"/>
        <w:jc w:val="both"/>
      </w:pPr>
    </w:p>
    <w:p w14:paraId="15637258" w14:textId="77777777" w:rsidR="0049710D" w:rsidRDefault="000E2196" w:rsidP="0049710D">
      <w:pPr>
        <w:keepNext/>
        <w:spacing w:line="360" w:lineRule="auto"/>
        <w:ind w:firstLine="0"/>
      </w:pPr>
      <w:r>
        <w:rPr>
          <w:noProof/>
        </w:rPr>
        <w:drawing>
          <wp:inline distT="0" distB="0" distL="0" distR="0" wp14:anchorId="0AEA2363" wp14:editId="5C1D0FB9">
            <wp:extent cx="5760720" cy="3192780"/>
            <wp:effectExtent l="0" t="0" r="11430" b="7620"/>
            <wp:docPr id="475566264" name="Graphique 1">
              <a:extLst xmlns:a="http://schemas.openxmlformats.org/drawingml/2006/main">
                <a:ext uri="{FF2B5EF4-FFF2-40B4-BE49-F238E27FC236}">
                  <a16:creationId xmlns:a16="http://schemas.microsoft.com/office/drawing/2014/main" id="{0F6A29B9-561B-B0E5-225C-36ED79842B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8983E3" w14:textId="217DB294" w:rsidR="00BA5514" w:rsidRDefault="0049710D" w:rsidP="0049710D">
      <w:pPr>
        <w:pStyle w:val="GI-Figure"/>
      </w:pPr>
      <w:bookmarkStart w:id="129" w:name="_Toc180792736"/>
      <w:r>
        <w:t xml:space="preserve">Figure II.  </w:t>
      </w:r>
      <w:fldSimple w:instr=" SEQ Figure_II._ \* ARABIC ">
        <w:r w:rsidR="00BC3644">
          <w:rPr>
            <w:noProof/>
          </w:rPr>
          <w:t>6</w:t>
        </w:r>
      </w:fldSimple>
      <w:r>
        <w:t xml:space="preserve"> Taux de précision des prévisions</w:t>
      </w:r>
      <w:bookmarkEnd w:id="129"/>
    </w:p>
    <w:p w14:paraId="3E95595B" w14:textId="77777777" w:rsidR="00BA5514" w:rsidRDefault="00BA5514" w:rsidP="00B84A47">
      <w:pPr>
        <w:spacing w:line="360" w:lineRule="auto"/>
        <w:ind w:firstLine="0"/>
        <w:jc w:val="both"/>
      </w:pPr>
      <w:r w:rsidRPr="004E0D7D">
        <w:t>Cette analyse révèle que le taux de précision des prévisions de ventes est très faible, avec des écarts significatifs entre les prévisions et les ventes réelles. Ces écarts constituent un problème majeur pour l'entreprise</w:t>
      </w:r>
      <w:r>
        <w:t>.</w:t>
      </w:r>
    </w:p>
    <w:p w14:paraId="0291D340" w14:textId="77777777" w:rsidR="00BA5514" w:rsidRDefault="00BA5514" w:rsidP="00B84A47">
      <w:pPr>
        <w:pStyle w:val="GI-Titre3"/>
        <w:ind w:left="1069"/>
      </w:pPr>
      <w:bookmarkStart w:id="130" w:name="_Toc178936193"/>
      <w:bookmarkStart w:id="131" w:name="_Toc180787646"/>
      <w:r>
        <w:t xml:space="preserve">Effets de </w:t>
      </w:r>
      <w:bookmarkEnd w:id="130"/>
      <w:r>
        <w:t>mauvaises prévisions</w:t>
      </w:r>
      <w:bookmarkEnd w:id="131"/>
    </w:p>
    <w:p w14:paraId="2F61F3E6" w14:textId="77777777" w:rsidR="00BA5514" w:rsidRPr="00BF71CD" w:rsidRDefault="00BA5514" w:rsidP="00B84A47">
      <w:pPr>
        <w:spacing w:line="360" w:lineRule="auto"/>
        <w:ind w:firstLine="0"/>
        <w:jc w:val="both"/>
      </w:pPr>
      <w:r w:rsidRPr="00BF71CD">
        <w:t>Les prévisions de ventes constituent les principales données d'entrée qui guident toute la chaîne d'approvisionnement. Si ces prévisions ne sont pas précises, les conséquences peuvent être significatives et affecter plusieurs aspects de l'entreprise.</w:t>
      </w:r>
    </w:p>
    <w:p w14:paraId="5BD69A7E" w14:textId="77777777" w:rsidR="00BA5514" w:rsidRPr="00BF71CD" w:rsidRDefault="00BA5514" w:rsidP="00B84A47">
      <w:pPr>
        <w:spacing w:line="360" w:lineRule="auto"/>
        <w:ind w:firstLine="0"/>
        <w:jc w:val="both"/>
      </w:pPr>
      <w:r w:rsidRPr="00BF71CD">
        <w:t xml:space="preserve">Tout d'abord, des prévisions de ventes erronées peuvent entraîner un PDP défaillant. Par exemple, si les prévisions surestiment la demande, cela peut conduire à une production </w:t>
      </w:r>
      <w:r w:rsidRPr="00BF71CD">
        <w:lastRenderedPageBreak/>
        <w:t>excessive, générant ainsi un surplus de produits finis (PF). Cette surproduction est problématique pour plusieurs raisons. Elle engendre un stockage excessif de matières premières, qui immobilise des ressources financières et physiques, limitant ainsi la flexibilité de l'entreprise à s'adapter aux fluctuations du marché.</w:t>
      </w:r>
    </w:p>
    <w:p w14:paraId="52F1BFBF" w14:textId="77777777" w:rsidR="00BA5514" w:rsidRPr="00BF71CD" w:rsidRDefault="00BA5514" w:rsidP="00B84A47">
      <w:pPr>
        <w:spacing w:line="360" w:lineRule="auto"/>
        <w:ind w:firstLine="0"/>
        <w:jc w:val="both"/>
      </w:pPr>
      <w:r w:rsidRPr="00BF71CD">
        <w:t xml:space="preserve">De plus, un excès de produits finis peut conduire à des problèmes de gestion des stocks. Le coût de stockage augmente, et les produits peuvent devenir obsolètes ou se détériorer. Cela crée un gaspillage qui s'inscrit dans le cadre des </w:t>
      </w:r>
      <w:r w:rsidRPr="00BF71CD">
        <w:rPr>
          <w:i/>
          <w:iCs/>
        </w:rPr>
        <w:t>muda</w:t>
      </w:r>
      <w:r w:rsidRPr="00BF71CD">
        <w:t xml:space="preserve"> (gaspillages)</w:t>
      </w:r>
      <w:r>
        <w:t xml:space="preserve"> qui est la surproduction </w:t>
      </w:r>
      <w:r w:rsidRPr="00BF71CD">
        <w:t xml:space="preserve">en particulier dans la catégorie de la surproduction. </w:t>
      </w:r>
    </w:p>
    <w:p w14:paraId="3A75DFAF" w14:textId="782D8D87" w:rsidR="00BA5514" w:rsidRDefault="00BA5514" w:rsidP="00E544DC">
      <w:pPr>
        <w:spacing w:line="360" w:lineRule="auto"/>
        <w:ind w:firstLine="0"/>
        <w:jc w:val="both"/>
      </w:pPr>
      <w:r w:rsidRPr="00BF71CD">
        <w:t>À l'inverse, si les prévisions sous-estiment la demande, l'entreprise peut faire face à des pénuries de produits, ce qui impacte la satisfaction client et peut entraîner une perte de parts de marché. Une mauvaise gestion des prévisions de ventes, qu'elle soit due à des données inexactes, à des erreurs de calcul, ou à des facteurs externes non pris en compte, entraîne donc des effets en cascade sur toute la chaîne d'approvisionnement, du stockage des matières premières jusqu'à la satisfaction du client final.</w:t>
      </w:r>
    </w:p>
    <w:p w14:paraId="65A6375F" w14:textId="77777777" w:rsidR="004159EC" w:rsidRDefault="00BA5514" w:rsidP="00B84A47">
      <w:pPr>
        <w:keepNext/>
        <w:spacing w:line="360" w:lineRule="auto"/>
        <w:jc w:val="both"/>
      </w:pPr>
      <w:r>
        <w:rPr>
          <w:noProof/>
        </w:rPr>
        <w:drawing>
          <wp:inline distT="0" distB="0" distL="0" distR="0" wp14:anchorId="31FE19F6" wp14:editId="16A94E4D">
            <wp:extent cx="5174754" cy="3492246"/>
            <wp:effectExtent l="19050" t="19050" r="26035" b="13335"/>
            <wp:docPr id="5398990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4604" cy="3498894"/>
                    </a:xfrm>
                    <a:prstGeom prst="rect">
                      <a:avLst/>
                    </a:prstGeom>
                    <a:noFill/>
                    <a:ln>
                      <a:solidFill>
                        <a:schemeClr val="tx2">
                          <a:lumMod val="50000"/>
                        </a:schemeClr>
                      </a:solidFill>
                    </a:ln>
                  </pic:spPr>
                </pic:pic>
              </a:graphicData>
            </a:graphic>
          </wp:inline>
        </w:drawing>
      </w:r>
    </w:p>
    <w:p w14:paraId="571318BC" w14:textId="50D7F2F6" w:rsidR="00BA5514" w:rsidRDefault="004159EC" w:rsidP="00B84A47">
      <w:pPr>
        <w:pStyle w:val="GI-Figure"/>
        <w:spacing w:line="360" w:lineRule="auto"/>
      </w:pPr>
      <w:bookmarkStart w:id="132" w:name="_Toc180792737"/>
      <w:r>
        <w:t xml:space="preserve">Figure II.  </w:t>
      </w:r>
      <w:fldSimple w:instr=" SEQ Figure_II._ \* ARABIC ">
        <w:r w:rsidR="00BC3644">
          <w:rPr>
            <w:noProof/>
          </w:rPr>
          <w:t>7</w:t>
        </w:r>
      </w:fldSimple>
      <w:r>
        <w:t xml:space="preserve"> Surstockage dans le </w:t>
      </w:r>
      <w:r w:rsidR="001E2712">
        <w:t>magasin</w:t>
      </w:r>
      <w:bookmarkEnd w:id="132"/>
    </w:p>
    <w:p w14:paraId="12A8CE2C" w14:textId="77777777" w:rsidR="00BA5514" w:rsidRPr="00842B81" w:rsidRDefault="00BA5514" w:rsidP="00B84A47">
      <w:pPr>
        <w:pStyle w:val="GI-Titre1"/>
        <w:spacing w:line="360" w:lineRule="auto"/>
        <w:jc w:val="both"/>
      </w:pPr>
      <w:bookmarkStart w:id="133" w:name="_Toc178936194"/>
      <w:bookmarkStart w:id="134" w:name="_Toc180787647"/>
      <w:r w:rsidRPr="00842B81">
        <w:t>Diagnostic d’élaboration du planning mensuel</w:t>
      </w:r>
      <w:bookmarkEnd w:id="133"/>
      <w:bookmarkEnd w:id="134"/>
    </w:p>
    <w:p w14:paraId="70FA3AB5" w14:textId="77777777" w:rsidR="00BA5514" w:rsidRPr="008C35E1" w:rsidRDefault="00BA5514" w:rsidP="00B84A47">
      <w:pPr>
        <w:spacing w:line="360" w:lineRule="auto"/>
        <w:ind w:firstLine="0"/>
        <w:jc w:val="both"/>
      </w:pPr>
      <w:r w:rsidRPr="008C35E1">
        <w:lastRenderedPageBreak/>
        <w:t>Après l'élaboration du PDP, la détermination du plan mensuel a lieu. En effet, Sage X3 effectue le calcul des besoins et suggère des ordres de fabrication selon l'horizon du PDP. Ces suggestions représentent les besoins nets du PDP. Une fois le PDP validé par le service commercial et le service supply chain, les besoins de chaque mois sont lissés sur les semaines. Cela permet l'élaboration du planning mensuel relatif à chaque site de production. Les inputs du plan sont les besoins du PDP ou les suggestions de l'ERP, ainsi que les modifications liées au plan d'approvisionnement, afin d'ordonner et de répartir les besoins. Ce plan est élaboré manuellement avec Excel par les planificateurs de chaque site.</w:t>
      </w:r>
    </w:p>
    <w:p w14:paraId="4AAB31F5" w14:textId="77777777" w:rsidR="00BA5514" w:rsidRPr="008C35E1" w:rsidRDefault="00BA5514" w:rsidP="00B84A47">
      <w:pPr>
        <w:spacing w:line="360" w:lineRule="auto"/>
        <w:ind w:firstLine="0"/>
        <w:jc w:val="both"/>
      </w:pPr>
      <w:r w:rsidRPr="008C35E1">
        <w:t>Après avoir établi le planning de chaque site, une réunion a lieu avec l'équipe de production pour valider les plannings en tenant compte des contraintes liées à la capacité. Le responsable de production et son équipe analysent le planning en termes de capacité de production et fournissent les temps nécessaires pour répondre aux besoins du planning, en se basant sur leur</w:t>
      </w:r>
      <w:r>
        <w:t>s</w:t>
      </w:r>
      <w:r w:rsidRPr="008C35E1">
        <w:t xml:space="preserve"> expériences. Ils valident le plan qui correspond à leurs capacités. Si nécessaire, les planificateurs doivent établir un plan de sous-traitance pour satisfaire les besoins calculés.</w:t>
      </w:r>
    </w:p>
    <w:p w14:paraId="24A855C1" w14:textId="4BA95BE9" w:rsidR="00BA5514" w:rsidRDefault="00BA5514" w:rsidP="00B84A47">
      <w:pPr>
        <w:spacing w:line="360" w:lineRule="auto"/>
        <w:ind w:firstLine="0"/>
        <w:jc w:val="both"/>
      </w:pPr>
      <w:r w:rsidRPr="008C35E1">
        <w:t xml:space="preserve">La figure </w:t>
      </w:r>
      <w:r w:rsidR="00CE738B">
        <w:t xml:space="preserve">II. 8 </w:t>
      </w:r>
      <w:r w:rsidRPr="008C35E1">
        <w:t>ci-dessous montre un exemple du plan mensuel du site 3, où figurent les articles et le nombre de lots à produire pour chaque semaine, ainsi que les temps nécessaires pour la fabrication des lots de chaque article, proposés par l'équipe de production.</w:t>
      </w:r>
    </w:p>
    <w:p w14:paraId="630BA5CC" w14:textId="77777777" w:rsidR="004159EC" w:rsidRDefault="00BA5514" w:rsidP="00B84A47">
      <w:pPr>
        <w:keepNext/>
        <w:spacing w:line="360" w:lineRule="auto"/>
        <w:ind w:firstLine="0"/>
        <w:jc w:val="both"/>
      </w:pPr>
      <w:r w:rsidRPr="00897DAD">
        <w:rPr>
          <w:noProof/>
          <w:lang w:val="en-US"/>
        </w:rPr>
        <w:lastRenderedPageBreak/>
        <w:drawing>
          <wp:inline distT="0" distB="0" distL="0" distR="0" wp14:anchorId="5D0881A4" wp14:editId="2A6253DC">
            <wp:extent cx="5759450" cy="4534336"/>
            <wp:effectExtent l="0" t="0" r="0" b="0"/>
            <wp:docPr id="479809506" name="Image 2" descr="Une image contenant texte, capture d’écran, Parallèl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9506" name="Image 2" descr="Une image contenant texte, capture d’écran, Parallèle, nombr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4534336"/>
                    </a:xfrm>
                    <a:prstGeom prst="rect">
                      <a:avLst/>
                    </a:prstGeom>
                    <a:noFill/>
                    <a:ln>
                      <a:noFill/>
                    </a:ln>
                  </pic:spPr>
                </pic:pic>
              </a:graphicData>
            </a:graphic>
          </wp:inline>
        </w:drawing>
      </w:r>
    </w:p>
    <w:p w14:paraId="68EE871B" w14:textId="111343F6" w:rsidR="00BA5514" w:rsidRDefault="004159EC" w:rsidP="00B84A47">
      <w:pPr>
        <w:pStyle w:val="GI-Figure"/>
        <w:spacing w:line="360" w:lineRule="auto"/>
      </w:pPr>
      <w:bookmarkStart w:id="135" w:name="_Toc180792738"/>
      <w:r>
        <w:t xml:space="preserve">Figure II.  </w:t>
      </w:r>
      <w:fldSimple w:instr=" SEQ Figure_II._ \* ARABIC ">
        <w:r w:rsidR="00BC3644">
          <w:rPr>
            <w:noProof/>
          </w:rPr>
          <w:t>8</w:t>
        </w:r>
      </w:fldSimple>
      <w:r>
        <w:t xml:space="preserve"> Planning mensuel de SITE </w:t>
      </w:r>
      <w:r w:rsidR="00591440">
        <w:t>1</w:t>
      </w:r>
      <w:bookmarkEnd w:id="135"/>
    </w:p>
    <w:p w14:paraId="3F4605BC" w14:textId="77777777" w:rsidR="00F86AD8" w:rsidRDefault="00F86AD8" w:rsidP="00B84A47">
      <w:pPr>
        <w:pStyle w:val="GI-Figure"/>
        <w:spacing w:line="360" w:lineRule="auto"/>
      </w:pPr>
    </w:p>
    <w:p w14:paraId="21C20747" w14:textId="77777777" w:rsidR="00BA5514" w:rsidRPr="00395C6B" w:rsidRDefault="00BA5514" w:rsidP="00B84A47">
      <w:pPr>
        <w:spacing w:line="360" w:lineRule="auto"/>
        <w:ind w:firstLine="0"/>
        <w:jc w:val="both"/>
      </w:pPr>
      <w:r w:rsidRPr="00395C6B">
        <w:t>Dans cette phase, deux problèmes majeurs se posent. D'une part, le planning ou la répartition de la production doit tenir compte de la disponibilité des matières premières en stock et des livraisons en cours. D'autre part, il faut également prendre en considération les contraintes de capacité. Le système actuel ne parvient pas à gérer efficacement ces aspects, ce qui oblige à effectuer manuellement la répartition, un processus complexe.</w:t>
      </w:r>
    </w:p>
    <w:p w14:paraId="2B9DFAEC" w14:textId="6CBDB715" w:rsidR="00BA5514" w:rsidRDefault="00BA5514" w:rsidP="00B84A47">
      <w:pPr>
        <w:spacing w:line="360" w:lineRule="auto"/>
        <w:ind w:firstLine="0"/>
        <w:jc w:val="both"/>
      </w:pPr>
      <w:r w:rsidRPr="00395C6B">
        <w:t xml:space="preserve">En particulier, nous nous concentrons ici sur le problème de la charge-capacité. Le calcul de la charge n’est pas précis, car il repose principalement sur l’expérience de l’équipe plutôt que sur des calculs rigoureux. De plus, le système ne génère pas automatiquement un calcul de charge et de capacité lors du calcul des besoins. Le tableau </w:t>
      </w:r>
      <w:r w:rsidR="00CE738B">
        <w:t xml:space="preserve">II. 3 </w:t>
      </w:r>
      <w:r w:rsidRPr="00395C6B">
        <w:t>ci-dessous montre le taux de réalisation des lots par rapport au total des lots planifiés, et il est évident qu'il existe un écart significatif entre la réalisation et la planification. Cet écart illustre l'inefficacité des calculs de charge et de capacité, ce qui perturbe le programme de planification et entraîne une augmentation des stocks de matières premières.</w:t>
      </w:r>
    </w:p>
    <w:p w14:paraId="54DE2763" w14:textId="77777777" w:rsidR="00BA5514" w:rsidRDefault="00BA5514" w:rsidP="00B84A47">
      <w:pPr>
        <w:spacing w:line="360" w:lineRule="auto"/>
        <w:ind w:firstLine="0"/>
        <w:jc w:val="both"/>
      </w:pPr>
    </w:p>
    <w:p w14:paraId="286A9E32" w14:textId="3CDAB131" w:rsidR="00061B60" w:rsidRDefault="00061B60" w:rsidP="00B84A47">
      <w:pPr>
        <w:pStyle w:val="GI-Tableau"/>
        <w:spacing w:line="360" w:lineRule="auto"/>
      </w:pPr>
      <w:bookmarkStart w:id="136" w:name="_Toc180801926"/>
      <w:r>
        <w:t xml:space="preserve">Tableau II.  </w:t>
      </w:r>
      <w:fldSimple w:instr=" SEQ Tableau_II._ \* ARABIC ">
        <w:r w:rsidR="00BC3644">
          <w:rPr>
            <w:noProof/>
          </w:rPr>
          <w:t>3</w:t>
        </w:r>
      </w:fldSimple>
      <w:r>
        <w:t xml:space="preserve"> Taux de </w:t>
      </w:r>
      <w:r w:rsidR="00CE738B">
        <w:t>réalisation</w:t>
      </w:r>
      <w:r>
        <w:t xml:space="preserve"> de SITE 1</w:t>
      </w:r>
      <w:bookmarkEnd w:id="136"/>
    </w:p>
    <w:tbl>
      <w:tblPr>
        <w:tblW w:w="8983" w:type="dxa"/>
        <w:tblLook w:val="04A0" w:firstRow="1" w:lastRow="0" w:firstColumn="1" w:lastColumn="0" w:noHBand="0" w:noVBand="1"/>
      </w:tblPr>
      <w:tblGrid>
        <w:gridCol w:w="1023"/>
        <w:gridCol w:w="575"/>
        <w:gridCol w:w="575"/>
        <w:gridCol w:w="575"/>
        <w:gridCol w:w="574"/>
        <w:gridCol w:w="574"/>
        <w:gridCol w:w="574"/>
        <w:gridCol w:w="574"/>
        <w:gridCol w:w="574"/>
        <w:gridCol w:w="574"/>
        <w:gridCol w:w="574"/>
        <w:gridCol w:w="574"/>
        <w:gridCol w:w="574"/>
        <w:gridCol w:w="574"/>
        <w:gridCol w:w="574"/>
      </w:tblGrid>
      <w:tr w:rsidR="00E544DC" w:rsidRPr="005F4176" w14:paraId="7DBE0CE6" w14:textId="77777777" w:rsidTr="00E544DC">
        <w:trPr>
          <w:trHeight w:val="386"/>
        </w:trPr>
        <w:tc>
          <w:tcPr>
            <w:tcW w:w="1085"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66AFF830"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semaines</w:t>
            </w:r>
          </w:p>
        </w:tc>
        <w:tc>
          <w:tcPr>
            <w:tcW w:w="563"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07D13C15"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S19</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00FAA1AA"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S20</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2A18946E"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S21</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0C03171B"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S22</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6D9A2F4D"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S23</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4F157FEA"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S24</w:t>
            </w:r>
          </w:p>
        </w:tc>
        <w:tc>
          <w:tcPr>
            <w:tcW w:w="579" w:type="dxa"/>
            <w:tcBorders>
              <w:top w:val="single" w:sz="4" w:space="0" w:color="auto"/>
              <w:left w:val="nil"/>
              <w:bottom w:val="single" w:sz="4" w:space="0" w:color="auto"/>
              <w:right w:val="single" w:sz="4" w:space="0" w:color="auto"/>
            </w:tcBorders>
            <w:shd w:val="clear" w:color="000000" w:fill="305496"/>
            <w:noWrap/>
            <w:vAlign w:val="center"/>
            <w:hideMark/>
          </w:tcPr>
          <w:p w14:paraId="06D91BA3"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S25</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5205F7B5"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S26</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49FCBD22"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S27</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7FF0AE25"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S28</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4F55B7C1"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S29</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267739C3"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S30</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46EFAEBA"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S31</w:t>
            </w:r>
          </w:p>
        </w:tc>
        <w:tc>
          <w:tcPr>
            <w:tcW w:w="563" w:type="dxa"/>
            <w:tcBorders>
              <w:top w:val="single" w:sz="4" w:space="0" w:color="auto"/>
              <w:left w:val="nil"/>
              <w:bottom w:val="single" w:sz="4" w:space="0" w:color="auto"/>
              <w:right w:val="single" w:sz="4" w:space="0" w:color="auto"/>
            </w:tcBorders>
            <w:shd w:val="clear" w:color="000000" w:fill="305496"/>
            <w:noWrap/>
            <w:vAlign w:val="center"/>
            <w:hideMark/>
          </w:tcPr>
          <w:p w14:paraId="740EFAF2" w14:textId="77777777" w:rsidR="00BA5514" w:rsidRPr="005F4176" w:rsidRDefault="00BA5514" w:rsidP="00B84A47">
            <w:pPr>
              <w:spacing w:after="0" w:line="360" w:lineRule="auto"/>
              <w:ind w:firstLine="0"/>
              <w:jc w:val="both"/>
              <w:rPr>
                <w:rFonts w:eastAsia="Times New Roman" w:cstheme="majorBidi"/>
                <w:b/>
                <w:bCs/>
                <w:color w:val="FFFFFF"/>
                <w:sz w:val="20"/>
                <w:szCs w:val="20"/>
                <w:lang w:val="en-US"/>
              </w:rPr>
            </w:pPr>
            <w:r w:rsidRPr="005F4176">
              <w:rPr>
                <w:rFonts w:eastAsia="Times New Roman" w:cstheme="majorBidi"/>
                <w:b/>
                <w:bCs/>
                <w:color w:val="FFFFFF"/>
                <w:sz w:val="20"/>
                <w:szCs w:val="20"/>
                <w:lang w:val="en-US"/>
              </w:rPr>
              <w:t>S32</w:t>
            </w:r>
          </w:p>
        </w:tc>
      </w:tr>
      <w:tr w:rsidR="00E544DC" w:rsidRPr="005F4176" w14:paraId="0C5A63E3" w14:textId="77777777" w:rsidTr="00E544DC">
        <w:trPr>
          <w:trHeight w:val="484"/>
        </w:trPr>
        <w:tc>
          <w:tcPr>
            <w:tcW w:w="1085" w:type="dxa"/>
            <w:tcBorders>
              <w:top w:val="nil"/>
              <w:left w:val="single" w:sz="4" w:space="0" w:color="auto"/>
              <w:bottom w:val="single" w:sz="4" w:space="0" w:color="auto"/>
              <w:right w:val="single" w:sz="4" w:space="0" w:color="auto"/>
            </w:tcBorders>
            <w:shd w:val="clear" w:color="000000" w:fill="E7E6E6"/>
            <w:noWrap/>
            <w:vAlign w:val="center"/>
            <w:hideMark/>
          </w:tcPr>
          <w:p w14:paraId="7F01BE79"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 xml:space="preserve">nb de lot planifiés </w:t>
            </w:r>
          </w:p>
        </w:tc>
        <w:tc>
          <w:tcPr>
            <w:tcW w:w="563" w:type="dxa"/>
            <w:tcBorders>
              <w:top w:val="nil"/>
              <w:left w:val="single" w:sz="4" w:space="0" w:color="auto"/>
              <w:bottom w:val="single" w:sz="4" w:space="0" w:color="auto"/>
              <w:right w:val="single" w:sz="4" w:space="0" w:color="auto"/>
            </w:tcBorders>
            <w:shd w:val="clear" w:color="000000" w:fill="E7E6E6"/>
            <w:noWrap/>
            <w:vAlign w:val="center"/>
            <w:hideMark/>
          </w:tcPr>
          <w:p w14:paraId="00F52FF5"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13</w:t>
            </w:r>
          </w:p>
        </w:tc>
        <w:tc>
          <w:tcPr>
            <w:tcW w:w="563" w:type="dxa"/>
            <w:tcBorders>
              <w:top w:val="nil"/>
              <w:left w:val="nil"/>
              <w:bottom w:val="single" w:sz="4" w:space="0" w:color="auto"/>
              <w:right w:val="single" w:sz="4" w:space="0" w:color="auto"/>
            </w:tcBorders>
            <w:shd w:val="clear" w:color="000000" w:fill="E7E6E6"/>
            <w:noWrap/>
            <w:vAlign w:val="center"/>
            <w:hideMark/>
          </w:tcPr>
          <w:p w14:paraId="593D7131"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14</w:t>
            </w:r>
          </w:p>
        </w:tc>
        <w:tc>
          <w:tcPr>
            <w:tcW w:w="563" w:type="dxa"/>
            <w:tcBorders>
              <w:top w:val="nil"/>
              <w:left w:val="nil"/>
              <w:bottom w:val="single" w:sz="4" w:space="0" w:color="auto"/>
              <w:right w:val="single" w:sz="4" w:space="0" w:color="auto"/>
            </w:tcBorders>
            <w:shd w:val="clear" w:color="000000" w:fill="E7E6E6"/>
            <w:noWrap/>
            <w:vAlign w:val="center"/>
            <w:hideMark/>
          </w:tcPr>
          <w:p w14:paraId="252C3E91"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13</w:t>
            </w:r>
          </w:p>
        </w:tc>
        <w:tc>
          <w:tcPr>
            <w:tcW w:w="563" w:type="dxa"/>
            <w:tcBorders>
              <w:top w:val="nil"/>
              <w:left w:val="nil"/>
              <w:bottom w:val="single" w:sz="4" w:space="0" w:color="auto"/>
              <w:right w:val="single" w:sz="4" w:space="0" w:color="auto"/>
            </w:tcBorders>
            <w:shd w:val="clear" w:color="000000" w:fill="E7E6E6"/>
            <w:noWrap/>
            <w:vAlign w:val="center"/>
            <w:hideMark/>
          </w:tcPr>
          <w:p w14:paraId="2D6916D8"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17</w:t>
            </w:r>
          </w:p>
        </w:tc>
        <w:tc>
          <w:tcPr>
            <w:tcW w:w="563" w:type="dxa"/>
            <w:tcBorders>
              <w:top w:val="nil"/>
              <w:left w:val="nil"/>
              <w:bottom w:val="single" w:sz="4" w:space="0" w:color="auto"/>
              <w:right w:val="single" w:sz="4" w:space="0" w:color="auto"/>
            </w:tcBorders>
            <w:shd w:val="clear" w:color="000000" w:fill="E7E6E6"/>
            <w:noWrap/>
            <w:vAlign w:val="center"/>
            <w:hideMark/>
          </w:tcPr>
          <w:p w14:paraId="339E31F7"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12</w:t>
            </w:r>
          </w:p>
        </w:tc>
        <w:tc>
          <w:tcPr>
            <w:tcW w:w="563" w:type="dxa"/>
            <w:tcBorders>
              <w:top w:val="nil"/>
              <w:left w:val="nil"/>
              <w:bottom w:val="single" w:sz="4" w:space="0" w:color="auto"/>
              <w:right w:val="single" w:sz="4" w:space="0" w:color="auto"/>
            </w:tcBorders>
            <w:shd w:val="clear" w:color="000000" w:fill="E7E6E6"/>
            <w:noWrap/>
            <w:vAlign w:val="center"/>
            <w:hideMark/>
          </w:tcPr>
          <w:p w14:paraId="56EF8DDF"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12</w:t>
            </w:r>
          </w:p>
        </w:tc>
        <w:tc>
          <w:tcPr>
            <w:tcW w:w="579" w:type="dxa"/>
            <w:tcBorders>
              <w:top w:val="nil"/>
              <w:left w:val="nil"/>
              <w:bottom w:val="single" w:sz="4" w:space="0" w:color="auto"/>
              <w:right w:val="single" w:sz="4" w:space="0" w:color="auto"/>
            </w:tcBorders>
            <w:shd w:val="clear" w:color="000000" w:fill="E7E6E6"/>
            <w:noWrap/>
            <w:vAlign w:val="center"/>
            <w:hideMark/>
          </w:tcPr>
          <w:p w14:paraId="3F22863E"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10</w:t>
            </w:r>
          </w:p>
        </w:tc>
        <w:tc>
          <w:tcPr>
            <w:tcW w:w="563" w:type="dxa"/>
            <w:tcBorders>
              <w:top w:val="nil"/>
              <w:left w:val="nil"/>
              <w:bottom w:val="single" w:sz="4" w:space="0" w:color="auto"/>
              <w:right w:val="single" w:sz="4" w:space="0" w:color="auto"/>
            </w:tcBorders>
            <w:shd w:val="clear" w:color="000000" w:fill="E7E6E6"/>
            <w:noWrap/>
            <w:vAlign w:val="center"/>
            <w:hideMark/>
          </w:tcPr>
          <w:p w14:paraId="2A84D762"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12</w:t>
            </w:r>
          </w:p>
        </w:tc>
        <w:tc>
          <w:tcPr>
            <w:tcW w:w="563" w:type="dxa"/>
            <w:tcBorders>
              <w:top w:val="nil"/>
              <w:left w:val="nil"/>
              <w:bottom w:val="single" w:sz="4" w:space="0" w:color="auto"/>
              <w:right w:val="single" w:sz="4" w:space="0" w:color="auto"/>
            </w:tcBorders>
            <w:shd w:val="clear" w:color="000000" w:fill="E7E6E6"/>
            <w:noWrap/>
            <w:vAlign w:val="center"/>
            <w:hideMark/>
          </w:tcPr>
          <w:p w14:paraId="4547A2CB"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13</w:t>
            </w:r>
          </w:p>
        </w:tc>
        <w:tc>
          <w:tcPr>
            <w:tcW w:w="563" w:type="dxa"/>
            <w:tcBorders>
              <w:top w:val="nil"/>
              <w:left w:val="nil"/>
              <w:bottom w:val="single" w:sz="4" w:space="0" w:color="auto"/>
              <w:right w:val="single" w:sz="4" w:space="0" w:color="auto"/>
            </w:tcBorders>
            <w:shd w:val="clear" w:color="000000" w:fill="E7E6E6"/>
            <w:noWrap/>
            <w:vAlign w:val="center"/>
            <w:hideMark/>
          </w:tcPr>
          <w:p w14:paraId="683D1791"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13,5</w:t>
            </w:r>
          </w:p>
        </w:tc>
        <w:tc>
          <w:tcPr>
            <w:tcW w:w="563" w:type="dxa"/>
            <w:tcBorders>
              <w:top w:val="nil"/>
              <w:left w:val="nil"/>
              <w:bottom w:val="single" w:sz="4" w:space="0" w:color="auto"/>
              <w:right w:val="single" w:sz="4" w:space="0" w:color="auto"/>
            </w:tcBorders>
            <w:shd w:val="clear" w:color="000000" w:fill="E7E6E6"/>
            <w:noWrap/>
            <w:vAlign w:val="center"/>
            <w:hideMark/>
          </w:tcPr>
          <w:p w14:paraId="0ABDFD01"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13</w:t>
            </w:r>
          </w:p>
        </w:tc>
        <w:tc>
          <w:tcPr>
            <w:tcW w:w="563" w:type="dxa"/>
            <w:tcBorders>
              <w:top w:val="nil"/>
              <w:left w:val="nil"/>
              <w:bottom w:val="single" w:sz="4" w:space="0" w:color="auto"/>
              <w:right w:val="single" w:sz="4" w:space="0" w:color="auto"/>
            </w:tcBorders>
            <w:shd w:val="clear" w:color="000000" w:fill="E7E6E6"/>
            <w:noWrap/>
            <w:vAlign w:val="center"/>
            <w:hideMark/>
          </w:tcPr>
          <w:p w14:paraId="359FD559"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15</w:t>
            </w:r>
          </w:p>
        </w:tc>
        <w:tc>
          <w:tcPr>
            <w:tcW w:w="563" w:type="dxa"/>
            <w:tcBorders>
              <w:top w:val="nil"/>
              <w:left w:val="nil"/>
              <w:bottom w:val="single" w:sz="4" w:space="0" w:color="auto"/>
              <w:right w:val="single" w:sz="4" w:space="0" w:color="auto"/>
            </w:tcBorders>
            <w:shd w:val="clear" w:color="000000" w:fill="E7E6E6"/>
            <w:noWrap/>
            <w:vAlign w:val="center"/>
            <w:hideMark/>
          </w:tcPr>
          <w:p w14:paraId="4FC883D5"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17</w:t>
            </w:r>
          </w:p>
        </w:tc>
        <w:tc>
          <w:tcPr>
            <w:tcW w:w="563" w:type="dxa"/>
            <w:tcBorders>
              <w:top w:val="nil"/>
              <w:left w:val="nil"/>
              <w:bottom w:val="single" w:sz="4" w:space="0" w:color="auto"/>
              <w:right w:val="single" w:sz="4" w:space="0" w:color="auto"/>
            </w:tcBorders>
            <w:shd w:val="clear" w:color="000000" w:fill="E7E6E6"/>
            <w:noWrap/>
            <w:vAlign w:val="center"/>
            <w:hideMark/>
          </w:tcPr>
          <w:p w14:paraId="5A766DAD"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12</w:t>
            </w:r>
          </w:p>
        </w:tc>
      </w:tr>
      <w:tr w:rsidR="00E544DC" w:rsidRPr="005F4176" w14:paraId="3D7C15A1" w14:textId="77777777" w:rsidTr="00E544DC">
        <w:trPr>
          <w:trHeight w:val="484"/>
        </w:trPr>
        <w:tc>
          <w:tcPr>
            <w:tcW w:w="1085" w:type="dxa"/>
            <w:tcBorders>
              <w:top w:val="nil"/>
              <w:left w:val="single" w:sz="4" w:space="0" w:color="auto"/>
              <w:bottom w:val="single" w:sz="4" w:space="0" w:color="auto"/>
              <w:right w:val="single" w:sz="4" w:space="0" w:color="auto"/>
            </w:tcBorders>
            <w:shd w:val="clear" w:color="000000" w:fill="E7E6E6"/>
            <w:noWrap/>
            <w:vAlign w:val="center"/>
            <w:hideMark/>
          </w:tcPr>
          <w:p w14:paraId="02B6AD5F"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nb de lot réalisés</w:t>
            </w:r>
          </w:p>
        </w:tc>
        <w:tc>
          <w:tcPr>
            <w:tcW w:w="563" w:type="dxa"/>
            <w:tcBorders>
              <w:top w:val="nil"/>
              <w:left w:val="single" w:sz="4" w:space="0" w:color="auto"/>
              <w:bottom w:val="single" w:sz="4" w:space="0" w:color="auto"/>
              <w:right w:val="single" w:sz="4" w:space="0" w:color="auto"/>
            </w:tcBorders>
            <w:shd w:val="clear" w:color="000000" w:fill="E7E6E6"/>
            <w:noWrap/>
            <w:vAlign w:val="center"/>
            <w:hideMark/>
          </w:tcPr>
          <w:p w14:paraId="3525C7F0"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7</w:t>
            </w:r>
          </w:p>
        </w:tc>
        <w:tc>
          <w:tcPr>
            <w:tcW w:w="563" w:type="dxa"/>
            <w:tcBorders>
              <w:top w:val="nil"/>
              <w:left w:val="nil"/>
              <w:bottom w:val="single" w:sz="4" w:space="0" w:color="auto"/>
              <w:right w:val="single" w:sz="4" w:space="0" w:color="auto"/>
            </w:tcBorders>
            <w:shd w:val="clear" w:color="000000" w:fill="E7E6E6"/>
            <w:noWrap/>
            <w:vAlign w:val="center"/>
            <w:hideMark/>
          </w:tcPr>
          <w:p w14:paraId="05742566"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10</w:t>
            </w:r>
          </w:p>
        </w:tc>
        <w:tc>
          <w:tcPr>
            <w:tcW w:w="563" w:type="dxa"/>
            <w:tcBorders>
              <w:top w:val="nil"/>
              <w:left w:val="nil"/>
              <w:bottom w:val="single" w:sz="4" w:space="0" w:color="auto"/>
              <w:right w:val="single" w:sz="4" w:space="0" w:color="auto"/>
            </w:tcBorders>
            <w:shd w:val="clear" w:color="000000" w:fill="E7E6E6"/>
            <w:noWrap/>
            <w:vAlign w:val="center"/>
            <w:hideMark/>
          </w:tcPr>
          <w:p w14:paraId="53CB710D"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9</w:t>
            </w:r>
          </w:p>
        </w:tc>
        <w:tc>
          <w:tcPr>
            <w:tcW w:w="563" w:type="dxa"/>
            <w:tcBorders>
              <w:top w:val="nil"/>
              <w:left w:val="nil"/>
              <w:bottom w:val="single" w:sz="4" w:space="0" w:color="auto"/>
              <w:right w:val="single" w:sz="4" w:space="0" w:color="auto"/>
            </w:tcBorders>
            <w:shd w:val="clear" w:color="000000" w:fill="E7E6E6"/>
            <w:noWrap/>
            <w:vAlign w:val="center"/>
            <w:hideMark/>
          </w:tcPr>
          <w:p w14:paraId="3EBCE600"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10</w:t>
            </w:r>
          </w:p>
        </w:tc>
        <w:tc>
          <w:tcPr>
            <w:tcW w:w="563" w:type="dxa"/>
            <w:tcBorders>
              <w:top w:val="nil"/>
              <w:left w:val="nil"/>
              <w:bottom w:val="single" w:sz="4" w:space="0" w:color="auto"/>
              <w:right w:val="single" w:sz="4" w:space="0" w:color="auto"/>
            </w:tcBorders>
            <w:shd w:val="clear" w:color="000000" w:fill="E7E6E6"/>
            <w:noWrap/>
            <w:vAlign w:val="center"/>
            <w:hideMark/>
          </w:tcPr>
          <w:p w14:paraId="6FD06583"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5</w:t>
            </w:r>
          </w:p>
        </w:tc>
        <w:tc>
          <w:tcPr>
            <w:tcW w:w="563" w:type="dxa"/>
            <w:tcBorders>
              <w:top w:val="nil"/>
              <w:left w:val="nil"/>
              <w:bottom w:val="single" w:sz="4" w:space="0" w:color="auto"/>
              <w:right w:val="single" w:sz="4" w:space="0" w:color="auto"/>
            </w:tcBorders>
            <w:shd w:val="clear" w:color="000000" w:fill="E7E6E6"/>
            <w:noWrap/>
            <w:vAlign w:val="center"/>
            <w:hideMark/>
          </w:tcPr>
          <w:p w14:paraId="28D358CA"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10</w:t>
            </w:r>
          </w:p>
        </w:tc>
        <w:tc>
          <w:tcPr>
            <w:tcW w:w="579" w:type="dxa"/>
            <w:tcBorders>
              <w:top w:val="nil"/>
              <w:left w:val="nil"/>
              <w:bottom w:val="single" w:sz="4" w:space="0" w:color="auto"/>
              <w:right w:val="single" w:sz="4" w:space="0" w:color="auto"/>
            </w:tcBorders>
            <w:shd w:val="clear" w:color="000000" w:fill="E7E6E6"/>
            <w:noWrap/>
            <w:vAlign w:val="center"/>
            <w:hideMark/>
          </w:tcPr>
          <w:p w14:paraId="4F01FD25"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9</w:t>
            </w:r>
          </w:p>
        </w:tc>
        <w:tc>
          <w:tcPr>
            <w:tcW w:w="563" w:type="dxa"/>
            <w:tcBorders>
              <w:top w:val="nil"/>
              <w:left w:val="nil"/>
              <w:bottom w:val="single" w:sz="4" w:space="0" w:color="auto"/>
              <w:right w:val="single" w:sz="4" w:space="0" w:color="auto"/>
            </w:tcBorders>
            <w:shd w:val="clear" w:color="000000" w:fill="E7E6E6"/>
            <w:noWrap/>
            <w:vAlign w:val="center"/>
            <w:hideMark/>
          </w:tcPr>
          <w:p w14:paraId="1A596463"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10,5</w:t>
            </w:r>
          </w:p>
        </w:tc>
        <w:tc>
          <w:tcPr>
            <w:tcW w:w="563" w:type="dxa"/>
            <w:tcBorders>
              <w:top w:val="nil"/>
              <w:left w:val="nil"/>
              <w:bottom w:val="single" w:sz="4" w:space="0" w:color="auto"/>
              <w:right w:val="single" w:sz="4" w:space="0" w:color="auto"/>
            </w:tcBorders>
            <w:shd w:val="clear" w:color="000000" w:fill="E7E6E6"/>
            <w:noWrap/>
            <w:vAlign w:val="center"/>
            <w:hideMark/>
          </w:tcPr>
          <w:p w14:paraId="726CEBAD"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11</w:t>
            </w:r>
          </w:p>
        </w:tc>
        <w:tc>
          <w:tcPr>
            <w:tcW w:w="563" w:type="dxa"/>
            <w:tcBorders>
              <w:top w:val="nil"/>
              <w:left w:val="nil"/>
              <w:bottom w:val="single" w:sz="4" w:space="0" w:color="auto"/>
              <w:right w:val="single" w:sz="4" w:space="0" w:color="auto"/>
            </w:tcBorders>
            <w:shd w:val="clear" w:color="000000" w:fill="E7E6E6"/>
            <w:noWrap/>
            <w:vAlign w:val="center"/>
            <w:hideMark/>
          </w:tcPr>
          <w:p w14:paraId="579A3126"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7,5</w:t>
            </w:r>
          </w:p>
        </w:tc>
        <w:tc>
          <w:tcPr>
            <w:tcW w:w="563" w:type="dxa"/>
            <w:tcBorders>
              <w:top w:val="nil"/>
              <w:left w:val="nil"/>
              <w:bottom w:val="single" w:sz="4" w:space="0" w:color="auto"/>
              <w:right w:val="single" w:sz="4" w:space="0" w:color="auto"/>
            </w:tcBorders>
            <w:shd w:val="clear" w:color="000000" w:fill="E7E6E6"/>
            <w:noWrap/>
            <w:vAlign w:val="center"/>
            <w:hideMark/>
          </w:tcPr>
          <w:p w14:paraId="515C6ED2"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8,2</w:t>
            </w:r>
          </w:p>
        </w:tc>
        <w:tc>
          <w:tcPr>
            <w:tcW w:w="563" w:type="dxa"/>
            <w:tcBorders>
              <w:top w:val="nil"/>
              <w:left w:val="nil"/>
              <w:bottom w:val="single" w:sz="4" w:space="0" w:color="auto"/>
              <w:right w:val="single" w:sz="4" w:space="0" w:color="auto"/>
            </w:tcBorders>
            <w:shd w:val="clear" w:color="000000" w:fill="E7E6E6"/>
            <w:noWrap/>
            <w:vAlign w:val="center"/>
            <w:hideMark/>
          </w:tcPr>
          <w:p w14:paraId="62145D55"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11</w:t>
            </w:r>
          </w:p>
        </w:tc>
        <w:tc>
          <w:tcPr>
            <w:tcW w:w="563" w:type="dxa"/>
            <w:tcBorders>
              <w:top w:val="nil"/>
              <w:left w:val="nil"/>
              <w:bottom w:val="single" w:sz="4" w:space="0" w:color="auto"/>
              <w:right w:val="single" w:sz="4" w:space="0" w:color="auto"/>
            </w:tcBorders>
            <w:shd w:val="clear" w:color="000000" w:fill="E7E6E6"/>
            <w:noWrap/>
            <w:vAlign w:val="center"/>
            <w:hideMark/>
          </w:tcPr>
          <w:p w14:paraId="424D6710"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11</w:t>
            </w:r>
          </w:p>
        </w:tc>
        <w:tc>
          <w:tcPr>
            <w:tcW w:w="563" w:type="dxa"/>
            <w:tcBorders>
              <w:top w:val="nil"/>
              <w:left w:val="nil"/>
              <w:bottom w:val="single" w:sz="4" w:space="0" w:color="auto"/>
              <w:right w:val="single" w:sz="4" w:space="0" w:color="auto"/>
            </w:tcBorders>
            <w:shd w:val="clear" w:color="000000" w:fill="E7E6E6"/>
            <w:noWrap/>
            <w:vAlign w:val="center"/>
            <w:hideMark/>
          </w:tcPr>
          <w:p w14:paraId="2E779AD8"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4</w:t>
            </w:r>
          </w:p>
        </w:tc>
      </w:tr>
      <w:tr w:rsidR="00E544DC" w:rsidRPr="005F4176" w14:paraId="1051B4B8" w14:textId="77777777" w:rsidTr="00E544DC">
        <w:trPr>
          <w:trHeight w:val="1453"/>
        </w:trPr>
        <w:tc>
          <w:tcPr>
            <w:tcW w:w="1085" w:type="dxa"/>
            <w:tcBorders>
              <w:top w:val="nil"/>
              <w:left w:val="single" w:sz="4" w:space="0" w:color="auto"/>
              <w:bottom w:val="single" w:sz="4" w:space="0" w:color="auto"/>
              <w:right w:val="single" w:sz="4" w:space="0" w:color="auto"/>
            </w:tcBorders>
            <w:shd w:val="clear" w:color="000000" w:fill="E7E6E6"/>
            <w:vAlign w:val="center"/>
            <w:hideMark/>
          </w:tcPr>
          <w:p w14:paraId="5C568E10"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Taux de realisation</w:t>
            </w:r>
          </w:p>
        </w:tc>
        <w:tc>
          <w:tcPr>
            <w:tcW w:w="563" w:type="dxa"/>
            <w:tcBorders>
              <w:top w:val="nil"/>
              <w:left w:val="single" w:sz="4" w:space="0" w:color="auto"/>
              <w:bottom w:val="single" w:sz="4" w:space="0" w:color="auto"/>
              <w:right w:val="single" w:sz="4" w:space="0" w:color="auto"/>
            </w:tcBorders>
            <w:shd w:val="clear" w:color="000000" w:fill="E7E6E6"/>
            <w:noWrap/>
            <w:vAlign w:val="center"/>
            <w:hideMark/>
          </w:tcPr>
          <w:p w14:paraId="7F94EE13"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54%</w:t>
            </w:r>
          </w:p>
        </w:tc>
        <w:tc>
          <w:tcPr>
            <w:tcW w:w="563" w:type="dxa"/>
            <w:tcBorders>
              <w:top w:val="nil"/>
              <w:left w:val="nil"/>
              <w:bottom w:val="single" w:sz="4" w:space="0" w:color="auto"/>
              <w:right w:val="single" w:sz="4" w:space="0" w:color="auto"/>
            </w:tcBorders>
            <w:shd w:val="clear" w:color="000000" w:fill="E7E6E6"/>
            <w:noWrap/>
            <w:vAlign w:val="center"/>
            <w:hideMark/>
          </w:tcPr>
          <w:p w14:paraId="0F7E4F2F"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71%</w:t>
            </w:r>
          </w:p>
        </w:tc>
        <w:tc>
          <w:tcPr>
            <w:tcW w:w="563" w:type="dxa"/>
            <w:tcBorders>
              <w:top w:val="nil"/>
              <w:left w:val="nil"/>
              <w:bottom w:val="single" w:sz="4" w:space="0" w:color="auto"/>
              <w:right w:val="single" w:sz="4" w:space="0" w:color="auto"/>
            </w:tcBorders>
            <w:shd w:val="clear" w:color="000000" w:fill="E7E6E6"/>
            <w:noWrap/>
            <w:vAlign w:val="center"/>
            <w:hideMark/>
          </w:tcPr>
          <w:p w14:paraId="7BB07059"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69%</w:t>
            </w:r>
          </w:p>
        </w:tc>
        <w:tc>
          <w:tcPr>
            <w:tcW w:w="563" w:type="dxa"/>
            <w:tcBorders>
              <w:top w:val="nil"/>
              <w:left w:val="nil"/>
              <w:bottom w:val="single" w:sz="4" w:space="0" w:color="auto"/>
              <w:right w:val="single" w:sz="4" w:space="0" w:color="auto"/>
            </w:tcBorders>
            <w:shd w:val="clear" w:color="000000" w:fill="E7E6E6"/>
            <w:noWrap/>
            <w:vAlign w:val="center"/>
            <w:hideMark/>
          </w:tcPr>
          <w:p w14:paraId="3AD301F7"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59%</w:t>
            </w:r>
          </w:p>
        </w:tc>
        <w:tc>
          <w:tcPr>
            <w:tcW w:w="563" w:type="dxa"/>
            <w:tcBorders>
              <w:top w:val="nil"/>
              <w:left w:val="nil"/>
              <w:bottom w:val="single" w:sz="4" w:space="0" w:color="auto"/>
              <w:right w:val="single" w:sz="4" w:space="0" w:color="auto"/>
            </w:tcBorders>
            <w:shd w:val="clear" w:color="000000" w:fill="E7E6E6"/>
            <w:noWrap/>
            <w:vAlign w:val="center"/>
            <w:hideMark/>
          </w:tcPr>
          <w:p w14:paraId="4BFF2F7B"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42%</w:t>
            </w:r>
          </w:p>
        </w:tc>
        <w:tc>
          <w:tcPr>
            <w:tcW w:w="563" w:type="dxa"/>
            <w:tcBorders>
              <w:top w:val="nil"/>
              <w:left w:val="nil"/>
              <w:bottom w:val="single" w:sz="4" w:space="0" w:color="auto"/>
              <w:right w:val="single" w:sz="4" w:space="0" w:color="auto"/>
            </w:tcBorders>
            <w:shd w:val="clear" w:color="000000" w:fill="E7E6E6"/>
            <w:noWrap/>
            <w:vAlign w:val="center"/>
            <w:hideMark/>
          </w:tcPr>
          <w:p w14:paraId="17CD57DB"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83%</w:t>
            </w:r>
          </w:p>
        </w:tc>
        <w:tc>
          <w:tcPr>
            <w:tcW w:w="579" w:type="dxa"/>
            <w:tcBorders>
              <w:top w:val="nil"/>
              <w:left w:val="nil"/>
              <w:bottom w:val="single" w:sz="4" w:space="0" w:color="auto"/>
              <w:right w:val="single" w:sz="4" w:space="0" w:color="auto"/>
            </w:tcBorders>
            <w:shd w:val="clear" w:color="000000" w:fill="E7E6E6"/>
            <w:noWrap/>
            <w:vAlign w:val="center"/>
            <w:hideMark/>
          </w:tcPr>
          <w:p w14:paraId="3BB01BB0"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90%</w:t>
            </w:r>
          </w:p>
        </w:tc>
        <w:tc>
          <w:tcPr>
            <w:tcW w:w="563" w:type="dxa"/>
            <w:tcBorders>
              <w:top w:val="nil"/>
              <w:left w:val="nil"/>
              <w:bottom w:val="single" w:sz="4" w:space="0" w:color="auto"/>
              <w:right w:val="single" w:sz="4" w:space="0" w:color="auto"/>
            </w:tcBorders>
            <w:shd w:val="clear" w:color="000000" w:fill="E7E6E6"/>
            <w:noWrap/>
            <w:vAlign w:val="center"/>
            <w:hideMark/>
          </w:tcPr>
          <w:p w14:paraId="6E231271"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88%</w:t>
            </w:r>
          </w:p>
        </w:tc>
        <w:tc>
          <w:tcPr>
            <w:tcW w:w="563" w:type="dxa"/>
            <w:tcBorders>
              <w:top w:val="nil"/>
              <w:left w:val="nil"/>
              <w:bottom w:val="single" w:sz="4" w:space="0" w:color="auto"/>
              <w:right w:val="single" w:sz="4" w:space="0" w:color="auto"/>
            </w:tcBorders>
            <w:shd w:val="clear" w:color="000000" w:fill="E7E6E6"/>
            <w:noWrap/>
            <w:vAlign w:val="center"/>
            <w:hideMark/>
          </w:tcPr>
          <w:p w14:paraId="52875B48"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85%</w:t>
            </w:r>
          </w:p>
        </w:tc>
        <w:tc>
          <w:tcPr>
            <w:tcW w:w="563" w:type="dxa"/>
            <w:tcBorders>
              <w:top w:val="nil"/>
              <w:left w:val="nil"/>
              <w:bottom w:val="single" w:sz="4" w:space="0" w:color="auto"/>
              <w:right w:val="single" w:sz="4" w:space="0" w:color="auto"/>
            </w:tcBorders>
            <w:shd w:val="clear" w:color="000000" w:fill="E7E6E6"/>
            <w:noWrap/>
            <w:vAlign w:val="center"/>
            <w:hideMark/>
          </w:tcPr>
          <w:p w14:paraId="2DC5B818"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56%</w:t>
            </w:r>
          </w:p>
        </w:tc>
        <w:tc>
          <w:tcPr>
            <w:tcW w:w="563" w:type="dxa"/>
            <w:tcBorders>
              <w:top w:val="nil"/>
              <w:left w:val="nil"/>
              <w:bottom w:val="single" w:sz="4" w:space="0" w:color="auto"/>
              <w:right w:val="single" w:sz="4" w:space="0" w:color="auto"/>
            </w:tcBorders>
            <w:shd w:val="clear" w:color="000000" w:fill="E7E6E6"/>
            <w:noWrap/>
            <w:vAlign w:val="center"/>
            <w:hideMark/>
          </w:tcPr>
          <w:p w14:paraId="15342984"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63%</w:t>
            </w:r>
          </w:p>
        </w:tc>
        <w:tc>
          <w:tcPr>
            <w:tcW w:w="563" w:type="dxa"/>
            <w:tcBorders>
              <w:top w:val="nil"/>
              <w:left w:val="nil"/>
              <w:bottom w:val="single" w:sz="4" w:space="0" w:color="auto"/>
              <w:right w:val="single" w:sz="4" w:space="0" w:color="auto"/>
            </w:tcBorders>
            <w:shd w:val="clear" w:color="000000" w:fill="E7E6E6"/>
            <w:noWrap/>
            <w:vAlign w:val="center"/>
            <w:hideMark/>
          </w:tcPr>
          <w:p w14:paraId="0D297AA8"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73%</w:t>
            </w:r>
          </w:p>
        </w:tc>
        <w:tc>
          <w:tcPr>
            <w:tcW w:w="563" w:type="dxa"/>
            <w:tcBorders>
              <w:top w:val="nil"/>
              <w:left w:val="nil"/>
              <w:bottom w:val="single" w:sz="4" w:space="0" w:color="auto"/>
              <w:right w:val="single" w:sz="4" w:space="0" w:color="auto"/>
            </w:tcBorders>
            <w:shd w:val="clear" w:color="000000" w:fill="E7E6E6"/>
            <w:noWrap/>
            <w:vAlign w:val="center"/>
            <w:hideMark/>
          </w:tcPr>
          <w:p w14:paraId="0B53405F"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65%</w:t>
            </w:r>
          </w:p>
        </w:tc>
        <w:tc>
          <w:tcPr>
            <w:tcW w:w="563" w:type="dxa"/>
            <w:tcBorders>
              <w:top w:val="nil"/>
              <w:left w:val="nil"/>
              <w:bottom w:val="single" w:sz="4" w:space="0" w:color="auto"/>
              <w:right w:val="single" w:sz="4" w:space="0" w:color="auto"/>
            </w:tcBorders>
            <w:shd w:val="clear" w:color="000000" w:fill="E7E6E6"/>
            <w:noWrap/>
            <w:vAlign w:val="center"/>
            <w:hideMark/>
          </w:tcPr>
          <w:p w14:paraId="13D93EFA" w14:textId="77777777" w:rsidR="00BA5514" w:rsidRPr="005F4176" w:rsidRDefault="00BA5514" w:rsidP="00B84A47">
            <w:pPr>
              <w:spacing w:after="0" w:line="360" w:lineRule="auto"/>
              <w:ind w:firstLine="0"/>
              <w:jc w:val="both"/>
              <w:rPr>
                <w:rFonts w:eastAsia="Times New Roman" w:cstheme="majorBidi"/>
                <w:b/>
                <w:bCs/>
                <w:color w:val="000000"/>
                <w:sz w:val="20"/>
                <w:szCs w:val="20"/>
                <w:lang w:val="en-US"/>
              </w:rPr>
            </w:pPr>
            <w:r w:rsidRPr="005F4176">
              <w:rPr>
                <w:rFonts w:eastAsia="Times New Roman" w:cstheme="majorBidi"/>
                <w:b/>
                <w:bCs/>
                <w:color w:val="000000"/>
                <w:sz w:val="20"/>
                <w:szCs w:val="20"/>
                <w:lang w:val="en-US"/>
              </w:rPr>
              <w:t>33%</w:t>
            </w:r>
          </w:p>
        </w:tc>
      </w:tr>
    </w:tbl>
    <w:p w14:paraId="298EBDA7" w14:textId="77777777" w:rsidR="00BA5514" w:rsidRDefault="00BA5514" w:rsidP="00B84A47">
      <w:pPr>
        <w:spacing w:line="360" w:lineRule="auto"/>
        <w:ind w:firstLine="0"/>
        <w:jc w:val="both"/>
      </w:pPr>
    </w:p>
    <w:p w14:paraId="640E7C18" w14:textId="77777777" w:rsidR="00BA5514" w:rsidRPr="00711665" w:rsidRDefault="00BA5514" w:rsidP="00B84A47">
      <w:pPr>
        <w:spacing w:line="360" w:lineRule="auto"/>
        <w:ind w:firstLine="0"/>
        <w:jc w:val="both"/>
      </w:pPr>
      <w:r w:rsidRPr="00395C6B">
        <w:t>De plus, il manque un outil de décision capable de simuler différents scénarios. Par exemple, en cas de surcharge, il serait utile de prévoir l'impact de l'augmentation de la capacité en augmentant le nombre de shifts ou les heures de travail, et d'identifier les postes concernés.</w:t>
      </w:r>
    </w:p>
    <w:p w14:paraId="1ABB890D" w14:textId="77777777" w:rsidR="00BA5514" w:rsidRDefault="00BA5514" w:rsidP="00B84A47">
      <w:pPr>
        <w:pStyle w:val="GI-Titre1"/>
        <w:spacing w:line="360" w:lineRule="auto"/>
        <w:jc w:val="both"/>
      </w:pPr>
      <w:bookmarkStart w:id="137" w:name="_Toc178936195"/>
      <w:bookmarkStart w:id="138" w:name="_Toc180787648"/>
      <w:r>
        <w:t>Plan d’action</w:t>
      </w:r>
      <w:bookmarkEnd w:id="137"/>
      <w:bookmarkEnd w:id="138"/>
    </w:p>
    <w:p w14:paraId="27857384" w14:textId="22765382" w:rsidR="00BA5514" w:rsidRDefault="00BA5514" w:rsidP="00B84A47">
      <w:pPr>
        <w:spacing w:line="360" w:lineRule="auto"/>
        <w:ind w:firstLine="0"/>
        <w:jc w:val="both"/>
      </w:pPr>
      <w:r w:rsidRPr="00B6620F">
        <w:t>Après le diagnostic de l’existant de l’entreprise, et les études des flux logistiques internes de l’entreprise, nous avons préparé un plan d’actions général qui décrit l’existant suivant le</w:t>
      </w:r>
      <w:r>
        <w:t xml:space="preserve">s </w:t>
      </w:r>
      <w:r w:rsidRPr="00B6620F">
        <w:t>niveaux temporels, puis les problèmes détectés pour chaque niveau et finalement les actions correctives proposées à chaque problème. Le tableau II.</w:t>
      </w:r>
      <w:r w:rsidR="006A566B">
        <w:t>4</w:t>
      </w:r>
      <w:r w:rsidRPr="00B6620F">
        <w:t xml:space="preserve"> ci-dessous détaille et décrit les problèmes et les actions proposées.</w:t>
      </w:r>
    </w:p>
    <w:p w14:paraId="2304EDA2" w14:textId="3AE59371" w:rsidR="00061B60" w:rsidRDefault="00061B60" w:rsidP="00B84A47">
      <w:pPr>
        <w:pStyle w:val="GI-Tableau"/>
        <w:spacing w:line="360" w:lineRule="auto"/>
      </w:pPr>
      <w:bookmarkStart w:id="139" w:name="_Toc180801927"/>
      <w:r>
        <w:t xml:space="preserve">Tableau II.  </w:t>
      </w:r>
      <w:fldSimple w:instr=" SEQ Tableau_II._ \* ARABIC ">
        <w:r w:rsidR="00BC3644">
          <w:rPr>
            <w:noProof/>
          </w:rPr>
          <w:t>4</w:t>
        </w:r>
      </w:fldSimple>
      <w:r>
        <w:t xml:space="preserve"> Plan d'action</w:t>
      </w:r>
      <w:bookmarkEnd w:id="139"/>
    </w:p>
    <w:tbl>
      <w:tblPr>
        <w:tblStyle w:val="Grilledutableau"/>
        <w:tblW w:w="9673" w:type="dxa"/>
        <w:jc w:val="center"/>
        <w:tblLook w:val="04A0" w:firstRow="1" w:lastRow="0" w:firstColumn="1" w:lastColumn="0" w:noHBand="0" w:noVBand="1"/>
      </w:tblPr>
      <w:tblGrid>
        <w:gridCol w:w="1310"/>
        <w:gridCol w:w="2253"/>
        <w:gridCol w:w="3402"/>
        <w:gridCol w:w="2708"/>
      </w:tblGrid>
      <w:tr w:rsidR="00BA5514" w14:paraId="284F48C8" w14:textId="77777777" w:rsidTr="00B23E38">
        <w:trPr>
          <w:trHeight w:val="562"/>
          <w:jc w:val="center"/>
        </w:trPr>
        <w:tc>
          <w:tcPr>
            <w:tcW w:w="9673" w:type="dxa"/>
            <w:gridSpan w:val="4"/>
            <w:shd w:val="clear" w:color="auto" w:fill="17365D" w:themeFill="text2" w:themeFillShade="BF"/>
            <w:vAlign w:val="center"/>
          </w:tcPr>
          <w:p w14:paraId="45AD66D8" w14:textId="77777777" w:rsidR="00BA5514" w:rsidRPr="00341A7D" w:rsidRDefault="00BA5514" w:rsidP="00B84A47">
            <w:pPr>
              <w:spacing w:line="360" w:lineRule="auto"/>
              <w:ind w:firstLine="0"/>
              <w:jc w:val="center"/>
              <w:rPr>
                <w:b/>
                <w:bCs/>
              </w:rPr>
            </w:pPr>
            <w:r w:rsidRPr="00341A7D">
              <w:rPr>
                <w:b/>
                <w:bCs/>
              </w:rPr>
              <w:t>Plan d’action</w:t>
            </w:r>
          </w:p>
        </w:tc>
      </w:tr>
      <w:tr w:rsidR="00BA5514" w14:paraId="1442B00F" w14:textId="77777777" w:rsidTr="00B23E38">
        <w:trPr>
          <w:trHeight w:val="902"/>
          <w:jc w:val="center"/>
        </w:trPr>
        <w:tc>
          <w:tcPr>
            <w:tcW w:w="1310" w:type="dxa"/>
            <w:shd w:val="clear" w:color="auto" w:fill="E5B8B7" w:themeFill="accent2" w:themeFillTint="66"/>
            <w:vAlign w:val="center"/>
          </w:tcPr>
          <w:p w14:paraId="04A7F21B" w14:textId="77777777" w:rsidR="00BA5514" w:rsidRPr="00341A7D" w:rsidRDefault="00BA5514" w:rsidP="00B84A47">
            <w:pPr>
              <w:spacing w:line="360" w:lineRule="auto"/>
              <w:ind w:firstLine="0"/>
              <w:jc w:val="both"/>
              <w:rPr>
                <w:b/>
                <w:bCs/>
              </w:rPr>
            </w:pPr>
            <w:r w:rsidRPr="00341A7D">
              <w:rPr>
                <w:b/>
                <w:bCs/>
              </w:rPr>
              <w:t>Niveau</w:t>
            </w:r>
          </w:p>
        </w:tc>
        <w:tc>
          <w:tcPr>
            <w:tcW w:w="2253" w:type="dxa"/>
            <w:shd w:val="clear" w:color="auto" w:fill="E5B8B7" w:themeFill="accent2" w:themeFillTint="66"/>
            <w:vAlign w:val="center"/>
          </w:tcPr>
          <w:p w14:paraId="39FFBA4B" w14:textId="77777777" w:rsidR="00BA5514" w:rsidRPr="00341A7D" w:rsidRDefault="00BA5514" w:rsidP="00B84A47">
            <w:pPr>
              <w:spacing w:line="360" w:lineRule="auto"/>
              <w:ind w:firstLine="0"/>
              <w:jc w:val="both"/>
              <w:rPr>
                <w:b/>
                <w:bCs/>
              </w:rPr>
            </w:pPr>
            <w:r w:rsidRPr="00341A7D">
              <w:rPr>
                <w:b/>
                <w:bCs/>
              </w:rPr>
              <w:t>Description de l’existant</w:t>
            </w:r>
          </w:p>
        </w:tc>
        <w:tc>
          <w:tcPr>
            <w:tcW w:w="3402" w:type="dxa"/>
            <w:shd w:val="clear" w:color="auto" w:fill="E5B8B7" w:themeFill="accent2" w:themeFillTint="66"/>
            <w:vAlign w:val="center"/>
          </w:tcPr>
          <w:p w14:paraId="229AA9D6" w14:textId="77777777" w:rsidR="00BA5514" w:rsidRPr="00341A7D" w:rsidRDefault="00BA5514" w:rsidP="00B84A47">
            <w:pPr>
              <w:spacing w:line="360" w:lineRule="auto"/>
              <w:ind w:firstLine="0"/>
              <w:jc w:val="both"/>
              <w:rPr>
                <w:b/>
                <w:bCs/>
              </w:rPr>
            </w:pPr>
            <w:r w:rsidRPr="00341A7D">
              <w:rPr>
                <w:b/>
                <w:bCs/>
              </w:rPr>
              <w:t>Problèmes détectés</w:t>
            </w:r>
          </w:p>
        </w:tc>
        <w:tc>
          <w:tcPr>
            <w:tcW w:w="2708" w:type="dxa"/>
            <w:shd w:val="clear" w:color="auto" w:fill="E5B8B7" w:themeFill="accent2" w:themeFillTint="66"/>
            <w:vAlign w:val="center"/>
          </w:tcPr>
          <w:p w14:paraId="2272415F" w14:textId="77777777" w:rsidR="00BA5514" w:rsidRPr="00341A7D" w:rsidRDefault="00BA5514" w:rsidP="00B84A47">
            <w:pPr>
              <w:spacing w:line="360" w:lineRule="auto"/>
              <w:ind w:firstLine="0"/>
              <w:jc w:val="both"/>
              <w:rPr>
                <w:b/>
                <w:bCs/>
              </w:rPr>
            </w:pPr>
            <w:r w:rsidRPr="00341A7D">
              <w:rPr>
                <w:b/>
                <w:bCs/>
              </w:rPr>
              <w:t>Actions corrective</w:t>
            </w:r>
          </w:p>
        </w:tc>
      </w:tr>
      <w:tr w:rsidR="00BA5514" w14:paraId="490FF12C" w14:textId="77777777" w:rsidTr="00B23E38">
        <w:trPr>
          <w:trHeight w:val="562"/>
          <w:jc w:val="center"/>
        </w:trPr>
        <w:tc>
          <w:tcPr>
            <w:tcW w:w="1310" w:type="dxa"/>
            <w:vAlign w:val="center"/>
          </w:tcPr>
          <w:p w14:paraId="5D68DB0E" w14:textId="77777777" w:rsidR="00BA5514" w:rsidRDefault="00BA5514" w:rsidP="00B84A47">
            <w:pPr>
              <w:spacing w:line="360" w:lineRule="auto"/>
              <w:ind w:firstLine="0"/>
              <w:jc w:val="both"/>
            </w:pPr>
            <w:r>
              <w:t>Stratégique</w:t>
            </w:r>
          </w:p>
        </w:tc>
        <w:tc>
          <w:tcPr>
            <w:tcW w:w="2253" w:type="dxa"/>
            <w:vAlign w:val="center"/>
          </w:tcPr>
          <w:p w14:paraId="1AA89D5A" w14:textId="77777777" w:rsidR="00BA5514" w:rsidRDefault="00BA5514" w:rsidP="00B84A47">
            <w:pPr>
              <w:spacing w:line="360" w:lineRule="auto"/>
              <w:ind w:firstLine="0"/>
              <w:jc w:val="both"/>
            </w:pPr>
            <w:r>
              <w:t>Prévision des ventes non exacte et non précise</w:t>
            </w:r>
          </w:p>
        </w:tc>
        <w:tc>
          <w:tcPr>
            <w:tcW w:w="3402" w:type="dxa"/>
            <w:vAlign w:val="center"/>
          </w:tcPr>
          <w:p w14:paraId="51A9436F" w14:textId="77777777" w:rsidR="00BA5514" w:rsidRPr="00395BCF" w:rsidRDefault="00BA5514" w:rsidP="00B84A47">
            <w:pPr>
              <w:spacing w:line="360" w:lineRule="auto"/>
              <w:ind w:firstLine="0"/>
              <w:jc w:val="both"/>
            </w:pPr>
            <w:r w:rsidRPr="00395BCF">
              <w:t>Le logiciel de prévision utilise des méthodes simples.</w:t>
            </w:r>
          </w:p>
          <w:p w14:paraId="658CECF0" w14:textId="77777777" w:rsidR="00BA5514" w:rsidRPr="00395BCF" w:rsidRDefault="00BA5514" w:rsidP="00B84A47">
            <w:pPr>
              <w:spacing w:line="360" w:lineRule="auto"/>
              <w:ind w:firstLine="0"/>
              <w:jc w:val="both"/>
            </w:pPr>
            <w:r w:rsidRPr="00395BCF">
              <w:t>- Le taux de précision des ventes est faible.</w:t>
            </w:r>
          </w:p>
          <w:p w14:paraId="6A6A9770" w14:textId="77777777" w:rsidR="00BA5514" w:rsidRDefault="00BA5514" w:rsidP="00B84A47">
            <w:pPr>
              <w:spacing w:line="360" w:lineRule="auto"/>
              <w:ind w:firstLine="0"/>
              <w:jc w:val="both"/>
            </w:pPr>
            <w:r w:rsidRPr="00395BCF">
              <w:lastRenderedPageBreak/>
              <w:t>- Grande quantité en stock.</w:t>
            </w:r>
          </w:p>
        </w:tc>
        <w:tc>
          <w:tcPr>
            <w:tcW w:w="2708" w:type="dxa"/>
            <w:vAlign w:val="center"/>
          </w:tcPr>
          <w:p w14:paraId="1640A53E" w14:textId="77777777" w:rsidR="00BA5514" w:rsidRDefault="00BA5514" w:rsidP="00B84A47">
            <w:pPr>
              <w:spacing w:line="360" w:lineRule="auto"/>
              <w:ind w:firstLine="0"/>
              <w:jc w:val="both"/>
            </w:pPr>
            <w:r w:rsidRPr="00AB550E">
              <w:lastRenderedPageBreak/>
              <w:t>Utilisation de méthodes de machine learning pour améliorer la précision des prévisions de ventes.</w:t>
            </w:r>
          </w:p>
        </w:tc>
      </w:tr>
      <w:tr w:rsidR="00BA5514" w14:paraId="5A35CC4A" w14:textId="77777777" w:rsidTr="00B23E38">
        <w:trPr>
          <w:trHeight w:val="2305"/>
          <w:jc w:val="center"/>
        </w:trPr>
        <w:tc>
          <w:tcPr>
            <w:tcW w:w="1310" w:type="dxa"/>
            <w:vMerge w:val="restart"/>
            <w:vAlign w:val="center"/>
          </w:tcPr>
          <w:p w14:paraId="03A400ED" w14:textId="77777777" w:rsidR="00BA5514" w:rsidRDefault="00BA5514" w:rsidP="00B84A47">
            <w:pPr>
              <w:spacing w:line="360" w:lineRule="auto"/>
              <w:ind w:firstLine="0"/>
              <w:jc w:val="both"/>
            </w:pPr>
            <w:r>
              <w:t>Tactique</w:t>
            </w:r>
          </w:p>
        </w:tc>
        <w:tc>
          <w:tcPr>
            <w:tcW w:w="2253" w:type="dxa"/>
            <w:vAlign w:val="center"/>
          </w:tcPr>
          <w:p w14:paraId="45C432B4" w14:textId="1641D064" w:rsidR="00BA5514" w:rsidRDefault="00BA5514" w:rsidP="00B84A47">
            <w:pPr>
              <w:spacing w:line="360" w:lineRule="auto"/>
              <w:ind w:firstLine="0"/>
              <w:jc w:val="both"/>
            </w:pPr>
            <w:r>
              <w:t xml:space="preserve"> ERP ne prendre en </w:t>
            </w:r>
            <w:r w:rsidR="006A566B">
              <w:t>compte</w:t>
            </w:r>
            <w:r>
              <w:t xml:space="preserve"> la capacite </w:t>
            </w:r>
          </w:p>
        </w:tc>
        <w:tc>
          <w:tcPr>
            <w:tcW w:w="3402" w:type="dxa"/>
            <w:vAlign w:val="center"/>
          </w:tcPr>
          <w:p w14:paraId="12D9FC7C" w14:textId="77777777" w:rsidR="00BA5514" w:rsidRDefault="00BA5514" w:rsidP="00B84A47">
            <w:pPr>
              <w:spacing w:line="360" w:lineRule="auto"/>
              <w:ind w:firstLine="0"/>
              <w:jc w:val="both"/>
            </w:pPr>
            <w:r w:rsidRPr="00395BCF">
              <w:t>Le système d'information propose des ordres de fabrication (OF) à différentes dates sans tenir compte de la capacité de production.</w:t>
            </w:r>
          </w:p>
        </w:tc>
        <w:tc>
          <w:tcPr>
            <w:tcW w:w="2708" w:type="dxa"/>
            <w:vAlign w:val="center"/>
          </w:tcPr>
          <w:p w14:paraId="4FB7D366" w14:textId="77777777" w:rsidR="00BA5514" w:rsidRDefault="00BA5514" w:rsidP="00B84A47">
            <w:pPr>
              <w:spacing w:line="360" w:lineRule="auto"/>
              <w:ind w:firstLine="0"/>
              <w:jc w:val="both"/>
            </w:pPr>
            <w:r w:rsidRPr="00395BCF">
              <w:t>Élaboration d'un tableau de bord pour calculer la capacité de charge, permettant ainsi d'analyser et d'ajuster le plan de manière appropriée.</w:t>
            </w:r>
          </w:p>
        </w:tc>
      </w:tr>
      <w:tr w:rsidR="00BA5514" w14:paraId="4CDA6704" w14:textId="77777777" w:rsidTr="00B23E38">
        <w:trPr>
          <w:trHeight w:val="2305"/>
          <w:jc w:val="center"/>
        </w:trPr>
        <w:tc>
          <w:tcPr>
            <w:tcW w:w="1310" w:type="dxa"/>
            <w:vMerge/>
            <w:vAlign w:val="center"/>
          </w:tcPr>
          <w:p w14:paraId="5CEB23B9" w14:textId="77777777" w:rsidR="00BA5514" w:rsidRDefault="00BA5514" w:rsidP="00B84A47">
            <w:pPr>
              <w:spacing w:line="360" w:lineRule="auto"/>
              <w:ind w:firstLine="0"/>
              <w:jc w:val="both"/>
            </w:pPr>
          </w:p>
        </w:tc>
        <w:tc>
          <w:tcPr>
            <w:tcW w:w="2253" w:type="dxa"/>
            <w:vAlign w:val="center"/>
          </w:tcPr>
          <w:p w14:paraId="43C65F2D" w14:textId="77777777" w:rsidR="00BA5514" w:rsidRDefault="00BA5514" w:rsidP="00B84A47">
            <w:pPr>
              <w:spacing w:line="360" w:lineRule="auto"/>
              <w:ind w:firstLine="0"/>
              <w:jc w:val="both"/>
            </w:pPr>
            <w:r>
              <w:t xml:space="preserve"> </w:t>
            </w:r>
            <w:r w:rsidRPr="00395BCF">
              <w:t>La planification manuelle ne tient pas compte de la capacité</w:t>
            </w:r>
          </w:p>
        </w:tc>
        <w:tc>
          <w:tcPr>
            <w:tcW w:w="3402" w:type="dxa"/>
            <w:vAlign w:val="center"/>
          </w:tcPr>
          <w:p w14:paraId="2C3E1B90" w14:textId="77777777" w:rsidR="00BA5514" w:rsidRDefault="00BA5514" w:rsidP="00B84A47">
            <w:pPr>
              <w:spacing w:line="360" w:lineRule="auto"/>
              <w:ind w:firstLine="0"/>
              <w:jc w:val="both"/>
            </w:pPr>
            <w:r w:rsidRPr="00395BCF">
              <w:t>Les plannings mensuels ne considèrent pas les capacités des postes, ce qui entraîne des ajustements nécessaires après la validation par l'équipe de production.</w:t>
            </w:r>
          </w:p>
        </w:tc>
        <w:tc>
          <w:tcPr>
            <w:tcW w:w="2708" w:type="dxa"/>
            <w:vAlign w:val="center"/>
          </w:tcPr>
          <w:p w14:paraId="65B43176" w14:textId="77777777" w:rsidR="00BA5514" w:rsidRDefault="00BA5514" w:rsidP="00B84A47">
            <w:pPr>
              <w:spacing w:line="360" w:lineRule="auto"/>
              <w:ind w:firstLine="0"/>
              <w:jc w:val="both"/>
            </w:pPr>
            <w:r w:rsidRPr="00395BCF">
              <w:t>Élaboration d'un planning standard pour chaque site qui calcule automatiquement les charges et les compare avec les capacités, facilitant ainsi les décisions et ajustements en temps réel sans attendre la réunion de validation.</w:t>
            </w:r>
          </w:p>
        </w:tc>
      </w:tr>
    </w:tbl>
    <w:p w14:paraId="5B1D05BB" w14:textId="77777777" w:rsidR="00BA5514" w:rsidRDefault="00BA5514" w:rsidP="00D431E8">
      <w:pPr>
        <w:pStyle w:val="GI-Titre1"/>
        <w:numPr>
          <w:ilvl w:val="0"/>
          <w:numId w:val="0"/>
        </w:numPr>
        <w:spacing w:line="360" w:lineRule="auto"/>
        <w:jc w:val="both"/>
      </w:pPr>
      <w:bookmarkStart w:id="140" w:name="_Toc147088321"/>
      <w:bookmarkStart w:id="141" w:name="_Toc147088635"/>
      <w:bookmarkStart w:id="142" w:name="_Toc178936196"/>
      <w:bookmarkStart w:id="143" w:name="_Toc180787649"/>
      <w:r>
        <w:t>Conclusion</w:t>
      </w:r>
      <w:bookmarkEnd w:id="140"/>
      <w:bookmarkEnd w:id="141"/>
      <w:bookmarkEnd w:id="142"/>
      <w:bookmarkEnd w:id="143"/>
      <w:r>
        <w:t xml:space="preserve">  </w:t>
      </w:r>
    </w:p>
    <w:p w14:paraId="0371AEFA" w14:textId="77777777" w:rsidR="00BA5514" w:rsidRDefault="00BA5514" w:rsidP="00B84A47">
      <w:pPr>
        <w:spacing w:line="360" w:lineRule="auto"/>
        <w:ind w:firstLine="0"/>
        <w:jc w:val="both"/>
      </w:pPr>
      <w:r w:rsidRPr="001D21A2">
        <w:t>Dans le cadre de notre démarche de résolution, notamment la phase « PLAN », ce chapitre nous a permis de découvrir, analyser et évaluer les problèmes présents dans le processus de planification chez MEDIS. Nous avons également élaboré un plan d'action avec des solutions à mettre en œuvre prochainement, ce qui nous prépare à passer à la phase « DO ». Dans les chapitres suivants, nous examinerons chaque problème en détail, de la réalisation à l'amélioration.</w:t>
      </w:r>
    </w:p>
    <w:p w14:paraId="105EEF14" w14:textId="77777777" w:rsidR="00A72586" w:rsidRDefault="00A72586" w:rsidP="00B84A47">
      <w:pPr>
        <w:pStyle w:val="GI-Figure"/>
        <w:spacing w:line="360" w:lineRule="auto"/>
        <w:ind w:firstLine="0"/>
        <w:jc w:val="left"/>
      </w:pPr>
    </w:p>
    <w:p w14:paraId="08FA5C88" w14:textId="77777777" w:rsidR="00A72586" w:rsidRDefault="00A72586" w:rsidP="00B84A47">
      <w:pPr>
        <w:pStyle w:val="GI-Figure"/>
        <w:spacing w:line="360" w:lineRule="auto"/>
      </w:pPr>
    </w:p>
    <w:p w14:paraId="663BC92D" w14:textId="77777777" w:rsidR="00A72586" w:rsidRDefault="00A72586" w:rsidP="00B84A47">
      <w:pPr>
        <w:pStyle w:val="GI-Figure"/>
        <w:spacing w:line="360" w:lineRule="auto"/>
      </w:pPr>
    </w:p>
    <w:p w14:paraId="3C064A5B" w14:textId="77777777" w:rsidR="00A72586" w:rsidRDefault="00A72586" w:rsidP="00B84A47">
      <w:pPr>
        <w:pStyle w:val="GI-Figure"/>
        <w:spacing w:line="360" w:lineRule="auto"/>
      </w:pPr>
    </w:p>
    <w:p w14:paraId="5D809275" w14:textId="77777777" w:rsidR="00A72586" w:rsidRDefault="00A72586" w:rsidP="00B84A47">
      <w:pPr>
        <w:pStyle w:val="GI-Figure"/>
        <w:spacing w:line="360" w:lineRule="auto"/>
      </w:pPr>
    </w:p>
    <w:p w14:paraId="3F4BF106" w14:textId="77777777" w:rsidR="00A72586" w:rsidRDefault="00A72586" w:rsidP="00B84A47">
      <w:pPr>
        <w:pStyle w:val="GI-Figure"/>
        <w:spacing w:line="360" w:lineRule="auto"/>
      </w:pPr>
    </w:p>
    <w:p w14:paraId="0BAF2F47" w14:textId="77777777" w:rsidR="00A72586" w:rsidRDefault="00A72586" w:rsidP="00B84A47">
      <w:pPr>
        <w:pStyle w:val="GI-Figure"/>
        <w:spacing w:line="360" w:lineRule="auto"/>
      </w:pPr>
    </w:p>
    <w:p w14:paraId="7C840D31" w14:textId="77777777" w:rsidR="00A72586" w:rsidRDefault="00A72586" w:rsidP="00B84A47">
      <w:pPr>
        <w:pStyle w:val="GI-Figure"/>
        <w:spacing w:line="360" w:lineRule="auto"/>
      </w:pPr>
    </w:p>
    <w:p w14:paraId="6AF3433E" w14:textId="77777777" w:rsidR="00A72586" w:rsidRDefault="00A72586" w:rsidP="00B84A47">
      <w:pPr>
        <w:pStyle w:val="GI-Figure"/>
        <w:spacing w:line="360" w:lineRule="auto"/>
      </w:pPr>
    </w:p>
    <w:p w14:paraId="4E38BF63" w14:textId="77777777" w:rsidR="00A72586" w:rsidRDefault="00A72586" w:rsidP="00B84A47">
      <w:pPr>
        <w:pStyle w:val="GI-Figure"/>
        <w:spacing w:line="360" w:lineRule="auto"/>
      </w:pPr>
    </w:p>
    <w:p w14:paraId="433519AB" w14:textId="5564DC69" w:rsidR="00BD173E" w:rsidRDefault="00BD173E" w:rsidP="00B84A47">
      <w:pPr>
        <w:pStyle w:val="GI-Figure"/>
        <w:tabs>
          <w:tab w:val="left" w:pos="3480"/>
        </w:tabs>
        <w:spacing w:line="360" w:lineRule="auto"/>
        <w:ind w:firstLine="0"/>
        <w:jc w:val="left"/>
      </w:pPr>
    </w:p>
    <w:p w14:paraId="4D3325F2" w14:textId="77777777" w:rsidR="00BD173E" w:rsidRDefault="00BD173E" w:rsidP="00B84A47">
      <w:pPr>
        <w:pStyle w:val="GI-Figure"/>
        <w:tabs>
          <w:tab w:val="left" w:pos="3480"/>
        </w:tabs>
        <w:spacing w:line="360" w:lineRule="auto"/>
        <w:jc w:val="left"/>
      </w:pPr>
    </w:p>
    <w:p w14:paraId="74E81207" w14:textId="27BE1DA5" w:rsidR="00A72586" w:rsidRDefault="00E56F8B" w:rsidP="00A15A98">
      <w:pPr>
        <w:pStyle w:val="GI-Chapitres"/>
      </w:pPr>
      <w:bookmarkStart w:id="144" w:name="_Toc180787650"/>
      <w:r>
        <w:t>P</w:t>
      </w:r>
      <w:r w:rsidRPr="00AE0F51">
        <w:t xml:space="preserve">révision des ventes </w:t>
      </w:r>
      <w:r w:rsidR="000256E8">
        <w:t>par</w:t>
      </w:r>
      <w:r>
        <w:t xml:space="preserve"> machine Learning « DO »</w:t>
      </w:r>
      <w:bookmarkEnd w:id="144"/>
    </w:p>
    <w:p w14:paraId="0EF41885" w14:textId="77777777" w:rsidR="00A72586" w:rsidRDefault="00A72586" w:rsidP="00B84A47">
      <w:pPr>
        <w:pStyle w:val="GI-Figure"/>
        <w:spacing w:line="360" w:lineRule="auto"/>
      </w:pPr>
    </w:p>
    <w:p w14:paraId="2C6C8E56" w14:textId="77777777" w:rsidR="00A72586" w:rsidRDefault="00A72586" w:rsidP="00B84A47">
      <w:pPr>
        <w:pStyle w:val="GI-Figure"/>
        <w:spacing w:line="360" w:lineRule="auto"/>
      </w:pPr>
    </w:p>
    <w:p w14:paraId="24A58E36" w14:textId="77777777" w:rsidR="00A72586" w:rsidRDefault="00A72586" w:rsidP="00B84A47">
      <w:pPr>
        <w:pStyle w:val="GI-Figure"/>
        <w:spacing w:line="360" w:lineRule="auto"/>
        <w:ind w:firstLine="0"/>
        <w:jc w:val="left"/>
      </w:pPr>
    </w:p>
    <w:p w14:paraId="265A5783" w14:textId="77777777" w:rsidR="00830A19" w:rsidRDefault="00830A19" w:rsidP="00B84A47">
      <w:pPr>
        <w:pStyle w:val="GI-Paragraphe"/>
        <w:ind w:firstLine="0"/>
      </w:pPr>
    </w:p>
    <w:p w14:paraId="5AB6C20D" w14:textId="77777777" w:rsidR="00E56F8B" w:rsidRDefault="00E56F8B" w:rsidP="00B84A47">
      <w:pPr>
        <w:pStyle w:val="GI-Paragraphe"/>
        <w:ind w:firstLine="0"/>
      </w:pPr>
    </w:p>
    <w:p w14:paraId="09BBCEDF" w14:textId="77777777" w:rsidR="00E56F8B" w:rsidRDefault="00E56F8B" w:rsidP="00B84A47">
      <w:pPr>
        <w:pStyle w:val="GI-Paragraphe"/>
        <w:ind w:firstLine="0"/>
      </w:pPr>
    </w:p>
    <w:p w14:paraId="306958A4" w14:textId="77777777" w:rsidR="00E56F8B" w:rsidRDefault="00E56F8B" w:rsidP="00B84A47">
      <w:pPr>
        <w:pStyle w:val="GI-Paragraphe"/>
        <w:ind w:firstLine="0"/>
      </w:pPr>
    </w:p>
    <w:p w14:paraId="35DBE680" w14:textId="77777777" w:rsidR="00E56F8B" w:rsidRDefault="00E56F8B" w:rsidP="00B84A47">
      <w:pPr>
        <w:pStyle w:val="GI-Paragraphe"/>
        <w:ind w:firstLine="0"/>
      </w:pPr>
    </w:p>
    <w:p w14:paraId="35968366" w14:textId="77777777" w:rsidR="00E56F8B" w:rsidRDefault="00E56F8B" w:rsidP="00B84A47">
      <w:pPr>
        <w:pStyle w:val="GI-Paragraphe"/>
        <w:ind w:firstLine="0"/>
      </w:pPr>
    </w:p>
    <w:p w14:paraId="0AE3CC76" w14:textId="77777777" w:rsidR="00E56F8B" w:rsidRDefault="00E56F8B" w:rsidP="00B84A47">
      <w:pPr>
        <w:pStyle w:val="GI-Paragraphe"/>
        <w:ind w:firstLine="0"/>
      </w:pPr>
    </w:p>
    <w:p w14:paraId="28D7B8A4" w14:textId="77777777" w:rsidR="00E56F8B" w:rsidRDefault="00E56F8B" w:rsidP="00B84A47">
      <w:pPr>
        <w:pStyle w:val="GI-Paragraphe"/>
        <w:ind w:firstLine="0"/>
      </w:pPr>
    </w:p>
    <w:p w14:paraId="5004DAF0" w14:textId="77777777" w:rsidR="00E56F8B" w:rsidRDefault="00E56F8B" w:rsidP="00B84A47">
      <w:pPr>
        <w:pStyle w:val="GI-Paragraphe"/>
        <w:ind w:firstLine="0"/>
      </w:pPr>
    </w:p>
    <w:p w14:paraId="42DD560A" w14:textId="77777777" w:rsidR="002C2373" w:rsidRDefault="002C2373" w:rsidP="00B84A47">
      <w:pPr>
        <w:pStyle w:val="GI-Paragraphe"/>
        <w:ind w:firstLine="0"/>
      </w:pPr>
    </w:p>
    <w:p w14:paraId="209B881C" w14:textId="77777777" w:rsidR="002C2373" w:rsidRDefault="002C2373" w:rsidP="00B84A47">
      <w:pPr>
        <w:pStyle w:val="GI-Paragraphe"/>
        <w:ind w:firstLine="0"/>
      </w:pPr>
    </w:p>
    <w:p w14:paraId="118B8BE2" w14:textId="77777777" w:rsidR="00E544DC" w:rsidRDefault="00E544DC" w:rsidP="00B84A47">
      <w:pPr>
        <w:pStyle w:val="GI-Paragraphe"/>
        <w:ind w:firstLine="0"/>
      </w:pPr>
    </w:p>
    <w:p w14:paraId="6F358433" w14:textId="77777777" w:rsidR="00BA5514" w:rsidRPr="00AE0F51" w:rsidRDefault="00BA5514" w:rsidP="00B84A47">
      <w:pPr>
        <w:pStyle w:val="GI-Titre1"/>
        <w:numPr>
          <w:ilvl w:val="0"/>
          <w:numId w:val="0"/>
        </w:numPr>
        <w:spacing w:line="360" w:lineRule="auto"/>
        <w:ind w:left="360"/>
        <w:jc w:val="both"/>
      </w:pPr>
      <w:bookmarkStart w:id="145" w:name="_Toc178936198"/>
      <w:bookmarkStart w:id="146" w:name="_Toc180787651"/>
      <w:r w:rsidRPr="00A839F7">
        <w:lastRenderedPageBreak/>
        <w:t>Introduction</w:t>
      </w:r>
      <w:bookmarkEnd w:id="145"/>
      <w:bookmarkEnd w:id="146"/>
    </w:p>
    <w:p w14:paraId="731D91E9" w14:textId="77777777" w:rsidR="00BA5514" w:rsidRDefault="00BA5514" w:rsidP="00B84A47">
      <w:pPr>
        <w:spacing w:line="360" w:lineRule="auto"/>
        <w:ind w:firstLine="0"/>
        <w:jc w:val="both"/>
      </w:pPr>
      <w:r w:rsidRPr="00AE0F51">
        <w:t>Dans ce chapitre, notre attention se concentre spécifiquement sur les algorithmes de régression. Notre objectif est d'explorer de manière plus détaillée comment ces algorithmes peuvent être adaptés de manière plus précise pour prédire le moment exact d'une défaillance, fournissant ainsi une dimension temporelle essentielle pour une maintenance prédictive optimale</w:t>
      </w:r>
      <w:r>
        <w:t>.</w:t>
      </w:r>
    </w:p>
    <w:p w14:paraId="50739274" w14:textId="77777777" w:rsidR="00BA5514" w:rsidRDefault="00BA5514" w:rsidP="00B84A47">
      <w:pPr>
        <w:pStyle w:val="GI-Titre1"/>
        <w:spacing w:line="360" w:lineRule="auto"/>
        <w:jc w:val="both"/>
      </w:pPr>
      <w:bookmarkStart w:id="147" w:name="_Toc178936199"/>
      <w:bookmarkStart w:id="148" w:name="_Toc180787652"/>
      <w:r>
        <w:t>Etude bibliographique : Machine learning</w:t>
      </w:r>
      <w:bookmarkEnd w:id="147"/>
      <w:bookmarkEnd w:id="148"/>
    </w:p>
    <w:p w14:paraId="7CC63AE3" w14:textId="77777777" w:rsidR="00BA5514" w:rsidRDefault="00BA5514" w:rsidP="00B84A47">
      <w:pPr>
        <w:pStyle w:val="GI-Titre2"/>
      </w:pPr>
      <w:bookmarkStart w:id="149" w:name="_Toc178936200"/>
      <w:bookmarkStart w:id="150" w:name="_Toc180787653"/>
      <w:r>
        <w:t>Définition de machine Learning</w:t>
      </w:r>
      <w:bookmarkEnd w:id="149"/>
      <w:bookmarkEnd w:id="150"/>
      <w:r>
        <w:t xml:space="preserve"> </w:t>
      </w:r>
    </w:p>
    <w:p w14:paraId="5BCE12FF" w14:textId="77777777" w:rsidR="00BA5514" w:rsidRDefault="00BA5514" w:rsidP="00B84A47">
      <w:pPr>
        <w:spacing w:line="360" w:lineRule="auto"/>
        <w:ind w:firstLine="0"/>
        <w:jc w:val="both"/>
      </w:pPr>
      <w:r w:rsidRPr="00406A75">
        <w:t xml:space="preserve">Le </w:t>
      </w:r>
      <w:r w:rsidRPr="00406A75">
        <w:rPr>
          <w:b/>
          <w:bCs/>
        </w:rPr>
        <w:t>Machine Learning</w:t>
      </w:r>
      <w:r w:rsidRPr="00406A75">
        <w:t xml:space="preserve"> (ou apprentissage automatique) est une branche de l'intelligence artificielle qui permet aux ordinateurs d'apprendre à partir des données. Au lieu d'être explicitement programmés pour effectuer une tâche spécifique, les ordinateurs utilisent des algorithmes pour détecter des motifs, faire des prédictions ou prendre des décisions basées sur les données fournies. En d'autres termes, le machine learning permet aux machines de s'améliorer automatiquement avec l'expérience, sans intervention humaine.</w:t>
      </w:r>
    </w:p>
    <w:p w14:paraId="0BBB9649" w14:textId="77777777" w:rsidR="00BA5514" w:rsidRDefault="00BA5514" w:rsidP="00B84A47">
      <w:pPr>
        <w:pStyle w:val="GI-Titre2"/>
      </w:pPr>
      <w:bookmarkStart w:id="151" w:name="_Toc178936201"/>
      <w:bookmarkStart w:id="152" w:name="_Toc180787654"/>
      <w:r>
        <w:t>Type d’apprentissage</w:t>
      </w:r>
      <w:bookmarkEnd w:id="151"/>
      <w:bookmarkEnd w:id="152"/>
    </w:p>
    <w:p w14:paraId="3681133C" w14:textId="77777777" w:rsidR="00BA5514" w:rsidRDefault="00BA5514" w:rsidP="00B84A47">
      <w:pPr>
        <w:pStyle w:val="GI-Titre3"/>
        <w:ind w:left="1069"/>
      </w:pPr>
      <w:bookmarkStart w:id="153" w:name="_Toc178936202"/>
      <w:bookmarkStart w:id="154" w:name="_Toc180787655"/>
      <w:r>
        <w:t>Apprentisage supervisé</w:t>
      </w:r>
      <w:bookmarkEnd w:id="153"/>
      <w:bookmarkEnd w:id="154"/>
    </w:p>
    <w:p w14:paraId="10CBBECA" w14:textId="77777777" w:rsidR="00BA5514" w:rsidRDefault="00BA5514" w:rsidP="00B84A47">
      <w:pPr>
        <w:spacing w:line="360" w:lineRule="auto"/>
        <w:ind w:firstLine="0"/>
        <w:jc w:val="both"/>
      </w:pPr>
      <w:r w:rsidRPr="00E614D8">
        <w:t>C'est un type d'apprentissage où le modèle est formé à partir de données étiquetées, c'est-à-dire des données pour lesquelles la réponse correcte est déjà connue. Le modèle apprend à associer des entrées à des sorties spécifiques et peut ensuite faire des prédictions sur de nouvelles données.</w:t>
      </w:r>
    </w:p>
    <w:p w14:paraId="736304A0" w14:textId="77777777" w:rsidR="00BA5514" w:rsidRDefault="00BA5514" w:rsidP="00B84A47">
      <w:pPr>
        <w:pStyle w:val="GI-Titre3"/>
        <w:ind w:left="1069"/>
      </w:pPr>
      <w:bookmarkStart w:id="155" w:name="_Toc178936203"/>
      <w:bookmarkStart w:id="156" w:name="_Toc180787656"/>
      <w:r>
        <w:t>Apprentissage non supervisé</w:t>
      </w:r>
      <w:bookmarkEnd w:id="155"/>
      <w:bookmarkEnd w:id="156"/>
    </w:p>
    <w:p w14:paraId="38B565A3" w14:textId="77777777" w:rsidR="00BA5514" w:rsidRDefault="00BA5514" w:rsidP="00B84A47">
      <w:pPr>
        <w:spacing w:line="360" w:lineRule="auto"/>
        <w:ind w:firstLine="0"/>
        <w:jc w:val="both"/>
      </w:pPr>
      <w:r w:rsidRPr="00E614D8">
        <w:t>Dans ce type d'apprentissage, les données ne sont pas étiquetées. Le modèle doit découvrir des motifs ou des structures cachées dans les données, comme regrouper des éléments similaires ou détecter des anomalies.</w:t>
      </w:r>
    </w:p>
    <w:p w14:paraId="2208ED44" w14:textId="77777777" w:rsidR="00BA5514" w:rsidRDefault="00BA5514" w:rsidP="00B84A47">
      <w:pPr>
        <w:pStyle w:val="GI-Titre3"/>
        <w:ind w:left="1069"/>
      </w:pPr>
      <w:bookmarkStart w:id="157" w:name="_Toc178936204"/>
      <w:bookmarkStart w:id="158" w:name="_Toc180787657"/>
      <w:r>
        <w:t>Apprentissage par renforcement</w:t>
      </w:r>
      <w:bookmarkEnd w:id="157"/>
      <w:bookmarkEnd w:id="158"/>
    </w:p>
    <w:p w14:paraId="4B831561" w14:textId="77777777" w:rsidR="00BA5514" w:rsidRDefault="00BA5514" w:rsidP="00B84A47">
      <w:pPr>
        <w:spacing w:line="360" w:lineRule="auto"/>
        <w:ind w:firstLine="0"/>
        <w:jc w:val="both"/>
      </w:pPr>
      <w:r w:rsidRPr="00E614D8">
        <w:t>L'apprentissage par renforcement consiste à apprendre par essais et erreurs. Un agent interagit avec un environnement, prend des décisions, et reçoit des récompenses ou des punitions en fonction des actions effectuées. L'objectif est d'apprendre une stratégie qui maximise les récompenses à long terme.</w:t>
      </w:r>
    </w:p>
    <w:p w14:paraId="0E9EFD3D" w14:textId="7FB3CC6B" w:rsidR="00D10FFF" w:rsidRDefault="0076775D" w:rsidP="00B84A47">
      <w:pPr>
        <w:pStyle w:val="GI-Titre2"/>
      </w:pPr>
      <w:bookmarkStart w:id="159" w:name="_Toc180787658"/>
      <w:r>
        <w:lastRenderedPageBreak/>
        <w:t>Catégories</w:t>
      </w:r>
      <w:r w:rsidR="00D10FFF">
        <w:t xml:space="preserve"> d’apprentissage supervisé</w:t>
      </w:r>
      <w:bookmarkEnd w:id="159"/>
    </w:p>
    <w:p w14:paraId="190F5EA7" w14:textId="67DE9474" w:rsidR="00D10FFF" w:rsidRPr="00C548A2" w:rsidRDefault="0026095C" w:rsidP="00B84A47">
      <w:pPr>
        <w:spacing w:line="360" w:lineRule="auto"/>
        <w:jc w:val="both"/>
      </w:pPr>
      <w:r>
        <w:t>Il</w:t>
      </w:r>
      <w:r w:rsidR="00D10FFF" w:rsidRPr="00C548A2">
        <w:t xml:space="preserve"> existe deux principales catégories d'apprentissage supervisé, mentionnées ci-dessous : </w:t>
      </w:r>
    </w:p>
    <w:p w14:paraId="7DAEED54" w14:textId="77777777" w:rsidR="00D10FFF" w:rsidRPr="00C548A2" w:rsidRDefault="00D10FFF" w:rsidP="00B84A47">
      <w:pPr>
        <w:spacing w:line="360" w:lineRule="auto"/>
        <w:jc w:val="both"/>
        <w:rPr>
          <w:lang w:val="en-US"/>
        </w:rPr>
      </w:pPr>
      <w:r w:rsidRPr="00C548A2">
        <w:rPr>
          <w:lang w:val="en-US"/>
        </w:rPr>
        <w:t xml:space="preserve">• Classification </w:t>
      </w:r>
    </w:p>
    <w:p w14:paraId="64A1A7D4" w14:textId="140B81FF" w:rsidR="00D10FFF" w:rsidRPr="0076775D" w:rsidRDefault="00D10FFF" w:rsidP="00B84A47">
      <w:pPr>
        <w:spacing w:line="360" w:lineRule="auto"/>
        <w:jc w:val="both"/>
        <w:rPr>
          <w:lang w:val="en-US"/>
        </w:rPr>
      </w:pPr>
      <w:r w:rsidRPr="00C548A2">
        <w:rPr>
          <w:lang w:val="en-US"/>
        </w:rPr>
        <w:t xml:space="preserve">• </w:t>
      </w:r>
      <w:r w:rsidR="0076775D" w:rsidRPr="00C548A2">
        <w:rPr>
          <w:lang w:val="en-US"/>
        </w:rPr>
        <w:t>Regression</w:t>
      </w:r>
      <w:r w:rsidRPr="00C548A2">
        <w:rPr>
          <w:lang w:val="en-US"/>
        </w:rPr>
        <w:t xml:space="preserve"> </w:t>
      </w:r>
    </w:p>
    <w:p w14:paraId="4A9512E8" w14:textId="3D38860C" w:rsidR="00D10FFF" w:rsidRDefault="00D10FFF" w:rsidP="00B84A47">
      <w:pPr>
        <w:pStyle w:val="GI-Titre3"/>
      </w:pPr>
      <w:bookmarkStart w:id="160" w:name="_Toc180787659"/>
      <w:r w:rsidRPr="000227FF">
        <w:t>Classification</w:t>
      </w:r>
      <w:bookmarkEnd w:id="160"/>
      <w:r w:rsidRPr="000227FF">
        <w:t xml:space="preserve"> </w:t>
      </w:r>
    </w:p>
    <w:p w14:paraId="28B067C1" w14:textId="318214B3" w:rsidR="00D10FFF" w:rsidRDefault="0076775D" w:rsidP="0026095C">
      <w:pPr>
        <w:spacing w:line="360" w:lineRule="auto"/>
        <w:ind w:firstLine="0"/>
        <w:jc w:val="both"/>
      </w:pPr>
      <w:r w:rsidRPr="000227FF">
        <w:t xml:space="preserve">La </w:t>
      </w:r>
      <w:r w:rsidR="0026095C" w:rsidRPr="000227FF">
        <w:t>classification consiste à</w:t>
      </w:r>
      <w:r w:rsidRPr="000227FF">
        <w:t xml:space="preserve"> </w:t>
      </w:r>
      <w:r w:rsidR="0026095C" w:rsidRPr="000227FF">
        <w:t>prédire des</w:t>
      </w:r>
      <w:r w:rsidR="00D10FFF" w:rsidRPr="000227FF">
        <w:t xml:space="preserve">  variables  cibles  catégorielles,  qui  représentent  des classes ou des étiquettes discrètes. Par </w:t>
      </w:r>
      <w:r w:rsidR="0026095C" w:rsidRPr="000227FF">
        <w:t>exemple, classer</w:t>
      </w:r>
      <w:r w:rsidR="00D10FFF" w:rsidRPr="000227FF">
        <w:t xml:space="preserve"> </w:t>
      </w:r>
      <w:r w:rsidR="0026095C" w:rsidRPr="000227FF">
        <w:t>les e-mails</w:t>
      </w:r>
      <w:r w:rsidR="00D10FFF" w:rsidRPr="000227FF">
        <w:t xml:space="preserve"> comme spam ou non </w:t>
      </w:r>
      <w:r w:rsidR="0026095C" w:rsidRPr="000227FF">
        <w:t>spam, ou</w:t>
      </w:r>
      <w:r w:rsidR="00D10FFF" w:rsidRPr="000227FF">
        <w:t xml:space="preserve"> prédire si un patient présente un risque élevé de maladie cardiaque. Les algorithmes de classification </w:t>
      </w:r>
      <w:r w:rsidR="0026095C" w:rsidRPr="000227FF">
        <w:t>apprennent à établir une correspondance entre</w:t>
      </w:r>
      <w:r w:rsidR="00D10FFF" w:rsidRPr="000227FF">
        <w:t xml:space="preserve">  les  caractéristiques  d'entrée  et  l'une  des  classes prédéfinies.</w:t>
      </w:r>
    </w:p>
    <w:p w14:paraId="1C2BEF9D" w14:textId="77777777" w:rsidR="00DD2864" w:rsidRDefault="00D10FFF" w:rsidP="00DD2864">
      <w:pPr>
        <w:keepNext/>
        <w:spacing w:line="360" w:lineRule="auto"/>
        <w:jc w:val="both"/>
      </w:pPr>
      <w:r w:rsidRPr="00C548A2">
        <w:rPr>
          <w:noProof/>
          <w:lang w:val="en-US"/>
        </w:rPr>
        <w:drawing>
          <wp:inline distT="0" distB="0" distL="0" distR="0" wp14:anchorId="4253E4CE" wp14:editId="1757EC55">
            <wp:extent cx="5760720" cy="3601085"/>
            <wp:effectExtent l="0" t="0" r="0" b="0"/>
            <wp:docPr id="73183672" name="Image 22" descr="Une image contenant ligne, diagramme, Trac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672" name="Image 22" descr="Une image contenant ligne, diagramme, Tracé, concep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601085"/>
                    </a:xfrm>
                    <a:prstGeom prst="rect">
                      <a:avLst/>
                    </a:prstGeom>
                    <a:noFill/>
                    <a:ln>
                      <a:noFill/>
                    </a:ln>
                  </pic:spPr>
                </pic:pic>
              </a:graphicData>
            </a:graphic>
          </wp:inline>
        </w:drawing>
      </w:r>
    </w:p>
    <w:p w14:paraId="128914A2" w14:textId="0BF300F5" w:rsidR="00D10FFF" w:rsidRPr="00DD2864" w:rsidRDefault="00DD2864" w:rsidP="00DD2864">
      <w:pPr>
        <w:pStyle w:val="GI-Figure"/>
      </w:pPr>
      <w:bookmarkStart w:id="161" w:name="_Toc180792739"/>
      <w:r>
        <w:t xml:space="preserve">Figure III.  </w:t>
      </w:r>
      <w:fldSimple w:instr=" SEQ Figure_III._ \* ARABIC ">
        <w:r w:rsidR="00BC3644">
          <w:rPr>
            <w:noProof/>
          </w:rPr>
          <w:t>1</w:t>
        </w:r>
      </w:fldSimple>
      <w:r>
        <w:t xml:space="preserve"> Algorithme de classification</w:t>
      </w:r>
      <w:bookmarkEnd w:id="161"/>
    </w:p>
    <w:p w14:paraId="2FE94333" w14:textId="77777777" w:rsidR="00D10FFF" w:rsidRDefault="00D10FFF" w:rsidP="00B84A47">
      <w:pPr>
        <w:spacing w:line="360" w:lineRule="auto"/>
        <w:jc w:val="both"/>
      </w:pPr>
    </w:p>
    <w:p w14:paraId="22C3C5C9" w14:textId="5FBB133B" w:rsidR="00D10FFF" w:rsidRPr="000227FF" w:rsidRDefault="00D10FFF" w:rsidP="00B84A47">
      <w:pPr>
        <w:spacing w:line="360" w:lineRule="auto"/>
        <w:jc w:val="both"/>
      </w:pPr>
      <w:r w:rsidRPr="000227FF">
        <w:t>Algorithmes de Classification</w:t>
      </w:r>
      <w:r w:rsidR="0026095C">
        <w:t> :</w:t>
      </w:r>
    </w:p>
    <w:p w14:paraId="4B8763B8" w14:textId="2811AB17" w:rsidR="00D10FFF" w:rsidRPr="000227FF" w:rsidRDefault="00D10FFF" w:rsidP="00B84A47">
      <w:pPr>
        <w:spacing w:line="360" w:lineRule="auto"/>
        <w:jc w:val="both"/>
      </w:pPr>
      <w:r w:rsidRPr="000227FF">
        <w:t>• Régression Logistique</w:t>
      </w:r>
      <w:r w:rsidR="00396F10">
        <w:t>.</w:t>
      </w:r>
    </w:p>
    <w:p w14:paraId="2409706C" w14:textId="13C66A64" w:rsidR="00D10FFF" w:rsidRPr="000227FF" w:rsidRDefault="00D10FFF" w:rsidP="00B84A47">
      <w:pPr>
        <w:spacing w:line="360" w:lineRule="auto"/>
        <w:jc w:val="both"/>
      </w:pPr>
      <w:r w:rsidRPr="000227FF">
        <w:t>• Machine à Vecteurs de Support (SVM)</w:t>
      </w:r>
      <w:r w:rsidR="00396F10">
        <w:t>.</w:t>
      </w:r>
      <w:r w:rsidRPr="000227FF">
        <w:t xml:space="preserve"> </w:t>
      </w:r>
    </w:p>
    <w:p w14:paraId="192AAC43" w14:textId="77777777" w:rsidR="00D10FFF" w:rsidRPr="000227FF" w:rsidRDefault="00D10FFF" w:rsidP="00B84A47">
      <w:pPr>
        <w:spacing w:line="360" w:lineRule="auto"/>
        <w:jc w:val="both"/>
      </w:pPr>
      <w:r w:rsidRPr="000227FF">
        <w:lastRenderedPageBreak/>
        <w:t xml:space="preserve">• Forêts Aléatoires </w:t>
      </w:r>
    </w:p>
    <w:p w14:paraId="151F55B1" w14:textId="3713F5B8" w:rsidR="00D10FFF" w:rsidRPr="000227FF" w:rsidRDefault="00D10FFF" w:rsidP="00B84A47">
      <w:pPr>
        <w:spacing w:line="360" w:lineRule="auto"/>
        <w:jc w:val="both"/>
      </w:pPr>
      <w:r w:rsidRPr="000227FF">
        <w:t>• Arbres de Décision</w:t>
      </w:r>
      <w:r w:rsidR="00396F10">
        <w:t>.</w:t>
      </w:r>
    </w:p>
    <w:p w14:paraId="6E27287C" w14:textId="0CBA045D" w:rsidR="00D10FFF" w:rsidRPr="000227FF" w:rsidRDefault="00D10FFF" w:rsidP="00B84A47">
      <w:pPr>
        <w:spacing w:line="360" w:lineRule="auto"/>
        <w:jc w:val="both"/>
      </w:pPr>
      <w:r w:rsidRPr="000227FF">
        <w:t>• K-Plus Proches Voisins (KNN)</w:t>
      </w:r>
      <w:r w:rsidR="00396F10">
        <w:t>.</w:t>
      </w:r>
      <w:r w:rsidRPr="000227FF">
        <w:t xml:space="preserve"> </w:t>
      </w:r>
    </w:p>
    <w:p w14:paraId="631C302F" w14:textId="1ED28160" w:rsidR="00D10FFF" w:rsidRPr="00E544DC" w:rsidRDefault="00D10FFF" w:rsidP="00E544DC">
      <w:pPr>
        <w:spacing w:line="360" w:lineRule="auto"/>
        <w:jc w:val="both"/>
        <w:rPr>
          <w:lang w:val="en-US"/>
        </w:rPr>
      </w:pPr>
      <w:r w:rsidRPr="000227FF">
        <w:rPr>
          <w:lang w:val="en-US"/>
        </w:rPr>
        <w:t>• Bayes Naïf</w:t>
      </w:r>
      <w:r w:rsidR="00396F10">
        <w:rPr>
          <w:lang w:val="en-US"/>
        </w:rPr>
        <w:t>.</w:t>
      </w:r>
    </w:p>
    <w:p w14:paraId="4B716E8A" w14:textId="3C7B5A6B" w:rsidR="00D10FFF" w:rsidRDefault="00D10FFF" w:rsidP="00B84A47">
      <w:pPr>
        <w:pStyle w:val="GI-Titre3"/>
      </w:pPr>
      <w:bookmarkStart w:id="162" w:name="_Toc180787660"/>
      <w:r w:rsidRPr="000227FF">
        <w:t>Régression</w:t>
      </w:r>
      <w:bookmarkEnd w:id="162"/>
      <w:r w:rsidRPr="000227FF">
        <w:t xml:space="preserve">  </w:t>
      </w:r>
    </w:p>
    <w:p w14:paraId="59AA7A73" w14:textId="3EC5B7A0" w:rsidR="00D10FFF" w:rsidRDefault="00E544DC" w:rsidP="00B84A47">
      <w:pPr>
        <w:spacing w:line="360" w:lineRule="auto"/>
        <w:ind w:firstLine="0"/>
        <w:jc w:val="both"/>
      </w:pPr>
      <w:r>
        <w:t xml:space="preserve">Elle consiste </w:t>
      </w:r>
      <w:r w:rsidR="00D10FFF" w:rsidRPr="000227FF">
        <w:t xml:space="preserve">à prédire des variables cibles continues, qui représentent des valeurs numériques.  Par exemple, </w:t>
      </w:r>
      <w:r w:rsidR="0026095C" w:rsidRPr="000227FF">
        <w:t xml:space="preserve">prédire </w:t>
      </w:r>
      <w:r w:rsidRPr="000227FF">
        <w:t xml:space="preserve">le </w:t>
      </w:r>
      <w:r w:rsidR="00396F10" w:rsidRPr="000227FF">
        <w:t xml:space="preserve">prix </w:t>
      </w:r>
      <w:r w:rsidR="00267F50" w:rsidRPr="000227FF">
        <w:t>d’une maison</w:t>
      </w:r>
      <w:r w:rsidR="00D10FFF" w:rsidRPr="000227FF">
        <w:t xml:space="preserve"> en  fonction de sa  taille, de  son emplacement et de ses équipements, ou prévoir les ventes d'un produit. Les algorithmes de régression apprennent à établir une correspondance entre les caractéristiques d'entrée et une valeur numérique continue.</w:t>
      </w:r>
    </w:p>
    <w:p w14:paraId="798C8113" w14:textId="77777777" w:rsidR="00DD2864" w:rsidRDefault="00D10FFF" w:rsidP="00DD2864">
      <w:pPr>
        <w:keepNext/>
        <w:spacing w:line="360" w:lineRule="auto"/>
        <w:jc w:val="both"/>
      </w:pPr>
      <w:r w:rsidRPr="00C548A2">
        <w:rPr>
          <w:noProof/>
          <w:lang w:val="en-US"/>
        </w:rPr>
        <w:drawing>
          <wp:inline distT="0" distB="0" distL="0" distR="0" wp14:anchorId="1603809A" wp14:editId="23123C17">
            <wp:extent cx="5265420" cy="2773680"/>
            <wp:effectExtent l="0" t="0" r="0" b="7620"/>
            <wp:docPr id="358763761" name="Image 20"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3761" name="Image 20" descr="Une image contenant texte, ligne, diagramme, Polic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420" cy="2773680"/>
                    </a:xfrm>
                    <a:prstGeom prst="rect">
                      <a:avLst/>
                    </a:prstGeom>
                    <a:noFill/>
                    <a:ln>
                      <a:noFill/>
                    </a:ln>
                  </pic:spPr>
                </pic:pic>
              </a:graphicData>
            </a:graphic>
          </wp:inline>
        </w:drawing>
      </w:r>
    </w:p>
    <w:p w14:paraId="7C287134" w14:textId="5DE894A5" w:rsidR="00D10FFF" w:rsidRPr="00DD2864" w:rsidRDefault="00DD2864" w:rsidP="00DD2864">
      <w:pPr>
        <w:pStyle w:val="GI-Figure"/>
      </w:pPr>
      <w:bookmarkStart w:id="163" w:name="_Toc180792740"/>
      <w:r>
        <w:t xml:space="preserve">Figure III.  </w:t>
      </w:r>
      <w:fldSimple w:instr=" SEQ Figure_III._ \* ARABIC ">
        <w:r w:rsidR="00BC3644">
          <w:rPr>
            <w:noProof/>
          </w:rPr>
          <w:t>2</w:t>
        </w:r>
      </w:fldSimple>
      <w:r>
        <w:t xml:space="preserve"> Algorithme de régression</w:t>
      </w:r>
      <w:bookmarkEnd w:id="163"/>
    </w:p>
    <w:p w14:paraId="2E248016" w14:textId="77777777" w:rsidR="00D10FFF" w:rsidRDefault="00D10FFF" w:rsidP="00E544DC">
      <w:pPr>
        <w:spacing w:line="360" w:lineRule="auto"/>
        <w:ind w:firstLine="0"/>
        <w:jc w:val="both"/>
      </w:pPr>
    </w:p>
    <w:p w14:paraId="49528B62" w14:textId="189A59BB" w:rsidR="00D10FFF" w:rsidRPr="000227FF" w:rsidRDefault="00D10FFF" w:rsidP="00B84A47">
      <w:pPr>
        <w:spacing w:line="360" w:lineRule="auto"/>
        <w:jc w:val="both"/>
      </w:pPr>
      <w:r w:rsidRPr="000227FF">
        <w:t>Algorithmes de Régression</w:t>
      </w:r>
      <w:r w:rsidR="00396F10">
        <w:t>.</w:t>
      </w:r>
    </w:p>
    <w:p w14:paraId="7EB9FBB3" w14:textId="2E60F2CE" w:rsidR="00D10FFF" w:rsidRPr="000227FF" w:rsidRDefault="00D10FFF" w:rsidP="00B84A47">
      <w:pPr>
        <w:spacing w:line="360" w:lineRule="auto"/>
        <w:jc w:val="both"/>
      </w:pPr>
      <w:r w:rsidRPr="000227FF">
        <w:t>• Régression Linéaire</w:t>
      </w:r>
      <w:r w:rsidR="00396F10">
        <w:t>.</w:t>
      </w:r>
    </w:p>
    <w:p w14:paraId="3FF9FEB5" w14:textId="584F8E72" w:rsidR="00D10FFF" w:rsidRPr="000227FF" w:rsidRDefault="00D10FFF" w:rsidP="00B84A47">
      <w:pPr>
        <w:spacing w:line="360" w:lineRule="auto"/>
        <w:jc w:val="both"/>
      </w:pPr>
      <w:r w:rsidRPr="000227FF">
        <w:t>• Régression Polynomiale</w:t>
      </w:r>
      <w:r w:rsidR="00396F10">
        <w:t>.</w:t>
      </w:r>
      <w:r w:rsidRPr="000227FF">
        <w:t xml:space="preserve"> </w:t>
      </w:r>
    </w:p>
    <w:p w14:paraId="74AD492E" w14:textId="7F189270" w:rsidR="00D10FFF" w:rsidRPr="000227FF" w:rsidRDefault="00D10FFF" w:rsidP="00B84A47">
      <w:pPr>
        <w:spacing w:line="360" w:lineRule="auto"/>
        <w:jc w:val="both"/>
      </w:pPr>
      <w:r w:rsidRPr="000227FF">
        <w:t>• Régression Ridge</w:t>
      </w:r>
      <w:r w:rsidR="00396F10">
        <w:t>.</w:t>
      </w:r>
      <w:r w:rsidRPr="000227FF">
        <w:t xml:space="preserve"> </w:t>
      </w:r>
    </w:p>
    <w:p w14:paraId="36DD6B56" w14:textId="6CB6C985" w:rsidR="00D10FFF" w:rsidRPr="000227FF" w:rsidRDefault="00D10FFF" w:rsidP="00B84A47">
      <w:pPr>
        <w:spacing w:line="360" w:lineRule="auto"/>
        <w:jc w:val="both"/>
      </w:pPr>
      <w:r w:rsidRPr="000227FF">
        <w:t>• Régression Lasso</w:t>
      </w:r>
      <w:r w:rsidR="00396F10">
        <w:t>.</w:t>
      </w:r>
      <w:r w:rsidRPr="000227FF">
        <w:t xml:space="preserve"> </w:t>
      </w:r>
    </w:p>
    <w:p w14:paraId="676BA55F" w14:textId="77777777" w:rsidR="00D10FFF" w:rsidRPr="000227FF" w:rsidRDefault="00D10FFF" w:rsidP="00B84A47">
      <w:pPr>
        <w:spacing w:line="360" w:lineRule="auto"/>
        <w:jc w:val="both"/>
      </w:pPr>
      <w:r w:rsidRPr="000227FF">
        <w:lastRenderedPageBreak/>
        <w:t xml:space="preserve">• Arbres de Décision </w:t>
      </w:r>
    </w:p>
    <w:p w14:paraId="7ED8159B" w14:textId="7A204FB6" w:rsidR="00BA5514" w:rsidRDefault="00D10FFF" w:rsidP="006A566B">
      <w:pPr>
        <w:spacing w:line="360" w:lineRule="auto"/>
        <w:jc w:val="both"/>
      </w:pPr>
      <w:r w:rsidRPr="00BB3F51">
        <w:t xml:space="preserve">• Forêts Aléatoires </w:t>
      </w:r>
      <w:r w:rsidR="005A6AFA">
        <w:t>[</w:t>
      </w:r>
      <w:r w:rsidR="006F0955">
        <w:t>5</w:t>
      </w:r>
      <w:r w:rsidR="005A6AFA">
        <w:t>].</w:t>
      </w:r>
    </w:p>
    <w:p w14:paraId="42C1E6AD" w14:textId="6BE591DD" w:rsidR="00BA5514" w:rsidRDefault="00BA5514" w:rsidP="00B84A47">
      <w:pPr>
        <w:pStyle w:val="GI-Titre2"/>
      </w:pPr>
      <w:bookmarkStart w:id="164" w:name="_Toc178936205"/>
      <w:bookmarkStart w:id="165" w:name="_Toc180787661"/>
      <w:r>
        <w:t xml:space="preserve">Méthodologie de machine </w:t>
      </w:r>
      <w:bookmarkEnd w:id="164"/>
      <w:r w:rsidR="00E544DC">
        <w:t>Learning</w:t>
      </w:r>
      <w:bookmarkEnd w:id="165"/>
    </w:p>
    <w:p w14:paraId="48F1F212" w14:textId="77777777" w:rsidR="00DD2864" w:rsidRDefault="00A03CD5" w:rsidP="00DD2864">
      <w:pPr>
        <w:keepNext/>
        <w:spacing w:line="360" w:lineRule="auto"/>
        <w:ind w:firstLine="0"/>
        <w:jc w:val="both"/>
      </w:pPr>
      <w:r>
        <w:t xml:space="preserve">                       </w:t>
      </w:r>
      <w:r w:rsidR="00BA5514">
        <w:rPr>
          <w:noProof/>
        </w:rPr>
        <w:drawing>
          <wp:inline distT="0" distB="0" distL="0" distR="0" wp14:anchorId="042BC783" wp14:editId="05FAA120">
            <wp:extent cx="3017944" cy="3545840"/>
            <wp:effectExtent l="57150" t="38100" r="11430" b="92710"/>
            <wp:docPr id="1154659764"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23BB4EFF" w14:textId="59DA8838" w:rsidR="00BA5514" w:rsidRDefault="00DD2864" w:rsidP="00DD2864">
      <w:pPr>
        <w:pStyle w:val="GI-Figure"/>
      </w:pPr>
      <w:bookmarkStart w:id="166" w:name="_Toc180792741"/>
      <w:r>
        <w:t xml:space="preserve">Figure III.  </w:t>
      </w:r>
      <w:fldSimple w:instr=" SEQ Figure_III._ \* ARABIC ">
        <w:r w:rsidR="00BC3644">
          <w:rPr>
            <w:noProof/>
          </w:rPr>
          <w:t>3</w:t>
        </w:r>
      </w:fldSimple>
      <w:r>
        <w:t xml:space="preserve"> Méthodologie </w:t>
      </w:r>
      <w:r w:rsidR="00D64680">
        <w:t>de résolution d’</w:t>
      </w:r>
      <w:r>
        <w:t xml:space="preserve">un problème </w:t>
      </w:r>
      <w:r w:rsidR="00D64680">
        <w:t>par</w:t>
      </w:r>
      <w:r>
        <w:t xml:space="preserve"> ML</w:t>
      </w:r>
      <w:bookmarkEnd w:id="166"/>
    </w:p>
    <w:p w14:paraId="2459ECE5" w14:textId="31CC1855" w:rsidR="00941D21" w:rsidRPr="00941D21" w:rsidRDefault="00941D21" w:rsidP="00B84A47">
      <w:pPr>
        <w:spacing w:line="360" w:lineRule="auto"/>
        <w:ind w:firstLine="0"/>
        <w:jc w:val="both"/>
      </w:pPr>
      <w:r w:rsidRPr="00941D21">
        <w:t xml:space="preserve">La résolution d’un problème en machine </w:t>
      </w:r>
      <w:r w:rsidR="00E544DC" w:rsidRPr="00941D21">
        <w:t>Learning</w:t>
      </w:r>
      <w:r w:rsidRPr="00941D21">
        <w:t xml:space="preserve"> suit une série d’étapes méthodologiques, dont voici les principales :</w:t>
      </w:r>
    </w:p>
    <w:p w14:paraId="28E1DAF8" w14:textId="77777777" w:rsidR="00941D21" w:rsidRPr="00941D21" w:rsidRDefault="00941D21" w:rsidP="00B84A47">
      <w:pPr>
        <w:numPr>
          <w:ilvl w:val="0"/>
          <w:numId w:val="70"/>
        </w:numPr>
        <w:spacing w:line="360" w:lineRule="auto"/>
        <w:jc w:val="both"/>
      </w:pPr>
      <w:r w:rsidRPr="00941D21">
        <w:rPr>
          <w:b/>
          <w:bCs/>
        </w:rPr>
        <w:t>Définition de l'objectif</w:t>
      </w:r>
      <w:r w:rsidRPr="00941D21">
        <w:t xml:space="preserve"> : La première étape consiste à identifier clairement le problème à résoudre. Il s’agit par exemple de prédire les ventes mensuelles d’une entreprise.</w:t>
      </w:r>
    </w:p>
    <w:p w14:paraId="7B9A2465" w14:textId="77777777" w:rsidR="00941D21" w:rsidRPr="00941D21" w:rsidRDefault="00941D21" w:rsidP="00B84A47">
      <w:pPr>
        <w:numPr>
          <w:ilvl w:val="0"/>
          <w:numId w:val="70"/>
        </w:numPr>
        <w:spacing w:line="360" w:lineRule="auto"/>
        <w:jc w:val="both"/>
      </w:pPr>
      <w:r w:rsidRPr="00941D21">
        <w:rPr>
          <w:b/>
          <w:bCs/>
        </w:rPr>
        <w:t>Collecte et préparation des données</w:t>
      </w:r>
      <w:r w:rsidRPr="00941D21">
        <w:t xml:space="preserve"> : Les données sont essentielles pour entraîner un modèle. Elles sont souvent collectées à partir de sources diverses (bases de données, fichiers Excel, etc.), puis nettoyées pour éliminer les incohérences, les valeurs manquantes et les anomalies.</w:t>
      </w:r>
    </w:p>
    <w:p w14:paraId="637341C2" w14:textId="77777777" w:rsidR="00941D21" w:rsidRPr="00941D21" w:rsidRDefault="00941D21" w:rsidP="00B84A47">
      <w:pPr>
        <w:numPr>
          <w:ilvl w:val="0"/>
          <w:numId w:val="70"/>
        </w:numPr>
        <w:spacing w:line="360" w:lineRule="auto"/>
        <w:jc w:val="both"/>
      </w:pPr>
      <w:r w:rsidRPr="00941D21">
        <w:rPr>
          <w:b/>
          <w:bCs/>
        </w:rPr>
        <w:t>Séparation des données</w:t>
      </w:r>
      <w:r w:rsidRPr="00941D21">
        <w:t xml:space="preserve"> : Les données sont divisées en ensembles d'entraînement et de test. L'ensemble d'entraînement sert à ajuster le modèle, tandis que l'ensemble de test permet d'évaluer ses performances.</w:t>
      </w:r>
    </w:p>
    <w:p w14:paraId="57AE8E1C" w14:textId="77777777" w:rsidR="00941D21" w:rsidRPr="00941D21" w:rsidRDefault="00941D21" w:rsidP="00B84A47">
      <w:pPr>
        <w:numPr>
          <w:ilvl w:val="0"/>
          <w:numId w:val="70"/>
        </w:numPr>
        <w:spacing w:line="360" w:lineRule="auto"/>
        <w:jc w:val="both"/>
      </w:pPr>
      <w:r w:rsidRPr="00941D21">
        <w:rPr>
          <w:b/>
          <w:bCs/>
        </w:rPr>
        <w:lastRenderedPageBreak/>
        <w:t>Choix du modèle</w:t>
      </w:r>
      <w:r w:rsidRPr="00941D21">
        <w:t xml:space="preserve"> : Différents algorithmes peuvent être utilisés selon la nature du problème (régression, classification, etc.). Chaque modèle est évalué en fonction de ses performances sur les données.</w:t>
      </w:r>
    </w:p>
    <w:p w14:paraId="5E8EB1D2" w14:textId="77777777" w:rsidR="00941D21" w:rsidRPr="00941D21" w:rsidRDefault="00941D21" w:rsidP="00B84A47">
      <w:pPr>
        <w:numPr>
          <w:ilvl w:val="0"/>
          <w:numId w:val="70"/>
        </w:numPr>
        <w:spacing w:line="360" w:lineRule="auto"/>
        <w:jc w:val="both"/>
      </w:pPr>
      <w:r w:rsidRPr="00941D21">
        <w:rPr>
          <w:b/>
          <w:bCs/>
        </w:rPr>
        <w:t>Évaluation et optimisation</w:t>
      </w:r>
      <w:r w:rsidRPr="00941D21">
        <w:t xml:space="preserve"> : Une fois le modèle entraîné, ses performances sont mesurées à l’aide de métriques (MSE, précision, etc.). Si nécessaire, des ajustements (réglage d'hyperparamètres) sont effectués pour améliorer ses résultats.</w:t>
      </w:r>
    </w:p>
    <w:p w14:paraId="2348A37A" w14:textId="20821F8A" w:rsidR="00941D21" w:rsidRPr="00941D21" w:rsidRDefault="00941D21" w:rsidP="00B84A47">
      <w:pPr>
        <w:numPr>
          <w:ilvl w:val="0"/>
          <w:numId w:val="70"/>
        </w:numPr>
        <w:spacing w:line="360" w:lineRule="auto"/>
        <w:jc w:val="both"/>
      </w:pPr>
      <w:r w:rsidRPr="00941D21">
        <w:rPr>
          <w:b/>
          <w:bCs/>
        </w:rPr>
        <w:t>Déploiement et utilisation</w:t>
      </w:r>
      <w:r w:rsidRPr="00941D21">
        <w:t xml:space="preserve"> : Une fois validé, le modèle est utilisé sur de nouvelles données pour réaliser des prédictions.</w:t>
      </w:r>
      <w:r w:rsidR="00396F10">
        <w:t>[</w:t>
      </w:r>
      <w:r w:rsidR="006F0955">
        <w:t>6</w:t>
      </w:r>
      <w:r w:rsidR="00396F10">
        <w:t>]</w:t>
      </w:r>
    </w:p>
    <w:p w14:paraId="0F0CE64C" w14:textId="77777777" w:rsidR="00941D21" w:rsidRDefault="00941D21" w:rsidP="00B84A47">
      <w:pPr>
        <w:spacing w:line="360" w:lineRule="auto"/>
        <w:ind w:firstLine="0"/>
        <w:jc w:val="both"/>
      </w:pPr>
    </w:p>
    <w:p w14:paraId="63D23F70" w14:textId="252CA36F" w:rsidR="00BA5514" w:rsidRDefault="000256E8" w:rsidP="00B84A47">
      <w:pPr>
        <w:pStyle w:val="GI-Titre1"/>
        <w:spacing w:line="360" w:lineRule="auto"/>
        <w:jc w:val="both"/>
      </w:pPr>
      <w:bookmarkStart w:id="167" w:name="_Toc178936206"/>
      <w:bookmarkStart w:id="168" w:name="_Toc180787662"/>
      <w:r>
        <w:t xml:space="preserve">Application du </w:t>
      </w:r>
      <w:r w:rsidR="00BA5514" w:rsidRPr="0031481B">
        <w:t xml:space="preserve">Machine </w:t>
      </w:r>
      <w:r w:rsidR="00E544DC" w:rsidRPr="0031481B">
        <w:t>Learning</w:t>
      </w:r>
      <w:r w:rsidR="00BA5514" w:rsidRPr="0031481B">
        <w:t xml:space="preserve"> pour les </w:t>
      </w:r>
      <w:r w:rsidR="001C4474" w:rsidRPr="0031481B">
        <w:t>prévisions</w:t>
      </w:r>
      <w:r w:rsidR="00BA5514" w:rsidRPr="0031481B">
        <w:t xml:space="preserve"> des ve</w:t>
      </w:r>
      <w:r w:rsidR="00BA5514">
        <w:t>ntes</w:t>
      </w:r>
      <w:bookmarkEnd w:id="167"/>
      <w:bookmarkEnd w:id="168"/>
      <w:r w:rsidR="00BA5514">
        <w:t xml:space="preserve"> </w:t>
      </w:r>
    </w:p>
    <w:p w14:paraId="5A67A435" w14:textId="5CB09350" w:rsidR="00CF220E" w:rsidRDefault="00CF220E" w:rsidP="00B84A47">
      <w:pPr>
        <w:spacing w:line="360" w:lineRule="auto"/>
        <w:ind w:firstLine="0"/>
      </w:pPr>
      <w:r w:rsidRPr="00CF220E">
        <w:t xml:space="preserve">Dans notre cas, le problème consiste à prévoir les ventes d'un ou plusieurs produits. Pour cela, nous allons suivre une démarche structurée de machine </w:t>
      </w:r>
      <w:r w:rsidR="00E544DC" w:rsidRPr="00CF220E">
        <w:t>Learning</w:t>
      </w:r>
      <w:r w:rsidRPr="00CF220E">
        <w:t>,</w:t>
      </w:r>
    </w:p>
    <w:p w14:paraId="756793A0" w14:textId="77777777" w:rsidR="00BA5514" w:rsidRDefault="00BA5514" w:rsidP="00B84A47">
      <w:pPr>
        <w:pStyle w:val="GI-Titre2"/>
      </w:pPr>
      <w:bookmarkStart w:id="169" w:name="_Toc178936207"/>
      <w:bookmarkStart w:id="170" w:name="_Toc180787663"/>
      <w:r>
        <w:t>Définir l’objectif</w:t>
      </w:r>
      <w:bookmarkEnd w:id="169"/>
      <w:bookmarkEnd w:id="170"/>
    </w:p>
    <w:p w14:paraId="21975258" w14:textId="76345548" w:rsidR="00BA5514" w:rsidRDefault="00BA5514" w:rsidP="00B84A47">
      <w:pPr>
        <w:spacing w:line="360" w:lineRule="auto"/>
        <w:ind w:firstLine="0"/>
        <w:jc w:val="both"/>
      </w:pPr>
      <w:r w:rsidRPr="0031481B">
        <w:t>L'objectif de ce projet est de développer un modèle de prévision des ventes capable de s'adapter à des séries temporelles de différents types et complexités. En effet, les séries temporelles peuvent être stationnaires, saisonnières, aléatoires ou mixtes, et les produits à prévoir peuvent avoir des historiques de données très variés, avec des caractéristiques spécifiques</w:t>
      </w:r>
      <w:r w:rsidR="0026095C">
        <w:t xml:space="preserve"> la figure</w:t>
      </w:r>
      <w:r w:rsidR="006A566B">
        <w:t xml:space="preserve"> III. 4</w:t>
      </w:r>
      <w:r w:rsidR="0026095C">
        <w:t xml:space="preserve"> ci-dessous illustre la variation des ventes de quelque </w:t>
      </w:r>
      <w:r w:rsidR="00DD2864">
        <w:t>produits.</w:t>
      </w:r>
      <w:r w:rsidRPr="0031481B">
        <w:t xml:space="preserve"> L'objectif principal est donc de créer un modèle de machine </w:t>
      </w:r>
      <w:r w:rsidR="00E544DC" w:rsidRPr="0031481B">
        <w:t>Learning</w:t>
      </w:r>
      <w:r w:rsidRPr="0031481B">
        <w:t xml:space="preserve"> robuste et flexible qui puisse prédire les ventes mensuelles, quelle que soit la nature de la série temporelle et la complexité des données, en prenant en compte les tendances passées et les éventuels événements externes. Ce modèle devra s'adapter à plusieurs séries de produits pour fournir des prévisions précises et fiables dans divers scénarios.</w:t>
      </w:r>
    </w:p>
    <w:p w14:paraId="4220D6D1" w14:textId="77777777" w:rsidR="00DD2864" w:rsidRDefault="001E2712" w:rsidP="00DD2864">
      <w:pPr>
        <w:keepNext/>
        <w:spacing w:line="360" w:lineRule="auto"/>
        <w:ind w:firstLine="0"/>
        <w:jc w:val="both"/>
      </w:pPr>
      <w:r>
        <w:rPr>
          <w:noProof/>
        </w:rPr>
        <w:lastRenderedPageBreak/>
        <w:drawing>
          <wp:inline distT="0" distB="0" distL="0" distR="0" wp14:anchorId="11CA3983" wp14:editId="2BA82B9F">
            <wp:extent cx="5760720" cy="3205480"/>
            <wp:effectExtent l="0" t="0" r="11430" b="13970"/>
            <wp:docPr id="794008787" name="Graphique 1">
              <a:extLst xmlns:a="http://schemas.openxmlformats.org/drawingml/2006/main">
                <a:ext uri="{FF2B5EF4-FFF2-40B4-BE49-F238E27FC236}">
                  <a16:creationId xmlns:a16="http://schemas.microsoft.com/office/drawing/2014/main" id="{21A22AF2-6665-A081-6CC1-6E5C75C59C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6CF2D54" w14:textId="731BF4D5" w:rsidR="001E2712" w:rsidRDefault="00DD2864" w:rsidP="00DD2864">
      <w:pPr>
        <w:pStyle w:val="GI-Figure"/>
      </w:pPr>
      <w:bookmarkStart w:id="171" w:name="_Toc180792742"/>
      <w:r>
        <w:t xml:space="preserve">Figure III.  </w:t>
      </w:r>
      <w:fldSimple w:instr=" SEQ Figure_III._ \* ARABIC ">
        <w:r w:rsidR="00BC3644">
          <w:rPr>
            <w:noProof/>
          </w:rPr>
          <w:t>4</w:t>
        </w:r>
      </w:fldSimple>
      <w:r>
        <w:t xml:space="preserve"> Historique des ventes d</w:t>
      </w:r>
      <w:r w:rsidR="00D64680">
        <w:t>u</w:t>
      </w:r>
      <w:r>
        <w:t xml:space="preserve"> site 1</w:t>
      </w:r>
      <w:bookmarkEnd w:id="171"/>
    </w:p>
    <w:p w14:paraId="453EBF21" w14:textId="1269B3EA" w:rsidR="00BA5514" w:rsidRDefault="00BA5514" w:rsidP="00B84A47">
      <w:pPr>
        <w:pStyle w:val="GI-Titre2"/>
      </w:pPr>
      <w:bookmarkStart w:id="172" w:name="_Toc178936208"/>
      <w:bookmarkStart w:id="173" w:name="_Toc180787664"/>
      <w:r>
        <w:t>Collecte et préparation de</w:t>
      </w:r>
      <w:r w:rsidR="000256E8">
        <w:t>s</w:t>
      </w:r>
      <w:r>
        <w:t xml:space="preserve"> données</w:t>
      </w:r>
      <w:bookmarkEnd w:id="172"/>
      <w:bookmarkEnd w:id="173"/>
      <w:r>
        <w:t xml:space="preserve"> </w:t>
      </w:r>
    </w:p>
    <w:p w14:paraId="13372191" w14:textId="3C86975E" w:rsidR="00BA5514" w:rsidRDefault="00BA5514" w:rsidP="00B84A47">
      <w:pPr>
        <w:pStyle w:val="GI-Titre3"/>
        <w:ind w:left="1069"/>
      </w:pPr>
      <w:bookmarkStart w:id="174" w:name="_Toc178936209"/>
      <w:bookmarkStart w:id="175" w:name="_Toc180787665"/>
      <w:r>
        <w:t>Source de données</w:t>
      </w:r>
      <w:bookmarkEnd w:id="174"/>
      <w:bookmarkEnd w:id="175"/>
    </w:p>
    <w:p w14:paraId="450F8394" w14:textId="77777777" w:rsidR="00BA5514" w:rsidRDefault="00BA5514" w:rsidP="00B84A47">
      <w:pPr>
        <w:spacing w:line="360" w:lineRule="auto"/>
        <w:ind w:firstLine="0"/>
        <w:jc w:val="both"/>
      </w:pPr>
      <w:r w:rsidRPr="007732AC">
        <w:t>Dans ce projet, les données proviennent d'un fichier Excel contenant l’historique des ventes mensuelles de tous les produits de MEDIS sur une période de 4 ans. Ce fichier contient les ventes réalisées pour chaque produit, mois après mois, permettant d’identifier les tendances et les variations saisonnières éventuelles.</w:t>
      </w:r>
    </w:p>
    <w:p w14:paraId="7F379EAD" w14:textId="77777777" w:rsidR="00BA5514" w:rsidRDefault="00BA5514" w:rsidP="00B84A47">
      <w:pPr>
        <w:pStyle w:val="GI-Titre3"/>
        <w:ind w:left="1069"/>
      </w:pPr>
      <w:bookmarkStart w:id="176" w:name="_Toc178936210"/>
      <w:bookmarkStart w:id="177" w:name="_Toc180787666"/>
      <w:r>
        <w:t>Nettoyage des données</w:t>
      </w:r>
      <w:bookmarkEnd w:id="176"/>
      <w:bookmarkEnd w:id="177"/>
    </w:p>
    <w:p w14:paraId="13CF51DB" w14:textId="77777777" w:rsidR="00BA5514" w:rsidRPr="0031481B" w:rsidRDefault="00BA5514" w:rsidP="00B84A47">
      <w:pPr>
        <w:spacing w:line="360" w:lineRule="auto"/>
        <w:ind w:firstLine="0"/>
        <w:jc w:val="both"/>
      </w:pPr>
      <w:r w:rsidRPr="007732AC">
        <w:t>La préparation des données consiste à nettoyer et filtrer les informations pour éliminer les anomalies ou les éléments inutiles. Dans cette étape, les produits qui n’ont pas été vendus pendant un an ou plus sont supprimés à l'aide de la fonction de filtre dans Excel. Par ailleurs, les lignes contenant des valeurs manquantes ou non trouvables ("NA") sont également éliminées afin de garantir que seules les données complètes et exploitables soient utilisées dans le modèle de prévision.</w:t>
      </w:r>
    </w:p>
    <w:p w14:paraId="1383ED8B" w14:textId="1CCD5032" w:rsidR="00BA5514" w:rsidRDefault="00BA5514" w:rsidP="00B84A47">
      <w:pPr>
        <w:pStyle w:val="GI-Titre2"/>
      </w:pPr>
      <w:bookmarkStart w:id="178" w:name="_Toc178936211"/>
      <w:r>
        <w:t xml:space="preserve"> </w:t>
      </w:r>
      <w:bookmarkStart w:id="179" w:name="_Toc180787667"/>
      <w:r w:rsidR="000256E8">
        <w:t>Modèles</w:t>
      </w:r>
      <w:r>
        <w:t xml:space="preserve"> d’apprentissage</w:t>
      </w:r>
      <w:bookmarkEnd w:id="178"/>
      <w:bookmarkEnd w:id="179"/>
    </w:p>
    <w:p w14:paraId="473C9CB3" w14:textId="77777777" w:rsidR="00BA5514" w:rsidRDefault="00BA5514" w:rsidP="00B84A47">
      <w:pPr>
        <w:spacing w:line="360" w:lineRule="auto"/>
        <w:ind w:firstLine="0"/>
        <w:jc w:val="both"/>
      </w:pPr>
      <w:r w:rsidRPr="00454D36">
        <w:t xml:space="preserve">Étant donné la diversité des modèles d'apprentissage, même pour des problèmes de régression, il est essentiel de se concentrer sur ceux qui répondent spécifiquement à notre objectif : assurer des prévisions de ventes fiables pour des séries temporelles complexes, tout en étant adaptables </w:t>
      </w:r>
      <w:r w:rsidRPr="00454D36">
        <w:lastRenderedPageBreak/>
        <w:t>à des historiques de données limités. Dans cette section, nous allons explorer les modèles les plus appropriés, en détaillant leur fonctionnement, ainsi que leurs avantages et inconvénients. Cela nous permettra de déterminer quel modèle est le mieux adapté pour répondre aux exigences de notre projet de prévision des ventes</w:t>
      </w:r>
    </w:p>
    <w:p w14:paraId="7B54697F" w14:textId="77777777" w:rsidR="00BA5514" w:rsidRDefault="00BA5514" w:rsidP="00B84A47">
      <w:pPr>
        <w:pStyle w:val="GI-Titre3"/>
        <w:ind w:left="1069"/>
        <w:rPr>
          <w:lang w:val="en-US"/>
        </w:rPr>
      </w:pPr>
      <w:bookmarkStart w:id="180" w:name="_Toc178936212"/>
      <w:bookmarkStart w:id="181" w:name="_Toc180787668"/>
      <w:r w:rsidRPr="00171597">
        <w:rPr>
          <w:lang w:val="en-US"/>
        </w:rPr>
        <w:t>ARIMA</w:t>
      </w:r>
      <w:r w:rsidRPr="00171597">
        <w:rPr>
          <w:rFonts w:asciiTheme="majorBidi" w:eastAsia="Calibri" w:hAnsiTheme="majorBidi" w:cs="Arial"/>
          <w:b w:val="0"/>
          <w:bCs w:val="0"/>
          <w:i w:val="0"/>
          <w:iCs w:val="0"/>
          <w:szCs w:val="22"/>
          <w:lang w:val="en-US" w:eastAsia="en-US"/>
        </w:rPr>
        <w:t xml:space="preserve"> </w:t>
      </w:r>
      <w:r w:rsidRPr="00171597">
        <w:rPr>
          <w:lang w:val="en-US"/>
        </w:rPr>
        <w:t>(AutoRegressive Integrated Moving Average)</w:t>
      </w:r>
      <w:bookmarkEnd w:id="180"/>
      <w:bookmarkEnd w:id="181"/>
    </w:p>
    <w:p w14:paraId="7060319B" w14:textId="77777777" w:rsidR="00BA5514" w:rsidRPr="00171597" w:rsidRDefault="00BA5514" w:rsidP="006C4FA9">
      <w:pPr>
        <w:spacing w:line="360" w:lineRule="auto"/>
        <w:ind w:firstLine="0"/>
        <w:jc w:val="both"/>
      </w:pPr>
      <w:r w:rsidRPr="00171597">
        <w:t>C’est un modèle statistique largement utilisé pour les prévisions de séries temporelles. Il fonctionne en combinant trois éléments principaux : l'autorégression (AR), la différence intégrée (I), et la moyenne mobile (MA). L’autorégression prend en compte les dépendances entre les valeurs passées de la série, la différence intégrée permet de rendre une série stationnaire en éliminant les tendances, et la moyenne mobile utilise les erreurs passées pour ajuster les prévisions.</w:t>
      </w:r>
    </w:p>
    <w:p w14:paraId="355C0CE8" w14:textId="77777777" w:rsidR="00BA5514" w:rsidRPr="00171597" w:rsidRDefault="00BA5514" w:rsidP="006C4FA9">
      <w:pPr>
        <w:spacing w:line="360" w:lineRule="auto"/>
        <w:ind w:firstLine="0"/>
        <w:jc w:val="both"/>
      </w:pPr>
      <w:r w:rsidRPr="00171597">
        <w:t xml:space="preserve">Dans le cadre de la prévision des ventes, </w:t>
      </w:r>
      <w:r w:rsidRPr="00171597">
        <w:rPr>
          <w:b/>
          <w:bCs/>
        </w:rPr>
        <w:t>ARIMA</w:t>
      </w:r>
      <w:r w:rsidRPr="00171597">
        <w:t xml:space="preserve"> est utile pour des séries temporelles stationnaires, où les tendances à long terme ou saisonnières ne sont pas présentes ou sont faibles. Il est performant lorsqu'il y a un historique de données suffisant, et que les ventes suivent des schémas prévisibles.</w:t>
      </w:r>
    </w:p>
    <w:p w14:paraId="2767F507" w14:textId="7012885C" w:rsidR="00BA5514" w:rsidRPr="00171597" w:rsidRDefault="0090183A" w:rsidP="00B84A47">
      <w:pPr>
        <w:spacing w:line="360" w:lineRule="auto"/>
        <w:rPr>
          <w:lang w:val="en-US"/>
        </w:rPr>
      </w:pPr>
      <w:r w:rsidRPr="00171597">
        <w:rPr>
          <w:b/>
          <w:bCs/>
          <w:lang w:val="en-US"/>
        </w:rPr>
        <w:t>Avantages</w:t>
      </w:r>
      <w:r w:rsidRPr="00171597">
        <w:rPr>
          <w:lang w:val="en-US"/>
        </w:rPr>
        <w:t>:</w:t>
      </w:r>
    </w:p>
    <w:p w14:paraId="5A2FD1BA" w14:textId="77777777" w:rsidR="00BA5514" w:rsidRPr="00171597" w:rsidRDefault="00BA5514" w:rsidP="00B84A47">
      <w:pPr>
        <w:numPr>
          <w:ilvl w:val="0"/>
          <w:numId w:val="43"/>
        </w:numPr>
        <w:spacing w:line="360" w:lineRule="auto"/>
      </w:pPr>
      <w:r w:rsidRPr="00171597">
        <w:t>Efficace pour les séries stationnaires et simples.</w:t>
      </w:r>
    </w:p>
    <w:p w14:paraId="778DB1A5" w14:textId="77777777" w:rsidR="00BA5514" w:rsidRPr="00171597" w:rsidRDefault="00BA5514" w:rsidP="00B84A47">
      <w:pPr>
        <w:numPr>
          <w:ilvl w:val="0"/>
          <w:numId w:val="43"/>
        </w:numPr>
        <w:spacing w:line="360" w:lineRule="auto"/>
      </w:pPr>
      <w:r w:rsidRPr="00171597">
        <w:t>Modèle flexible et bien établi pour les séries temporelles classiques.</w:t>
      </w:r>
    </w:p>
    <w:p w14:paraId="11E5086C" w14:textId="518F1F55" w:rsidR="00BA5514" w:rsidRPr="00171597" w:rsidRDefault="0090183A" w:rsidP="00B84A47">
      <w:pPr>
        <w:spacing w:line="360" w:lineRule="auto"/>
        <w:rPr>
          <w:lang w:val="en-US"/>
        </w:rPr>
      </w:pPr>
      <w:r w:rsidRPr="00171597">
        <w:rPr>
          <w:b/>
          <w:bCs/>
          <w:lang w:val="en-US"/>
        </w:rPr>
        <w:t>Limites</w:t>
      </w:r>
      <w:r w:rsidRPr="00171597">
        <w:rPr>
          <w:lang w:val="en-US"/>
        </w:rPr>
        <w:t>:</w:t>
      </w:r>
    </w:p>
    <w:p w14:paraId="1A80C5EB" w14:textId="77777777" w:rsidR="00BA5514" w:rsidRPr="00171597" w:rsidRDefault="00BA5514" w:rsidP="00B84A47">
      <w:pPr>
        <w:numPr>
          <w:ilvl w:val="0"/>
          <w:numId w:val="44"/>
        </w:numPr>
        <w:spacing w:line="360" w:lineRule="auto"/>
      </w:pPr>
      <w:r w:rsidRPr="00171597">
        <w:t>Ne gère pas bien les séries non stationnaires complexes, saisonnières, ou irrégulières.</w:t>
      </w:r>
    </w:p>
    <w:p w14:paraId="59358211" w14:textId="77777777" w:rsidR="00BA5514" w:rsidRPr="00171597" w:rsidRDefault="00BA5514" w:rsidP="00B84A47">
      <w:pPr>
        <w:numPr>
          <w:ilvl w:val="0"/>
          <w:numId w:val="44"/>
        </w:numPr>
        <w:spacing w:line="360" w:lineRule="auto"/>
      </w:pPr>
      <w:r w:rsidRPr="00171597">
        <w:t>Moins adapté si l’historique des données est court ou si la série contient des fluctuations importantes, ce qui peut être le cas dans un environnement de vente avec de multiples produits et des variations importantes.</w:t>
      </w:r>
    </w:p>
    <w:p w14:paraId="74CB9AC4" w14:textId="7C3EECD3" w:rsidR="00BA5514" w:rsidRDefault="008D125B" w:rsidP="00B84A47">
      <w:pPr>
        <w:pStyle w:val="GI-Titre3"/>
        <w:ind w:left="1069"/>
      </w:pPr>
      <w:bookmarkStart w:id="182" w:name="_Toc178936213"/>
      <w:bookmarkStart w:id="183" w:name="_Toc180787669"/>
      <w:r>
        <w:t>Foret aléatoire (</w:t>
      </w:r>
      <w:r w:rsidR="00BA5514">
        <w:t>Random fores</w:t>
      </w:r>
      <w:bookmarkEnd w:id="182"/>
      <w:r>
        <w:t>t)</w:t>
      </w:r>
      <w:bookmarkEnd w:id="183"/>
    </w:p>
    <w:p w14:paraId="41FD542E" w14:textId="77777777" w:rsidR="00BA5514" w:rsidRPr="00171597" w:rsidRDefault="00BA5514" w:rsidP="00B84A47">
      <w:pPr>
        <w:spacing w:line="360" w:lineRule="auto"/>
        <w:ind w:firstLine="0"/>
        <w:jc w:val="both"/>
      </w:pPr>
      <w:r w:rsidRPr="00171597">
        <w:t xml:space="preserve">Le modèle </w:t>
      </w:r>
      <w:r w:rsidRPr="00171597">
        <w:rPr>
          <w:b/>
          <w:bCs/>
        </w:rPr>
        <w:t>Random Forest</w:t>
      </w:r>
      <w:r w:rsidRPr="00171597">
        <w:t xml:space="preserve"> est un algorithme d'apprentissage automatique basé sur des ensembles d'arbres de décision. Il fonctionne en créant une "forêt" d'arbres de décision indépendants, où chaque arbre effectue une prédiction, et la prédiction finale est déterminée par la moyenne des prédictions de tous les arbres (en cas de régression) ou par un vote majoritaire </w:t>
      </w:r>
      <w:r w:rsidRPr="00171597">
        <w:lastRenderedPageBreak/>
        <w:t>(en cas de classification). Chaque arbre est formé sur un sous-ensemble aléatoire des données et des caractéristiques, ce qui permet de réduire le risque de surapprentissage (overfitting).</w:t>
      </w:r>
    </w:p>
    <w:p w14:paraId="2E932FAB" w14:textId="594B9B6D" w:rsidR="00BA5514" w:rsidRDefault="00BA5514" w:rsidP="00B84A47">
      <w:pPr>
        <w:spacing w:line="360" w:lineRule="auto"/>
        <w:ind w:firstLine="0"/>
        <w:jc w:val="both"/>
      </w:pPr>
      <w:r w:rsidRPr="00171597">
        <w:t xml:space="preserve">Dans le contexte de la prévision des ventes de séries temporelles, </w:t>
      </w:r>
      <w:r w:rsidRPr="00171597">
        <w:rPr>
          <w:b/>
          <w:bCs/>
        </w:rPr>
        <w:t>Random Forest</w:t>
      </w:r>
      <w:r w:rsidRPr="00171597">
        <w:t xml:space="preserve"> est intéressant car il peut gérer des données complexes, y compris les interactions entre différents produits et les données explicatives, comme des événements ou promotions. Il est</w:t>
      </w:r>
      <w:r w:rsidR="00B55C64">
        <w:t xml:space="preserve"> </w:t>
      </w:r>
      <w:r w:rsidRPr="00171597">
        <w:t>robuste face aux données manquantes et peut traiter des séries non stationnaires.</w:t>
      </w:r>
    </w:p>
    <w:p w14:paraId="2E0E6AD6" w14:textId="77777777" w:rsidR="00DD2864" w:rsidRDefault="00377A16" w:rsidP="00DD2864">
      <w:pPr>
        <w:keepNext/>
        <w:spacing w:line="360" w:lineRule="auto"/>
        <w:ind w:firstLine="0"/>
        <w:jc w:val="both"/>
      </w:pPr>
      <w:r w:rsidRPr="00377A16">
        <w:rPr>
          <w:noProof/>
          <w:lang w:val="en-US"/>
        </w:rPr>
        <w:drawing>
          <wp:inline distT="0" distB="0" distL="0" distR="0" wp14:anchorId="39815EC5" wp14:editId="59F19B82">
            <wp:extent cx="5760720" cy="2510155"/>
            <wp:effectExtent l="0" t="0" r="0" b="4445"/>
            <wp:docPr id="154564801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0155"/>
                    </a:xfrm>
                    <a:prstGeom prst="rect">
                      <a:avLst/>
                    </a:prstGeom>
                    <a:noFill/>
                    <a:ln>
                      <a:noFill/>
                    </a:ln>
                  </pic:spPr>
                </pic:pic>
              </a:graphicData>
            </a:graphic>
          </wp:inline>
        </w:drawing>
      </w:r>
    </w:p>
    <w:p w14:paraId="331D6FC1" w14:textId="33C70064" w:rsidR="00377A16" w:rsidRPr="00DD2864" w:rsidRDefault="00DD2864" w:rsidP="00DD2864">
      <w:pPr>
        <w:pStyle w:val="GI-Figure"/>
      </w:pPr>
      <w:bookmarkStart w:id="184" w:name="_Toc180792743"/>
      <w:r>
        <w:t xml:space="preserve">Figure III.  </w:t>
      </w:r>
      <w:fldSimple w:instr=" SEQ Figure_III._ \* ARABIC ">
        <w:r w:rsidR="00BC3644">
          <w:rPr>
            <w:noProof/>
          </w:rPr>
          <w:t>5</w:t>
        </w:r>
      </w:fldSimple>
      <w:r>
        <w:t xml:space="preserve"> Algorithme de Foret aléatoire</w:t>
      </w:r>
      <w:bookmarkEnd w:id="184"/>
    </w:p>
    <w:p w14:paraId="3AEFDD57" w14:textId="77777777" w:rsidR="00377A16" w:rsidRPr="00171597" w:rsidRDefault="00377A16" w:rsidP="00B84A47">
      <w:pPr>
        <w:spacing w:line="360" w:lineRule="auto"/>
        <w:ind w:firstLine="0"/>
        <w:jc w:val="both"/>
      </w:pPr>
    </w:p>
    <w:p w14:paraId="5F988D7C" w14:textId="46F376A5" w:rsidR="00BA5514" w:rsidRPr="00DD2864" w:rsidRDefault="00B55C64" w:rsidP="00B84A47">
      <w:pPr>
        <w:spacing w:line="360" w:lineRule="auto"/>
        <w:jc w:val="both"/>
      </w:pPr>
      <w:r w:rsidRPr="00DD2864">
        <w:rPr>
          <w:b/>
          <w:bCs/>
        </w:rPr>
        <w:t>Avantages</w:t>
      </w:r>
      <w:r w:rsidRPr="00DD2864">
        <w:t xml:space="preserve"> :</w:t>
      </w:r>
    </w:p>
    <w:p w14:paraId="7A78AA21" w14:textId="77777777" w:rsidR="00BA5514" w:rsidRPr="00171597" w:rsidRDefault="00BA5514" w:rsidP="00B84A47">
      <w:pPr>
        <w:numPr>
          <w:ilvl w:val="0"/>
          <w:numId w:val="45"/>
        </w:numPr>
        <w:spacing w:line="360" w:lineRule="auto"/>
        <w:jc w:val="both"/>
      </w:pPr>
      <w:r w:rsidRPr="00171597">
        <w:t>Capable de modéliser des relations complexes et non linéaires dans les données.</w:t>
      </w:r>
    </w:p>
    <w:p w14:paraId="0223BD43" w14:textId="77777777" w:rsidR="00BA5514" w:rsidRPr="00171597" w:rsidRDefault="00BA5514" w:rsidP="00B84A47">
      <w:pPr>
        <w:numPr>
          <w:ilvl w:val="0"/>
          <w:numId w:val="45"/>
        </w:numPr>
        <w:spacing w:line="360" w:lineRule="auto"/>
        <w:jc w:val="both"/>
      </w:pPr>
      <w:r w:rsidRPr="00171597">
        <w:t>Robuste face aux bruits dans les données et aux valeurs aberrantes.</w:t>
      </w:r>
    </w:p>
    <w:p w14:paraId="30205DD3" w14:textId="77777777" w:rsidR="00BA5514" w:rsidRPr="00171597" w:rsidRDefault="00BA5514" w:rsidP="00B84A47">
      <w:pPr>
        <w:numPr>
          <w:ilvl w:val="0"/>
          <w:numId w:val="45"/>
        </w:numPr>
        <w:spacing w:line="360" w:lineRule="auto"/>
        <w:jc w:val="both"/>
      </w:pPr>
      <w:r w:rsidRPr="00171597">
        <w:t>Peut inclure des données explicatives (comme des événements externes) pour améliorer les prévisions.</w:t>
      </w:r>
    </w:p>
    <w:p w14:paraId="64BC411E" w14:textId="0B1C38E6" w:rsidR="00BA5514" w:rsidRPr="00171597" w:rsidRDefault="0090183A" w:rsidP="00B84A47">
      <w:pPr>
        <w:spacing w:line="360" w:lineRule="auto"/>
        <w:jc w:val="both"/>
        <w:rPr>
          <w:lang w:val="en-US"/>
        </w:rPr>
      </w:pPr>
      <w:r w:rsidRPr="00171597">
        <w:rPr>
          <w:b/>
          <w:bCs/>
          <w:lang w:val="en-US"/>
        </w:rPr>
        <w:t>Limites</w:t>
      </w:r>
      <w:r w:rsidRPr="00171597">
        <w:rPr>
          <w:lang w:val="en-US"/>
        </w:rPr>
        <w:t>:</w:t>
      </w:r>
    </w:p>
    <w:p w14:paraId="251B0819" w14:textId="77777777" w:rsidR="00BA5514" w:rsidRPr="00171597" w:rsidRDefault="00BA5514" w:rsidP="00B84A47">
      <w:pPr>
        <w:numPr>
          <w:ilvl w:val="0"/>
          <w:numId w:val="46"/>
        </w:numPr>
        <w:spacing w:line="360" w:lineRule="auto"/>
        <w:jc w:val="both"/>
      </w:pPr>
      <w:r w:rsidRPr="00171597">
        <w:t>Moins performant sur des séries temporelles purement séquentielles où la dépendance entre les points dans le temps est forte.</w:t>
      </w:r>
    </w:p>
    <w:p w14:paraId="191265A6" w14:textId="77777777" w:rsidR="00BA5514" w:rsidRPr="00171597" w:rsidRDefault="00BA5514" w:rsidP="00B84A47">
      <w:pPr>
        <w:numPr>
          <w:ilvl w:val="0"/>
          <w:numId w:val="46"/>
        </w:numPr>
        <w:spacing w:line="360" w:lineRule="auto"/>
        <w:jc w:val="both"/>
      </w:pPr>
      <w:r w:rsidRPr="00171597">
        <w:t>Nécessite un volume de données assez important pour bien fonctionner, ce qui peut poser problème avec un faible historique de ventes.</w:t>
      </w:r>
    </w:p>
    <w:p w14:paraId="71D25E7A" w14:textId="26583C93" w:rsidR="00BA5514" w:rsidRPr="00171597" w:rsidRDefault="00BA5514" w:rsidP="00B84A47">
      <w:pPr>
        <w:numPr>
          <w:ilvl w:val="0"/>
          <w:numId w:val="46"/>
        </w:numPr>
        <w:spacing w:line="360" w:lineRule="auto"/>
        <w:jc w:val="both"/>
      </w:pPr>
      <w:r w:rsidRPr="00171597">
        <w:lastRenderedPageBreak/>
        <w:t>Plus difficile à interpréter que des modèles plus simples comme ARIMA</w:t>
      </w:r>
      <w:r w:rsidR="00396F10">
        <w:t xml:space="preserve"> [</w:t>
      </w:r>
      <w:r w:rsidR="006F0955">
        <w:t>6</w:t>
      </w:r>
      <w:r w:rsidR="00396F10">
        <w:t>].</w:t>
      </w:r>
    </w:p>
    <w:p w14:paraId="2E7F71F9" w14:textId="77777777" w:rsidR="00BA5514" w:rsidRDefault="00BA5514" w:rsidP="00B84A47">
      <w:pPr>
        <w:pStyle w:val="GI-Titre3"/>
        <w:ind w:left="1069"/>
      </w:pPr>
      <w:bookmarkStart w:id="185" w:name="_Toc178936214"/>
      <w:bookmarkStart w:id="186" w:name="_Toc180787670"/>
      <w:r>
        <w:t>XGBOOST</w:t>
      </w:r>
      <w:bookmarkEnd w:id="185"/>
      <w:bookmarkEnd w:id="186"/>
    </w:p>
    <w:p w14:paraId="6A44167A" w14:textId="77777777" w:rsidR="00BA5514" w:rsidRPr="00111123" w:rsidRDefault="00BA5514" w:rsidP="00B55C64">
      <w:pPr>
        <w:spacing w:line="360" w:lineRule="auto"/>
        <w:ind w:firstLine="0"/>
        <w:jc w:val="both"/>
      </w:pPr>
      <w:r w:rsidRPr="00111123">
        <w:t xml:space="preserve">Le modèle </w:t>
      </w:r>
      <w:r w:rsidRPr="00111123">
        <w:rPr>
          <w:b/>
          <w:bCs/>
        </w:rPr>
        <w:t>XGBoost</w:t>
      </w:r>
      <w:r w:rsidRPr="00111123">
        <w:t xml:space="preserve"> (Extreme Gradient Boosting) est un algorithme d'apprentissage automatique qui repose sur la méthode du boosting. Contrairement à </w:t>
      </w:r>
      <w:r w:rsidRPr="00111123">
        <w:rPr>
          <w:b/>
          <w:bCs/>
        </w:rPr>
        <w:t>Random Forest</w:t>
      </w:r>
      <w:r w:rsidRPr="00111123">
        <w:t xml:space="preserve"> qui construit des arbres indépendants, </w:t>
      </w:r>
      <w:r w:rsidRPr="00111123">
        <w:rPr>
          <w:b/>
          <w:bCs/>
        </w:rPr>
        <w:t>XGBoost</w:t>
      </w:r>
      <w:r w:rsidRPr="00111123">
        <w:t xml:space="preserve"> crée des arbres de manière séquentielle, en cherchant à corriger les erreurs des arbres précédents. Chaque nouvel arbre est ajouté pour améliorer les prédictions des précédents en minimisant une fonction de coût, ce qui permet au modèle de devenir progressivement plus performant.</w:t>
      </w:r>
    </w:p>
    <w:p w14:paraId="511F28ED" w14:textId="77777777" w:rsidR="00BA5514" w:rsidRPr="00111123" w:rsidRDefault="00BA5514" w:rsidP="00B55C64">
      <w:pPr>
        <w:spacing w:line="360" w:lineRule="auto"/>
        <w:ind w:firstLine="0"/>
        <w:jc w:val="both"/>
      </w:pPr>
      <w:r w:rsidRPr="00111123">
        <w:rPr>
          <w:b/>
          <w:bCs/>
        </w:rPr>
        <w:t>XGBoost</w:t>
      </w:r>
      <w:r w:rsidRPr="00111123">
        <w:t xml:space="preserve"> est particulièrement puissant pour les données complexes, car il combine des arbres de décision en les pondérant de manière intelligente. Il est aussi conçu pour optimiser à la fois la précision et la rapidité grâce à des techniques comme la régularisation, qui aide à prévenir le surapprentissage.</w:t>
      </w:r>
    </w:p>
    <w:p w14:paraId="07AB2A9B" w14:textId="051B73F5" w:rsidR="00D25E8A" w:rsidRDefault="00BA5514" w:rsidP="00B55C64">
      <w:pPr>
        <w:spacing w:line="360" w:lineRule="auto"/>
        <w:ind w:firstLine="0"/>
        <w:jc w:val="both"/>
      </w:pPr>
      <w:r w:rsidRPr="00111123">
        <w:t xml:space="preserve">Dans le cadre des prévisions de ventes de séries temporelles, </w:t>
      </w:r>
      <w:r w:rsidRPr="00111123">
        <w:rPr>
          <w:b/>
          <w:bCs/>
        </w:rPr>
        <w:t>XGBoost</w:t>
      </w:r>
      <w:r w:rsidRPr="00111123">
        <w:t xml:space="preserve"> peut être utilisé pour traiter des séries complexes en intégrant des données explicatives (comme des événements, des promotions, etc.), mais aussi pour modéliser des interactions non linéaires. C'est un modèle très performant pour les cas où les ventes suivent des schémas irréguliers ou lorsque les données sont hétérogènes</w:t>
      </w:r>
      <w:r w:rsidR="00B55C64">
        <w:t>.</w:t>
      </w:r>
    </w:p>
    <w:p w14:paraId="122708D7" w14:textId="77777777" w:rsidR="00DD2864" w:rsidRDefault="00D25E8A" w:rsidP="00DD2864">
      <w:pPr>
        <w:keepNext/>
        <w:spacing w:line="360" w:lineRule="auto"/>
        <w:ind w:firstLine="0"/>
        <w:jc w:val="center"/>
      </w:pPr>
      <w:r>
        <w:rPr>
          <w:noProof/>
        </w:rPr>
        <w:drawing>
          <wp:inline distT="0" distB="0" distL="0" distR="0" wp14:anchorId="490B71E2" wp14:editId="0AC594ED">
            <wp:extent cx="4397375" cy="2583543"/>
            <wp:effectExtent l="0" t="0" r="3175" b="7620"/>
            <wp:docPr id="237240599" name="Image 23" descr="Flow chart of XGBoos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ow chart of XGBoost. | Download Scientific 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0404" cy="2591198"/>
                    </a:xfrm>
                    <a:prstGeom prst="rect">
                      <a:avLst/>
                    </a:prstGeom>
                    <a:noFill/>
                    <a:ln>
                      <a:noFill/>
                    </a:ln>
                  </pic:spPr>
                </pic:pic>
              </a:graphicData>
            </a:graphic>
          </wp:inline>
        </w:drawing>
      </w:r>
    </w:p>
    <w:p w14:paraId="7E8AD90C" w14:textId="62B149CA" w:rsidR="00DD2864" w:rsidRDefault="00DD2864" w:rsidP="00DD2864">
      <w:pPr>
        <w:pStyle w:val="GI-Figure"/>
      </w:pPr>
      <w:bookmarkStart w:id="187" w:name="_Toc180792744"/>
      <w:r>
        <w:t xml:space="preserve">Figure III.  </w:t>
      </w:r>
      <w:fldSimple w:instr=" SEQ Figure_III._ \* ARABIC ">
        <w:r w:rsidR="00BC3644">
          <w:rPr>
            <w:noProof/>
          </w:rPr>
          <w:t>6</w:t>
        </w:r>
      </w:fldSimple>
      <w:r>
        <w:t xml:space="preserve"> Algorithme de XGBOOST</w:t>
      </w:r>
      <w:bookmarkEnd w:id="187"/>
    </w:p>
    <w:p w14:paraId="3371E770" w14:textId="119166F2" w:rsidR="00BA5514" w:rsidRPr="00111123" w:rsidRDefault="00BA5514" w:rsidP="00D25E8A">
      <w:pPr>
        <w:spacing w:line="360" w:lineRule="auto"/>
        <w:ind w:firstLine="0"/>
        <w:jc w:val="center"/>
      </w:pPr>
      <w:r w:rsidRPr="00111123">
        <w:t>.</w:t>
      </w:r>
    </w:p>
    <w:p w14:paraId="33C87746" w14:textId="73BC10AD" w:rsidR="00BA5514" w:rsidRPr="00DD2864" w:rsidRDefault="00B55C64" w:rsidP="00B84A47">
      <w:pPr>
        <w:spacing w:line="360" w:lineRule="auto"/>
      </w:pPr>
      <w:r w:rsidRPr="00DD2864">
        <w:rPr>
          <w:b/>
          <w:bCs/>
        </w:rPr>
        <w:t>Avantages</w:t>
      </w:r>
      <w:r w:rsidRPr="00DD2864">
        <w:t xml:space="preserve"> :</w:t>
      </w:r>
    </w:p>
    <w:p w14:paraId="2C948C20" w14:textId="77777777" w:rsidR="00BA5514" w:rsidRPr="00111123" w:rsidRDefault="00BA5514" w:rsidP="00B84A47">
      <w:pPr>
        <w:numPr>
          <w:ilvl w:val="0"/>
          <w:numId w:val="47"/>
        </w:numPr>
        <w:spacing w:line="360" w:lineRule="auto"/>
      </w:pPr>
      <w:r w:rsidRPr="00111123">
        <w:lastRenderedPageBreak/>
        <w:t>Très performant pour traiter des séries temporelles avec des données complexes et non linéaires.</w:t>
      </w:r>
    </w:p>
    <w:p w14:paraId="59D07D57" w14:textId="77777777" w:rsidR="00BA5514" w:rsidRPr="00111123" w:rsidRDefault="00BA5514" w:rsidP="00B84A47">
      <w:pPr>
        <w:numPr>
          <w:ilvl w:val="0"/>
          <w:numId w:val="47"/>
        </w:numPr>
        <w:spacing w:line="360" w:lineRule="auto"/>
      </w:pPr>
      <w:r w:rsidRPr="00111123">
        <w:t>Capable d'intégrer des variables explicatives supplémentaires (comme des événements externes).</w:t>
      </w:r>
    </w:p>
    <w:p w14:paraId="2E656B04" w14:textId="77777777" w:rsidR="00BA5514" w:rsidRPr="00111123" w:rsidRDefault="00BA5514" w:rsidP="00B84A47">
      <w:pPr>
        <w:numPr>
          <w:ilvl w:val="0"/>
          <w:numId w:val="47"/>
        </w:numPr>
        <w:spacing w:line="360" w:lineRule="auto"/>
      </w:pPr>
      <w:r w:rsidRPr="00111123">
        <w:t>Efficace sur des données volumineuses et hétérogènes.</w:t>
      </w:r>
    </w:p>
    <w:p w14:paraId="03C74E53" w14:textId="77777777" w:rsidR="00BA5514" w:rsidRPr="00111123" w:rsidRDefault="00BA5514" w:rsidP="00B84A47">
      <w:pPr>
        <w:numPr>
          <w:ilvl w:val="0"/>
          <w:numId w:val="47"/>
        </w:numPr>
        <w:spacing w:line="360" w:lineRule="auto"/>
      </w:pPr>
      <w:r w:rsidRPr="00111123">
        <w:t>Optimisé pour la vitesse et la précision, avec des capacités de régularisation qui aident à éviter le surapprentissage.</w:t>
      </w:r>
    </w:p>
    <w:p w14:paraId="10147FC7" w14:textId="4317BA8C" w:rsidR="00BA5514" w:rsidRPr="00111123" w:rsidRDefault="0090183A" w:rsidP="00B84A47">
      <w:pPr>
        <w:spacing w:line="360" w:lineRule="auto"/>
        <w:rPr>
          <w:lang w:val="en-US"/>
        </w:rPr>
      </w:pPr>
      <w:r w:rsidRPr="00111123">
        <w:rPr>
          <w:b/>
          <w:bCs/>
          <w:lang w:val="en-US"/>
        </w:rPr>
        <w:t>Limites</w:t>
      </w:r>
      <w:r w:rsidRPr="00111123">
        <w:rPr>
          <w:lang w:val="en-US"/>
        </w:rPr>
        <w:t>:</w:t>
      </w:r>
    </w:p>
    <w:p w14:paraId="7D769C8D" w14:textId="77777777" w:rsidR="00BA5514" w:rsidRPr="00111123" w:rsidRDefault="00BA5514" w:rsidP="00B84A47">
      <w:pPr>
        <w:numPr>
          <w:ilvl w:val="0"/>
          <w:numId w:val="48"/>
        </w:numPr>
        <w:spacing w:line="360" w:lineRule="auto"/>
      </w:pPr>
      <w:r w:rsidRPr="00111123">
        <w:t xml:space="preserve">Comme pour </w:t>
      </w:r>
      <w:r w:rsidRPr="00111123">
        <w:rPr>
          <w:b/>
          <w:bCs/>
        </w:rPr>
        <w:t>Random Forest</w:t>
      </w:r>
      <w:r w:rsidRPr="00111123">
        <w:t>, il est plus difficile à interpréter que des modèles simples.</w:t>
      </w:r>
    </w:p>
    <w:p w14:paraId="4A60D451" w14:textId="77777777" w:rsidR="00BA5514" w:rsidRPr="00111123" w:rsidRDefault="00BA5514" w:rsidP="00B84A47">
      <w:pPr>
        <w:numPr>
          <w:ilvl w:val="0"/>
          <w:numId w:val="48"/>
        </w:numPr>
        <w:spacing w:line="360" w:lineRule="auto"/>
      </w:pPr>
      <w:r w:rsidRPr="00111123">
        <w:t>Peut nécessiter un ajustement fin des hyperparamètres pour atteindre des performances optimales.</w:t>
      </w:r>
    </w:p>
    <w:p w14:paraId="7FBE1471" w14:textId="6C85323E" w:rsidR="00BA5514" w:rsidRPr="00111123" w:rsidRDefault="00BA5514" w:rsidP="00B84A47">
      <w:pPr>
        <w:numPr>
          <w:ilvl w:val="0"/>
          <w:numId w:val="48"/>
        </w:numPr>
        <w:spacing w:line="360" w:lineRule="auto"/>
      </w:pPr>
      <w:r w:rsidRPr="00111123">
        <w:t>Fonctionne mieux avec un volume de données conséquent, ce qui peut limiter son efficacité si l'historique des ventes est très court.</w:t>
      </w:r>
      <w:r w:rsidR="006F0955">
        <w:t>[7]</w:t>
      </w:r>
    </w:p>
    <w:p w14:paraId="3A233E45" w14:textId="77777777" w:rsidR="00BA5514" w:rsidRPr="00111123" w:rsidRDefault="00BA5514" w:rsidP="00B84A47">
      <w:pPr>
        <w:pStyle w:val="GI-Titre3"/>
        <w:ind w:left="1069"/>
        <w:rPr>
          <w:lang w:val="en-US"/>
        </w:rPr>
      </w:pPr>
      <w:bookmarkStart w:id="188" w:name="_Toc178936215"/>
      <w:bookmarkStart w:id="189" w:name="_Toc180787671"/>
      <w:r w:rsidRPr="00111123">
        <w:rPr>
          <w:lang w:val="en-US"/>
        </w:rPr>
        <w:t>LSTM</w:t>
      </w:r>
      <w:r>
        <w:rPr>
          <w:lang w:val="en-US"/>
        </w:rPr>
        <w:t xml:space="preserve"> </w:t>
      </w:r>
      <w:r w:rsidRPr="00111123">
        <w:rPr>
          <w:lang w:val="en-US"/>
        </w:rPr>
        <w:t>(Long Short-Term Memory)</w:t>
      </w:r>
      <w:bookmarkEnd w:id="188"/>
      <w:bookmarkEnd w:id="189"/>
    </w:p>
    <w:p w14:paraId="7518A36C" w14:textId="6B8B060D" w:rsidR="00BA5514" w:rsidRDefault="00BA5514" w:rsidP="00B84A47">
      <w:pPr>
        <w:spacing w:line="360" w:lineRule="auto"/>
        <w:ind w:firstLine="0"/>
        <w:jc w:val="both"/>
      </w:pPr>
      <w:r w:rsidRPr="00111123">
        <w:t xml:space="preserve">Le modèle </w:t>
      </w:r>
      <w:r w:rsidRPr="00111123">
        <w:rPr>
          <w:b/>
          <w:bCs/>
        </w:rPr>
        <w:t>LSTM</w:t>
      </w:r>
      <w:r w:rsidRPr="00111123">
        <w:t xml:space="preserve"> (Long Short-Term Memory) est une architecture de réseau de neurones récurrents (RNN) conçue spécifiquement pour traiter des séquences de données, comme les séries temporelles. Contrairement aux RNN traditionnels, qui peuvent avoir du mal à mémoriser des informations sur de longues périodes, les LSTM intègrent des mécanismes de porte (gate mechanisms) qui régulent le flux d'informations. Cela permet aux LSTM de retenir des informations pertinentes sur de longues séquences tout en oubliant les informations non pertinentes, ce qui est </w:t>
      </w:r>
      <w:r w:rsidR="00EC063A">
        <w:t>important</w:t>
      </w:r>
      <w:r w:rsidRPr="00111123">
        <w:t xml:space="preserve"> pour la modélisation des dépendances à long terme dans les données.</w:t>
      </w:r>
    </w:p>
    <w:p w14:paraId="191F8C1F" w14:textId="77777777" w:rsidR="002E5B47" w:rsidRDefault="00906C24" w:rsidP="002E5B47">
      <w:pPr>
        <w:keepNext/>
        <w:spacing w:line="360" w:lineRule="auto"/>
        <w:ind w:firstLine="0"/>
        <w:jc w:val="both"/>
      </w:pPr>
      <w:r>
        <w:rPr>
          <w:noProof/>
        </w:rPr>
        <w:lastRenderedPageBreak/>
        <w:drawing>
          <wp:inline distT="0" distB="0" distL="0" distR="0" wp14:anchorId="7710693E" wp14:editId="237B6FA7">
            <wp:extent cx="5760720" cy="2795270"/>
            <wp:effectExtent l="0" t="0" r="0" b="5080"/>
            <wp:docPr id="1058704677" name="Image 14" descr="Conv-LSTM-Att time-series forecasting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LSTM-Att time-series forecasting model | Download Scientific 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95270"/>
                    </a:xfrm>
                    <a:prstGeom prst="rect">
                      <a:avLst/>
                    </a:prstGeom>
                    <a:noFill/>
                    <a:ln>
                      <a:noFill/>
                    </a:ln>
                  </pic:spPr>
                </pic:pic>
              </a:graphicData>
            </a:graphic>
          </wp:inline>
        </w:drawing>
      </w:r>
    </w:p>
    <w:p w14:paraId="5BD05511" w14:textId="3DCE48C9" w:rsidR="00906C24" w:rsidRPr="00111123" w:rsidRDefault="002E5B47" w:rsidP="002E5B47">
      <w:pPr>
        <w:pStyle w:val="GI-Figure"/>
      </w:pPr>
      <w:bookmarkStart w:id="190" w:name="_Toc180792745"/>
      <w:r>
        <w:t xml:space="preserve">Figure III.  </w:t>
      </w:r>
      <w:fldSimple w:instr=" SEQ Figure_III._ \* ARABIC ">
        <w:r w:rsidR="00BC3644">
          <w:rPr>
            <w:noProof/>
          </w:rPr>
          <w:t>7</w:t>
        </w:r>
      </w:fldSimple>
      <w:r>
        <w:t xml:space="preserve"> Algorithme LSTM</w:t>
      </w:r>
      <w:bookmarkEnd w:id="190"/>
    </w:p>
    <w:p w14:paraId="4D425594" w14:textId="4BF1A672" w:rsidR="00BA5514" w:rsidRPr="00111123" w:rsidRDefault="00BA5514" w:rsidP="00B84A47">
      <w:pPr>
        <w:spacing w:line="360" w:lineRule="auto"/>
        <w:ind w:firstLine="0"/>
        <w:jc w:val="both"/>
      </w:pPr>
      <w:r w:rsidRPr="00111123">
        <w:t xml:space="preserve">Dans le cadre de la prévision des ventes, les modèles </w:t>
      </w:r>
      <w:r w:rsidRPr="00111123">
        <w:rPr>
          <w:b/>
          <w:bCs/>
        </w:rPr>
        <w:t>LSTM</w:t>
      </w:r>
      <w:r w:rsidRPr="00111123">
        <w:t xml:space="preserve"> sont particulièrement adaptés aux séries temporelles où les valeurs passées influencent les valeurs futures, telles que les ventes mensuelles. Ils peuvent gérer des données séquentielles complexes et peuvent être entraînés pour prendre en compte les tendances saisonnières, les événements ponctuels et d'autres facteurs qui affectent les ventes.</w:t>
      </w:r>
    </w:p>
    <w:p w14:paraId="04D9E59D" w14:textId="49B199F2" w:rsidR="00BA5514" w:rsidRPr="00111123" w:rsidRDefault="0090183A" w:rsidP="00B84A47">
      <w:pPr>
        <w:spacing w:line="360" w:lineRule="auto"/>
        <w:jc w:val="both"/>
        <w:rPr>
          <w:lang w:val="en-US"/>
        </w:rPr>
      </w:pPr>
      <w:r w:rsidRPr="00111123">
        <w:rPr>
          <w:b/>
          <w:bCs/>
          <w:lang w:val="en-US"/>
        </w:rPr>
        <w:t>Avantages</w:t>
      </w:r>
      <w:r w:rsidRPr="00111123">
        <w:rPr>
          <w:lang w:val="en-US"/>
        </w:rPr>
        <w:t>:</w:t>
      </w:r>
    </w:p>
    <w:p w14:paraId="364A5928" w14:textId="77777777" w:rsidR="00BA5514" w:rsidRPr="00111123" w:rsidRDefault="00BA5514" w:rsidP="00B84A47">
      <w:pPr>
        <w:numPr>
          <w:ilvl w:val="0"/>
          <w:numId w:val="49"/>
        </w:numPr>
        <w:spacing w:line="360" w:lineRule="auto"/>
        <w:jc w:val="both"/>
      </w:pPr>
      <w:r w:rsidRPr="00111123">
        <w:t>Excellente capacité à capturer les dépendances à long terme dans les séries temporelles, ce qui est essentiel pour des prévisions précises.</w:t>
      </w:r>
    </w:p>
    <w:p w14:paraId="5D4B11F2" w14:textId="77777777" w:rsidR="00BA5514" w:rsidRPr="00111123" w:rsidRDefault="00BA5514" w:rsidP="00B84A47">
      <w:pPr>
        <w:numPr>
          <w:ilvl w:val="0"/>
          <w:numId w:val="49"/>
        </w:numPr>
        <w:spacing w:line="360" w:lineRule="auto"/>
        <w:jc w:val="both"/>
      </w:pPr>
      <w:r w:rsidRPr="00111123">
        <w:t>Adapté aux données avec des structures complexes et des variations saisonnières, permettant de modéliser les schémas de vente de manière efficace.</w:t>
      </w:r>
    </w:p>
    <w:p w14:paraId="23FC5685" w14:textId="77777777" w:rsidR="00BA5514" w:rsidRPr="00111123" w:rsidRDefault="00BA5514" w:rsidP="00B84A47">
      <w:pPr>
        <w:numPr>
          <w:ilvl w:val="0"/>
          <w:numId w:val="49"/>
        </w:numPr>
        <w:spacing w:line="360" w:lineRule="auto"/>
        <w:jc w:val="both"/>
      </w:pPr>
      <w:r w:rsidRPr="00111123">
        <w:t>Capable d'intégrer des informations supplémentaires, comme des événements ou des promotions, pour enrichir les prévisions.</w:t>
      </w:r>
    </w:p>
    <w:p w14:paraId="228FEB7C" w14:textId="495934E7" w:rsidR="00BA5514" w:rsidRPr="00111123" w:rsidRDefault="0090183A" w:rsidP="00B84A47">
      <w:pPr>
        <w:spacing w:line="360" w:lineRule="auto"/>
        <w:jc w:val="both"/>
        <w:rPr>
          <w:lang w:val="en-US"/>
        </w:rPr>
      </w:pPr>
      <w:r w:rsidRPr="00111123">
        <w:rPr>
          <w:b/>
          <w:bCs/>
          <w:lang w:val="en-US"/>
        </w:rPr>
        <w:t>Limites</w:t>
      </w:r>
      <w:r w:rsidRPr="00111123">
        <w:rPr>
          <w:lang w:val="en-US"/>
        </w:rPr>
        <w:t>:</w:t>
      </w:r>
    </w:p>
    <w:p w14:paraId="0649AC3F" w14:textId="77777777" w:rsidR="00BA5514" w:rsidRPr="00111123" w:rsidRDefault="00BA5514" w:rsidP="00B84A47">
      <w:pPr>
        <w:numPr>
          <w:ilvl w:val="0"/>
          <w:numId w:val="50"/>
        </w:numPr>
        <w:spacing w:line="360" w:lineRule="auto"/>
        <w:jc w:val="both"/>
      </w:pPr>
      <w:r w:rsidRPr="00111123">
        <w:t>Nécessite un volume de données conséquent pour un entraînement efficace, ce qui peut être un inconvénient si l'historique des ventes est limité.</w:t>
      </w:r>
    </w:p>
    <w:p w14:paraId="5361A934" w14:textId="77777777" w:rsidR="00BA5514" w:rsidRPr="00111123" w:rsidRDefault="00BA5514" w:rsidP="00B84A47">
      <w:pPr>
        <w:numPr>
          <w:ilvl w:val="0"/>
          <w:numId w:val="50"/>
        </w:numPr>
        <w:spacing w:line="360" w:lineRule="auto"/>
        <w:jc w:val="both"/>
      </w:pPr>
      <w:r w:rsidRPr="00111123">
        <w:t>Plus complexe à entraîner et à ajuster par rapport à des modèles plus simples comme ARIMA ou Random Forest, avec des temps d'entraînement potentiellement longs.</w:t>
      </w:r>
    </w:p>
    <w:p w14:paraId="64A51232" w14:textId="103D8AED" w:rsidR="00BA5514" w:rsidRPr="00171597" w:rsidRDefault="00BA5514" w:rsidP="00B84A47">
      <w:pPr>
        <w:numPr>
          <w:ilvl w:val="0"/>
          <w:numId w:val="50"/>
        </w:numPr>
        <w:spacing w:line="360" w:lineRule="auto"/>
        <w:jc w:val="both"/>
      </w:pPr>
      <w:r w:rsidRPr="00111123">
        <w:lastRenderedPageBreak/>
        <w:t>Risque de surapprentissage si le modèle n'est pas régularisé correctement, en particulier sur des jeux de données plus petits.</w:t>
      </w:r>
      <w:r w:rsidR="006F0955">
        <w:t>[</w:t>
      </w:r>
      <w:r w:rsidR="00EB5D9A">
        <w:t>8</w:t>
      </w:r>
      <w:r w:rsidR="006F0955">
        <w:t>]</w:t>
      </w:r>
    </w:p>
    <w:p w14:paraId="2BB7EDFE" w14:textId="2729ADA4" w:rsidR="00BA5514" w:rsidRDefault="0090183A" w:rsidP="00B84A47">
      <w:pPr>
        <w:pStyle w:val="GI-Titre3"/>
        <w:ind w:left="1069"/>
      </w:pPr>
      <w:bookmarkStart w:id="191" w:name="_Toc178936216"/>
      <w:bookmarkStart w:id="192" w:name="_Toc180787672"/>
      <w:r>
        <w:t>Comparaison</w:t>
      </w:r>
      <w:r w:rsidR="00BA5514">
        <w:t xml:space="preserve"> </w:t>
      </w:r>
      <w:r w:rsidR="000256E8">
        <w:t>des</w:t>
      </w:r>
      <w:r w:rsidR="00BA5514">
        <w:t xml:space="preserve"> </w:t>
      </w:r>
      <w:bookmarkEnd w:id="191"/>
      <w:r w:rsidR="000256E8">
        <w:t>modèles</w:t>
      </w:r>
      <w:bookmarkEnd w:id="192"/>
    </w:p>
    <w:p w14:paraId="7AD0EB29" w14:textId="681FE735" w:rsidR="00BA5514" w:rsidRDefault="00B55C64" w:rsidP="00B55C64">
      <w:pPr>
        <w:spacing w:line="360" w:lineRule="auto"/>
        <w:ind w:firstLine="0"/>
        <w:jc w:val="both"/>
      </w:pPr>
      <w:r>
        <w:t>Le tableau III. 1 résume les caractéristiques de chaque model, afin d’effectuer une comparaison entre les model et choisir le model le plus compatible avec notre problème.</w:t>
      </w:r>
    </w:p>
    <w:p w14:paraId="7144C01D" w14:textId="2E02BD0E" w:rsidR="00645F78" w:rsidRDefault="00645F78" w:rsidP="00B84A47">
      <w:pPr>
        <w:pStyle w:val="GI-Tableau"/>
        <w:spacing w:line="360" w:lineRule="auto"/>
      </w:pPr>
      <w:bookmarkStart w:id="193" w:name="_Toc180801928"/>
      <w:r>
        <w:t xml:space="preserve">Tableau III.  </w:t>
      </w:r>
      <w:fldSimple w:instr=" SEQ Tableau_III._ \* ARABIC ">
        <w:r w:rsidR="00BC3644">
          <w:rPr>
            <w:noProof/>
          </w:rPr>
          <w:t>1</w:t>
        </w:r>
      </w:fldSimple>
      <w:r>
        <w:t xml:space="preserve"> </w:t>
      </w:r>
      <w:r w:rsidRPr="001364B7">
        <w:t>Comparaison</w:t>
      </w:r>
      <w:r w:rsidR="00354433">
        <w:t xml:space="preserve"> entre</w:t>
      </w:r>
      <w:r w:rsidRPr="001364B7">
        <w:t xml:space="preserve"> </w:t>
      </w:r>
      <w:r w:rsidR="00354433">
        <w:t>les</w:t>
      </w:r>
      <w:r w:rsidRPr="001364B7">
        <w:t xml:space="preserve"> </w:t>
      </w:r>
      <w:r w:rsidR="001F3200" w:rsidRPr="001364B7">
        <w:t>modèles</w:t>
      </w:r>
      <w:r w:rsidRPr="001364B7">
        <w:t xml:space="preserve"> de </w:t>
      </w:r>
      <w:r w:rsidR="00DD2864" w:rsidRPr="001364B7">
        <w:t>prévision</w:t>
      </w:r>
      <w:bookmarkEnd w:id="193"/>
    </w:p>
    <w:tbl>
      <w:tblPr>
        <w:tblStyle w:val="Grilledutableau"/>
        <w:tblW w:w="9816" w:type="dxa"/>
        <w:tblLook w:val="04A0" w:firstRow="1" w:lastRow="0" w:firstColumn="1" w:lastColumn="0" w:noHBand="0" w:noVBand="1"/>
      </w:tblPr>
      <w:tblGrid>
        <w:gridCol w:w="2134"/>
        <w:gridCol w:w="1898"/>
        <w:gridCol w:w="1899"/>
        <w:gridCol w:w="1979"/>
        <w:gridCol w:w="1906"/>
      </w:tblGrid>
      <w:tr w:rsidR="00BA5514" w14:paraId="7ECC3EA6" w14:textId="77777777" w:rsidTr="00B23E38">
        <w:trPr>
          <w:trHeight w:val="687"/>
        </w:trPr>
        <w:tc>
          <w:tcPr>
            <w:tcW w:w="2134" w:type="dxa"/>
            <w:shd w:val="clear" w:color="auto" w:fill="0F243E" w:themeFill="text2" w:themeFillShade="80"/>
          </w:tcPr>
          <w:p w14:paraId="3BDA8E10" w14:textId="77777777" w:rsidR="00BA5514" w:rsidRPr="00341A7D" w:rsidRDefault="00BA5514" w:rsidP="00B84A47">
            <w:pPr>
              <w:spacing w:line="360" w:lineRule="auto"/>
              <w:ind w:firstLine="0"/>
              <w:rPr>
                <w:b/>
                <w:bCs/>
                <w:color w:val="FFFFFF" w:themeColor="background1"/>
              </w:rPr>
            </w:pPr>
            <w:r w:rsidRPr="00341A7D">
              <w:rPr>
                <w:b/>
                <w:bCs/>
                <w:color w:val="FFFFFF" w:themeColor="background1"/>
              </w:rPr>
              <w:t xml:space="preserve">Model </w:t>
            </w:r>
          </w:p>
        </w:tc>
        <w:tc>
          <w:tcPr>
            <w:tcW w:w="1898" w:type="dxa"/>
            <w:shd w:val="clear" w:color="auto" w:fill="0F243E" w:themeFill="text2" w:themeFillShade="80"/>
          </w:tcPr>
          <w:p w14:paraId="4A88D38E" w14:textId="77777777" w:rsidR="00BA5514" w:rsidRPr="00341A7D" w:rsidRDefault="00BA5514" w:rsidP="00B84A47">
            <w:pPr>
              <w:spacing w:line="360" w:lineRule="auto"/>
              <w:ind w:firstLine="0"/>
              <w:rPr>
                <w:b/>
                <w:bCs/>
                <w:color w:val="FFFFFF" w:themeColor="background1"/>
              </w:rPr>
            </w:pPr>
            <w:r w:rsidRPr="00341A7D">
              <w:rPr>
                <w:b/>
                <w:bCs/>
                <w:color w:val="FFFFFF" w:themeColor="background1"/>
              </w:rPr>
              <w:t>ARIMA</w:t>
            </w:r>
          </w:p>
        </w:tc>
        <w:tc>
          <w:tcPr>
            <w:tcW w:w="1899" w:type="dxa"/>
            <w:shd w:val="clear" w:color="auto" w:fill="0F243E" w:themeFill="text2" w:themeFillShade="80"/>
          </w:tcPr>
          <w:p w14:paraId="7E28BCF5" w14:textId="77777777" w:rsidR="00BA5514" w:rsidRPr="00341A7D" w:rsidRDefault="00BA5514" w:rsidP="00B84A47">
            <w:pPr>
              <w:spacing w:line="360" w:lineRule="auto"/>
              <w:ind w:firstLine="0"/>
              <w:rPr>
                <w:b/>
                <w:bCs/>
                <w:color w:val="FFFFFF" w:themeColor="background1"/>
              </w:rPr>
            </w:pPr>
            <w:r w:rsidRPr="00341A7D">
              <w:rPr>
                <w:b/>
                <w:bCs/>
                <w:color w:val="FFFFFF" w:themeColor="background1"/>
              </w:rPr>
              <w:t>RANDOM FOREST</w:t>
            </w:r>
          </w:p>
        </w:tc>
        <w:tc>
          <w:tcPr>
            <w:tcW w:w="1979" w:type="dxa"/>
            <w:shd w:val="clear" w:color="auto" w:fill="0F243E" w:themeFill="text2" w:themeFillShade="80"/>
          </w:tcPr>
          <w:p w14:paraId="7BE6030E" w14:textId="77777777" w:rsidR="00BA5514" w:rsidRPr="00341A7D" w:rsidRDefault="00BA5514" w:rsidP="00B84A47">
            <w:pPr>
              <w:spacing w:line="360" w:lineRule="auto"/>
              <w:ind w:firstLine="0"/>
              <w:rPr>
                <w:b/>
                <w:bCs/>
                <w:color w:val="FFFFFF" w:themeColor="background1"/>
              </w:rPr>
            </w:pPr>
            <w:r w:rsidRPr="00341A7D">
              <w:rPr>
                <w:b/>
                <w:bCs/>
                <w:color w:val="FFFFFF" w:themeColor="background1"/>
              </w:rPr>
              <w:t>XGBOOST</w:t>
            </w:r>
          </w:p>
        </w:tc>
        <w:tc>
          <w:tcPr>
            <w:tcW w:w="1906" w:type="dxa"/>
            <w:shd w:val="clear" w:color="auto" w:fill="0F243E" w:themeFill="text2" w:themeFillShade="80"/>
          </w:tcPr>
          <w:p w14:paraId="42101A42" w14:textId="77777777" w:rsidR="00BA5514" w:rsidRPr="00341A7D" w:rsidRDefault="00BA5514" w:rsidP="00B84A47">
            <w:pPr>
              <w:spacing w:line="360" w:lineRule="auto"/>
              <w:ind w:firstLine="0"/>
              <w:rPr>
                <w:b/>
                <w:bCs/>
                <w:color w:val="FFFFFF" w:themeColor="background1"/>
              </w:rPr>
            </w:pPr>
            <w:r w:rsidRPr="00341A7D">
              <w:rPr>
                <w:b/>
                <w:bCs/>
                <w:color w:val="FFFFFF" w:themeColor="background1"/>
              </w:rPr>
              <w:t>LSTM</w:t>
            </w:r>
          </w:p>
        </w:tc>
      </w:tr>
      <w:tr w:rsidR="00BA5514" w14:paraId="1DD4E26B" w14:textId="77777777" w:rsidTr="00B23E38">
        <w:trPr>
          <w:trHeight w:val="1347"/>
        </w:trPr>
        <w:tc>
          <w:tcPr>
            <w:tcW w:w="2134" w:type="dxa"/>
            <w:shd w:val="clear" w:color="auto" w:fill="E5B8B7" w:themeFill="accent2" w:themeFillTint="66"/>
            <w:vAlign w:val="center"/>
          </w:tcPr>
          <w:p w14:paraId="7C8C5CFD" w14:textId="77777777" w:rsidR="00BA5514" w:rsidRPr="00D320B3" w:rsidRDefault="00BA5514" w:rsidP="00B84A47">
            <w:pPr>
              <w:spacing w:line="360" w:lineRule="auto"/>
              <w:ind w:firstLine="0"/>
              <w:jc w:val="center"/>
              <w:rPr>
                <w:b/>
                <w:bCs/>
              </w:rPr>
            </w:pPr>
            <w:r w:rsidRPr="00D320B3">
              <w:rPr>
                <w:b/>
                <w:bCs/>
              </w:rPr>
              <w:t>Type de données</w:t>
            </w:r>
          </w:p>
        </w:tc>
        <w:tc>
          <w:tcPr>
            <w:tcW w:w="1898" w:type="dxa"/>
          </w:tcPr>
          <w:p w14:paraId="2FD84B53" w14:textId="77777777" w:rsidR="00BA5514" w:rsidRDefault="00BA5514" w:rsidP="00B84A47">
            <w:pPr>
              <w:spacing w:line="360" w:lineRule="auto"/>
              <w:ind w:firstLine="0"/>
            </w:pPr>
            <w:r w:rsidRPr="00723815">
              <w:t>Stationnaires, séries temporelles simples</w:t>
            </w:r>
          </w:p>
        </w:tc>
        <w:tc>
          <w:tcPr>
            <w:tcW w:w="1899" w:type="dxa"/>
          </w:tcPr>
          <w:tbl>
            <w:tblPr>
              <w:tblW w:w="1624" w:type="dxa"/>
              <w:tblCellSpacing w:w="15" w:type="dxa"/>
              <w:tblCellMar>
                <w:top w:w="15" w:type="dxa"/>
                <w:left w:w="15" w:type="dxa"/>
                <w:bottom w:w="15" w:type="dxa"/>
                <w:right w:w="15" w:type="dxa"/>
              </w:tblCellMar>
              <w:tblLook w:val="04A0" w:firstRow="1" w:lastRow="0" w:firstColumn="1" w:lastColumn="0" w:noHBand="0" w:noVBand="1"/>
            </w:tblPr>
            <w:tblGrid>
              <w:gridCol w:w="1624"/>
            </w:tblGrid>
            <w:tr w:rsidR="00BA5514" w:rsidRPr="00723815" w14:paraId="674DE242" w14:textId="77777777" w:rsidTr="004829AC">
              <w:trPr>
                <w:trHeight w:val="1831"/>
                <w:tblCellSpacing w:w="15" w:type="dxa"/>
              </w:trPr>
              <w:tc>
                <w:tcPr>
                  <w:tcW w:w="0" w:type="auto"/>
                  <w:vAlign w:val="center"/>
                  <w:hideMark/>
                </w:tcPr>
                <w:p w14:paraId="17CE7AE8" w14:textId="77777777" w:rsidR="00BA5514" w:rsidRPr="00723815" w:rsidRDefault="00BA5514" w:rsidP="00B84A47">
                  <w:pPr>
                    <w:spacing w:line="360" w:lineRule="auto"/>
                    <w:ind w:firstLine="0"/>
                  </w:pPr>
                  <w:r w:rsidRPr="00723815">
                    <w:t>Données hétérogènes, relations non linéaires</w:t>
                  </w:r>
                </w:p>
              </w:tc>
            </w:tr>
          </w:tbl>
          <w:p w14:paraId="31EDDEDC" w14:textId="77777777" w:rsidR="00BA5514" w:rsidRPr="009D6CEB" w:rsidRDefault="00BA5514" w:rsidP="00B84A47">
            <w:pPr>
              <w:spacing w:line="360" w:lineRule="auto"/>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514" w:rsidRPr="00723815" w14:paraId="39B22EB2" w14:textId="77777777" w:rsidTr="00B23E38">
              <w:trPr>
                <w:tblCellSpacing w:w="15" w:type="dxa"/>
              </w:trPr>
              <w:tc>
                <w:tcPr>
                  <w:tcW w:w="0" w:type="auto"/>
                  <w:vAlign w:val="center"/>
                  <w:hideMark/>
                </w:tcPr>
                <w:p w14:paraId="0D8B7272" w14:textId="77777777" w:rsidR="00BA5514" w:rsidRPr="00723815" w:rsidRDefault="00BA5514" w:rsidP="00B84A47">
                  <w:pPr>
                    <w:spacing w:line="360" w:lineRule="auto"/>
                    <w:ind w:firstLine="0"/>
                  </w:pPr>
                </w:p>
              </w:tc>
            </w:tr>
          </w:tbl>
          <w:p w14:paraId="03B62DBF" w14:textId="77777777" w:rsidR="00BA5514" w:rsidRPr="009D6CEB" w:rsidRDefault="00BA5514" w:rsidP="00B84A47">
            <w:pPr>
              <w:spacing w:line="360" w:lineRule="auto"/>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514" w:rsidRPr="00723815" w14:paraId="17A4CEB3" w14:textId="77777777" w:rsidTr="00B23E38">
              <w:trPr>
                <w:tblCellSpacing w:w="15" w:type="dxa"/>
              </w:trPr>
              <w:tc>
                <w:tcPr>
                  <w:tcW w:w="0" w:type="auto"/>
                  <w:vAlign w:val="center"/>
                  <w:hideMark/>
                </w:tcPr>
                <w:p w14:paraId="7F05AC02" w14:textId="77777777" w:rsidR="00BA5514" w:rsidRPr="00723815" w:rsidRDefault="00BA5514" w:rsidP="00B84A47">
                  <w:pPr>
                    <w:spacing w:line="360" w:lineRule="auto"/>
                    <w:ind w:firstLine="0"/>
                  </w:pPr>
                </w:p>
              </w:tc>
            </w:tr>
          </w:tbl>
          <w:p w14:paraId="289A7A2D" w14:textId="77777777" w:rsidR="00BA5514" w:rsidRDefault="00BA5514" w:rsidP="00B84A47">
            <w:pPr>
              <w:spacing w:line="360" w:lineRule="auto"/>
              <w:ind w:firstLine="0"/>
            </w:pPr>
          </w:p>
        </w:tc>
        <w:tc>
          <w:tcPr>
            <w:tcW w:w="1979" w:type="dxa"/>
          </w:tcPr>
          <w:p w14:paraId="494DDF52" w14:textId="77777777" w:rsidR="00BA5514" w:rsidRDefault="00BA5514" w:rsidP="00B84A47">
            <w:pPr>
              <w:spacing w:line="360" w:lineRule="auto"/>
              <w:ind w:firstLine="0"/>
            </w:pPr>
            <w:r w:rsidRPr="00723815">
              <w:t>Données hétérogènes, relations non linéaires</w:t>
            </w:r>
          </w:p>
        </w:tc>
        <w:tc>
          <w:tcPr>
            <w:tcW w:w="1906" w:type="dxa"/>
          </w:tcPr>
          <w:p w14:paraId="4B7D37DC" w14:textId="77777777" w:rsidR="00BA5514" w:rsidRDefault="00BA5514" w:rsidP="00B84A47">
            <w:pPr>
              <w:spacing w:line="360" w:lineRule="auto"/>
              <w:ind w:firstLine="0"/>
            </w:pPr>
            <w:r w:rsidRPr="00723815">
              <w:t>Séries temporelles avec dépendances à long terme</w:t>
            </w:r>
          </w:p>
        </w:tc>
      </w:tr>
      <w:tr w:rsidR="00BA5514" w14:paraId="21FBCDD2" w14:textId="77777777" w:rsidTr="00B23E38">
        <w:trPr>
          <w:trHeight w:val="1303"/>
        </w:trPr>
        <w:tc>
          <w:tcPr>
            <w:tcW w:w="2134" w:type="dxa"/>
            <w:shd w:val="clear" w:color="auto" w:fill="E5B8B7" w:themeFill="accent2" w:themeFillTint="66"/>
            <w:vAlign w:val="center"/>
          </w:tcPr>
          <w:p w14:paraId="0AFEE124" w14:textId="77777777" w:rsidR="00BA5514" w:rsidRPr="00D320B3" w:rsidRDefault="00BA5514" w:rsidP="00B84A47">
            <w:pPr>
              <w:spacing w:line="360" w:lineRule="auto"/>
              <w:ind w:firstLine="0"/>
              <w:jc w:val="center"/>
              <w:rPr>
                <w:b/>
                <w:bCs/>
              </w:rPr>
            </w:pPr>
            <w:r w:rsidRPr="00D320B3">
              <w:rPr>
                <w:b/>
                <w:bCs/>
              </w:rPr>
              <w:t>Efficacité</w:t>
            </w:r>
          </w:p>
        </w:tc>
        <w:tc>
          <w:tcPr>
            <w:tcW w:w="1898" w:type="dxa"/>
          </w:tcPr>
          <w:p w14:paraId="6F0FD361" w14:textId="77777777" w:rsidR="00BA5514" w:rsidRDefault="00BA5514" w:rsidP="00B84A47">
            <w:pPr>
              <w:spacing w:line="360" w:lineRule="auto"/>
              <w:ind w:firstLine="0"/>
            </w:pPr>
            <w:r w:rsidRPr="00723815">
              <w:t>Bonne pour les séries simples</w:t>
            </w:r>
          </w:p>
        </w:tc>
        <w:tc>
          <w:tcPr>
            <w:tcW w:w="1899" w:type="dxa"/>
          </w:tcPr>
          <w:p w14:paraId="4D2D1E02" w14:textId="77777777" w:rsidR="00BA5514" w:rsidRDefault="00BA5514" w:rsidP="00B84A47">
            <w:pPr>
              <w:spacing w:line="360" w:lineRule="auto"/>
              <w:ind w:firstLine="0"/>
            </w:pPr>
            <w:r>
              <w:t>Très</w:t>
            </w:r>
            <w:r w:rsidRPr="00723815">
              <w:t xml:space="preserve"> efficace sur des ensembles de données variés</w:t>
            </w:r>
          </w:p>
        </w:tc>
        <w:tc>
          <w:tcPr>
            <w:tcW w:w="1979" w:type="dxa"/>
          </w:tcPr>
          <w:p w14:paraId="56E5109C" w14:textId="77777777" w:rsidR="00BA5514" w:rsidRDefault="00BA5514" w:rsidP="00B84A47">
            <w:pPr>
              <w:spacing w:line="360" w:lineRule="auto"/>
              <w:ind w:firstLine="0"/>
            </w:pPr>
            <w:r w:rsidRPr="00723815">
              <w:t>Très performant sur des données complexes</w:t>
            </w:r>
          </w:p>
        </w:tc>
        <w:tc>
          <w:tcPr>
            <w:tcW w:w="1906" w:type="dxa"/>
          </w:tcPr>
          <w:p w14:paraId="2CBB215E" w14:textId="77777777" w:rsidR="00BA5514" w:rsidRDefault="00BA5514" w:rsidP="00B84A47">
            <w:pPr>
              <w:spacing w:line="360" w:lineRule="auto"/>
              <w:ind w:firstLine="0"/>
            </w:pPr>
            <w:r w:rsidRPr="00723815">
              <w:t>Excellent pour capturer des dépendances temporelles</w:t>
            </w:r>
          </w:p>
        </w:tc>
      </w:tr>
      <w:tr w:rsidR="00BA5514" w14:paraId="67B37CB2" w14:textId="77777777" w:rsidTr="00B23E38">
        <w:trPr>
          <w:trHeight w:val="1347"/>
        </w:trPr>
        <w:tc>
          <w:tcPr>
            <w:tcW w:w="2134" w:type="dxa"/>
            <w:shd w:val="clear" w:color="auto" w:fill="E5B8B7" w:themeFill="accent2" w:themeFillTint="66"/>
            <w:vAlign w:val="center"/>
          </w:tcPr>
          <w:p w14:paraId="5413AD61" w14:textId="77777777" w:rsidR="00BA5514" w:rsidRPr="00D320B3" w:rsidRDefault="00BA5514" w:rsidP="00B84A47">
            <w:pPr>
              <w:spacing w:line="360" w:lineRule="auto"/>
              <w:ind w:firstLine="0"/>
              <w:jc w:val="center"/>
              <w:rPr>
                <w:b/>
                <w:bCs/>
              </w:rPr>
            </w:pPr>
            <w:r w:rsidRPr="00D320B3">
              <w:rPr>
                <w:b/>
                <w:bCs/>
              </w:rPr>
              <w:t>Fiabilité</w:t>
            </w:r>
          </w:p>
        </w:tc>
        <w:tc>
          <w:tcPr>
            <w:tcW w:w="1898" w:type="dxa"/>
          </w:tcPr>
          <w:p w14:paraId="11EF5601" w14:textId="77777777" w:rsidR="00BA5514" w:rsidRDefault="00BA5514" w:rsidP="00B84A47">
            <w:pPr>
              <w:spacing w:line="360" w:lineRule="auto"/>
              <w:ind w:firstLine="0"/>
            </w:pPr>
            <w:r w:rsidRPr="00723815">
              <w:t>Fiable pour des prévisions à court terme</w:t>
            </w:r>
          </w:p>
        </w:tc>
        <w:tc>
          <w:tcPr>
            <w:tcW w:w="1899" w:type="dxa"/>
          </w:tcPr>
          <w:p w14:paraId="25C33031" w14:textId="77777777" w:rsidR="00BA5514" w:rsidRDefault="00BA5514" w:rsidP="00B84A47">
            <w:pPr>
              <w:spacing w:line="360" w:lineRule="auto"/>
              <w:ind w:firstLine="0"/>
            </w:pPr>
            <w:r w:rsidRPr="00723815">
              <w:t>Fiable avec des données volumineuses</w:t>
            </w:r>
          </w:p>
        </w:tc>
        <w:tc>
          <w:tcPr>
            <w:tcW w:w="1979" w:type="dxa"/>
          </w:tcPr>
          <w:p w14:paraId="4C1C9ABF" w14:textId="77777777" w:rsidR="00BA5514" w:rsidRDefault="00BA5514" w:rsidP="00B84A47">
            <w:pPr>
              <w:spacing w:line="360" w:lineRule="auto"/>
              <w:ind w:firstLine="0"/>
            </w:pPr>
            <w:r w:rsidRPr="00723815">
              <w:t>Fiable avec un bon ajustement des hyperparamètres</w:t>
            </w:r>
          </w:p>
        </w:tc>
        <w:tc>
          <w:tcPr>
            <w:tcW w:w="1906" w:type="dxa"/>
          </w:tcPr>
          <w:p w14:paraId="00696E27" w14:textId="77777777" w:rsidR="00BA5514" w:rsidRDefault="00BA5514" w:rsidP="00B84A47">
            <w:pPr>
              <w:spacing w:line="360" w:lineRule="auto"/>
              <w:ind w:firstLine="0"/>
            </w:pPr>
            <w:r w:rsidRPr="00723815">
              <w:t>Très fiable si bien entraîné avec assez de données</w:t>
            </w:r>
          </w:p>
        </w:tc>
      </w:tr>
      <w:tr w:rsidR="00BA5514" w14:paraId="27B26984" w14:textId="77777777" w:rsidTr="00B23E38">
        <w:trPr>
          <w:trHeight w:val="1347"/>
        </w:trPr>
        <w:tc>
          <w:tcPr>
            <w:tcW w:w="2134" w:type="dxa"/>
            <w:shd w:val="clear" w:color="auto" w:fill="E5B8B7" w:themeFill="accent2" w:themeFillTint="66"/>
            <w:vAlign w:val="center"/>
          </w:tcPr>
          <w:p w14:paraId="6BC3B126" w14:textId="22DFFB11" w:rsidR="00BA5514" w:rsidRPr="0001337B" w:rsidRDefault="00CB4C9E" w:rsidP="00B84A47">
            <w:pPr>
              <w:spacing w:line="360" w:lineRule="auto"/>
              <w:ind w:firstLine="0"/>
              <w:jc w:val="center"/>
              <w:rPr>
                <w:b/>
                <w:bCs/>
                <w:vanish/>
              </w:rPr>
            </w:pPr>
            <w:r w:rsidRPr="00CB4C9E">
              <w:rPr>
                <w:b/>
                <w:bCs/>
              </w:rPr>
              <w:t>Rapidité d’entraînement</w:t>
            </w:r>
          </w:p>
          <w:p w14:paraId="4D6FEA07" w14:textId="77777777" w:rsidR="00BA5514" w:rsidRPr="0001337B" w:rsidRDefault="00BA5514" w:rsidP="00B84A47">
            <w:pPr>
              <w:spacing w:line="360" w:lineRule="auto"/>
              <w:ind w:firstLine="0"/>
              <w:jc w:val="center"/>
              <w:rPr>
                <w:b/>
                <w:bCs/>
                <w:vanish/>
              </w:rPr>
            </w:pPr>
          </w:p>
          <w:p w14:paraId="5971E5AF" w14:textId="77777777" w:rsidR="00BA5514" w:rsidRPr="0001337B" w:rsidRDefault="00BA5514" w:rsidP="00B84A47">
            <w:pPr>
              <w:spacing w:line="360" w:lineRule="auto"/>
              <w:ind w:firstLine="0"/>
              <w:jc w:val="center"/>
              <w:rPr>
                <w:b/>
                <w:bCs/>
                <w:vanish/>
              </w:rPr>
            </w:pPr>
          </w:p>
          <w:p w14:paraId="01854DEF" w14:textId="77777777" w:rsidR="00BA5514" w:rsidRPr="0001337B" w:rsidRDefault="00BA5514" w:rsidP="00B84A47">
            <w:pPr>
              <w:spacing w:line="360" w:lineRule="auto"/>
              <w:ind w:firstLine="0"/>
              <w:jc w:val="center"/>
              <w:rPr>
                <w:b/>
                <w:bCs/>
                <w:vanish/>
              </w:rPr>
            </w:pPr>
          </w:p>
          <w:p w14:paraId="720B77C1" w14:textId="77777777" w:rsidR="00BA5514" w:rsidRPr="00D320B3" w:rsidRDefault="00BA5514" w:rsidP="00B84A47">
            <w:pPr>
              <w:spacing w:line="360" w:lineRule="auto"/>
              <w:ind w:firstLine="0"/>
              <w:jc w:val="center"/>
              <w:rPr>
                <w:b/>
                <w:bCs/>
              </w:rPr>
            </w:pPr>
          </w:p>
        </w:tc>
        <w:tc>
          <w:tcPr>
            <w:tcW w:w="1898" w:type="dxa"/>
          </w:tcPr>
          <w:p w14:paraId="3CFE0E37" w14:textId="77777777" w:rsidR="00BA5514" w:rsidRDefault="00BA5514" w:rsidP="00B84A47">
            <w:pPr>
              <w:spacing w:line="360" w:lineRule="auto"/>
              <w:ind w:firstLine="0"/>
            </w:pPr>
            <w:r w:rsidRPr="00D320B3">
              <w:t>Rapide, surtout sur des petits ensembles</w:t>
            </w:r>
          </w:p>
        </w:tc>
        <w:tc>
          <w:tcPr>
            <w:tcW w:w="1899" w:type="dxa"/>
          </w:tcPr>
          <w:p w14:paraId="797436F5" w14:textId="77777777" w:rsidR="00BA5514" w:rsidRDefault="00BA5514" w:rsidP="00B84A47">
            <w:pPr>
              <w:spacing w:line="360" w:lineRule="auto"/>
              <w:ind w:firstLine="0"/>
            </w:pPr>
            <w:r w:rsidRPr="00D320B3">
              <w:t>Rapide sur des ensembles de données volumineux</w:t>
            </w:r>
          </w:p>
        </w:tc>
        <w:tc>
          <w:tcPr>
            <w:tcW w:w="1979" w:type="dxa"/>
          </w:tcPr>
          <w:p w14:paraId="7A6D532E" w14:textId="77777777" w:rsidR="00BA5514" w:rsidRDefault="00BA5514" w:rsidP="00B84A47">
            <w:pPr>
              <w:spacing w:line="360" w:lineRule="auto"/>
              <w:ind w:firstLine="0"/>
            </w:pPr>
            <w:r w:rsidRPr="00D320B3">
              <w:t>Relativement rapide grâce à l'optimisation</w:t>
            </w:r>
          </w:p>
        </w:tc>
        <w:tc>
          <w:tcPr>
            <w:tcW w:w="1906" w:type="dxa"/>
          </w:tcPr>
          <w:p w14:paraId="4F1D076B" w14:textId="77777777" w:rsidR="00BA5514" w:rsidRDefault="00BA5514" w:rsidP="00B84A47">
            <w:pPr>
              <w:spacing w:line="360" w:lineRule="auto"/>
              <w:ind w:firstLine="0"/>
            </w:pPr>
            <w:r w:rsidRPr="00D320B3">
              <w:t>Lente, surtout sur de grands ensembles de données</w:t>
            </w:r>
          </w:p>
        </w:tc>
      </w:tr>
      <w:tr w:rsidR="00BA5514" w14:paraId="71A840B2" w14:textId="77777777" w:rsidTr="00B23E38">
        <w:trPr>
          <w:trHeight w:val="1347"/>
        </w:trPr>
        <w:tc>
          <w:tcPr>
            <w:tcW w:w="2134" w:type="dxa"/>
            <w:shd w:val="clear" w:color="auto" w:fill="E5B8B7" w:themeFill="accent2" w:themeFillTint="66"/>
            <w:vAlign w:val="center"/>
          </w:tcPr>
          <w:p w14:paraId="0286B809" w14:textId="3F9F6007" w:rsidR="00BA5514" w:rsidRPr="0001337B" w:rsidRDefault="00CB4C9E" w:rsidP="00B84A47">
            <w:pPr>
              <w:spacing w:line="360" w:lineRule="auto"/>
              <w:ind w:firstLine="0"/>
              <w:jc w:val="center"/>
              <w:rPr>
                <w:b/>
                <w:bCs/>
                <w:vanish/>
              </w:rPr>
            </w:pPr>
            <w:r w:rsidRPr="00CB4C9E">
              <w:rPr>
                <w:b/>
                <w:bCs/>
              </w:rPr>
              <w:t>Complexité d’implémentation</w:t>
            </w:r>
          </w:p>
          <w:p w14:paraId="054EE4E6" w14:textId="77777777" w:rsidR="00BA5514" w:rsidRPr="0001337B" w:rsidRDefault="00BA5514" w:rsidP="00B84A47">
            <w:pPr>
              <w:spacing w:line="360" w:lineRule="auto"/>
              <w:ind w:firstLine="0"/>
              <w:jc w:val="center"/>
              <w:rPr>
                <w:b/>
                <w:bCs/>
                <w:vanish/>
              </w:rPr>
            </w:pPr>
          </w:p>
          <w:p w14:paraId="3EB004CD" w14:textId="77777777" w:rsidR="00BA5514" w:rsidRPr="0001337B" w:rsidRDefault="00BA5514" w:rsidP="00B84A47">
            <w:pPr>
              <w:spacing w:line="360" w:lineRule="auto"/>
              <w:ind w:firstLine="0"/>
              <w:jc w:val="center"/>
              <w:rPr>
                <w:b/>
                <w:bCs/>
                <w:vanish/>
              </w:rPr>
            </w:pPr>
          </w:p>
          <w:p w14:paraId="01B5149E" w14:textId="77777777" w:rsidR="00BA5514" w:rsidRPr="0001337B" w:rsidRDefault="00BA5514" w:rsidP="00B84A47">
            <w:pPr>
              <w:spacing w:line="360" w:lineRule="auto"/>
              <w:ind w:firstLine="0"/>
              <w:jc w:val="center"/>
              <w:rPr>
                <w:b/>
                <w:bCs/>
                <w:vanish/>
              </w:rPr>
            </w:pPr>
          </w:p>
          <w:p w14:paraId="1AE4A806" w14:textId="77777777" w:rsidR="00BA5514" w:rsidRPr="00D320B3" w:rsidRDefault="00BA5514" w:rsidP="00B84A47">
            <w:pPr>
              <w:spacing w:line="360" w:lineRule="auto"/>
              <w:ind w:firstLine="0"/>
              <w:jc w:val="center"/>
              <w:rPr>
                <w:b/>
                <w:bCs/>
              </w:rPr>
            </w:pPr>
          </w:p>
        </w:tc>
        <w:tc>
          <w:tcPr>
            <w:tcW w:w="1898" w:type="dxa"/>
          </w:tcPr>
          <w:p w14:paraId="510EB19E" w14:textId="77777777" w:rsidR="00BA5514" w:rsidRPr="00D320B3" w:rsidRDefault="00BA5514" w:rsidP="00B84A47">
            <w:pPr>
              <w:spacing w:line="360" w:lineRule="auto"/>
              <w:ind w:firstLine="0"/>
            </w:pPr>
            <w:r w:rsidRPr="00D320B3">
              <w:t>Simple à comprendre et à mettre en œuvre</w:t>
            </w:r>
          </w:p>
        </w:tc>
        <w:tc>
          <w:tcPr>
            <w:tcW w:w="1899" w:type="dxa"/>
          </w:tcPr>
          <w:p w14:paraId="3BC0D729" w14:textId="77777777" w:rsidR="00BA5514" w:rsidRDefault="00BA5514" w:rsidP="00B84A47">
            <w:pPr>
              <w:spacing w:line="360" w:lineRule="auto"/>
              <w:ind w:firstLine="0"/>
            </w:pPr>
            <w:r w:rsidRPr="00D320B3">
              <w:t>Relativement simple à mettre en œuvre</w:t>
            </w:r>
          </w:p>
        </w:tc>
        <w:tc>
          <w:tcPr>
            <w:tcW w:w="1979" w:type="dxa"/>
          </w:tcPr>
          <w:p w14:paraId="700B14C9" w14:textId="77777777" w:rsidR="00BA5514" w:rsidRDefault="00BA5514" w:rsidP="00B84A47">
            <w:pPr>
              <w:spacing w:line="360" w:lineRule="auto"/>
              <w:ind w:firstLine="0"/>
            </w:pPr>
            <w:r w:rsidRPr="00D320B3">
              <w:rPr>
                <w:lang w:val="en-US"/>
              </w:rPr>
              <w:t>Nécessite un ajustement d'hyperparamètres</w:t>
            </w:r>
          </w:p>
        </w:tc>
        <w:tc>
          <w:tcPr>
            <w:tcW w:w="1906" w:type="dxa"/>
          </w:tcPr>
          <w:p w14:paraId="74295B80" w14:textId="77777777" w:rsidR="00BA5514" w:rsidRDefault="00BA5514" w:rsidP="00B84A47">
            <w:pPr>
              <w:spacing w:line="360" w:lineRule="auto"/>
              <w:ind w:firstLine="0"/>
            </w:pPr>
            <w:r w:rsidRPr="00D320B3">
              <w:t>Complexe, nécessite des connaissances en RNN</w:t>
            </w:r>
          </w:p>
        </w:tc>
      </w:tr>
      <w:tr w:rsidR="00BA5514" w14:paraId="072A1F8D" w14:textId="77777777" w:rsidTr="00B23E38">
        <w:trPr>
          <w:trHeight w:val="1303"/>
        </w:trPr>
        <w:tc>
          <w:tcPr>
            <w:tcW w:w="2134" w:type="dxa"/>
            <w:shd w:val="clear" w:color="auto" w:fill="E5B8B7" w:themeFill="accent2" w:themeFillTint="66"/>
            <w:vAlign w:val="center"/>
          </w:tcPr>
          <w:p w14:paraId="5EC6EEF6" w14:textId="6AB59933" w:rsidR="00BA5514" w:rsidRPr="0001337B" w:rsidRDefault="00CB4C9E" w:rsidP="00B84A47">
            <w:pPr>
              <w:spacing w:line="360" w:lineRule="auto"/>
              <w:ind w:firstLine="0"/>
              <w:jc w:val="center"/>
              <w:rPr>
                <w:b/>
                <w:bCs/>
                <w:vanish/>
              </w:rPr>
            </w:pPr>
            <w:r w:rsidRPr="00CB4C9E">
              <w:rPr>
                <w:b/>
                <w:bCs/>
              </w:rPr>
              <w:lastRenderedPageBreak/>
              <w:t>Capacité d'adaptation</w:t>
            </w:r>
          </w:p>
          <w:p w14:paraId="10CA4EC7" w14:textId="77777777" w:rsidR="00BA5514" w:rsidRPr="0001337B" w:rsidRDefault="00BA5514" w:rsidP="00B84A47">
            <w:pPr>
              <w:spacing w:line="360" w:lineRule="auto"/>
              <w:ind w:firstLine="0"/>
              <w:jc w:val="center"/>
              <w:rPr>
                <w:b/>
                <w:bCs/>
                <w:vanish/>
              </w:rPr>
            </w:pPr>
          </w:p>
          <w:p w14:paraId="3C3CE1FD" w14:textId="77777777" w:rsidR="00BA5514" w:rsidRPr="0001337B" w:rsidRDefault="00BA5514" w:rsidP="00B84A47">
            <w:pPr>
              <w:spacing w:line="360" w:lineRule="auto"/>
              <w:ind w:firstLine="0"/>
              <w:jc w:val="center"/>
              <w:rPr>
                <w:b/>
                <w:bCs/>
                <w:vanish/>
              </w:rPr>
            </w:pPr>
          </w:p>
          <w:p w14:paraId="06B67B82" w14:textId="77777777" w:rsidR="00BA5514" w:rsidRPr="0001337B" w:rsidRDefault="00BA5514" w:rsidP="00B84A47">
            <w:pPr>
              <w:spacing w:line="360" w:lineRule="auto"/>
              <w:ind w:firstLine="0"/>
              <w:jc w:val="center"/>
              <w:rPr>
                <w:b/>
                <w:bCs/>
                <w:vanish/>
              </w:rPr>
            </w:pPr>
          </w:p>
          <w:p w14:paraId="21ACE07A" w14:textId="77777777" w:rsidR="00BA5514" w:rsidRPr="00D320B3" w:rsidRDefault="00BA5514" w:rsidP="00B84A47">
            <w:pPr>
              <w:spacing w:line="360" w:lineRule="auto"/>
              <w:ind w:firstLine="0"/>
              <w:jc w:val="center"/>
              <w:rPr>
                <w:b/>
                <w:bCs/>
              </w:rPr>
            </w:pPr>
          </w:p>
        </w:tc>
        <w:tc>
          <w:tcPr>
            <w:tcW w:w="1898" w:type="dxa"/>
          </w:tcPr>
          <w:p w14:paraId="002C6F48" w14:textId="77777777" w:rsidR="00BA5514" w:rsidRDefault="00BA5514" w:rsidP="00B84A47">
            <w:pPr>
              <w:spacing w:line="360" w:lineRule="auto"/>
              <w:ind w:firstLine="0"/>
            </w:pPr>
            <w:r w:rsidRPr="00D320B3">
              <w:t>Faible pour les séries non stationnaires</w:t>
            </w:r>
          </w:p>
        </w:tc>
        <w:tc>
          <w:tcPr>
            <w:tcW w:w="1899" w:type="dxa"/>
          </w:tcPr>
          <w:p w14:paraId="43B5D128" w14:textId="77777777" w:rsidR="00BA5514" w:rsidRPr="00D320B3" w:rsidRDefault="00BA5514" w:rsidP="00B84A47">
            <w:pPr>
              <w:spacing w:line="360" w:lineRule="auto"/>
              <w:ind w:firstLine="0"/>
            </w:pPr>
            <w:r w:rsidRPr="00D320B3">
              <w:t>Bonne, mais moins pour les dépendances temporelles</w:t>
            </w:r>
          </w:p>
          <w:p w14:paraId="3125C79F" w14:textId="77777777" w:rsidR="00BA5514" w:rsidRDefault="00BA5514" w:rsidP="00B84A47">
            <w:pPr>
              <w:spacing w:line="360" w:lineRule="auto"/>
              <w:ind w:firstLine="0"/>
            </w:pPr>
          </w:p>
        </w:tc>
        <w:tc>
          <w:tcPr>
            <w:tcW w:w="1979" w:type="dxa"/>
          </w:tcPr>
          <w:p w14:paraId="1167E9B1" w14:textId="77777777" w:rsidR="00BA5514" w:rsidRDefault="00BA5514" w:rsidP="00B84A47">
            <w:pPr>
              <w:spacing w:line="360" w:lineRule="auto"/>
              <w:ind w:firstLine="0"/>
            </w:pPr>
            <w:r w:rsidRPr="00D320B3">
              <w:t>Excellente, peut modéliser des relations complexes</w:t>
            </w:r>
          </w:p>
        </w:tc>
        <w:tc>
          <w:tcPr>
            <w:tcW w:w="1906" w:type="dxa"/>
          </w:tcPr>
          <w:p w14:paraId="5A7CF75A" w14:textId="77777777" w:rsidR="00BA5514" w:rsidRDefault="00BA5514" w:rsidP="00B84A47">
            <w:pPr>
              <w:spacing w:line="360" w:lineRule="auto"/>
              <w:ind w:firstLine="0"/>
            </w:pPr>
            <w:r w:rsidRPr="00D320B3">
              <w:t>Excellente, peut gérer des données séquentielles</w:t>
            </w:r>
          </w:p>
        </w:tc>
      </w:tr>
      <w:tr w:rsidR="00BA5514" w14:paraId="3D836B82" w14:textId="77777777" w:rsidTr="00B23E38">
        <w:trPr>
          <w:trHeight w:val="1303"/>
        </w:trPr>
        <w:tc>
          <w:tcPr>
            <w:tcW w:w="2134" w:type="dxa"/>
            <w:shd w:val="clear" w:color="auto" w:fill="E5B8B7" w:themeFill="accent2" w:themeFillTint="66"/>
            <w:vAlign w:val="center"/>
          </w:tcPr>
          <w:p w14:paraId="76090E41" w14:textId="77777777" w:rsidR="00BA5514" w:rsidRPr="00D320B3" w:rsidRDefault="00BA5514" w:rsidP="00B84A47">
            <w:pPr>
              <w:spacing w:line="360" w:lineRule="auto"/>
              <w:ind w:firstLine="0"/>
              <w:jc w:val="center"/>
              <w:rPr>
                <w:b/>
                <w:bCs/>
              </w:rPr>
            </w:pPr>
            <w:r w:rsidRPr="00D320B3">
              <w:rPr>
                <w:b/>
                <w:bCs/>
              </w:rPr>
              <w:t>Gestion des données manquantes</w:t>
            </w:r>
          </w:p>
        </w:tc>
        <w:tc>
          <w:tcPr>
            <w:tcW w:w="1898" w:type="dxa"/>
          </w:tcPr>
          <w:p w14:paraId="5474CFFE" w14:textId="77777777" w:rsidR="00BA5514" w:rsidRPr="00D320B3" w:rsidRDefault="00BA5514" w:rsidP="00B84A47">
            <w:pPr>
              <w:spacing w:line="360" w:lineRule="auto"/>
              <w:ind w:firstLine="0"/>
            </w:pPr>
            <w:r w:rsidRPr="0090183A">
              <w:t>Limité, nécessite des prétraitements</w:t>
            </w:r>
          </w:p>
        </w:tc>
        <w:tc>
          <w:tcPr>
            <w:tcW w:w="1899" w:type="dxa"/>
          </w:tcPr>
          <w:p w14:paraId="205C3132" w14:textId="77777777" w:rsidR="00BA5514" w:rsidRPr="00D320B3" w:rsidRDefault="00BA5514" w:rsidP="00B84A47">
            <w:pPr>
              <w:spacing w:line="360" w:lineRule="auto"/>
              <w:ind w:firstLine="0"/>
            </w:pPr>
            <w:r w:rsidRPr="0090183A">
              <w:t>Robuste face aux valeurs manquantes</w:t>
            </w:r>
          </w:p>
        </w:tc>
        <w:tc>
          <w:tcPr>
            <w:tcW w:w="1979" w:type="dxa"/>
          </w:tcPr>
          <w:p w14:paraId="0BD8108D" w14:textId="77777777" w:rsidR="00BA5514" w:rsidRPr="00D320B3" w:rsidRDefault="00BA5514" w:rsidP="00B84A47">
            <w:pPr>
              <w:spacing w:line="360" w:lineRule="auto"/>
              <w:ind w:firstLine="0"/>
            </w:pPr>
            <w:r w:rsidRPr="0090183A">
              <w:t>Peut gérer des valeurs manquantes</w:t>
            </w:r>
          </w:p>
        </w:tc>
        <w:tc>
          <w:tcPr>
            <w:tcW w:w="1906" w:type="dxa"/>
          </w:tcPr>
          <w:p w14:paraId="7AFFAC56" w14:textId="77777777" w:rsidR="00BA5514" w:rsidRPr="00D320B3" w:rsidRDefault="00BA5514" w:rsidP="00B84A47">
            <w:pPr>
              <w:spacing w:line="360" w:lineRule="auto"/>
              <w:ind w:firstLine="0"/>
            </w:pPr>
            <w:r w:rsidRPr="0090183A">
              <w:t>Limité, nécessite un prétraitement soigné</w:t>
            </w:r>
          </w:p>
        </w:tc>
      </w:tr>
      <w:tr w:rsidR="00BA5514" w14:paraId="1A4E43B4" w14:textId="77777777" w:rsidTr="00B23E38">
        <w:trPr>
          <w:trHeight w:val="1303"/>
        </w:trPr>
        <w:tc>
          <w:tcPr>
            <w:tcW w:w="2134" w:type="dxa"/>
            <w:shd w:val="clear" w:color="auto" w:fill="E5B8B7" w:themeFill="accent2" w:themeFillTint="66"/>
            <w:vAlign w:val="center"/>
          </w:tcPr>
          <w:p w14:paraId="75C03543" w14:textId="77777777" w:rsidR="00BA5514" w:rsidRPr="00D320B3" w:rsidRDefault="00BA5514" w:rsidP="00B84A47">
            <w:pPr>
              <w:spacing w:line="360" w:lineRule="auto"/>
              <w:ind w:firstLine="0"/>
              <w:jc w:val="center"/>
              <w:rPr>
                <w:b/>
                <w:bCs/>
                <w:vanish/>
                <w:lang w:val="en-US"/>
              </w:rPr>
            </w:pPr>
            <w:r w:rsidRPr="00D320B3">
              <w:rPr>
                <w:b/>
                <w:bCs/>
                <w:lang w:val="en-US"/>
              </w:rPr>
              <w:t>Interprétabilité</w:t>
            </w:r>
          </w:p>
          <w:p w14:paraId="69C83FC7" w14:textId="77777777" w:rsidR="00BA5514" w:rsidRPr="00D320B3" w:rsidRDefault="00BA5514" w:rsidP="00B84A47">
            <w:pPr>
              <w:spacing w:line="360" w:lineRule="auto"/>
              <w:ind w:firstLine="0"/>
              <w:jc w:val="center"/>
              <w:rPr>
                <w:b/>
                <w:bCs/>
                <w:vanish/>
                <w:lang w:val="en-US"/>
              </w:rPr>
            </w:pPr>
          </w:p>
          <w:p w14:paraId="4243999F" w14:textId="77777777" w:rsidR="00BA5514" w:rsidRPr="00D320B3" w:rsidRDefault="00BA5514" w:rsidP="00B84A47">
            <w:pPr>
              <w:spacing w:line="360" w:lineRule="auto"/>
              <w:ind w:firstLine="0"/>
              <w:jc w:val="center"/>
              <w:rPr>
                <w:b/>
                <w:bCs/>
                <w:vanish/>
                <w:lang w:val="en-US"/>
              </w:rPr>
            </w:pPr>
          </w:p>
          <w:p w14:paraId="36694AEB" w14:textId="77777777" w:rsidR="00BA5514" w:rsidRPr="00D320B3" w:rsidRDefault="00BA5514" w:rsidP="00B84A47">
            <w:pPr>
              <w:spacing w:line="360" w:lineRule="auto"/>
              <w:ind w:firstLine="0"/>
              <w:jc w:val="center"/>
              <w:rPr>
                <w:b/>
                <w:bCs/>
                <w:vanish/>
                <w:lang w:val="en-US"/>
              </w:rPr>
            </w:pPr>
          </w:p>
          <w:p w14:paraId="006BF144" w14:textId="77777777" w:rsidR="00BA5514" w:rsidRPr="00D320B3" w:rsidRDefault="00BA5514" w:rsidP="00B84A47">
            <w:pPr>
              <w:spacing w:line="360" w:lineRule="auto"/>
              <w:ind w:firstLine="0"/>
              <w:jc w:val="center"/>
              <w:rPr>
                <w:b/>
                <w:bCs/>
              </w:rPr>
            </w:pPr>
          </w:p>
        </w:tc>
        <w:tc>
          <w:tcPr>
            <w:tcW w:w="1898" w:type="dxa"/>
          </w:tcPr>
          <w:p w14:paraId="481373A7" w14:textId="77777777" w:rsidR="00BA5514" w:rsidRPr="0090183A" w:rsidRDefault="00BA5514" w:rsidP="00B84A47">
            <w:pPr>
              <w:spacing w:line="360" w:lineRule="auto"/>
              <w:ind w:firstLine="0"/>
            </w:pPr>
            <w:r w:rsidRPr="0090183A">
              <w:t>Facile à interpréter</w:t>
            </w:r>
          </w:p>
        </w:tc>
        <w:tc>
          <w:tcPr>
            <w:tcW w:w="1899" w:type="dxa"/>
          </w:tcPr>
          <w:p w14:paraId="2D489F1E" w14:textId="77777777" w:rsidR="00BA5514" w:rsidRPr="0090183A" w:rsidRDefault="00BA5514" w:rsidP="00B84A47">
            <w:pPr>
              <w:spacing w:line="360" w:lineRule="auto"/>
              <w:ind w:firstLine="0"/>
            </w:pPr>
            <w:r w:rsidRPr="0090183A">
              <w:t>Moins interprétable que les modèles simples</w:t>
            </w:r>
          </w:p>
        </w:tc>
        <w:tc>
          <w:tcPr>
            <w:tcW w:w="1979" w:type="dxa"/>
          </w:tcPr>
          <w:p w14:paraId="560D11D9" w14:textId="77777777" w:rsidR="00BA5514" w:rsidRPr="0090183A" w:rsidRDefault="00BA5514" w:rsidP="00B84A47">
            <w:pPr>
              <w:spacing w:line="360" w:lineRule="auto"/>
              <w:ind w:firstLine="0"/>
            </w:pPr>
            <w:r w:rsidRPr="0090183A">
              <w:t>Moins interprétable, mais offre des importances de caractéristiques</w:t>
            </w:r>
          </w:p>
        </w:tc>
        <w:tc>
          <w:tcPr>
            <w:tcW w:w="1906" w:type="dxa"/>
          </w:tcPr>
          <w:p w14:paraId="4E728467" w14:textId="77777777" w:rsidR="00BA5514" w:rsidRPr="0090183A" w:rsidRDefault="00BA5514" w:rsidP="00B84A47">
            <w:pPr>
              <w:keepNext/>
              <w:spacing w:line="360" w:lineRule="auto"/>
              <w:ind w:firstLine="0"/>
            </w:pPr>
            <w:r w:rsidRPr="0090183A">
              <w:t>Difficile à interpréter, opacité du modèle</w:t>
            </w:r>
          </w:p>
        </w:tc>
      </w:tr>
    </w:tbl>
    <w:p w14:paraId="47881387" w14:textId="66BD7E60" w:rsidR="00BA5514" w:rsidRPr="00171597" w:rsidRDefault="00BA5514" w:rsidP="00B84A47">
      <w:pPr>
        <w:spacing w:line="360" w:lineRule="auto"/>
      </w:pPr>
    </w:p>
    <w:p w14:paraId="4A61F24A" w14:textId="15C0B9A9" w:rsidR="00BA5514" w:rsidRDefault="00BA5514" w:rsidP="00B84A47">
      <w:pPr>
        <w:pStyle w:val="GI-Titre2"/>
        <w:numPr>
          <w:ilvl w:val="2"/>
          <w:numId w:val="51"/>
        </w:numPr>
      </w:pPr>
      <w:r>
        <w:t xml:space="preserve"> </w:t>
      </w:r>
      <w:bookmarkStart w:id="194" w:name="_Toc178936217"/>
      <w:bookmarkStart w:id="195" w:name="_Toc180787673"/>
      <w:r>
        <w:t xml:space="preserve">Evaluation </w:t>
      </w:r>
      <w:r w:rsidR="000256E8">
        <w:t>des performances</w:t>
      </w:r>
      <w:r>
        <w:t xml:space="preserve"> des </w:t>
      </w:r>
      <w:bookmarkEnd w:id="194"/>
      <w:r w:rsidR="000256E8">
        <w:t>modèles</w:t>
      </w:r>
      <w:bookmarkEnd w:id="195"/>
    </w:p>
    <w:p w14:paraId="2A98EF54" w14:textId="77777777" w:rsidR="00BA5514" w:rsidRDefault="00BA5514" w:rsidP="006C4FA9">
      <w:pPr>
        <w:spacing w:line="360" w:lineRule="auto"/>
        <w:ind w:firstLine="0"/>
        <w:jc w:val="both"/>
      </w:pPr>
      <w:r w:rsidRPr="00CF0B29">
        <w:t>Étant donné que la comparaison entre les modèles est très serrée, chacun présentant ses propres avantages et points forts, il est judicieux d'évaluer les modèles en fonction de leurs valeurs métriques. Cependant, il convient de noter que le modèle ARIMA a été écarté en raison de ses limitations lorsqu'il s'agit de traiter des séries temporelles avec tendance.</w:t>
      </w:r>
    </w:p>
    <w:p w14:paraId="48223950" w14:textId="683C8A18" w:rsidR="00BA5514" w:rsidRDefault="005B6191" w:rsidP="00B84A47">
      <w:pPr>
        <w:pStyle w:val="GI-Titre3"/>
        <w:ind w:left="1069"/>
      </w:pPr>
      <w:bookmarkStart w:id="196" w:name="_Toc178936218"/>
      <w:bookmarkStart w:id="197" w:name="_Toc180787674"/>
      <w:r>
        <w:t>Implémentation</w:t>
      </w:r>
      <w:r w:rsidR="00BA5514">
        <w:t xml:space="preserve"> des </w:t>
      </w:r>
      <w:bookmarkEnd w:id="196"/>
      <w:r w:rsidR="000B39FA">
        <w:t>modèles</w:t>
      </w:r>
      <w:bookmarkEnd w:id="197"/>
    </w:p>
    <w:p w14:paraId="4145A592" w14:textId="51D00BF5" w:rsidR="00D359C6" w:rsidRPr="003D19E1" w:rsidRDefault="00BA5514" w:rsidP="00B84A47">
      <w:pPr>
        <w:pStyle w:val="Paragraphedeliste"/>
        <w:numPr>
          <w:ilvl w:val="0"/>
          <w:numId w:val="52"/>
        </w:numPr>
        <w:spacing w:line="360" w:lineRule="auto"/>
        <w:rPr>
          <w:b/>
          <w:bCs/>
          <w:color w:val="244061" w:themeColor="accent1" w:themeShade="80"/>
        </w:rPr>
      </w:pPr>
      <w:r w:rsidRPr="00BD5E35">
        <w:rPr>
          <w:b/>
          <w:bCs/>
          <w:color w:val="244061" w:themeColor="accent1" w:themeShade="80"/>
        </w:rPr>
        <w:t xml:space="preserve">Bibliothèques utilisées : </w:t>
      </w:r>
    </w:p>
    <w:p w14:paraId="49991AAC" w14:textId="1B37D752" w:rsidR="005B6191" w:rsidRDefault="005B6191" w:rsidP="005B6191">
      <w:pPr>
        <w:pStyle w:val="GI-Tableau"/>
      </w:pPr>
      <w:bookmarkStart w:id="198" w:name="_Toc180801929"/>
      <w:r>
        <w:t xml:space="preserve">Tableau III.  </w:t>
      </w:r>
      <w:fldSimple w:instr=" SEQ Tableau_III._ \* ARABIC ">
        <w:r w:rsidR="00BC3644">
          <w:rPr>
            <w:noProof/>
          </w:rPr>
          <w:t>2</w:t>
        </w:r>
      </w:fldSimple>
      <w:r>
        <w:t xml:space="preserve"> Bibliothèques utilisés</w:t>
      </w:r>
      <w:bookmarkEnd w:id="198"/>
    </w:p>
    <w:tbl>
      <w:tblPr>
        <w:tblStyle w:val="Grilledutableau"/>
        <w:tblW w:w="0" w:type="auto"/>
        <w:jc w:val="center"/>
        <w:tblLook w:val="04A0" w:firstRow="1" w:lastRow="0" w:firstColumn="1" w:lastColumn="0" w:noHBand="0" w:noVBand="1"/>
      </w:tblPr>
      <w:tblGrid>
        <w:gridCol w:w="1523"/>
        <w:gridCol w:w="2170"/>
        <w:gridCol w:w="2590"/>
        <w:gridCol w:w="2779"/>
      </w:tblGrid>
      <w:tr w:rsidR="005659A2" w14:paraId="321353F6" w14:textId="77777777" w:rsidTr="00DF15FC">
        <w:trPr>
          <w:jc w:val="center"/>
        </w:trPr>
        <w:tc>
          <w:tcPr>
            <w:tcW w:w="1523" w:type="dxa"/>
            <w:shd w:val="clear" w:color="auto" w:fill="17365D" w:themeFill="text2" w:themeFillShade="BF"/>
            <w:vAlign w:val="center"/>
          </w:tcPr>
          <w:p w14:paraId="7E7908C2" w14:textId="55B480E9" w:rsidR="00330408" w:rsidRPr="00341A7D" w:rsidRDefault="00D56ECD" w:rsidP="00B84A47">
            <w:pPr>
              <w:spacing w:line="360" w:lineRule="auto"/>
              <w:ind w:firstLine="0"/>
              <w:rPr>
                <w:b/>
                <w:bCs/>
              </w:rPr>
            </w:pPr>
            <w:r w:rsidRPr="00341A7D">
              <w:rPr>
                <w:b/>
                <w:bCs/>
              </w:rPr>
              <w:t>Bibliothèque</w:t>
            </w:r>
          </w:p>
        </w:tc>
        <w:tc>
          <w:tcPr>
            <w:tcW w:w="2170" w:type="dxa"/>
            <w:shd w:val="clear" w:color="auto" w:fill="17365D" w:themeFill="text2" w:themeFillShade="BF"/>
            <w:vAlign w:val="center"/>
          </w:tcPr>
          <w:p w14:paraId="0451EC4C" w14:textId="7D99D6C4" w:rsidR="00330408" w:rsidRPr="00341A7D" w:rsidRDefault="00330408" w:rsidP="00B84A47">
            <w:pPr>
              <w:spacing w:line="360" w:lineRule="auto"/>
              <w:ind w:firstLine="0"/>
              <w:rPr>
                <w:b/>
                <w:bCs/>
                <w:noProof/>
              </w:rPr>
            </w:pPr>
            <w:r w:rsidRPr="00341A7D">
              <w:rPr>
                <w:b/>
                <w:bCs/>
                <w:noProof/>
              </w:rPr>
              <w:t>Logo</w:t>
            </w:r>
          </w:p>
        </w:tc>
        <w:tc>
          <w:tcPr>
            <w:tcW w:w="2590" w:type="dxa"/>
            <w:shd w:val="clear" w:color="auto" w:fill="17365D" w:themeFill="text2" w:themeFillShade="BF"/>
            <w:vAlign w:val="center"/>
          </w:tcPr>
          <w:p w14:paraId="55E2CFCA" w14:textId="28A06285" w:rsidR="00330408" w:rsidRPr="00341A7D" w:rsidRDefault="00330408" w:rsidP="00B84A47">
            <w:pPr>
              <w:spacing w:line="360" w:lineRule="auto"/>
              <w:ind w:firstLine="0"/>
              <w:rPr>
                <w:b/>
                <w:bCs/>
              </w:rPr>
            </w:pPr>
            <w:r w:rsidRPr="00341A7D">
              <w:rPr>
                <w:b/>
                <w:bCs/>
              </w:rPr>
              <w:t>Classe</w:t>
            </w:r>
          </w:p>
        </w:tc>
        <w:tc>
          <w:tcPr>
            <w:tcW w:w="2779" w:type="dxa"/>
            <w:shd w:val="clear" w:color="auto" w:fill="17365D" w:themeFill="text2" w:themeFillShade="BF"/>
            <w:vAlign w:val="center"/>
          </w:tcPr>
          <w:p w14:paraId="794A4A5A" w14:textId="28C2684E" w:rsidR="00330408" w:rsidRPr="00341A7D" w:rsidRDefault="00330408" w:rsidP="00B84A47">
            <w:pPr>
              <w:spacing w:line="360" w:lineRule="auto"/>
              <w:ind w:firstLine="0"/>
              <w:rPr>
                <w:b/>
                <w:bCs/>
              </w:rPr>
            </w:pPr>
            <w:r w:rsidRPr="00341A7D">
              <w:rPr>
                <w:b/>
                <w:bCs/>
              </w:rPr>
              <w:t>Fonction</w:t>
            </w:r>
          </w:p>
        </w:tc>
      </w:tr>
      <w:tr w:rsidR="005659A2" w14:paraId="6F25A63D" w14:textId="77777777" w:rsidTr="001C4474">
        <w:trPr>
          <w:jc w:val="center"/>
        </w:trPr>
        <w:tc>
          <w:tcPr>
            <w:tcW w:w="1523" w:type="dxa"/>
            <w:vMerge w:val="restart"/>
            <w:shd w:val="clear" w:color="auto" w:fill="E5B8B7" w:themeFill="accent2" w:themeFillTint="66"/>
            <w:vAlign w:val="center"/>
          </w:tcPr>
          <w:p w14:paraId="04047E29" w14:textId="5CFAAE4C" w:rsidR="00330408" w:rsidRPr="001C4474" w:rsidRDefault="00330408" w:rsidP="00B84A47">
            <w:pPr>
              <w:spacing w:line="360" w:lineRule="auto"/>
              <w:ind w:firstLine="0"/>
              <w:rPr>
                <w:b/>
                <w:bCs/>
              </w:rPr>
            </w:pPr>
            <w:r w:rsidRPr="001C4474">
              <w:rPr>
                <w:b/>
                <w:bCs/>
              </w:rPr>
              <w:t>Scikit-learn</w:t>
            </w:r>
          </w:p>
        </w:tc>
        <w:tc>
          <w:tcPr>
            <w:tcW w:w="2170" w:type="dxa"/>
            <w:vMerge w:val="restart"/>
            <w:vAlign w:val="center"/>
          </w:tcPr>
          <w:p w14:paraId="3B68AE2E" w14:textId="0F29E98B" w:rsidR="00330408" w:rsidRDefault="00330408" w:rsidP="00B84A47">
            <w:pPr>
              <w:spacing w:line="360" w:lineRule="auto"/>
              <w:ind w:firstLine="0"/>
            </w:pPr>
            <w:r>
              <w:rPr>
                <w:noProof/>
              </w:rPr>
              <w:drawing>
                <wp:inline distT="0" distB="0" distL="0" distR="0" wp14:anchorId="55F120D5" wp14:editId="1E857315">
                  <wp:extent cx="987425" cy="882869"/>
                  <wp:effectExtent l="0" t="0" r="3175" b="0"/>
                  <wp:docPr id="188910215" name="Image 39" descr="Les 10 bibliothèques Python qu'un Data analyst doit connaî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es 10 bibliothèques Python qu'un Data analyst doit connaîtr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07169" cy="900522"/>
                          </a:xfrm>
                          <a:prstGeom prst="rect">
                            <a:avLst/>
                          </a:prstGeom>
                          <a:noFill/>
                          <a:ln>
                            <a:noFill/>
                          </a:ln>
                        </pic:spPr>
                      </pic:pic>
                    </a:graphicData>
                  </a:graphic>
                </wp:inline>
              </w:drawing>
            </w:r>
          </w:p>
        </w:tc>
        <w:tc>
          <w:tcPr>
            <w:tcW w:w="2590" w:type="dxa"/>
            <w:vAlign w:val="center"/>
          </w:tcPr>
          <w:p w14:paraId="39EEF8E6" w14:textId="1D55B9A7" w:rsidR="00330408" w:rsidRDefault="00330408" w:rsidP="00B84A47">
            <w:pPr>
              <w:spacing w:line="360" w:lineRule="auto"/>
              <w:ind w:firstLine="0"/>
            </w:pPr>
            <w:r w:rsidRPr="007117B1">
              <w:rPr>
                <w:b/>
                <w:bCs/>
              </w:rPr>
              <w:t>train_test_split</w:t>
            </w:r>
          </w:p>
        </w:tc>
        <w:tc>
          <w:tcPr>
            <w:tcW w:w="2779" w:type="dxa"/>
            <w:vAlign w:val="center"/>
          </w:tcPr>
          <w:p w14:paraId="1FCF4F65" w14:textId="5E2F019A" w:rsidR="00330408" w:rsidRDefault="003D19E1" w:rsidP="00B84A47">
            <w:pPr>
              <w:spacing w:line="360" w:lineRule="auto"/>
              <w:ind w:firstLine="0"/>
            </w:pPr>
            <w:r w:rsidRPr="00330408">
              <w:t>Diviser</w:t>
            </w:r>
            <w:r w:rsidR="00330408" w:rsidRPr="00330408">
              <w:t xml:space="preserve"> les données en ensembles d’entraînement et de test.</w:t>
            </w:r>
          </w:p>
        </w:tc>
      </w:tr>
      <w:tr w:rsidR="00C11E2E" w14:paraId="3BA78DEB" w14:textId="77777777" w:rsidTr="001C4474">
        <w:trPr>
          <w:jc w:val="center"/>
        </w:trPr>
        <w:tc>
          <w:tcPr>
            <w:tcW w:w="1523" w:type="dxa"/>
            <w:vMerge/>
            <w:shd w:val="clear" w:color="auto" w:fill="E5B8B7" w:themeFill="accent2" w:themeFillTint="66"/>
            <w:vAlign w:val="center"/>
          </w:tcPr>
          <w:p w14:paraId="1267561E" w14:textId="77777777" w:rsidR="00C11E2E" w:rsidRPr="001C4474" w:rsidRDefault="00C11E2E" w:rsidP="00B84A47">
            <w:pPr>
              <w:spacing w:line="360" w:lineRule="auto"/>
              <w:ind w:firstLine="0"/>
              <w:rPr>
                <w:b/>
                <w:bCs/>
              </w:rPr>
            </w:pPr>
          </w:p>
        </w:tc>
        <w:tc>
          <w:tcPr>
            <w:tcW w:w="2170" w:type="dxa"/>
            <w:vMerge/>
            <w:vAlign w:val="center"/>
          </w:tcPr>
          <w:p w14:paraId="215F7C5D" w14:textId="77777777" w:rsidR="00C11E2E" w:rsidRDefault="00C11E2E" w:rsidP="00B84A47">
            <w:pPr>
              <w:spacing w:line="360" w:lineRule="auto"/>
              <w:ind w:firstLine="0"/>
            </w:pPr>
          </w:p>
        </w:tc>
        <w:tc>
          <w:tcPr>
            <w:tcW w:w="2590" w:type="dxa"/>
            <w:vAlign w:val="center"/>
          </w:tcPr>
          <w:p w14:paraId="6732CFDA" w14:textId="49C9A312" w:rsidR="00C11E2E" w:rsidRDefault="00C11E2E" w:rsidP="00B84A47">
            <w:pPr>
              <w:spacing w:line="360" w:lineRule="auto"/>
              <w:ind w:firstLine="0"/>
            </w:pPr>
            <w:r w:rsidRPr="00D359C6">
              <w:t>mean_absolute_error</w:t>
            </w:r>
          </w:p>
        </w:tc>
        <w:tc>
          <w:tcPr>
            <w:tcW w:w="2779" w:type="dxa"/>
            <w:vMerge w:val="restart"/>
            <w:vAlign w:val="center"/>
          </w:tcPr>
          <w:p w14:paraId="235CD6C2" w14:textId="7E8FFFD6" w:rsidR="00C11E2E" w:rsidRDefault="00C11E2E" w:rsidP="00B84A47">
            <w:pPr>
              <w:spacing w:line="360" w:lineRule="auto"/>
              <w:ind w:firstLine="0"/>
            </w:pPr>
            <w:r>
              <w:t>Utilisé pour calculer les métriques et d’évaluer la performance du model</w:t>
            </w:r>
          </w:p>
        </w:tc>
      </w:tr>
      <w:tr w:rsidR="00C11E2E" w14:paraId="5D511073" w14:textId="77777777" w:rsidTr="001C4474">
        <w:trPr>
          <w:jc w:val="center"/>
        </w:trPr>
        <w:tc>
          <w:tcPr>
            <w:tcW w:w="1523" w:type="dxa"/>
            <w:vMerge/>
            <w:shd w:val="clear" w:color="auto" w:fill="E5B8B7" w:themeFill="accent2" w:themeFillTint="66"/>
            <w:vAlign w:val="center"/>
          </w:tcPr>
          <w:p w14:paraId="25FC481D" w14:textId="77777777" w:rsidR="00C11E2E" w:rsidRPr="001C4474" w:rsidRDefault="00C11E2E" w:rsidP="00B84A47">
            <w:pPr>
              <w:spacing w:line="360" w:lineRule="auto"/>
              <w:ind w:firstLine="0"/>
              <w:rPr>
                <w:b/>
                <w:bCs/>
              </w:rPr>
            </w:pPr>
          </w:p>
        </w:tc>
        <w:tc>
          <w:tcPr>
            <w:tcW w:w="2170" w:type="dxa"/>
            <w:vMerge/>
            <w:vAlign w:val="center"/>
          </w:tcPr>
          <w:p w14:paraId="5A674EE9" w14:textId="77777777" w:rsidR="00C11E2E" w:rsidRDefault="00C11E2E" w:rsidP="00B84A47">
            <w:pPr>
              <w:spacing w:line="360" w:lineRule="auto"/>
              <w:ind w:firstLine="0"/>
            </w:pPr>
          </w:p>
        </w:tc>
        <w:tc>
          <w:tcPr>
            <w:tcW w:w="2590" w:type="dxa"/>
            <w:vAlign w:val="center"/>
          </w:tcPr>
          <w:p w14:paraId="484B1A55" w14:textId="4B2E85C8" w:rsidR="00C11E2E" w:rsidRDefault="00C11E2E" w:rsidP="00B84A47">
            <w:pPr>
              <w:spacing w:line="360" w:lineRule="auto"/>
              <w:ind w:firstLine="0"/>
            </w:pPr>
            <w:r w:rsidRPr="00D359C6">
              <w:t>r2_score</w:t>
            </w:r>
          </w:p>
        </w:tc>
        <w:tc>
          <w:tcPr>
            <w:tcW w:w="2779" w:type="dxa"/>
            <w:vMerge/>
            <w:vAlign w:val="center"/>
          </w:tcPr>
          <w:p w14:paraId="043E18FB" w14:textId="77777777" w:rsidR="00C11E2E" w:rsidRDefault="00C11E2E" w:rsidP="00B84A47">
            <w:pPr>
              <w:spacing w:line="360" w:lineRule="auto"/>
              <w:ind w:firstLine="0"/>
            </w:pPr>
          </w:p>
        </w:tc>
      </w:tr>
      <w:tr w:rsidR="00C11E2E" w14:paraId="792643BA" w14:textId="77777777" w:rsidTr="008E3BC7">
        <w:trPr>
          <w:trHeight w:val="428"/>
          <w:jc w:val="center"/>
        </w:trPr>
        <w:tc>
          <w:tcPr>
            <w:tcW w:w="1523" w:type="dxa"/>
            <w:vMerge/>
            <w:shd w:val="clear" w:color="auto" w:fill="E5B8B7" w:themeFill="accent2" w:themeFillTint="66"/>
            <w:vAlign w:val="center"/>
          </w:tcPr>
          <w:p w14:paraId="09F0FF9F" w14:textId="77777777" w:rsidR="00C11E2E" w:rsidRPr="001C4474" w:rsidRDefault="00C11E2E" w:rsidP="00B84A47">
            <w:pPr>
              <w:spacing w:line="360" w:lineRule="auto"/>
              <w:ind w:firstLine="0"/>
              <w:rPr>
                <w:b/>
                <w:bCs/>
              </w:rPr>
            </w:pPr>
          </w:p>
        </w:tc>
        <w:tc>
          <w:tcPr>
            <w:tcW w:w="2170" w:type="dxa"/>
            <w:vMerge/>
            <w:vAlign w:val="center"/>
          </w:tcPr>
          <w:p w14:paraId="7D8B2331" w14:textId="77777777" w:rsidR="00C11E2E" w:rsidRDefault="00C11E2E" w:rsidP="00B84A47">
            <w:pPr>
              <w:spacing w:line="360" w:lineRule="auto"/>
              <w:ind w:firstLine="0"/>
            </w:pPr>
          </w:p>
        </w:tc>
        <w:tc>
          <w:tcPr>
            <w:tcW w:w="2590" w:type="dxa"/>
            <w:vAlign w:val="center"/>
          </w:tcPr>
          <w:p w14:paraId="5DD203FD" w14:textId="2E58F4BF" w:rsidR="00C11E2E" w:rsidRPr="00D359C6" w:rsidRDefault="00C11E2E" w:rsidP="00B84A47">
            <w:pPr>
              <w:spacing w:line="360" w:lineRule="auto"/>
              <w:ind w:firstLine="0"/>
              <w:rPr>
                <w:lang w:val="en-US"/>
              </w:rPr>
            </w:pPr>
            <w:r w:rsidRPr="00D359C6">
              <w:rPr>
                <w:lang w:val="en-US"/>
              </w:rPr>
              <w:t>RandomForestRegressor</w:t>
            </w:r>
          </w:p>
        </w:tc>
        <w:tc>
          <w:tcPr>
            <w:tcW w:w="2779" w:type="dxa"/>
            <w:vMerge/>
            <w:vAlign w:val="center"/>
          </w:tcPr>
          <w:p w14:paraId="5CEFDE0B" w14:textId="77777777" w:rsidR="00C11E2E" w:rsidRDefault="00C11E2E" w:rsidP="00B84A47">
            <w:pPr>
              <w:spacing w:line="360" w:lineRule="auto"/>
              <w:ind w:firstLine="0"/>
            </w:pPr>
          </w:p>
        </w:tc>
      </w:tr>
      <w:tr w:rsidR="005659A2" w14:paraId="7198BBFE" w14:textId="77777777" w:rsidTr="001C4474">
        <w:trPr>
          <w:jc w:val="center"/>
        </w:trPr>
        <w:tc>
          <w:tcPr>
            <w:tcW w:w="1523" w:type="dxa"/>
            <w:shd w:val="clear" w:color="auto" w:fill="E5B8B7" w:themeFill="accent2" w:themeFillTint="66"/>
            <w:vAlign w:val="center"/>
          </w:tcPr>
          <w:p w14:paraId="4C0140D0" w14:textId="059E342B" w:rsidR="00D359C6" w:rsidRPr="001C4474" w:rsidRDefault="00330408" w:rsidP="00B84A47">
            <w:pPr>
              <w:spacing w:line="360" w:lineRule="auto"/>
              <w:ind w:firstLine="0"/>
              <w:rPr>
                <w:b/>
                <w:bCs/>
              </w:rPr>
            </w:pPr>
            <w:r w:rsidRPr="001C4474">
              <w:rPr>
                <w:b/>
                <w:bCs/>
              </w:rPr>
              <w:t>XGBOOST</w:t>
            </w:r>
          </w:p>
        </w:tc>
        <w:tc>
          <w:tcPr>
            <w:tcW w:w="2170" w:type="dxa"/>
            <w:vAlign w:val="center"/>
          </w:tcPr>
          <w:p w14:paraId="67204A58" w14:textId="1979C884" w:rsidR="00D359C6" w:rsidRDefault="005659A2" w:rsidP="00D25E8A">
            <w:pPr>
              <w:spacing w:line="360" w:lineRule="auto"/>
              <w:ind w:firstLine="0"/>
              <w:jc w:val="center"/>
            </w:pPr>
            <w:r>
              <w:rPr>
                <w:noProof/>
              </w:rPr>
              <w:drawing>
                <wp:inline distT="0" distB="0" distL="0" distR="0" wp14:anchorId="6919E543" wp14:editId="302FDBE4">
                  <wp:extent cx="875208" cy="740664"/>
                  <wp:effectExtent l="0" t="0" r="1270" b="2540"/>
                  <wp:docPr id="2095835300" name="Image 18" descr="XGBoost: The Superpower of Gradient Boosting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GBoost: The Superpower of Gradient Boosting - DEV Communi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94269" cy="756795"/>
                          </a:xfrm>
                          <a:prstGeom prst="rect">
                            <a:avLst/>
                          </a:prstGeom>
                          <a:noFill/>
                          <a:ln>
                            <a:noFill/>
                          </a:ln>
                        </pic:spPr>
                      </pic:pic>
                    </a:graphicData>
                  </a:graphic>
                </wp:inline>
              </w:drawing>
            </w:r>
          </w:p>
        </w:tc>
        <w:tc>
          <w:tcPr>
            <w:tcW w:w="2590" w:type="dxa"/>
            <w:vAlign w:val="center"/>
          </w:tcPr>
          <w:p w14:paraId="5CD1098E" w14:textId="15D3A843" w:rsidR="00D359C6" w:rsidRDefault="00330408" w:rsidP="00B84A47">
            <w:pPr>
              <w:spacing w:line="360" w:lineRule="auto"/>
              <w:ind w:firstLine="0"/>
            </w:pPr>
            <w:r w:rsidRPr="00330408">
              <w:t>XGBRegressor</w:t>
            </w:r>
          </w:p>
        </w:tc>
        <w:tc>
          <w:tcPr>
            <w:tcW w:w="2779" w:type="dxa"/>
            <w:vAlign w:val="center"/>
          </w:tcPr>
          <w:p w14:paraId="5A686287" w14:textId="177FD4E9" w:rsidR="00D359C6" w:rsidRDefault="00330408" w:rsidP="00B84A47">
            <w:pPr>
              <w:spacing w:line="360" w:lineRule="auto"/>
              <w:ind w:firstLine="0"/>
            </w:pPr>
            <w:r w:rsidRPr="00330408">
              <w:t>L’algorithme XGBoost utilisé pour la régression</w:t>
            </w:r>
          </w:p>
        </w:tc>
      </w:tr>
      <w:tr w:rsidR="005659A2" w14:paraId="68F3E10F" w14:textId="77777777" w:rsidTr="001C4474">
        <w:trPr>
          <w:jc w:val="center"/>
        </w:trPr>
        <w:tc>
          <w:tcPr>
            <w:tcW w:w="1523" w:type="dxa"/>
            <w:shd w:val="clear" w:color="auto" w:fill="E5B8B7" w:themeFill="accent2" w:themeFillTint="66"/>
            <w:vAlign w:val="center"/>
          </w:tcPr>
          <w:p w14:paraId="0B70EF25" w14:textId="492E6FF2" w:rsidR="00D359C6" w:rsidRPr="001C4474" w:rsidRDefault="00D56ECD" w:rsidP="00B84A47">
            <w:pPr>
              <w:spacing w:line="360" w:lineRule="auto"/>
              <w:ind w:firstLine="0"/>
              <w:rPr>
                <w:b/>
                <w:bCs/>
              </w:rPr>
            </w:pPr>
            <w:r w:rsidRPr="001C4474">
              <w:rPr>
                <w:b/>
                <w:bCs/>
              </w:rPr>
              <w:t>Tensorflow</w:t>
            </w:r>
          </w:p>
        </w:tc>
        <w:tc>
          <w:tcPr>
            <w:tcW w:w="2170" w:type="dxa"/>
            <w:vAlign w:val="center"/>
          </w:tcPr>
          <w:p w14:paraId="06931944" w14:textId="3385E171" w:rsidR="00D359C6" w:rsidRDefault="00D56ECD" w:rsidP="00B84A47">
            <w:pPr>
              <w:spacing w:line="360" w:lineRule="auto"/>
              <w:ind w:firstLine="0"/>
            </w:pPr>
            <w:r>
              <w:rPr>
                <w:noProof/>
              </w:rPr>
              <w:drawing>
                <wp:inline distT="0" distB="0" distL="0" distR="0" wp14:anchorId="3450397A" wp14:editId="4DA454F4">
                  <wp:extent cx="1079157" cy="808464"/>
                  <wp:effectExtent l="0" t="0" r="6985" b="0"/>
                  <wp:docPr id="788149333" name="Image 44" descr="TensorFlow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ensorFlow Logo PNG vector in SVG, PDF, AI, CDR forma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7894" cy="815010"/>
                          </a:xfrm>
                          <a:prstGeom prst="rect">
                            <a:avLst/>
                          </a:prstGeom>
                          <a:noFill/>
                          <a:ln>
                            <a:noFill/>
                          </a:ln>
                        </pic:spPr>
                      </pic:pic>
                    </a:graphicData>
                  </a:graphic>
                </wp:inline>
              </w:drawing>
            </w:r>
          </w:p>
        </w:tc>
        <w:tc>
          <w:tcPr>
            <w:tcW w:w="2590" w:type="dxa"/>
            <w:vAlign w:val="center"/>
          </w:tcPr>
          <w:p w14:paraId="543CE95E" w14:textId="36B4FD6E" w:rsidR="00D359C6" w:rsidRDefault="00864FF7" w:rsidP="00B84A47">
            <w:pPr>
              <w:spacing w:line="360" w:lineRule="auto"/>
              <w:ind w:firstLine="0"/>
            </w:pPr>
            <w:r>
              <w:t>K</w:t>
            </w:r>
            <w:r w:rsidR="00C11E2E">
              <w:t>eras</w:t>
            </w:r>
          </w:p>
        </w:tc>
        <w:tc>
          <w:tcPr>
            <w:tcW w:w="2779" w:type="dxa"/>
            <w:vAlign w:val="center"/>
          </w:tcPr>
          <w:p w14:paraId="3FD1A6AC" w14:textId="45634E0C" w:rsidR="00D359C6" w:rsidRDefault="0051134A" w:rsidP="0051134A">
            <w:pPr>
              <w:spacing w:line="360" w:lineRule="auto"/>
              <w:ind w:firstLine="0"/>
            </w:pPr>
            <w:r>
              <w:t>D</w:t>
            </w:r>
            <w:r w:rsidRPr="0051134A">
              <w:t>évelopper des modèles d'apprentissage profond (deep learning)</w:t>
            </w:r>
            <w:r>
              <w:t>.</w:t>
            </w:r>
          </w:p>
        </w:tc>
      </w:tr>
      <w:tr w:rsidR="005659A2" w14:paraId="2AEA498E" w14:textId="77777777" w:rsidTr="001C4474">
        <w:trPr>
          <w:jc w:val="center"/>
        </w:trPr>
        <w:tc>
          <w:tcPr>
            <w:tcW w:w="1523" w:type="dxa"/>
            <w:shd w:val="clear" w:color="auto" w:fill="E5B8B7" w:themeFill="accent2" w:themeFillTint="66"/>
            <w:vAlign w:val="center"/>
          </w:tcPr>
          <w:p w14:paraId="6F0DEEB6" w14:textId="76B48F20" w:rsidR="00D359C6" w:rsidRPr="001C4474" w:rsidRDefault="00C11E2E" w:rsidP="00B84A47">
            <w:pPr>
              <w:spacing w:line="360" w:lineRule="auto"/>
              <w:ind w:firstLine="0"/>
              <w:rPr>
                <w:b/>
                <w:bCs/>
              </w:rPr>
            </w:pPr>
            <w:r w:rsidRPr="001C4474">
              <w:rPr>
                <w:b/>
                <w:bCs/>
              </w:rPr>
              <w:t>Kera</w:t>
            </w:r>
            <w:r w:rsidR="008B400C">
              <w:rPr>
                <w:b/>
                <w:bCs/>
              </w:rPr>
              <w:t>s</w:t>
            </w:r>
          </w:p>
        </w:tc>
        <w:tc>
          <w:tcPr>
            <w:tcW w:w="2170" w:type="dxa"/>
            <w:vAlign w:val="center"/>
          </w:tcPr>
          <w:p w14:paraId="048BBC66" w14:textId="41BF74C5" w:rsidR="00D359C6" w:rsidRDefault="00C11E2E" w:rsidP="00B84A47">
            <w:pPr>
              <w:spacing w:line="360" w:lineRule="auto"/>
              <w:ind w:firstLine="0"/>
            </w:pPr>
            <w:r>
              <w:rPr>
                <w:noProof/>
              </w:rPr>
              <w:drawing>
                <wp:inline distT="0" distB="0" distL="0" distR="0" wp14:anchorId="51022250" wp14:editId="07709510">
                  <wp:extent cx="1063269" cy="868680"/>
                  <wp:effectExtent l="0" t="0" r="3810" b="7620"/>
                  <wp:docPr id="1881204695" name="Image 24" descr="logo keras - Pensée Artific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ogo keras - Pensée Artificiel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6312" cy="879336"/>
                          </a:xfrm>
                          <a:prstGeom prst="rect">
                            <a:avLst/>
                          </a:prstGeom>
                          <a:noFill/>
                          <a:ln>
                            <a:noFill/>
                          </a:ln>
                        </pic:spPr>
                      </pic:pic>
                    </a:graphicData>
                  </a:graphic>
                </wp:inline>
              </w:drawing>
            </w:r>
          </w:p>
        </w:tc>
        <w:tc>
          <w:tcPr>
            <w:tcW w:w="2590" w:type="dxa"/>
            <w:vAlign w:val="center"/>
          </w:tcPr>
          <w:p w14:paraId="7FC74754" w14:textId="53BC3044" w:rsidR="00D359C6" w:rsidRDefault="008B400C" w:rsidP="008B400C">
            <w:pPr>
              <w:spacing w:line="360" w:lineRule="auto"/>
              <w:ind w:firstLine="0"/>
            </w:pPr>
            <w:r w:rsidRPr="008B400C">
              <w:t>LSTM, Dense</w:t>
            </w:r>
          </w:p>
        </w:tc>
        <w:tc>
          <w:tcPr>
            <w:tcW w:w="2779" w:type="dxa"/>
            <w:vAlign w:val="center"/>
          </w:tcPr>
          <w:p w14:paraId="1B085D26" w14:textId="6AFFE9AD" w:rsidR="00D359C6" w:rsidRDefault="008B400C" w:rsidP="008B400C">
            <w:pPr>
              <w:spacing w:line="360" w:lineRule="auto"/>
              <w:ind w:firstLine="0"/>
            </w:pPr>
            <w:r w:rsidRPr="008B400C">
              <w:t>Création de réseaux de neurones récurrents, dont LSTM</w:t>
            </w:r>
            <w:r>
              <w:t>.</w:t>
            </w:r>
          </w:p>
        </w:tc>
      </w:tr>
      <w:tr w:rsidR="005659A2" w14:paraId="389ACC52" w14:textId="77777777" w:rsidTr="001C4474">
        <w:trPr>
          <w:jc w:val="center"/>
        </w:trPr>
        <w:tc>
          <w:tcPr>
            <w:tcW w:w="1523" w:type="dxa"/>
            <w:shd w:val="clear" w:color="auto" w:fill="E5B8B7" w:themeFill="accent2" w:themeFillTint="66"/>
            <w:vAlign w:val="center"/>
          </w:tcPr>
          <w:p w14:paraId="1AE95E9E" w14:textId="623806E5" w:rsidR="00330408" w:rsidRPr="001C4474" w:rsidRDefault="00330408" w:rsidP="00B84A47">
            <w:pPr>
              <w:spacing w:line="360" w:lineRule="auto"/>
              <w:ind w:firstLine="0"/>
              <w:rPr>
                <w:b/>
                <w:bCs/>
              </w:rPr>
            </w:pPr>
            <w:r w:rsidRPr="001C4474">
              <w:rPr>
                <w:b/>
                <w:bCs/>
              </w:rPr>
              <w:t>Numpy</w:t>
            </w:r>
          </w:p>
        </w:tc>
        <w:tc>
          <w:tcPr>
            <w:tcW w:w="2170" w:type="dxa"/>
            <w:vAlign w:val="center"/>
          </w:tcPr>
          <w:p w14:paraId="05DFA3CD" w14:textId="4EC309E1" w:rsidR="00330408" w:rsidRDefault="005659A2" w:rsidP="00B84A47">
            <w:pPr>
              <w:spacing w:line="360" w:lineRule="auto"/>
              <w:ind w:firstLine="0"/>
              <w:jc w:val="center"/>
            </w:pPr>
            <w:r>
              <w:rPr>
                <w:noProof/>
              </w:rPr>
              <w:drawing>
                <wp:inline distT="0" distB="0" distL="0" distR="0" wp14:anchorId="217F0DF6" wp14:editId="2D14C7F8">
                  <wp:extent cx="833213" cy="819807"/>
                  <wp:effectExtent l="0" t="0" r="5080" b="0"/>
                  <wp:docPr id="11602244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43242" cy="829675"/>
                          </a:xfrm>
                          <a:prstGeom prst="rect">
                            <a:avLst/>
                          </a:prstGeom>
                          <a:noFill/>
                          <a:ln>
                            <a:noFill/>
                          </a:ln>
                        </pic:spPr>
                      </pic:pic>
                    </a:graphicData>
                  </a:graphic>
                </wp:inline>
              </w:drawing>
            </w:r>
          </w:p>
        </w:tc>
        <w:tc>
          <w:tcPr>
            <w:tcW w:w="2590" w:type="dxa"/>
            <w:vAlign w:val="center"/>
          </w:tcPr>
          <w:p w14:paraId="6F9B9F20" w14:textId="77777777" w:rsidR="00330408" w:rsidRDefault="00330408" w:rsidP="00B84A47">
            <w:pPr>
              <w:spacing w:line="360" w:lineRule="auto"/>
              <w:ind w:firstLine="0"/>
            </w:pPr>
          </w:p>
        </w:tc>
        <w:tc>
          <w:tcPr>
            <w:tcW w:w="2779" w:type="dxa"/>
            <w:vAlign w:val="center"/>
          </w:tcPr>
          <w:p w14:paraId="40347C8C" w14:textId="291757F7" w:rsidR="00330408" w:rsidRDefault="00330408" w:rsidP="00B84A47">
            <w:pPr>
              <w:spacing w:line="360" w:lineRule="auto"/>
              <w:ind w:firstLine="0"/>
            </w:pPr>
            <w:r w:rsidRPr="00330408">
              <w:t>Utilisé pour les opérations mathématiques sur les tableaux numériques</w:t>
            </w:r>
            <w:r w:rsidR="008B400C">
              <w:t>.</w:t>
            </w:r>
          </w:p>
        </w:tc>
      </w:tr>
      <w:tr w:rsidR="005659A2" w14:paraId="4DE3F30E" w14:textId="77777777" w:rsidTr="001C4474">
        <w:trPr>
          <w:jc w:val="center"/>
        </w:trPr>
        <w:tc>
          <w:tcPr>
            <w:tcW w:w="1523" w:type="dxa"/>
            <w:shd w:val="clear" w:color="auto" w:fill="E5B8B7" w:themeFill="accent2" w:themeFillTint="66"/>
            <w:vAlign w:val="center"/>
          </w:tcPr>
          <w:p w14:paraId="3452BD50" w14:textId="55784061" w:rsidR="00330408" w:rsidRPr="001C4474" w:rsidRDefault="00330408" w:rsidP="00B84A47">
            <w:pPr>
              <w:spacing w:line="360" w:lineRule="auto"/>
              <w:ind w:firstLine="0"/>
              <w:rPr>
                <w:b/>
                <w:bCs/>
              </w:rPr>
            </w:pPr>
            <w:r w:rsidRPr="001C4474">
              <w:rPr>
                <w:b/>
                <w:bCs/>
              </w:rPr>
              <w:t>Pandas</w:t>
            </w:r>
          </w:p>
        </w:tc>
        <w:tc>
          <w:tcPr>
            <w:tcW w:w="2170" w:type="dxa"/>
            <w:vAlign w:val="center"/>
          </w:tcPr>
          <w:p w14:paraId="65356E24" w14:textId="45F321E6" w:rsidR="00330408" w:rsidRDefault="005659A2" w:rsidP="00B84A47">
            <w:pPr>
              <w:spacing w:line="360" w:lineRule="auto"/>
              <w:ind w:firstLine="0"/>
            </w:pPr>
            <w:r>
              <w:rPr>
                <w:noProof/>
              </w:rPr>
              <w:drawing>
                <wp:inline distT="0" distB="0" distL="0" distR="0" wp14:anchorId="55E683E7" wp14:editId="37C6D8AC">
                  <wp:extent cx="976446" cy="683172"/>
                  <wp:effectExtent l="0" t="0" r="0" b="3175"/>
                  <wp:docPr id="188097646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94931" cy="696105"/>
                          </a:xfrm>
                          <a:prstGeom prst="rect">
                            <a:avLst/>
                          </a:prstGeom>
                          <a:noFill/>
                          <a:ln>
                            <a:noFill/>
                          </a:ln>
                        </pic:spPr>
                      </pic:pic>
                    </a:graphicData>
                  </a:graphic>
                </wp:inline>
              </w:drawing>
            </w:r>
          </w:p>
        </w:tc>
        <w:tc>
          <w:tcPr>
            <w:tcW w:w="2590" w:type="dxa"/>
            <w:vAlign w:val="center"/>
          </w:tcPr>
          <w:p w14:paraId="4DCF513D" w14:textId="77777777" w:rsidR="00330408" w:rsidRDefault="00330408" w:rsidP="00B84A47">
            <w:pPr>
              <w:spacing w:line="360" w:lineRule="auto"/>
              <w:ind w:firstLine="0"/>
            </w:pPr>
          </w:p>
        </w:tc>
        <w:tc>
          <w:tcPr>
            <w:tcW w:w="2779" w:type="dxa"/>
            <w:vAlign w:val="center"/>
          </w:tcPr>
          <w:p w14:paraId="256C7C29" w14:textId="4AE4277A" w:rsidR="00330408" w:rsidRDefault="003D19E1" w:rsidP="00B84A47">
            <w:pPr>
              <w:spacing w:line="360" w:lineRule="auto"/>
              <w:ind w:firstLine="0"/>
            </w:pPr>
            <w:r w:rsidRPr="008D6410">
              <w:t>Utilisée</w:t>
            </w:r>
            <w:r w:rsidR="00330408" w:rsidRPr="008D6410">
              <w:t xml:space="preserve"> pour la manipulation et l’analyse des données</w:t>
            </w:r>
            <w:r w:rsidR="008B400C">
              <w:t>.</w:t>
            </w:r>
          </w:p>
        </w:tc>
      </w:tr>
      <w:tr w:rsidR="005659A2" w14:paraId="38A4EBB6" w14:textId="77777777" w:rsidTr="001C4474">
        <w:trPr>
          <w:jc w:val="center"/>
        </w:trPr>
        <w:tc>
          <w:tcPr>
            <w:tcW w:w="1523" w:type="dxa"/>
            <w:shd w:val="clear" w:color="auto" w:fill="E5B8B7" w:themeFill="accent2" w:themeFillTint="66"/>
            <w:vAlign w:val="center"/>
          </w:tcPr>
          <w:p w14:paraId="242E1E6E" w14:textId="20C02BA4" w:rsidR="003D19E1" w:rsidRPr="001C4474" w:rsidRDefault="005659A2" w:rsidP="00B84A47">
            <w:pPr>
              <w:spacing w:line="360" w:lineRule="auto"/>
              <w:ind w:firstLine="0"/>
              <w:rPr>
                <w:b/>
                <w:bCs/>
              </w:rPr>
            </w:pPr>
            <w:r w:rsidRPr="001C4474">
              <w:rPr>
                <w:b/>
                <w:bCs/>
              </w:rPr>
              <w:t>Matplotlib</w:t>
            </w:r>
          </w:p>
        </w:tc>
        <w:tc>
          <w:tcPr>
            <w:tcW w:w="2170" w:type="dxa"/>
            <w:vAlign w:val="center"/>
          </w:tcPr>
          <w:p w14:paraId="185228FF" w14:textId="426DD7A3" w:rsidR="003D19E1" w:rsidRDefault="005659A2" w:rsidP="00B84A47">
            <w:pPr>
              <w:spacing w:line="360" w:lineRule="auto"/>
              <w:ind w:firstLine="0"/>
              <w:rPr>
                <w:noProof/>
              </w:rPr>
            </w:pPr>
            <w:r>
              <w:rPr>
                <w:noProof/>
              </w:rPr>
              <w:drawing>
                <wp:inline distT="0" distB="0" distL="0" distR="0" wp14:anchorId="19CCF3FC" wp14:editId="18206A71">
                  <wp:extent cx="1010275" cy="851338"/>
                  <wp:effectExtent l="0" t="0" r="0" b="6350"/>
                  <wp:docPr id="969614054" name="Image 17" descr="GitHub - matplotlib/matplotlib: matplotlib: plotting wit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matplotlib/matplotlib: matplotlib: plotting with Pyth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0506" cy="859960"/>
                          </a:xfrm>
                          <a:prstGeom prst="rect">
                            <a:avLst/>
                          </a:prstGeom>
                          <a:noFill/>
                          <a:ln>
                            <a:noFill/>
                          </a:ln>
                        </pic:spPr>
                      </pic:pic>
                    </a:graphicData>
                  </a:graphic>
                </wp:inline>
              </w:drawing>
            </w:r>
          </w:p>
        </w:tc>
        <w:tc>
          <w:tcPr>
            <w:tcW w:w="2590" w:type="dxa"/>
            <w:vAlign w:val="center"/>
          </w:tcPr>
          <w:p w14:paraId="22FB799B" w14:textId="47D858B9" w:rsidR="003D19E1" w:rsidRDefault="001C4474" w:rsidP="001C4474">
            <w:pPr>
              <w:spacing w:line="360" w:lineRule="auto"/>
              <w:ind w:firstLine="0"/>
            </w:pPr>
            <w:r w:rsidRPr="001C4474">
              <w:t>pyplot, plot</w:t>
            </w:r>
          </w:p>
        </w:tc>
        <w:tc>
          <w:tcPr>
            <w:tcW w:w="2779" w:type="dxa"/>
            <w:vAlign w:val="center"/>
          </w:tcPr>
          <w:p w14:paraId="24750747" w14:textId="6D1C5B64" w:rsidR="003D19E1" w:rsidRPr="008D6410" w:rsidRDefault="001C4474" w:rsidP="001C4474">
            <w:pPr>
              <w:spacing w:line="360" w:lineRule="auto"/>
              <w:ind w:firstLine="0"/>
            </w:pPr>
            <w:r w:rsidRPr="001C4474">
              <w:t>Visualisation graphique des résultats sous forme de courbes, histogrammes</w:t>
            </w:r>
            <w:r w:rsidR="008B400C">
              <w:t>.</w:t>
            </w:r>
          </w:p>
        </w:tc>
      </w:tr>
      <w:tr w:rsidR="005659A2" w14:paraId="2380BD4D" w14:textId="77777777" w:rsidTr="001C4474">
        <w:trPr>
          <w:jc w:val="center"/>
        </w:trPr>
        <w:tc>
          <w:tcPr>
            <w:tcW w:w="1523" w:type="dxa"/>
            <w:shd w:val="clear" w:color="auto" w:fill="E5B8B7" w:themeFill="accent2" w:themeFillTint="66"/>
            <w:vAlign w:val="center"/>
          </w:tcPr>
          <w:p w14:paraId="6B205034" w14:textId="7FE46A8F" w:rsidR="003D19E1" w:rsidRPr="001C4474" w:rsidRDefault="003D19E1" w:rsidP="00B84A47">
            <w:pPr>
              <w:spacing w:line="360" w:lineRule="auto"/>
              <w:ind w:firstLine="0"/>
              <w:rPr>
                <w:b/>
                <w:bCs/>
              </w:rPr>
            </w:pPr>
            <w:r w:rsidRPr="001C4474">
              <w:rPr>
                <w:b/>
                <w:bCs/>
              </w:rPr>
              <w:t>Seaborn</w:t>
            </w:r>
          </w:p>
        </w:tc>
        <w:tc>
          <w:tcPr>
            <w:tcW w:w="2170" w:type="dxa"/>
            <w:vAlign w:val="center"/>
          </w:tcPr>
          <w:p w14:paraId="51B1BB66" w14:textId="6DBFC175" w:rsidR="003D19E1" w:rsidRDefault="003D19E1" w:rsidP="00B84A47">
            <w:pPr>
              <w:spacing w:line="360" w:lineRule="auto"/>
              <w:ind w:firstLine="0"/>
              <w:jc w:val="center"/>
              <w:rPr>
                <w:noProof/>
              </w:rPr>
            </w:pPr>
            <w:r>
              <w:rPr>
                <w:noProof/>
              </w:rPr>
              <w:drawing>
                <wp:inline distT="0" distB="0" distL="0" distR="0" wp14:anchorId="180F3D16" wp14:editId="08AD521A">
                  <wp:extent cx="797319" cy="955227"/>
                  <wp:effectExtent l="0" t="0" r="3175" b="0"/>
                  <wp:docPr id="1809415120" name="Image 50" descr="Citing and logo — seaborn 0.13.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iting and logo — seaborn 0.13.2 documentati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12055" cy="972882"/>
                          </a:xfrm>
                          <a:prstGeom prst="rect">
                            <a:avLst/>
                          </a:prstGeom>
                          <a:noFill/>
                          <a:ln>
                            <a:noFill/>
                          </a:ln>
                        </pic:spPr>
                      </pic:pic>
                    </a:graphicData>
                  </a:graphic>
                </wp:inline>
              </w:drawing>
            </w:r>
          </w:p>
        </w:tc>
        <w:tc>
          <w:tcPr>
            <w:tcW w:w="2590" w:type="dxa"/>
            <w:vAlign w:val="center"/>
          </w:tcPr>
          <w:p w14:paraId="2A6F1019" w14:textId="1266EC08" w:rsidR="003D19E1" w:rsidRDefault="001C4474" w:rsidP="001C4474">
            <w:pPr>
              <w:spacing w:line="360" w:lineRule="auto"/>
              <w:ind w:firstLine="0"/>
            </w:pPr>
            <w:r w:rsidRPr="001C4474">
              <w:t>boxplot</w:t>
            </w:r>
          </w:p>
        </w:tc>
        <w:tc>
          <w:tcPr>
            <w:tcW w:w="2779" w:type="dxa"/>
            <w:vAlign w:val="center"/>
          </w:tcPr>
          <w:p w14:paraId="01C952F9" w14:textId="73EAEE01" w:rsidR="003D19E1" w:rsidRPr="008D6410" w:rsidRDefault="001C4474" w:rsidP="001C4474">
            <w:pPr>
              <w:spacing w:line="360" w:lineRule="auto"/>
              <w:ind w:firstLine="0"/>
            </w:pPr>
            <w:r w:rsidRPr="001C4474">
              <w:t>Visualisation des données avec des graphiques avancés, notamment les boxplots</w:t>
            </w:r>
            <w:r w:rsidR="008B400C">
              <w:t>.</w:t>
            </w:r>
          </w:p>
        </w:tc>
      </w:tr>
    </w:tbl>
    <w:p w14:paraId="569C9770" w14:textId="77777777" w:rsidR="00D56ECD" w:rsidRDefault="00D56ECD" w:rsidP="00B84A47">
      <w:pPr>
        <w:pStyle w:val="Paragraphedeliste"/>
        <w:spacing w:line="360" w:lineRule="auto"/>
        <w:ind w:left="502" w:firstLine="0"/>
        <w:rPr>
          <w:b/>
          <w:bCs/>
          <w:color w:val="244061" w:themeColor="accent1" w:themeShade="80"/>
        </w:rPr>
      </w:pPr>
    </w:p>
    <w:p w14:paraId="0468C0DE" w14:textId="41BBA458" w:rsidR="00D56ECD" w:rsidRDefault="00D56ECD" w:rsidP="00B84A47">
      <w:pPr>
        <w:pStyle w:val="Paragraphedeliste"/>
        <w:numPr>
          <w:ilvl w:val="0"/>
          <w:numId w:val="52"/>
        </w:numPr>
        <w:spacing w:line="360" w:lineRule="auto"/>
        <w:rPr>
          <w:b/>
          <w:bCs/>
          <w:color w:val="244061" w:themeColor="accent1" w:themeShade="80"/>
        </w:rPr>
      </w:pPr>
      <w:r>
        <w:rPr>
          <w:b/>
          <w:bCs/>
          <w:color w:val="244061" w:themeColor="accent1" w:themeShade="80"/>
        </w:rPr>
        <w:t>Préparation des données</w:t>
      </w:r>
      <w:r w:rsidRPr="00BD5E35">
        <w:rPr>
          <w:b/>
          <w:bCs/>
          <w:color w:val="244061" w:themeColor="accent1" w:themeShade="80"/>
        </w:rPr>
        <w:t xml:space="preserve"> : </w:t>
      </w:r>
    </w:p>
    <w:p w14:paraId="0F80A02A" w14:textId="296DC1AA" w:rsidR="00AB0D42" w:rsidRPr="004B4FC8" w:rsidRDefault="00BB3F51" w:rsidP="004B4FC8">
      <w:pPr>
        <w:spacing w:after="0" w:line="360" w:lineRule="auto"/>
        <w:ind w:firstLine="0"/>
        <w:jc w:val="both"/>
        <w:rPr>
          <w:rFonts w:ascii="Times New Roman" w:eastAsia="Times New Roman" w:hAnsi="Times New Roman" w:cs="Times New Roman"/>
          <w:szCs w:val="24"/>
        </w:rPr>
      </w:pPr>
      <w:r w:rsidRPr="00BB3F51">
        <w:rPr>
          <w:rFonts w:ascii="Times New Roman" w:eastAsia="Times New Roman" w:hAnsi="Symbol" w:cs="Times New Roman"/>
          <w:szCs w:val="24"/>
          <w:lang w:val="en-US"/>
        </w:rPr>
        <w:lastRenderedPageBreak/>
        <w:t></w:t>
      </w:r>
      <w:r w:rsidRPr="004B4FC8">
        <w:rPr>
          <w:rFonts w:ascii="Times New Roman" w:eastAsia="Times New Roman" w:hAnsi="Times New Roman" w:cs="Times New Roman"/>
          <w:b/>
          <w:bCs/>
          <w:szCs w:val="24"/>
        </w:rPr>
        <w:t xml:space="preserve"> Importation des données</w:t>
      </w:r>
      <w:r w:rsidRPr="00BB3F51">
        <w:rPr>
          <w:rFonts w:ascii="Times New Roman" w:eastAsia="Times New Roman" w:hAnsi="Times New Roman" w:cs="Times New Roman"/>
          <w:b/>
          <w:bCs/>
          <w:szCs w:val="24"/>
        </w:rPr>
        <w:t>:</w:t>
      </w:r>
      <w:r w:rsidRPr="00BB3F51">
        <w:rPr>
          <w:rFonts w:ascii="Times New Roman" w:eastAsia="Times New Roman" w:hAnsi="Times New Roman" w:cs="Times New Roman"/>
          <w:szCs w:val="24"/>
        </w:rPr>
        <w:t xml:space="preserve"> </w:t>
      </w:r>
      <w:r w:rsidR="00AB0D42">
        <w:rPr>
          <w:rFonts w:ascii="Times New Roman" w:eastAsia="Times New Roman" w:hAnsi="Times New Roman" w:cs="Times New Roman"/>
          <w:szCs w:val="24"/>
        </w:rPr>
        <w:t>les historiques des ventes des produit sont importés d’un fichier Excel.</w:t>
      </w:r>
      <w:r w:rsidR="00AB0D42">
        <w:t xml:space="preserve">, </w:t>
      </w:r>
      <w:r w:rsidR="00AB0D42" w:rsidRPr="00AB0D42">
        <w:rPr>
          <w:rFonts w:ascii="Times New Roman" w:eastAsia="Times New Roman" w:hAnsi="Times New Roman" w:cs="Times New Roman"/>
          <w:szCs w:val="24"/>
        </w:rPr>
        <w:t>en spécifiant le chemin d'accès et la feuille contenant les données.</w:t>
      </w:r>
    </w:p>
    <w:p w14:paraId="477EA5D6" w14:textId="77777777" w:rsidR="00AB0D42" w:rsidRPr="00AB0D42" w:rsidRDefault="00AB0D42" w:rsidP="004B4FC8">
      <w:pPr>
        <w:spacing w:after="0" w:line="360" w:lineRule="auto"/>
        <w:ind w:firstLine="0"/>
        <w:jc w:val="both"/>
        <w:rPr>
          <w:rFonts w:ascii="Times New Roman" w:eastAsia="Times New Roman" w:hAnsi="Symbol" w:cs="Times New Roman"/>
          <w:szCs w:val="24"/>
        </w:rPr>
      </w:pPr>
    </w:p>
    <w:p w14:paraId="02371564" w14:textId="548D3031" w:rsidR="00BB3F51" w:rsidRPr="00BB3F51" w:rsidRDefault="00BB3F51" w:rsidP="004B4FC8">
      <w:pPr>
        <w:spacing w:after="0" w:line="360" w:lineRule="auto"/>
        <w:ind w:firstLine="0"/>
        <w:jc w:val="both"/>
        <w:rPr>
          <w:rFonts w:ascii="Times New Roman" w:eastAsia="Times New Roman" w:hAnsi="Times New Roman" w:cs="Times New Roman"/>
          <w:szCs w:val="24"/>
        </w:rPr>
      </w:pPr>
      <w:r w:rsidRPr="00BB3F51">
        <w:rPr>
          <w:rFonts w:ascii="Times New Roman" w:eastAsia="Times New Roman" w:hAnsi="Symbol" w:cs="Times New Roman"/>
          <w:szCs w:val="24"/>
          <w:lang w:val="en-US"/>
        </w:rPr>
        <w:t></w:t>
      </w:r>
      <w:r w:rsidRPr="00BB3F51">
        <w:rPr>
          <w:rFonts w:ascii="Times New Roman" w:eastAsia="Times New Roman" w:hAnsi="Times New Roman" w:cs="Times New Roman"/>
          <w:szCs w:val="24"/>
        </w:rPr>
        <w:t xml:space="preserve"> </w:t>
      </w:r>
      <w:r w:rsidRPr="004B4FC8">
        <w:rPr>
          <w:rFonts w:ascii="Times New Roman" w:eastAsia="Times New Roman" w:hAnsi="Times New Roman" w:cs="Times New Roman"/>
          <w:b/>
          <w:bCs/>
          <w:szCs w:val="24"/>
        </w:rPr>
        <w:t>Conversion de la date:</w:t>
      </w:r>
      <w:r w:rsidRPr="00BB3F51">
        <w:rPr>
          <w:rFonts w:ascii="Times New Roman" w:eastAsia="Times New Roman" w:hAnsi="Times New Roman" w:cs="Times New Roman"/>
          <w:szCs w:val="24"/>
        </w:rPr>
        <w:t xml:space="preserve"> La colonne des mois est convertie en format date pour permettre une meilleure manipulation des données temporelles.</w:t>
      </w:r>
    </w:p>
    <w:p w14:paraId="4B6E5E40" w14:textId="77777777" w:rsidR="00AB0D42" w:rsidRPr="00472C6D" w:rsidRDefault="00AB0D42" w:rsidP="004B4FC8">
      <w:pPr>
        <w:spacing w:after="0" w:line="360" w:lineRule="auto"/>
        <w:ind w:firstLine="0"/>
        <w:jc w:val="both"/>
        <w:rPr>
          <w:rFonts w:ascii="Times New Roman" w:eastAsia="Times New Roman" w:hAnsi="Symbol" w:cs="Times New Roman"/>
          <w:szCs w:val="24"/>
        </w:rPr>
      </w:pPr>
    </w:p>
    <w:p w14:paraId="3476217D" w14:textId="74DBD1B8" w:rsidR="004B4FC8" w:rsidRDefault="00BB3F51" w:rsidP="004B4FC8">
      <w:pPr>
        <w:spacing w:after="0" w:line="360" w:lineRule="auto"/>
        <w:ind w:firstLine="0"/>
        <w:jc w:val="both"/>
        <w:rPr>
          <w:rFonts w:ascii="Times New Roman" w:eastAsia="Times New Roman" w:hAnsi="Times New Roman" w:cs="Times New Roman"/>
          <w:szCs w:val="24"/>
        </w:rPr>
      </w:pPr>
      <w:r w:rsidRPr="004B4FC8">
        <w:rPr>
          <w:rFonts w:ascii="Times New Roman" w:eastAsia="Times New Roman" w:hAnsi="Symbol" w:cs="Times New Roman"/>
          <w:b/>
          <w:bCs/>
          <w:szCs w:val="24"/>
          <w:lang w:val="en-US"/>
        </w:rPr>
        <w:t></w:t>
      </w:r>
      <w:r w:rsidRPr="004B4FC8">
        <w:rPr>
          <w:rFonts w:ascii="Times New Roman" w:eastAsia="Times New Roman" w:hAnsi="Times New Roman" w:cs="Times New Roman"/>
          <w:b/>
          <w:bCs/>
          <w:szCs w:val="24"/>
        </w:rPr>
        <w:t xml:space="preserve"> Création de fenêtres glissantes:</w:t>
      </w:r>
      <w:r w:rsidR="00AB0D42">
        <w:rPr>
          <w:rFonts w:ascii="Times New Roman" w:eastAsia="Times New Roman" w:hAnsi="Times New Roman" w:cs="Times New Roman"/>
          <w:b/>
          <w:bCs/>
          <w:szCs w:val="24"/>
        </w:rPr>
        <w:t xml:space="preserve"> </w:t>
      </w:r>
      <w:r w:rsidR="004B4FC8">
        <w:rPr>
          <w:rFonts w:ascii="Times New Roman" w:eastAsia="Times New Roman" w:hAnsi="Times New Roman" w:cs="Times New Roman"/>
          <w:b/>
          <w:bCs/>
          <w:szCs w:val="24"/>
        </w:rPr>
        <w:t xml:space="preserve">par </w:t>
      </w:r>
      <w:r w:rsidR="004B4FC8" w:rsidRPr="00BB3F51">
        <w:rPr>
          <w:rFonts w:ascii="Times New Roman" w:eastAsia="Times New Roman" w:hAnsi="Times New Roman" w:cs="Times New Roman"/>
          <w:szCs w:val="24"/>
        </w:rPr>
        <w:t>La</w:t>
      </w:r>
      <w:r w:rsidRPr="00BB3F51">
        <w:rPr>
          <w:rFonts w:ascii="Times New Roman" w:eastAsia="Times New Roman" w:hAnsi="Times New Roman" w:cs="Times New Roman"/>
          <w:szCs w:val="24"/>
        </w:rPr>
        <w:t xml:space="preserve"> fonction</w:t>
      </w:r>
      <w:r w:rsidR="00AB0D42">
        <w:rPr>
          <w:rFonts w:ascii="Times New Roman" w:eastAsia="Times New Roman" w:hAnsi="Times New Roman" w:cs="Times New Roman"/>
          <w:szCs w:val="24"/>
        </w:rPr>
        <w:t xml:space="preserve"> « create_feature </w:t>
      </w:r>
      <w:r w:rsidR="00591440">
        <w:rPr>
          <w:rFonts w:ascii="Times New Roman" w:eastAsia="Times New Roman" w:hAnsi="Times New Roman" w:cs="Times New Roman"/>
          <w:szCs w:val="24"/>
        </w:rPr>
        <w:t xml:space="preserve">» </w:t>
      </w:r>
      <w:r w:rsidR="00591440" w:rsidRPr="00BB3F51">
        <w:rPr>
          <w:rFonts w:ascii="Times New Roman" w:eastAsia="Times New Roman" w:hAnsi="Times New Roman" w:cs="Times New Roman"/>
          <w:szCs w:val="24"/>
        </w:rPr>
        <w:t>qui</w:t>
      </w:r>
      <w:r w:rsidR="00AB0D42" w:rsidRPr="00AB0D42">
        <w:rPr>
          <w:rFonts w:ascii="Times New Roman" w:eastAsia="Times New Roman" w:hAnsi="Times New Roman" w:cs="Times New Roman"/>
          <w:szCs w:val="24"/>
        </w:rPr>
        <w:t xml:space="preserve"> génère une fenêtre glissante à partir des données historiques. Pour chaque observation, les 12 mois précédents (paramètre lags) sont utilisés comme caractéristiques (features) pour prédire le mois suivant. Cette fonction renvoie deux tableaux, X pour les features et y pour les cibles (target)</w:t>
      </w:r>
    </w:p>
    <w:p w14:paraId="70BB050B" w14:textId="77777777" w:rsidR="004B4FC8" w:rsidRDefault="004B4FC8" w:rsidP="004B4FC8">
      <w:pPr>
        <w:spacing w:after="0" w:line="360" w:lineRule="auto"/>
        <w:ind w:firstLine="0"/>
        <w:jc w:val="both"/>
        <w:rPr>
          <w:rFonts w:ascii="Times New Roman" w:eastAsia="Times New Roman" w:hAnsi="Times New Roman" w:cs="Times New Roman"/>
          <w:szCs w:val="24"/>
        </w:rPr>
      </w:pPr>
    </w:p>
    <w:p w14:paraId="214419EA" w14:textId="108B480C" w:rsidR="00AB0D42" w:rsidRDefault="004B4FC8" w:rsidP="006C4FA9">
      <w:pPr>
        <w:spacing w:after="0" w:line="360" w:lineRule="auto"/>
        <w:ind w:firstLine="0"/>
        <w:jc w:val="both"/>
        <w:rPr>
          <w:rFonts w:ascii="Times New Roman" w:eastAsia="Times New Roman" w:hAnsi="Times New Roman" w:cs="Times New Roman"/>
          <w:b/>
          <w:bCs/>
          <w:szCs w:val="24"/>
        </w:rPr>
      </w:pPr>
      <w:r w:rsidRPr="00BB3F51">
        <w:rPr>
          <w:rFonts w:ascii="Times New Roman" w:eastAsia="Times New Roman" w:hAnsi="Symbol" w:cs="Times New Roman"/>
          <w:szCs w:val="24"/>
          <w:lang w:val="en-US"/>
        </w:rPr>
        <w:t></w:t>
      </w:r>
      <w:r w:rsidRPr="004B4FC8">
        <w:rPr>
          <w:rFonts w:ascii="Times New Roman" w:eastAsia="Times New Roman" w:hAnsi="Symbol" w:cs="Times New Roman"/>
          <w:szCs w:val="24"/>
        </w:rPr>
        <w:t xml:space="preserve"> </w:t>
      </w:r>
      <w:r w:rsidR="00AB0D42" w:rsidRPr="00AB0D42">
        <w:rPr>
          <w:rFonts w:ascii="Times New Roman" w:eastAsia="Times New Roman" w:hAnsi="Times New Roman" w:cs="Times New Roman"/>
          <w:b/>
          <w:bCs/>
          <w:szCs w:val="24"/>
        </w:rPr>
        <w:t xml:space="preserve">Création des caractéristiques et de la </w:t>
      </w:r>
      <w:r w:rsidRPr="00AB0D42">
        <w:rPr>
          <w:rFonts w:ascii="Times New Roman" w:eastAsia="Times New Roman" w:hAnsi="Times New Roman" w:cs="Times New Roman"/>
          <w:b/>
          <w:bCs/>
          <w:szCs w:val="24"/>
        </w:rPr>
        <w:t>Target</w:t>
      </w:r>
      <w:r w:rsidR="00AB0D42" w:rsidRPr="00AB0D42">
        <w:rPr>
          <w:rFonts w:ascii="Times New Roman" w:eastAsia="Times New Roman" w:hAnsi="Times New Roman" w:cs="Times New Roman"/>
          <w:b/>
          <w:bCs/>
          <w:szCs w:val="24"/>
        </w:rPr>
        <w:t xml:space="preserve"> </w:t>
      </w:r>
    </w:p>
    <w:p w14:paraId="1F7B322B" w14:textId="77777777" w:rsidR="006C4FA9" w:rsidRPr="006C4FA9" w:rsidRDefault="006C4FA9" w:rsidP="006C4FA9">
      <w:pPr>
        <w:spacing w:after="0" w:line="360" w:lineRule="auto"/>
        <w:ind w:firstLine="0"/>
        <w:jc w:val="both"/>
        <w:rPr>
          <w:rFonts w:ascii="Times New Roman" w:eastAsia="Times New Roman" w:hAnsi="Times New Roman" w:cs="Times New Roman"/>
          <w:b/>
          <w:bCs/>
          <w:szCs w:val="24"/>
        </w:rPr>
      </w:pPr>
    </w:p>
    <w:p w14:paraId="0B6335A3" w14:textId="2F4D0B26" w:rsidR="00BB3F51" w:rsidRDefault="00BB3F51" w:rsidP="004B4FC8">
      <w:pPr>
        <w:spacing w:line="360" w:lineRule="auto"/>
        <w:ind w:left="142" w:firstLine="0"/>
        <w:jc w:val="both"/>
        <w:rPr>
          <w:rFonts w:ascii="Times New Roman" w:eastAsia="Times New Roman" w:hAnsi="Times New Roman" w:cs="Times New Roman"/>
          <w:szCs w:val="24"/>
        </w:rPr>
      </w:pPr>
      <w:r w:rsidRPr="003F2D88">
        <w:rPr>
          <w:rFonts w:ascii="Times New Roman" w:eastAsia="Times New Roman" w:hAnsi="Symbol" w:cs="Times New Roman"/>
          <w:szCs w:val="24"/>
          <w:lang w:val="en-US"/>
        </w:rPr>
        <w:t></w:t>
      </w:r>
      <w:r w:rsidRPr="003F2D88">
        <w:rPr>
          <w:rFonts w:ascii="Times New Roman" w:eastAsia="Times New Roman" w:hAnsi="Times New Roman" w:cs="Times New Roman"/>
          <w:szCs w:val="24"/>
        </w:rPr>
        <w:t xml:space="preserve"> </w:t>
      </w:r>
      <w:r w:rsidRPr="003F2D88">
        <w:rPr>
          <w:rFonts w:ascii="Times New Roman" w:eastAsia="Times New Roman" w:hAnsi="Times New Roman" w:cs="Times New Roman"/>
          <w:b/>
          <w:bCs/>
          <w:szCs w:val="24"/>
        </w:rPr>
        <w:t>Division des données:</w:t>
      </w:r>
      <w:r w:rsidRPr="00BB3F51">
        <w:rPr>
          <w:rFonts w:ascii="Times New Roman" w:eastAsia="Times New Roman" w:hAnsi="Times New Roman" w:cs="Times New Roman"/>
          <w:szCs w:val="24"/>
        </w:rPr>
        <w:t xml:space="preserve"> Les données sont ensuite divisées en un ensemble d'entraînement et un ensemble de test. L'ensemble d'entraînement sera utilisé pour entraîner le modèle</w:t>
      </w:r>
      <w:r w:rsidR="00AB0D42">
        <w:rPr>
          <w:rFonts w:ascii="Times New Roman" w:eastAsia="Times New Roman" w:hAnsi="Times New Roman" w:cs="Times New Roman"/>
          <w:szCs w:val="24"/>
        </w:rPr>
        <w:t xml:space="preserve"> a</w:t>
      </w:r>
      <w:r w:rsidR="00AB0D42" w:rsidRPr="00AB0D42">
        <w:rPr>
          <w:rFonts w:ascii="Times New Roman" w:eastAsia="Times New Roman" w:hAnsi="Times New Roman" w:cs="Times New Roman"/>
          <w:szCs w:val="24"/>
        </w:rPr>
        <w:t>vec une taille de test de 20%.</w:t>
      </w:r>
      <w:r w:rsidRPr="00BB3F51">
        <w:rPr>
          <w:rFonts w:ascii="Times New Roman" w:eastAsia="Times New Roman" w:hAnsi="Times New Roman" w:cs="Times New Roman"/>
          <w:szCs w:val="24"/>
        </w:rPr>
        <w:t>, tandis que l'ensemble de test sera utilisé pour évaluer ses performances</w:t>
      </w:r>
      <w:r w:rsidR="00AB0D42">
        <w:rPr>
          <w:rFonts w:ascii="Times New Roman" w:eastAsia="Times New Roman" w:hAnsi="Times New Roman" w:cs="Times New Roman"/>
          <w:szCs w:val="24"/>
        </w:rPr>
        <w:t xml:space="preserve"> avec une taille de 80%.</w:t>
      </w:r>
    </w:p>
    <w:p w14:paraId="65EA3142" w14:textId="41C19495" w:rsidR="00D359C6" w:rsidRDefault="004B4FC8" w:rsidP="004B4FC8">
      <w:pPr>
        <w:ind w:firstLine="0"/>
      </w:pPr>
      <w:r>
        <w:t>La figure</w:t>
      </w:r>
      <w:r w:rsidR="006F0955">
        <w:t xml:space="preserve"> III. </w:t>
      </w:r>
      <w:r w:rsidR="006C4FA9">
        <w:t>7 ci</w:t>
      </w:r>
      <w:r>
        <w:t>-dessous représente le code de la partie préparation des données</w:t>
      </w:r>
    </w:p>
    <w:p w14:paraId="45964E7E" w14:textId="77777777" w:rsidR="00DD2864" w:rsidRDefault="00D56ECD" w:rsidP="006C4FA9">
      <w:pPr>
        <w:keepNext/>
        <w:spacing w:line="360" w:lineRule="auto"/>
        <w:ind w:firstLine="0"/>
        <w:jc w:val="center"/>
      </w:pPr>
      <w:r w:rsidRPr="00D56ECD">
        <w:rPr>
          <w:noProof/>
          <w:lang w:val="en-US"/>
        </w:rPr>
        <w:drawing>
          <wp:inline distT="0" distB="0" distL="0" distR="0" wp14:anchorId="022ACEAB" wp14:editId="3EA7C9CF">
            <wp:extent cx="4873752" cy="3069734"/>
            <wp:effectExtent l="0" t="0" r="3175" b="0"/>
            <wp:docPr id="64607463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2222" cy="3081368"/>
                    </a:xfrm>
                    <a:prstGeom prst="rect">
                      <a:avLst/>
                    </a:prstGeom>
                    <a:noFill/>
                    <a:ln>
                      <a:noFill/>
                    </a:ln>
                  </pic:spPr>
                </pic:pic>
              </a:graphicData>
            </a:graphic>
          </wp:inline>
        </w:drawing>
      </w:r>
    </w:p>
    <w:p w14:paraId="6FF6A83A" w14:textId="2CD25E6A" w:rsidR="00BA5514" w:rsidRDefault="00DD2864" w:rsidP="00E544DC">
      <w:pPr>
        <w:pStyle w:val="GI-Figure"/>
      </w:pPr>
      <w:bookmarkStart w:id="199" w:name="_Toc180792746"/>
      <w:r>
        <w:t xml:space="preserve">Figure III.  </w:t>
      </w:r>
      <w:fldSimple w:instr=" SEQ Figure_III._ \* ARABIC ">
        <w:r w:rsidR="00BC3644">
          <w:rPr>
            <w:noProof/>
          </w:rPr>
          <w:t>8</w:t>
        </w:r>
      </w:fldSimple>
      <w:r>
        <w:t xml:space="preserve"> Préparation des données</w:t>
      </w:r>
      <w:bookmarkEnd w:id="199"/>
    </w:p>
    <w:p w14:paraId="75D603FC" w14:textId="77777777" w:rsidR="00E544DC" w:rsidRDefault="00E544DC" w:rsidP="00E544DC">
      <w:pPr>
        <w:pStyle w:val="GI-Figure"/>
      </w:pPr>
    </w:p>
    <w:p w14:paraId="00B7B4CF" w14:textId="65AC0FE8" w:rsidR="00BA5514" w:rsidRPr="004B4FC8" w:rsidRDefault="00BA5514" w:rsidP="007956AA">
      <w:pPr>
        <w:pStyle w:val="Paragraphedeliste"/>
        <w:numPr>
          <w:ilvl w:val="0"/>
          <w:numId w:val="52"/>
        </w:numPr>
        <w:spacing w:line="360" w:lineRule="auto"/>
        <w:rPr>
          <w:b/>
          <w:bCs/>
          <w:color w:val="244061" w:themeColor="accent1" w:themeShade="80"/>
        </w:rPr>
      </w:pPr>
      <w:r w:rsidRPr="004B4FC8">
        <w:rPr>
          <w:b/>
          <w:bCs/>
          <w:color w:val="244061" w:themeColor="accent1" w:themeShade="80"/>
        </w:rPr>
        <w:lastRenderedPageBreak/>
        <w:t xml:space="preserve">Initialisation et </w:t>
      </w:r>
      <w:r w:rsidR="004B4FC8" w:rsidRPr="004B4FC8">
        <w:rPr>
          <w:b/>
          <w:bCs/>
          <w:color w:val="244061" w:themeColor="accent1" w:themeShade="80"/>
        </w:rPr>
        <w:t>entrainement</w:t>
      </w:r>
      <w:r w:rsidR="004B4FC8">
        <w:rPr>
          <w:b/>
          <w:bCs/>
          <w:color w:val="244061" w:themeColor="accent1" w:themeShade="80"/>
        </w:rPr>
        <w:t xml:space="preserve"> du model (Model LSTM) :</w:t>
      </w:r>
    </w:p>
    <w:p w14:paraId="3080E3AB" w14:textId="17E07907" w:rsidR="004B4FC8" w:rsidRPr="004B4FC8" w:rsidRDefault="004B4FC8" w:rsidP="004B4FC8">
      <w:pPr>
        <w:spacing w:before="100" w:beforeAutospacing="1" w:after="100" w:afterAutospacing="1" w:line="360" w:lineRule="auto"/>
        <w:ind w:left="142" w:firstLine="0"/>
        <w:jc w:val="both"/>
        <w:rPr>
          <w:rFonts w:ascii="Times New Roman" w:eastAsia="Times New Roman" w:hAnsi="Times New Roman" w:cs="Times New Roman"/>
          <w:szCs w:val="24"/>
        </w:rPr>
      </w:pPr>
      <w:r w:rsidRPr="004B4FC8">
        <w:rPr>
          <w:rFonts w:ascii="Times New Roman" w:eastAsia="Times New Roman" w:hAnsi="Symbol" w:cs="Times New Roman"/>
          <w:szCs w:val="24"/>
          <w:lang w:val="en-US"/>
        </w:rPr>
        <w:t></w:t>
      </w:r>
      <w:r w:rsidRPr="004B4FC8">
        <w:rPr>
          <w:rFonts w:ascii="Times New Roman" w:eastAsia="Times New Roman" w:hAnsi="Times New Roman" w:cs="Times New Roman"/>
          <w:szCs w:val="24"/>
        </w:rPr>
        <w:t xml:space="preserve"> </w:t>
      </w:r>
      <w:r w:rsidRPr="004B4FC8">
        <w:rPr>
          <w:rFonts w:ascii="Times New Roman" w:eastAsia="Times New Roman" w:hAnsi="Times New Roman" w:cs="Times New Roman"/>
          <w:b/>
          <w:bCs/>
          <w:szCs w:val="24"/>
        </w:rPr>
        <w:t>initialisation du modèle:</w:t>
      </w:r>
      <w:r w:rsidRPr="004B4FC8">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 </w:t>
      </w:r>
      <w:r w:rsidRPr="004B4FC8">
        <w:rPr>
          <w:rFonts w:ascii="Times New Roman" w:eastAsia="Times New Roman" w:hAnsi="Times New Roman" w:cs="Times New Roman"/>
          <w:szCs w:val="24"/>
        </w:rPr>
        <w:t>Le modèle est défini comme étant séquentiel, c'est-à-dire une pile de couches, ce qui signifie que les données passent d'une couche à l'autre de manière linéaire.</w:t>
      </w:r>
    </w:p>
    <w:p w14:paraId="5BAAD90E" w14:textId="1791F57B" w:rsidR="004B4FC8" w:rsidRPr="004B4FC8" w:rsidRDefault="004B4FC8" w:rsidP="004B4FC8">
      <w:pPr>
        <w:spacing w:before="100" w:beforeAutospacing="1" w:after="100" w:afterAutospacing="1" w:line="360" w:lineRule="auto"/>
        <w:ind w:left="142" w:firstLine="0"/>
        <w:jc w:val="both"/>
        <w:rPr>
          <w:rFonts w:ascii="Times New Roman" w:eastAsia="Times New Roman" w:hAnsi="Times New Roman" w:cs="Times New Roman"/>
          <w:szCs w:val="24"/>
        </w:rPr>
      </w:pPr>
      <w:r w:rsidRPr="004B4FC8">
        <w:rPr>
          <w:rFonts w:ascii="Times New Roman" w:eastAsia="Times New Roman" w:hAnsi="Symbol" w:cs="Times New Roman"/>
          <w:szCs w:val="24"/>
          <w:lang w:val="en-US"/>
        </w:rPr>
        <w:t></w:t>
      </w:r>
      <w:r w:rsidRPr="004B4FC8">
        <w:rPr>
          <w:rFonts w:ascii="Times New Roman" w:eastAsia="Times New Roman" w:hAnsi="Times New Roman" w:cs="Times New Roman"/>
          <w:szCs w:val="24"/>
        </w:rPr>
        <w:t xml:space="preserve"> </w:t>
      </w:r>
      <w:r w:rsidRPr="004B4FC8">
        <w:rPr>
          <w:rFonts w:ascii="Times New Roman" w:eastAsia="Times New Roman" w:hAnsi="Times New Roman" w:cs="Times New Roman"/>
          <w:b/>
          <w:bCs/>
          <w:szCs w:val="24"/>
        </w:rPr>
        <w:t>Ajout de la couche LSTM:</w:t>
      </w:r>
      <w:r w:rsidRPr="004B4FC8">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 </w:t>
      </w:r>
      <w:r w:rsidRPr="004B4FC8">
        <w:rPr>
          <w:rFonts w:ascii="Times New Roman" w:eastAsia="Times New Roman" w:hAnsi="Times New Roman" w:cs="Times New Roman"/>
          <w:szCs w:val="24"/>
        </w:rPr>
        <w:t xml:space="preserve">Une couche LSTM est ajoutée avec 50 unités cachées (ou neurones) et une fonction d'activation ReLU (Rectified Linear Unit) pour introduire de la non-linéarité dans le modèle. La forme de l'entrée </w:t>
      </w:r>
      <w:r>
        <w:rPr>
          <w:rFonts w:ascii="Times New Roman" w:eastAsia="Times New Roman" w:hAnsi="Times New Roman" w:cs="Times New Roman"/>
          <w:szCs w:val="24"/>
        </w:rPr>
        <w:t>« </w:t>
      </w:r>
      <w:r w:rsidRPr="004B4FC8">
        <w:t>input_shape</w:t>
      </w:r>
      <w:r>
        <w:t> »</w:t>
      </w:r>
      <w:r w:rsidRPr="004B4FC8">
        <w:rPr>
          <w:rFonts w:ascii="Times New Roman" w:eastAsia="Times New Roman" w:hAnsi="Times New Roman" w:cs="Times New Roman"/>
          <w:szCs w:val="24"/>
        </w:rPr>
        <w:t xml:space="preserve"> est définie en fonction des données d'entraînement, avec </w:t>
      </w:r>
      <w:r>
        <w:rPr>
          <w:rFonts w:ascii="Times New Roman" w:eastAsia="Times New Roman" w:hAnsi="Times New Roman" w:cs="Times New Roman"/>
          <w:szCs w:val="24"/>
        </w:rPr>
        <w:t>« </w:t>
      </w:r>
      <w:r w:rsidRPr="004B4FC8">
        <w:t>X_train.shape[1]</w:t>
      </w:r>
      <w:r>
        <w:t> »</w:t>
      </w:r>
      <w:r w:rsidRPr="004B4FC8">
        <w:rPr>
          <w:rFonts w:ascii="Times New Roman" w:eastAsia="Times New Roman" w:hAnsi="Times New Roman" w:cs="Times New Roman"/>
          <w:szCs w:val="24"/>
        </w:rPr>
        <w:t xml:space="preserve"> représentant le nombre de pas de temps (nombre d'observations historiques utilisées pour la prédiction) et </w:t>
      </w:r>
      <w:r w:rsidR="008E3BC7">
        <w:rPr>
          <w:rFonts w:ascii="Times New Roman" w:eastAsia="Times New Roman" w:hAnsi="Times New Roman" w:cs="Times New Roman"/>
          <w:szCs w:val="24"/>
        </w:rPr>
        <w:t>« </w:t>
      </w:r>
      <w:r w:rsidRPr="008E3BC7">
        <w:t>X_train.shape[2]</w:t>
      </w:r>
      <w:r w:rsidR="008E3BC7">
        <w:t> »</w:t>
      </w:r>
      <w:r w:rsidRPr="004B4FC8">
        <w:rPr>
          <w:rFonts w:ascii="Times New Roman" w:eastAsia="Times New Roman" w:hAnsi="Times New Roman" w:cs="Times New Roman"/>
          <w:szCs w:val="24"/>
        </w:rPr>
        <w:t xml:space="preserve"> le nombre de caractéristiques par observation.</w:t>
      </w:r>
    </w:p>
    <w:p w14:paraId="4455E84B" w14:textId="6BF4A508" w:rsidR="004B4FC8" w:rsidRPr="004B4FC8" w:rsidRDefault="004B4FC8" w:rsidP="004B4FC8">
      <w:pPr>
        <w:spacing w:before="100" w:beforeAutospacing="1" w:after="100" w:afterAutospacing="1" w:line="360" w:lineRule="auto"/>
        <w:ind w:left="142" w:firstLine="0"/>
        <w:jc w:val="both"/>
        <w:rPr>
          <w:rFonts w:ascii="Times New Roman" w:eastAsia="Times New Roman" w:hAnsi="Times New Roman" w:cs="Times New Roman"/>
          <w:szCs w:val="24"/>
        </w:rPr>
      </w:pPr>
      <w:r w:rsidRPr="004B4FC8">
        <w:rPr>
          <w:rFonts w:ascii="Times New Roman" w:eastAsia="Times New Roman" w:hAnsi="Symbol" w:cs="Times New Roman"/>
          <w:b/>
          <w:bCs/>
          <w:szCs w:val="24"/>
          <w:lang w:val="en-US"/>
        </w:rPr>
        <w:t></w:t>
      </w:r>
      <w:r w:rsidRPr="004B4FC8">
        <w:rPr>
          <w:rFonts w:ascii="Times New Roman" w:eastAsia="Times New Roman" w:hAnsi="Times New Roman" w:cs="Times New Roman"/>
          <w:b/>
          <w:bCs/>
          <w:szCs w:val="24"/>
        </w:rPr>
        <w:t xml:space="preserve"> Ajout de la couche de sortie:</w:t>
      </w:r>
      <w:r w:rsidRPr="004B4FC8">
        <w:rPr>
          <w:rFonts w:ascii="Times New Roman" w:eastAsia="Times New Roman" w:hAnsi="Times New Roman" w:cs="Times New Roman"/>
          <w:szCs w:val="24"/>
        </w:rPr>
        <w:t xml:space="preserve"> La dernière couche du modèle est une couche dense avec une seule unité de sortie, car il s'agit d'une tâche de régression où l'objectif est de prédire une valeur numérique (les ventes du mois suivant).</w:t>
      </w:r>
    </w:p>
    <w:p w14:paraId="2EBD68E7" w14:textId="197DC8DF" w:rsidR="004B4FC8" w:rsidRPr="004B4FC8" w:rsidRDefault="004B4FC8" w:rsidP="004B4FC8">
      <w:pPr>
        <w:spacing w:before="100" w:beforeAutospacing="1" w:after="100" w:afterAutospacing="1" w:line="360" w:lineRule="auto"/>
        <w:ind w:left="142" w:firstLine="0"/>
        <w:jc w:val="both"/>
        <w:rPr>
          <w:rFonts w:ascii="Times New Roman" w:eastAsia="Times New Roman" w:hAnsi="Times New Roman" w:cs="Times New Roman"/>
          <w:szCs w:val="24"/>
        </w:rPr>
      </w:pPr>
      <w:r w:rsidRPr="004B4FC8">
        <w:rPr>
          <w:rFonts w:ascii="Times New Roman" w:eastAsia="Times New Roman" w:hAnsi="Symbol" w:cs="Times New Roman"/>
          <w:b/>
          <w:bCs/>
          <w:szCs w:val="24"/>
          <w:lang w:val="en-US"/>
        </w:rPr>
        <w:t></w:t>
      </w:r>
      <w:r w:rsidRPr="004B4FC8">
        <w:rPr>
          <w:rFonts w:ascii="Times New Roman" w:eastAsia="Times New Roman" w:hAnsi="Times New Roman" w:cs="Times New Roman"/>
          <w:b/>
          <w:bCs/>
          <w:szCs w:val="24"/>
        </w:rPr>
        <w:t xml:space="preserve"> Compilation du </w:t>
      </w:r>
      <w:r w:rsidR="00966B46" w:rsidRPr="004B4FC8">
        <w:rPr>
          <w:rFonts w:ascii="Times New Roman" w:eastAsia="Times New Roman" w:hAnsi="Times New Roman" w:cs="Times New Roman"/>
          <w:b/>
          <w:bCs/>
          <w:szCs w:val="24"/>
        </w:rPr>
        <w:t>modèle:</w:t>
      </w:r>
      <w:r w:rsidRPr="004B4FC8">
        <w:rPr>
          <w:rFonts w:ascii="Times New Roman" w:eastAsia="Times New Roman" w:hAnsi="Times New Roman" w:cs="Times New Roman"/>
          <w:szCs w:val="24"/>
        </w:rPr>
        <w:t xml:space="preserve"> Le modèle est compilé avec l'optimiseur Adam, qui est une méthode de descente de gradient utilisée pour ajuster les poids du réseau, avec un taux d'apprentissage fixé à 0,001. La fonction de coût utilisée est l'erreur quadratique moyenne </w:t>
      </w:r>
      <w:r w:rsidR="00360B37">
        <w:rPr>
          <w:rFonts w:ascii="Times New Roman" w:eastAsia="Times New Roman" w:hAnsi="Times New Roman" w:cs="Times New Roman"/>
          <w:szCs w:val="24"/>
        </w:rPr>
        <w:t>« </w:t>
      </w:r>
      <w:r w:rsidRPr="00360B37">
        <w:t>mean_squared_error</w:t>
      </w:r>
      <w:r w:rsidR="00360B37">
        <w:t> »</w:t>
      </w:r>
      <w:r w:rsidRPr="004B4FC8">
        <w:rPr>
          <w:rFonts w:ascii="Times New Roman" w:eastAsia="Times New Roman" w:hAnsi="Times New Roman" w:cs="Times New Roman"/>
          <w:szCs w:val="24"/>
        </w:rPr>
        <w:t>, qui est couramment utilisée dans les problèmes de régression pour évaluer la différence entre les valeurs prédites et les valeurs réelles.</w:t>
      </w:r>
    </w:p>
    <w:p w14:paraId="6E94E95F" w14:textId="4BF308B5" w:rsidR="00404F03" w:rsidRPr="004B4FC8" w:rsidRDefault="00404F03" w:rsidP="00404F03">
      <w:pPr>
        <w:spacing w:line="360" w:lineRule="auto"/>
        <w:ind w:firstLine="0"/>
      </w:pPr>
      <w:r w:rsidRPr="004B4FC8">
        <w:rPr>
          <w:rFonts w:ascii="Times New Roman" w:eastAsia="Times New Roman" w:hAnsi="Symbol" w:cs="Times New Roman"/>
          <w:b/>
          <w:bCs/>
          <w:szCs w:val="24"/>
          <w:lang w:val="en-US"/>
        </w:rPr>
        <w:t></w:t>
      </w:r>
      <w:r w:rsidRPr="004B4FC8">
        <w:rPr>
          <w:rFonts w:ascii="Times New Roman" w:eastAsia="Times New Roman" w:hAnsi="Times New Roman" w:cs="Times New Roman"/>
          <w:b/>
          <w:bCs/>
          <w:szCs w:val="24"/>
        </w:rPr>
        <w:t xml:space="preserve"> </w:t>
      </w:r>
      <w:r>
        <w:rPr>
          <w:rFonts w:ascii="Times New Roman" w:eastAsia="Times New Roman" w:hAnsi="Times New Roman" w:cs="Times New Roman"/>
          <w:b/>
          <w:bCs/>
          <w:szCs w:val="24"/>
        </w:rPr>
        <w:t xml:space="preserve">Entrainement du model: </w:t>
      </w:r>
      <w:r>
        <w:t>le modèle est entraîné sur des données en utilisant 100 itérations, avec des lots de 16 échantillons à chaque fois. Une fois l'entraînement terminé, le modèle peut être utilisé pour faire des prédictions sur des données de test.</w:t>
      </w:r>
      <w:r w:rsidR="006F0955">
        <w:t>[</w:t>
      </w:r>
      <w:r w:rsidR="006C4FA9">
        <w:t>9</w:t>
      </w:r>
      <w:r w:rsidR="006F0955">
        <w:t>]</w:t>
      </w:r>
    </w:p>
    <w:p w14:paraId="5C5781A2" w14:textId="77777777" w:rsidR="00404F03" w:rsidRDefault="001A3F7B" w:rsidP="00404F03">
      <w:pPr>
        <w:keepNext/>
        <w:spacing w:line="360" w:lineRule="auto"/>
        <w:ind w:firstLine="0"/>
      </w:pPr>
      <w:r w:rsidRPr="001A3F7B">
        <w:rPr>
          <w:noProof/>
          <w:lang w:val="en-US"/>
        </w:rPr>
        <w:drawing>
          <wp:inline distT="0" distB="0" distL="0" distR="0" wp14:anchorId="19F3FE13" wp14:editId="11F8082C">
            <wp:extent cx="5760720" cy="1510665"/>
            <wp:effectExtent l="0" t="0" r="0" b="0"/>
            <wp:docPr id="203321756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510665"/>
                    </a:xfrm>
                    <a:prstGeom prst="rect">
                      <a:avLst/>
                    </a:prstGeom>
                    <a:noFill/>
                    <a:ln>
                      <a:noFill/>
                    </a:ln>
                  </pic:spPr>
                </pic:pic>
              </a:graphicData>
            </a:graphic>
          </wp:inline>
        </w:drawing>
      </w:r>
    </w:p>
    <w:p w14:paraId="22A00BD1" w14:textId="6C0C4BEE" w:rsidR="00BA5514" w:rsidRPr="00404F03" w:rsidRDefault="00404F03" w:rsidP="00D64680">
      <w:pPr>
        <w:pStyle w:val="GI-Figure"/>
      </w:pPr>
      <w:bookmarkStart w:id="200" w:name="_Toc180792747"/>
      <w:r>
        <w:t xml:space="preserve">Figure III.  </w:t>
      </w:r>
      <w:fldSimple w:instr=" SEQ Figure_III._ \* ARABIC ">
        <w:r w:rsidR="00BC3644">
          <w:rPr>
            <w:noProof/>
          </w:rPr>
          <w:t>9</w:t>
        </w:r>
      </w:fldSimple>
      <w:r>
        <w:t xml:space="preserve"> Construction et </w:t>
      </w:r>
      <w:r w:rsidR="00D64680" w:rsidRPr="00D64680">
        <w:t>entraînement</w:t>
      </w:r>
      <w:r>
        <w:t xml:space="preserve"> du </w:t>
      </w:r>
      <w:r w:rsidR="001F3200">
        <w:t>modèle</w:t>
      </w:r>
      <w:bookmarkEnd w:id="200"/>
    </w:p>
    <w:p w14:paraId="08AAE941" w14:textId="3A1C7148" w:rsidR="00966B46" w:rsidRPr="006C4FA9" w:rsidRDefault="008E3BC7" w:rsidP="006C4FA9">
      <w:pPr>
        <w:pStyle w:val="Paragraphedeliste"/>
        <w:numPr>
          <w:ilvl w:val="0"/>
          <w:numId w:val="52"/>
        </w:numPr>
        <w:spacing w:line="360" w:lineRule="auto"/>
        <w:rPr>
          <w:b/>
          <w:bCs/>
          <w:color w:val="244061" w:themeColor="accent1" w:themeShade="80"/>
        </w:rPr>
      </w:pPr>
      <w:r>
        <w:rPr>
          <w:b/>
          <w:bCs/>
          <w:color w:val="244061" w:themeColor="accent1" w:themeShade="80"/>
        </w:rPr>
        <w:lastRenderedPageBreak/>
        <w:t>Evaluation de performance du model (calcul des métriques) :</w:t>
      </w:r>
      <w:r w:rsidR="00404F03">
        <w:rPr>
          <w:b/>
          <w:bCs/>
          <w:color w:val="244061" w:themeColor="accent1" w:themeShade="80"/>
        </w:rPr>
        <w:t xml:space="preserve"> </w:t>
      </w:r>
      <w:r w:rsidR="00404F03" w:rsidRPr="00404F03">
        <w:rPr>
          <w:rFonts w:ascii="Times New Roman" w:eastAsia="Times New Roman" w:hAnsi="Times New Roman" w:cs="Times New Roman"/>
          <w:szCs w:val="24"/>
        </w:rPr>
        <w:t>calcule et affich</w:t>
      </w:r>
      <w:r w:rsidR="00404F03">
        <w:rPr>
          <w:rFonts w:ascii="Times New Roman" w:eastAsia="Times New Roman" w:hAnsi="Times New Roman" w:cs="Times New Roman"/>
          <w:szCs w:val="24"/>
        </w:rPr>
        <w:t xml:space="preserve">age </w:t>
      </w:r>
      <w:r w:rsidR="00404F03" w:rsidRPr="00404F03">
        <w:rPr>
          <w:rFonts w:ascii="Times New Roman" w:eastAsia="Times New Roman" w:hAnsi="Times New Roman" w:cs="Times New Roman"/>
          <w:szCs w:val="24"/>
        </w:rPr>
        <w:t>différentes métriques pour évaluer les performances du modèle LSTM sur les données de test</w:t>
      </w:r>
      <w:r w:rsidR="00404F03">
        <w:rPr>
          <w:rFonts w:ascii="Times New Roman" w:eastAsia="Times New Roman" w:hAnsi="Times New Roman" w:cs="Times New Roman"/>
          <w:szCs w:val="24"/>
        </w:rPr>
        <w:t>.</w:t>
      </w:r>
      <w:r w:rsidR="006C4FA9">
        <w:rPr>
          <w:rFonts w:ascii="Times New Roman" w:eastAsia="Times New Roman" w:hAnsi="Times New Roman" w:cs="Times New Roman"/>
          <w:szCs w:val="24"/>
        </w:rPr>
        <w:t>[9]</w:t>
      </w:r>
    </w:p>
    <w:p w14:paraId="11F98F0E" w14:textId="77777777" w:rsidR="00404F03" w:rsidRDefault="001A3F7B" w:rsidP="00404F03">
      <w:pPr>
        <w:pStyle w:val="Paragraphedeliste"/>
        <w:keepNext/>
        <w:spacing w:before="100" w:beforeAutospacing="1" w:after="100" w:afterAutospacing="1" w:line="240" w:lineRule="auto"/>
        <w:ind w:left="502" w:firstLine="0"/>
      </w:pPr>
      <w:r w:rsidRPr="001A3F7B">
        <w:rPr>
          <w:noProof/>
          <w:lang w:val="en-US"/>
        </w:rPr>
        <w:drawing>
          <wp:inline distT="0" distB="0" distL="0" distR="0" wp14:anchorId="15649582" wp14:editId="723E2562">
            <wp:extent cx="5760720" cy="1890395"/>
            <wp:effectExtent l="0" t="0" r="0" b="0"/>
            <wp:docPr id="165605279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890395"/>
                    </a:xfrm>
                    <a:prstGeom prst="rect">
                      <a:avLst/>
                    </a:prstGeom>
                    <a:noFill/>
                    <a:ln>
                      <a:noFill/>
                    </a:ln>
                  </pic:spPr>
                </pic:pic>
              </a:graphicData>
            </a:graphic>
          </wp:inline>
        </w:drawing>
      </w:r>
    </w:p>
    <w:p w14:paraId="342DBC74" w14:textId="3D8CD572" w:rsidR="00BA5514" w:rsidRDefault="00404F03" w:rsidP="00D64680">
      <w:pPr>
        <w:pStyle w:val="GI-Figure"/>
      </w:pPr>
      <w:bookmarkStart w:id="201" w:name="_Toc180792748"/>
      <w:r>
        <w:t xml:space="preserve">Figure III.  </w:t>
      </w:r>
      <w:fldSimple w:instr=" SEQ Figure_III._ \* ARABIC ">
        <w:r w:rsidR="00BC3644">
          <w:rPr>
            <w:noProof/>
          </w:rPr>
          <w:t>10</w:t>
        </w:r>
      </w:fldSimple>
      <w:r>
        <w:t xml:space="preserve"> Calcul et affichage des </w:t>
      </w:r>
      <w:r w:rsidR="00360B37">
        <w:t>métriques</w:t>
      </w:r>
      <w:r w:rsidR="00D64680">
        <w:t xml:space="preserve"> </w:t>
      </w:r>
      <w:r w:rsidR="00D64680" w:rsidRPr="00D64680">
        <w:t>de performance</w:t>
      </w:r>
      <w:bookmarkEnd w:id="201"/>
    </w:p>
    <w:p w14:paraId="59A37C70" w14:textId="601DEB57" w:rsidR="00BA5514" w:rsidRDefault="006F08E1" w:rsidP="000B39FA">
      <w:pPr>
        <w:pStyle w:val="GI-Titre3"/>
        <w:ind w:left="1069"/>
      </w:pPr>
      <w:bookmarkStart w:id="202" w:name="_Toc180787675"/>
      <w:r>
        <w:t>Calcul de</w:t>
      </w:r>
      <w:r w:rsidR="000B39FA">
        <w:t>s</w:t>
      </w:r>
      <w:r>
        <w:t xml:space="preserve"> métriques </w:t>
      </w:r>
      <w:r w:rsidR="000B39FA" w:rsidRPr="000B39FA">
        <w:t>de performance</w:t>
      </w:r>
      <w:bookmarkEnd w:id="202"/>
    </w:p>
    <w:p w14:paraId="6FE9CDC5" w14:textId="1ED13CAB" w:rsidR="00BA5514" w:rsidRDefault="00BA5514" w:rsidP="00A76C02">
      <w:pPr>
        <w:spacing w:line="360" w:lineRule="auto"/>
        <w:ind w:firstLine="0"/>
      </w:pPr>
      <w:r>
        <w:t xml:space="preserve">Le tableau </w:t>
      </w:r>
      <w:r w:rsidR="007956AA">
        <w:t xml:space="preserve">III. 3 </w:t>
      </w:r>
      <w:r>
        <w:t xml:space="preserve">contient les mesures de MSE pour </w:t>
      </w:r>
      <w:r w:rsidR="00A76C02">
        <w:t>les produits</w:t>
      </w:r>
      <w:r w:rsidR="007956AA">
        <w:t xml:space="preserve"> de 3 sites</w:t>
      </w:r>
      <w:r w:rsidR="00A76C02">
        <w:t>.</w:t>
      </w:r>
    </w:p>
    <w:p w14:paraId="5E60C04E" w14:textId="6C719DAD" w:rsidR="00645F78" w:rsidRDefault="00645F78" w:rsidP="00B84A47">
      <w:pPr>
        <w:pStyle w:val="GI-Tableau"/>
        <w:spacing w:line="360" w:lineRule="auto"/>
      </w:pPr>
      <w:bookmarkStart w:id="203" w:name="_Toc180801930"/>
      <w:r>
        <w:t xml:space="preserve">Tableau III.  </w:t>
      </w:r>
      <w:fldSimple w:instr=" SEQ Tableau_III._ \* ARABIC ">
        <w:r w:rsidR="00BC3644">
          <w:rPr>
            <w:noProof/>
          </w:rPr>
          <w:t>3</w:t>
        </w:r>
      </w:fldSimple>
      <w:r>
        <w:t xml:space="preserve"> Valeurs </w:t>
      </w:r>
      <w:r w:rsidR="006F08E1">
        <w:t>de métriques de</w:t>
      </w:r>
      <w:r>
        <w:t xml:space="preserve"> chaque model</w:t>
      </w:r>
      <w:bookmarkEnd w:id="203"/>
    </w:p>
    <w:tbl>
      <w:tblPr>
        <w:tblW w:w="9502" w:type="dxa"/>
        <w:jc w:val="center"/>
        <w:tblLook w:val="04A0" w:firstRow="1" w:lastRow="0" w:firstColumn="1" w:lastColumn="0" w:noHBand="0" w:noVBand="1"/>
      </w:tblPr>
      <w:tblGrid>
        <w:gridCol w:w="894"/>
        <w:gridCol w:w="1339"/>
        <w:gridCol w:w="2765"/>
        <w:gridCol w:w="1472"/>
        <w:gridCol w:w="1521"/>
        <w:gridCol w:w="1511"/>
      </w:tblGrid>
      <w:tr w:rsidR="00BA5514" w:rsidRPr="00D30BF3" w14:paraId="1B09CE90" w14:textId="77777777" w:rsidTr="00645F78">
        <w:trPr>
          <w:trHeight w:val="287"/>
          <w:jc w:val="center"/>
        </w:trPr>
        <w:tc>
          <w:tcPr>
            <w:tcW w:w="894" w:type="dxa"/>
            <w:tcBorders>
              <w:top w:val="single" w:sz="8" w:space="0" w:color="auto"/>
              <w:left w:val="single" w:sz="8" w:space="0" w:color="auto"/>
              <w:bottom w:val="single" w:sz="8" w:space="0" w:color="auto"/>
              <w:right w:val="single" w:sz="4" w:space="0" w:color="auto"/>
            </w:tcBorders>
            <w:shd w:val="clear" w:color="auto" w:fill="D99594" w:themeFill="accent2" w:themeFillTint="99"/>
            <w:noWrap/>
            <w:vAlign w:val="center"/>
            <w:hideMark/>
          </w:tcPr>
          <w:p w14:paraId="7787ECC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SITE</w:t>
            </w:r>
          </w:p>
        </w:tc>
        <w:tc>
          <w:tcPr>
            <w:tcW w:w="1339" w:type="dxa"/>
            <w:tcBorders>
              <w:top w:val="single" w:sz="8" w:space="0" w:color="auto"/>
              <w:left w:val="nil"/>
              <w:bottom w:val="single" w:sz="8" w:space="0" w:color="auto"/>
              <w:right w:val="single" w:sz="4" w:space="0" w:color="auto"/>
            </w:tcBorders>
            <w:shd w:val="clear" w:color="auto" w:fill="D99594" w:themeFill="accent2" w:themeFillTint="99"/>
            <w:noWrap/>
            <w:vAlign w:val="center"/>
            <w:hideMark/>
          </w:tcPr>
          <w:p w14:paraId="3493BC5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ARTICLE</w:t>
            </w:r>
          </w:p>
        </w:tc>
        <w:tc>
          <w:tcPr>
            <w:tcW w:w="2765" w:type="dxa"/>
            <w:tcBorders>
              <w:top w:val="single" w:sz="8" w:space="0" w:color="auto"/>
              <w:left w:val="nil"/>
              <w:bottom w:val="single" w:sz="8" w:space="0" w:color="auto"/>
              <w:right w:val="single" w:sz="4" w:space="0" w:color="auto"/>
            </w:tcBorders>
            <w:shd w:val="clear" w:color="auto" w:fill="D99594" w:themeFill="accent2" w:themeFillTint="99"/>
            <w:noWrap/>
            <w:vAlign w:val="center"/>
            <w:hideMark/>
          </w:tcPr>
          <w:p w14:paraId="22ADA0B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DESIGNATION</w:t>
            </w:r>
          </w:p>
        </w:tc>
        <w:tc>
          <w:tcPr>
            <w:tcW w:w="1472" w:type="dxa"/>
            <w:tcBorders>
              <w:top w:val="single" w:sz="8" w:space="0" w:color="auto"/>
              <w:left w:val="nil"/>
              <w:bottom w:val="single" w:sz="8" w:space="0" w:color="auto"/>
              <w:right w:val="single" w:sz="4" w:space="0" w:color="auto"/>
            </w:tcBorders>
            <w:shd w:val="clear" w:color="auto" w:fill="D99594" w:themeFill="accent2" w:themeFillTint="99"/>
            <w:noWrap/>
            <w:vAlign w:val="center"/>
            <w:hideMark/>
          </w:tcPr>
          <w:p w14:paraId="79FC368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XGBOOST</w:t>
            </w:r>
          </w:p>
        </w:tc>
        <w:tc>
          <w:tcPr>
            <w:tcW w:w="1521" w:type="dxa"/>
            <w:tcBorders>
              <w:top w:val="single" w:sz="8" w:space="0" w:color="auto"/>
              <w:left w:val="nil"/>
              <w:bottom w:val="single" w:sz="8" w:space="0" w:color="auto"/>
              <w:right w:val="single" w:sz="4" w:space="0" w:color="auto"/>
            </w:tcBorders>
            <w:shd w:val="clear" w:color="auto" w:fill="D99594" w:themeFill="accent2" w:themeFillTint="99"/>
            <w:noWrap/>
            <w:vAlign w:val="center"/>
            <w:hideMark/>
          </w:tcPr>
          <w:p w14:paraId="5BC5621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RANDOM FOREST</w:t>
            </w:r>
          </w:p>
        </w:tc>
        <w:tc>
          <w:tcPr>
            <w:tcW w:w="1511" w:type="dxa"/>
            <w:tcBorders>
              <w:top w:val="single" w:sz="8" w:space="0" w:color="auto"/>
              <w:left w:val="nil"/>
              <w:bottom w:val="single" w:sz="8" w:space="0" w:color="auto"/>
              <w:right w:val="single" w:sz="4" w:space="0" w:color="auto"/>
            </w:tcBorders>
            <w:shd w:val="clear" w:color="auto" w:fill="D99594" w:themeFill="accent2" w:themeFillTint="99"/>
            <w:noWrap/>
            <w:vAlign w:val="center"/>
            <w:hideMark/>
          </w:tcPr>
          <w:p w14:paraId="3E4FEB7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LSTM</w:t>
            </w:r>
          </w:p>
        </w:tc>
      </w:tr>
      <w:tr w:rsidR="00BA5514" w:rsidRPr="00D30BF3" w14:paraId="08543257" w14:textId="77777777" w:rsidTr="00645F78">
        <w:trPr>
          <w:trHeight w:val="276"/>
          <w:jc w:val="center"/>
        </w:trPr>
        <w:tc>
          <w:tcPr>
            <w:tcW w:w="894" w:type="dxa"/>
            <w:vMerge w:val="restart"/>
            <w:tcBorders>
              <w:top w:val="nil"/>
              <w:left w:val="single" w:sz="8" w:space="0" w:color="auto"/>
              <w:bottom w:val="single" w:sz="8" w:space="0" w:color="000000"/>
              <w:right w:val="nil"/>
            </w:tcBorders>
            <w:shd w:val="clear" w:color="000000" w:fill="1F4E78"/>
            <w:noWrap/>
            <w:vAlign w:val="center"/>
            <w:hideMark/>
          </w:tcPr>
          <w:p w14:paraId="62462DF9" w14:textId="77777777" w:rsidR="00BA5514" w:rsidRPr="00D30BF3" w:rsidRDefault="00BA5514" w:rsidP="00B84A47">
            <w:pPr>
              <w:spacing w:after="0" w:line="360" w:lineRule="auto"/>
              <w:ind w:firstLine="0"/>
              <w:jc w:val="center"/>
              <w:rPr>
                <w:rFonts w:eastAsia="Times New Roman" w:cstheme="majorBidi"/>
                <w:color w:val="FFFFFF"/>
                <w:sz w:val="20"/>
                <w:szCs w:val="20"/>
                <w:lang w:val="en-US"/>
              </w:rPr>
            </w:pPr>
            <w:r w:rsidRPr="00D30BF3">
              <w:rPr>
                <w:rFonts w:eastAsia="Times New Roman" w:cstheme="majorBidi"/>
                <w:color w:val="FFFFFF"/>
                <w:sz w:val="20"/>
                <w:szCs w:val="20"/>
                <w:lang w:val="en-US"/>
              </w:rPr>
              <w:t>SITE 1</w:t>
            </w: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395E841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PF006900007</w:t>
            </w:r>
          </w:p>
        </w:tc>
        <w:tc>
          <w:tcPr>
            <w:tcW w:w="2765" w:type="dxa"/>
            <w:tcBorders>
              <w:top w:val="nil"/>
              <w:left w:val="nil"/>
              <w:bottom w:val="single" w:sz="4" w:space="0" w:color="auto"/>
              <w:right w:val="single" w:sz="4" w:space="0" w:color="auto"/>
            </w:tcBorders>
            <w:shd w:val="clear" w:color="auto" w:fill="auto"/>
            <w:noWrap/>
            <w:vAlign w:val="center"/>
            <w:hideMark/>
          </w:tcPr>
          <w:p w14:paraId="79FF6AD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ENOXA 4000 0.4ML B2</w:t>
            </w:r>
          </w:p>
        </w:tc>
        <w:tc>
          <w:tcPr>
            <w:tcW w:w="1472" w:type="dxa"/>
            <w:tcBorders>
              <w:top w:val="nil"/>
              <w:left w:val="nil"/>
              <w:bottom w:val="single" w:sz="4" w:space="0" w:color="auto"/>
              <w:right w:val="single" w:sz="4" w:space="0" w:color="auto"/>
            </w:tcBorders>
            <w:shd w:val="clear" w:color="auto" w:fill="auto"/>
            <w:noWrap/>
            <w:vAlign w:val="center"/>
            <w:hideMark/>
          </w:tcPr>
          <w:p w14:paraId="56B34C5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860860016,29</w:t>
            </w:r>
          </w:p>
        </w:tc>
        <w:tc>
          <w:tcPr>
            <w:tcW w:w="1521" w:type="dxa"/>
            <w:tcBorders>
              <w:top w:val="nil"/>
              <w:left w:val="nil"/>
              <w:bottom w:val="single" w:sz="4" w:space="0" w:color="auto"/>
              <w:right w:val="single" w:sz="4" w:space="0" w:color="auto"/>
            </w:tcBorders>
            <w:shd w:val="clear" w:color="auto" w:fill="auto"/>
            <w:noWrap/>
            <w:vAlign w:val="center"/>
            <w:hideMark/>
          </w:tcPr>
          <w:p w14:paraId="37849E5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1727837627,05</w:t>
            </w:r>
          </w:p>
        </w:tc>
        <w:tc>
          <w:tcPr>
            <w:tcW w:w="1511" w:type="dxa"/>
            <w:tcBorders>
              <w:top w:val="nil"/>
              <w:left w:val="nil"/>
              <w:bottom w:val="single" w:sz="4" w:space="0" w:color="auto"/>
              <w:right w:val="single" w:sz="4" w:space="0" w:color="auto"/>
            </w:tcBorders>
            <w:shd w:val="clear" w:color="auto" w:fill="auto"/>
            <w:noWrap/>
            <w:vAlign w:val="center"/>
            <w:hideMark/>
          </w:tcPr>
          <w:p w14:paraId="75BA54C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2613495590,90</w:t>
            </w:r>
          </w:p>
        </w:tc>
      </w:tr>
      <w:tr w:rsidR="00BA5514" w:rsidRPr="00D30BF3" w14:paraId="17B4135E"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211BDC72"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44E4B4A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PF006100005</w:t>
            </w:r>
          </w:p>
        </w:tc>
        <w:tc>
          <w:tcPr>
            <w:tcW w:w="2765" w:type="dxa"/>
            <w:tcBorders>
              <w:top w:val="nil"/>
              <w:left w:val="nil"/>
              <w:bottom w:val="single" w:sz="4" w:space="0" w:color="auto"/>
              <w:right w:val="single" w:sz="4" w:space="0" w:color="auto"/>
            </w:tcBorders>
            <w:shd w:val="clear" w:color="auto" w:fill="auto"/>
            <w:noWrap/>
            <w:vAlign w:val="center"/>
            <w:hideMark/>
          </w:tcPr>
          <w:p w14:paraId="14F3C0E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DEXAMEDIS INJ AMPOULE 1ML</w:t>
            </w:r>
          </w:p>
        </w:tc>
        <w:tc>
          <w:tcPr>
            <w:tcW w:w="1472" w:type="dxa"/>
            <w:tcBorders>
              <w:top w:val="nil"/>
              <w:left w:val="nil"/>
              <w:bottom w:val="single" w:sz="4" w:space="0" w:color="auto"/>
              <w:right w:val="single" w:sz="4" w:space="0" w:color="auto"/>
            </w:tcBorders>
            <w:shd w:val="clear" w:color="auto" w:fill="auto"/>
            <w:noWrap/>
            <w:vAlign w:val="center"/>
            <w:hideMark/>
          </w:tcPr>
          <w:p w14:paraId="663BAA3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3982362992,63</w:t>
            </w:r>
          </w:p>
        </w:tc>
        <w:tc>
          <w:tcPr>
            <w:tcW w:w="1521" w:type="dxa"/>
            <w:tcBorders>
              <w:top w:val="nil"/>
              <w:left w:val="nil"/>
              <w:bottom w:val="single" w:sz="4" w:space="0" w:color="auto"/>
              <w:right w:val="single" w:sz="4" w:space="0" w:color="auto"/>
            </w:tcBorders>
            <w:shd w:val="clear" w:color="auto" w:fill="auto"/>
            <w:noWrap/>
            <w:vAlign w:val="center"/>
            <w:hideMark/>
          </w:tcPr>
          <w:p w14:paraId="19FDF37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2506864038,27</w:t>
            </w:r>
          </w:p>
        </w:tc>
        <w:tc>
          <w:tcPr>
            <w:tcW w:w="1511" w:type="dxa"/>
            <w:tcBorders>
              <w:top w:val="nil"/>
              <w:left w:val="nil"/>
              <w:bottom w:val="single" w:sz="4" w:space="0" w:color="auto"/>
              <w:right w:val="single" w:sz="4" w:space="0" w:color="auto"/>
            </w:tcBorders>
            <w:shd w:val="clear" w:color="auto" w:fill="auto"/>
            <w:noWrap/>
            <w:vAlign w:val="center"/>
            <w:hideMark/>
          </w:tcPr>
          <w:p w14:paraId="3E7132B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1469708392,89</w:t>
            </w:r>
          </w:p>
        </w:tc>
      </w:tr>
      <w:tr w:rsidR="00BA5514" w:rsidRPr="00D30BF3" w14:paraId="0230622E"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257B20C"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2956595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PF009900019</w:t>
            </w:r>
          </w:p>
        </w:tc>
        <w:tc>
          <w:tcPr>
            <w:tcW w:w="2765" w:type="dxa"/>
            <w:tcBorders>
              <w:top w:val="nil"/>
              <w:left w:val="nil"/>
              <w:bottom w:val="single" w:sz="4" w:space="0" w:color="auto"/>
              <w:right w:val="single" w:sz="4" w:space="0" w:color="auto"/>
            </w:tcBorders>
            <w:shd w:val="clear" w:color="auto" w:fill="auto"/>
            <w:noWrap/>
            <w:vAlign w:val="center"/>
            <w:hideMark/>
          </w:tcPr>
          <w:p w14:paraId="70AE367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GENTA 160 INJ B1</w:t>
            </w:r>
          </w:p>
        </w:tc>
        <w:tc>
          <w:tcPr>
            <w:tcW w:w="1472" w:type="dxa"/>
            <w:tcBorders>
              <w:top w:val="nil"/>
              <w:left w:val="nil"/>
              <w:bottom w:val="single" w:sz="4" w:space="0" w:color="auto"/>
              <w:right w:val="single" w:sz="4" w:space="0" w:color="auto"/>
            </w:tcBorders>
            <w:shd w:val="clear" w:color="auto" w:fill="auto"/>
            <w:noWrap/>
            <w:vAlign w:val="center"/>
            <w:hideMark/>
          </w:tcPr>
          <w:p w14:paraId="666D827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284371420,08</w:t>
            </w:r>
          </w:p>
        </w:tc>
        <w:tc>
          <w:tcPr>
            <w:tcW w:w="1521" w:type="dxa"/>
            <w:tcBorders>
              <w:top w:val="nil"/>
              <w:left w:val="nil"/>
              <w:bottom w:val="single" w:sz="4" w:space="0" w:color="auto"/>
              <w:right w:val="single" w:sz="4" w:space="0" w:color="auto"/>
            </w:tcBorders>
            <w:shd w:val="clear" w:color="auto" w:fill="auto"/>
            <w:noWrap/>
            <w:vAlign w:val="center"/>
            <w:hideMark/>
          </w:tcPr>
          <w:p w14:paraId="1232473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284371420,08</w:t>
            </w:r>
          </w:p>
        </w:tc>
        <w:tc>
          <w:tcPr>
            <w:tcW w:w="1511" w:type="dxa"/>
            <w:tcBorders>
              <w:top w:val="nil"/>
              <w:left w:val="nil"/>
              <w:bottom w:val="single" w:sz="4" w:space="0" w:color="auto"/>
              <w:right w:val="single" w:sz="4" w:space="0" w:color="auto"/>
            </w:tcBorders>
            <w:shd w:val="clear" w:color="auto" w:fill="auto"/>
            <w:noWrap/>
            <w:vAlign w:val="center"/>
            <w:hideMark/>
          </w:tcPr>
          <w:p w14:paraId="2DE3408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186540355,35</w:t>
            </w:r>
          </w:p>
        </w:tc>
      </w:tr>
      <w:tr w:rsidR="00BA5514" w:rsidRPr="00D30BF3" w14:paraId="02F7D5DD" w14:textId="77777777" w:rsidTr="00645F78">
        <w:trPr>
          <w:trHeight w:val="287"/>
          <w:jc w:val="center"/>
        </w:trPr>
        <w:tc>
          <w:tcPr>
            <w:tcW w:w="894" w:type="dxa"/>
            <w:vMerge/>
            <w:tcBorders>
              <w:top w:val="nil"/>
              <w:left w:val="single" w:sz="8" w:space="0" w:color="auto"/>
              <w:bottom w:val="single" w:sz="8" w:space="0" w:color="000000"/>
              <w:right w:val="nil"/>
            </w:tcBorders>
            <w:vAlign w:val="center"/>
            <w:hideMark/>
          </w:tcPr>
          <w:p w14:paraId="153322FB"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8" w:space="0" w:color="auto"/>
              <w:right w:val="single" w:sz="4" w:space="0" w:color="auto"/>
            </w:tcBorders>
            <w:shd w:val="clear" w:color="auto" w:fill="auto"/>
            <w:noWrap/>
            <w:vAlign w:val="center"/>
            <w:hideMark/>
          </w:tcPr>
          <w:p w14:paraId="65D1A75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PF006900013</w:t>
            </w:r>
          </w:p>
        </w:tc>
        <w:tc>
          <w:tcPr>
            <w:tcW w:w="2765" w:type="dxa"/>
            <w:tcBorders>
              <w:top w:val="nil"/>
              <w:left w:val="nil"/>
              <w:bottom w:val="single" w:sz="8" w:space="0" w:color="auto"/>
              <w:right w:val="single" w:sz="4" w:space="0" w:color="auto"/>
            </w:tcBorders>
            <w:shd w:val="clear" w:color="auto" w:fill="auto"/>
            <w:noWrap/>
            <w:vAlign w:val="center"/>
            <w:hideMark/>
          </w:tcPr>
          <w:p w14:paraId="370E83C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ENOXA 6000 0.6ML B2</w:t>
            </w:r>
          </w:p>
        </w:tc>
        <w:tc>
          <w:tcPr>
            <w:tcW w:w="1472" w:type="dxa"/>
            <w:tcBorders>
              <w:top w:val="nil"/>
              <w:left w:val="nil"/>
              <w:bottom w:val="single" w:sz="8" w:space="0" w:color="auto"/>
              <w:right w:val="single" w:sz="4" w:space="0" w:color="auto"/>
            </w:tcBorders>
            <w:shd w:val="clear" w:color="auto" w:fill="auto"/>
            <w:noWrap/>
            <w:vAlign w:val="center"/>
            <w:hideMark/>
          </w:tcPr>
          <w:p w14:paraId="42E195A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319322428,10</w:t>
            </w:r>
          </w:p>
        </w:tc>
        <w:tc>
          <w:tcPr>
            <w:tcW w:w="1521" w:type="dxa"/>
            <w:tcBorders>
              <w:top w:val="nil"/>
              <w:left w:val="nil"/>
              <w:bottom w:val="single" w:sz="8" w:space="0" w:color="auto"/>
              <w:right w:val="single" w:sz="4" w:space="0" w:color="auto"/>
            </w:tcBorders>
            <w:shd w:val="clear" w:color="auto" w:fill="auto"/>
            <w:noWrap/>
            <w:vAlign w:val="center"/>
            <w:hideMark/>
          </w:tcPr>
          <w:p w14:paraId="6337CC6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480604969,72</w:t>
            </w:r>
          </w:p>
        </w:tc>
        <w:tc>
          <w:tcPr>
            <w:tcW w:w="1511" w:type="dxa"/>
            <w:tcBorders>
              <w:top w:val="nil"/>
              <w:left w:val="nil"/>
              <w:bottom w:val="single" w:sz="8" w:space="0" w:color="auto"/>
              <w:right w:val="single" w:sz="4" w:space="0" w:color="auto"/>
            </w:tcBorders>
            <w:shd w:val="clear" w:color="auto" w:fill="auto"/>
            <w:noWrap/>
            <w:vAlign w:val="center"/>
            <w:hideMark/>
          </w:tcPr>
          <w:p w14:paraId="6EA9CBA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70513020,75</w:t>
            </w:r>
          </w:p>
        </w:tc>
      </w:tr>
      <w:tr w:rsidR="00BA5514" w:rsidRPr="00D30BF3" w14:paraId="08FAA968" w14:textId="77777777" w:rsidTr="00645F78">
        <w:trPr>
          <w:trHeight w:val="276"/>
          <w:jc w:val="center"/>
        </w:trPr>
        <w:tc>
          <w:tcPr>
            <w:tcW w:w="894" w:type="dxa"/>
            <w:vMerge w:val="restart"/>
            <w:tcBorders>
              <w:top w:val="nil"/>
              <w:left w:val="single" w:sz="8" w:space="0" w:color="auto"/>
              <w:bottom w:val="single" w:sz="8" w:space="0" w:color="000000"/>
              <w:right w:val="nil"/>
            </w:tcBorders>
            <w:shd w:val="clear" w:color="000000" w:fill="1F4E78"/>
            <w:noWrap/>
            <w:vAlign w:val="center"/>
            <w:hideMark/>
          </w:tcPr>
          <w:p w14:paraId="78D4384D" w14:textId="77777777" w:rsidR="00BA5514" w:rsidRPr="00D30BF3" w:rsidRDefault="00BA5514" w:rsidP="00B84A47">
            <w:pPr>
              <w:spacing w:after="0" w:line="360" w:lineRule="auto"/>
              <w:ind w:firstLine="0"/>
              <w:jc w:val="center"/>
              <w:rPr>
                <w:rFonts w:eastAsia="Times New Roman" w:cstheme="majorBidi"/>
                <w:color w:val="FFFFFF"/>
                <w:sz w:val="20"/>
                <w:szCs w:val="20"/>
                <w:lang w:val="en-US"/>
              </w:rPr>
            </w:pPr>
            <w:r w:rsidRPr="00D30BF3">
              <w:rPr>
                <w:rFonts w:eastAsia="Times New Roman" w:cstheme="majorBidi"/>
                <w:color w:val="FFFFFF"/>
                <w:sz w:val="20"/>
                <w:szCs w:val="20"/>
                <w:lang w:val="en-US"/>
              </w:rPr>
              <w:t>SITE2</w:t>
            </w: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080EAF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PF004300001</w:t>
            </w:r>
          </w:p>
        </w:tc>
        <w:tc>
          <w:tcPr>
            <w:tcW w:w="2765" w:type="dxa"/>
            <w:tcBorders>
              <w:top w:val="nil"/>
              <w:left w:val="nil"/>
              <w:bottom w:val="single" w:sz="4" w:space="0" w:color="auto"/>
              <w:right w:val="single" w:sz="4" w:space="0" w:color="auto"/>
            </w:tcBorders>
            <w:shd w:val="clear" w:color="auto" w:fill="auto"/>
            <w:noWrap/>
            <w:vAlign w:val="center"/>
            <w:hideMark/>
          </w:tcPr>
          <w:p w14:paraId="6CC211F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CANDYS 10 ML</w:t>
            </w:r>
          </w:p>
        </w:tc>
        <w:tc>
          <w:tcPr>
            <w:tcW w:w="1472" w:type="dxa"/>
            <w:tcBorders>
              <w:top w:val="nil"/>
              <w:left w:val="nil"/>
              <w:bottom w:val="single" w:sz="4" w:space="0" w:color="auto"/>
              <w:right w:val="single" w:sz="4" w:space="0" w:color="auto"/>
            </w:tcBorders>
            <w:shd w:val="clear" w:color="auto" w:fill="auto"/>
            <w:noWrap/>
            <w:vAlign w:val="center"/>
            <w:hideMark/>
          </w:tcPr>
          <w:p w14:paraId="6C38189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926615308,95</w:t>
            </w:r>
          </w:p>
        </w:tc>
        <w:tc>
          <w:tcPr>
            <w:tcW w:w="1521" w:type="dxa"/>
            <w:tcBorders>
              <w:top w:val="nil"/>
              <w:left w:val="nil"/>
              <w:bottom w:val="single" w:sz="4" w:space="0" w:color="auto"/>
              <w:right w:val="single" w:sz="4" w:space="0" w:color="auto"/>
            </w:tcBorders>
            <w:shd w:val="clear" w:color="auto" w:fill="auto"/>
            <w:noWrap/>
            <w:vAlign w:val="center"/>
            <w:hideMark/>
          </w:tcPr>
          <w:p w14:paraId="3F13E81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518534161,49</w:t>
            </w:r>
          </w:p>
        </w:tc>
        <w:tc>
          <w:tcPr>
            <w:tcW w:w="1511" w:type="dxa"/>
            <w:tcBorders>
              <w:top w:val="nil"/>
              <w:left w:val="nil"/>
              <w:bottom w:val="single" w:sz="4" w:space="0" w:color="auto"/>
              <w:right w:val="single" w:sz="4" w:space="0" w:color="auto"/>
            </w:tcBorders>
            <w:shd w:val="clear" w:color="auto" w:fill="auto"/>
            <w:noWrap/>
            <w:vAlign w:val="center"/>
            <w:hideMark/>
          </w:tcPr>
          <w:p w14:paraId="79BAA93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706857143,00</w:t>
            </w:r>
          </w:p>
        </w:tc>
      </w:tr>
      <w:tr w:rsidR="00BA5514" w:rsidRPr="00D30BF3" w14:paraId="5999A230"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1341A92A"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903747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PF016300018</w:t>
            </w:r>
          </w:p>
        </w:tc>
        <w:tc>
          <w:tcPr>
            <w:tcW w:w="2765" w:type="dxa"/>
            <w:tcBorders>
              <w:top w:val="nil"/>
              <w:left w:val="nil"/>
              <w:bottom w:val="single" w:sz="4" w:space="0" w:color="auto"/>
              <w:right w:val="single" w:sz="4" w:space="0" w:color="auto"/>
            </w:tcBorders>
            <w:shd w:val="clear" w:color="auto" w:fill="auto"/>
            <w:noWrap/>
            <w:vAlign w:val="center"/>
            <w:hideMark/>
          </w:tcPr>
          <w:p w14:paraId="7496F82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IPPROTON 40 MG INJ B1</w:t>
            </w:r>
          </w:p>
        </w:tc>
        <w:tc>
          <w:tcPr>
            <w:tcW w:w="1472" w:type="dxa"/>
            <w:tcBorders>
              <w:top w:val="nil"/>
              <w:left w:val="nil"/>
              <w:bottom w:val="single" w:sz="4" w:space="0" w:color="auto"/>
              <w:right w:val="single" w:sz="4" w:space="0" w:color="auto"/>
            </w:tcBorders>
            <w:shd w:val="clear" w:color="auto" w:fill="auto"/>
            <w:noWrap/>
            <w:vAlign w:val="center"/>
            <w:hideMark/>
          </w:tcPr>
          <w:p w14:paraId="5EB9E51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450383467,27</w:t>
            </w:r>
          </w:p>
        </w:tc>
        <w:tc>
          <w:tcPr>
            <w:tcW w:w="1521" w:type="dxa"/>
            <w:tcBorders>
              <w:top w:val="nil"/>
              <w:left w:val="nil"/>
              <w:bottom w:val="single" w:sz="4" w:space="0" w:color="auto"/>
              <w:right w:val="single" w:sz="4" w:space="0" w:color="auto"/>
            </w:tcBorders>
            <w:shd w:val="clear" w:color="auto" w:fill="auto"/>
            <w:noWrap/>
            <w:vAlign w:val="center"/>
            <w:hideMark/>
          </w:tcPr>
          <w:p w14:paraId="1C96EB7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440969299,49</w:t>
            </w:r>
          </w:p>
        </w:tc>
        <w:tc>
          <w:tcPr>
            <w:tcW w:w="1511" w:type="dxa"/>
            <w:tcBorders>
              <w:top w:val="nil"/>
              <w:left w:val="nil"/>
              <w:bottom w:val="single" w:sz="4" w:space="0" w:color="auto"/>
              <w:right w:val="single" w:sz="4" w:space="0" w:color="auto"/>
            </w:tcBorders>
            <w:shd w:val="clear" w:color="auto" w:fill="auto"/>
            <w:noWrap/>
            <w:vAlign w:val="center"/>
            <w:hideMark/>
          </w:tcPr>
          <w:p w14:paraId="64D4FA7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678069728,83</w:t>
            </w:r>
          </w:p>
        </w:tc>
      </w:tr>
      <w:tr w:rsidR="00BA5514" w:rsidRPr="00D30BF3" w14:paraId="799A8D0B"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5EFE80C"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FA601A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PF015900001</w:t>
            </w:r>
          </w:p>
        </w:tc>
        <w:tc>
          <w:tcPr>
            <w:tcW w:w="2765" w:type="dxa"/>
            <w:tcBorders>
              <w:top w:val="nil"/>
              <w:left w:val="nil"/>
              <w:bottom w:val="single" w:sz="4" w:space="0" w:color="auto"/>
              <w:right w:val="single" w:sz="4" w:space="0" w:color="auto"/>
            </w:tcBorders>
            <w:shd w:val="clear" w:color="auto" w:fill="auto"/>
            <w:noWrap/>
            <w:vAlign w:val="center"/>
            <w:hideMark/>
          </w:tcPr>
          <w:p w14:paraId="6E9B4AA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OFLO 200</w:t>
            </w:r>
          </w:p>
        </w:tc>
        <w:tc>
          <w:tcPr>
            <w:tcW w:w="1472" w:type="dxa"/>
            <w:tcBorders>
              <w:top w:val="nil"/>
              <w:left w:val="nil"/>
              <w:bottom w:val="single" w:sz="4" w:space="0" w:color="auto"/>
              <w:right w:val="single" w:sz="4" w:space="0" w:color="auto"/>
            </w:tcBorders>
            <w:shd w:val="clear" w:color="auto" w:fill="auto"/>
            <w:noWrap/>
            <w:vAlign w:val="center"/>
            <w:hideMark/>
          </w:tcPr>
          <w:p w14:paraId="568BA55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548169878,91</w:t>
            </w:r>
          </w:p>
        </w:tc>
        <w:tc>
          <w:tcPr>
            <w:tcW w:w="1521" w:type="dxa"/>
            <w:tcBorders>
              <w:top w:val="nil"/>
              <w:left w:val="nil"/>
              <w:bottom w:val="single" w:sz="4" w:space="0" w:color="auto"/>
              <w:right w:val="single" w:sz="4" w:space="0" w:color="auto"/>
            </w:tcBorders>
            <w:shd w:val="clear" w:color="auto" w:fill="auto"/>
            <w:noWrap/>
            <w:vAlign w:val="center"/>
            <w:hideMark/>
          </w:tcPr>
          <w:p w14:paraId="4653995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502317239,54</w:t>
            </w:r>
          </w:p>
        </w:tc>
        <w:tc>
          <w:tcPr>
            <w:tcW w:w="1511" w:type="dxa"/>
            <w:tcBorders>
              <w:top w:val="nil"/>
              <w:left w:val="nil"/>
              <w:bottom w:val="single" w:sz="4" w:space="0" w:color="auto"/>
              <w:right w:val="single" w:sz="4" w:space="0" w:color="auto"/>
            </w:tcBorders>
            <w:shd w:val="clear" w:color="auto" w:fill="auto"/>
            <w:noWrap/>
            <w:vAlign w:val="center"/>
            <w:hideMark/>
          </w:tcPr>
          <w:p w14:paraId="102F173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567929311,01</w:t>
            </w:r>
          </w:p>
        </w:tc>
      </w:tr>
      <w:tr w:rsidR="00BA5514" w:rsidRPr="00D30BF3" w14:paraId="2778D1B8"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3921C6B3"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FD0837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PF004900004</w:t>
            </w:r>
          </w:p>
        </w:tc>
        <w:tc>
          <w:tcPr>
            <w:tcW w:w="2765" w:type="dxa"/>
            <w:tcBorders>
              <w:top w:val="nil"/>
              <w:left w:val="nil"/>
              <w:bottom w:val="single" w:sz="4" w:space="0" w:color="auto"/>
              <w:right w:val="single" w:sz="4" w:space="0" w:color="auto"/>
            </w:tcBorders>
            <w:shd w:val="clear" w:color="auto" w:fill="auto"/>
            <w:noWrap/>
            <w:vAlign w:val="center"/>
            <w:hideMark/>
          </w:tcPr>
          <w:p w14:paraId="5D5130A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CIPRO 200 INJ B1</w:t>
            </w:r>
          </w:p>
        </w:tc>
        <w:tc>
          <w:tcPr>
            <w:tcW w:w="1472" w:type="dxa"/>
            <w:tcBorders>
              <w:top w:val="nil"/>
              <w:left w:val="nil"/>
              <w:bottom w:val="single" w:sz="4" w:space="0" w:color="auto"/>
              <w:right w:val="single" w:sz="4" w:space="0" w:color="auto"/>
            </w:tcBorders>
            <w:shd w:val="clear" w:color="auto" w:fill="auto"/>
            <w:noWrap/>
            <w:vAlign w:val="center"/>
            <w:hideMark/>
          </w:tcPr>
          <w:p w14:paraId="0EC4FD4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16134743,27</w:t>
            </w:r>
          </w:p>
        </w:tc>
        <w:tc>
          <w:tcPr>
            <w:tcW w:w="1521" w:type="dxa"/>
            <w:tcBorders>
              <w:top w:val="nil"/>
              <w:left w:val="nil"/>
              <w:bottom w:val="single" w:sz="4" w:space="0" w:color="auto"/>
              <w:right w:val="single" w:sz="4" w:space="0" w:color="auto"/>
            </w:tcBorders>
            <w:shd w:val="clear" w:color="auto" w:fill="auto"/>
            <w:noWrap/>
            <w:vAlign w:val="center"/>
            <w:hideMark/>
          </w:tcPr>
          <w:p w14:paraId="3635F2A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17622144,01</w:t>
            </w:r>
          </w:p>
        </w:tc>
        <w:tc>
          <w:tcPr>
            <w:tcW w:w="1511" w:type="dxa"/>
            <w:tcBorders>
              <w:top w:val="nil"/>
              <w:left w:val="nil"/>
              <w:bottom w:val="single" w:sz="4" w:space="0" w:color="auto"/>
              <w:right w:val="single" w:sz="4" w:space="0" w:color="auto"/>
            </w:tcBorders>
            <w:shd w:val="clear" w:color="auto" w:fill="auto"/>
            <w:noWrap/>
            <w:vAlign w:val="center"/>
            <w:hideMark/>
          </w:tcPr>
          <w:p w14:paraId="4EAB94D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21429414,61</w:t>
            </w:r>
          </w:p>
        </w:tc>
      </w:tr>
      <w:tr w:rsidR="00BA5514" w:rsidRPr="00D30BF3" w14:paraId="1B4B7652"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611257BC"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17BCA39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PF013100001</w:t>
            </w:r>
          </w:p>
        </w:tc>
        <w:tc>
          <w:tcPr>
            <w:tcW w:w="2765" w:type="dxa"/>
            <w:tcBorders>
              <w:top w:val="nil"/>
              <w:left w:val="nil"/>
              <w:bottom w:val="single" w:sz="4" w:space="0" w:color="auto"/>
              <w:right w:val="single" w:sz="4" w:space="0" w:color="auto"/>
            </w:tcBorders>
            <w:shd w:val="clear" w:color="auto" w:fill="auto"/>
            <w:noWrap/>
            <w:vAlign w:val="center"/>
            <w:hideMark/>
          </w:tcPr>
          <w:p w14:paraId="3ADD691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LEVOFLOX INJ B1</w:t>
            </w:r>
          </w:p>
        </w:tc>
        <w:tc>
          <w:tcPr>
            <w:tcW w:w="1472" w:type="dxa"/>
            <w:tcBorders>
              <w:top w:val="nil"/>
              <w:left w:val="nil"/>
              <w:bottom w:val="single" w:sz="4" w:space="0" w:color="auto"/>
              <w:right w:val="single" w:sz="4" w:space="0" w:color="auto"/>
            </w:tcBorders>
            <w:shd w:val="clear" w:color="auto" w:fill="auto"/>
            <w:noWrap/>
            <w:vAlign w:val="center"/>
            <w:hideMark/>
          </w:tcPr>
          <w:p w14:paraId="5B168EB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13756070,89</w:t>
            </w:r>
          </w:p>
        </w:tc>
        <w:tc>
          <w:tcPr>
            <w:tcW w:w="1521" w:type="dxa"/>
            <w:tcBorders>
              <w:top w:val="nil"/>
              <w:left w:val="nil"/>
              <w:bottom w:val="single" w:sz="4" w:space="0" w:color="auto"/>
              <w:right w:val="single" w:sz="4" w:space="0" w:color="auto"/>
            </w:tcBorders>
            <w:shd w:val="clear" w:color="auto" w:fill="auto"/>
            <w:noWrap/>
            <w:vAlign w:val="center"/>
            <w:hideMark/>
          </w:tcPr>
          <w:p w14:paraId="0B6F0FF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11738662,58</w:t>
            </w:r>
          </w:p>
        </w:tc>
        <w:tc>
          <w:tcPr>
            <w:tcW w:w="1511" w:type="dxa"/>
            <w:tcBorders>
              <w:top w:val="nil"/>
              <w:left w:val="nil"/>
              <w:bottom w:val="single" w:sz="4" w:space="0" w:color="auto"/>
              <w:right w:val="single" w:sz="4" w:space="0" w:color="auto"/>
            </w:tcBorders>
            <w:shd w:val="clear" w:color="auto" w:fill="auto"/>
            <w:noWrap/>
            <w:vAlign w:val="center"/>
            <w:hideMark/>
          </w:tcPr>
          <w:p w14:paraId="3EC4B47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11738662,58</w:t>
            </w:r>
          </w:p>
        </w:tc>
      </w:tr>
      <w:tr w:rsidR="00BA5514" w:rsidRPr="00D30BF3" w14:paraId="17FCF07F"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3906F9C3"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BA87CB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PF020500001</w:t>
            </w:r>
          </w:p>
        </w:tc>
        <w:tc>
          <w:tcPr>
            <w:tcW w:w="2765" w:type="dxa"/>
            <w:tcBorders>
              <w:top w:val="nil"/>
              <w:left w:val="nil"/>
              <w:bottom w:val="single" w:sz="4" w:space="0" w:color="auto"/>
              <w:right w:val="single" w:sz="4" w:space="0" w:color="auto"/>
            </w:tcBorders>
            <w:shd w:val="clear" w:color="auto" w:fill="auto"/>
            <w:noWrap/>
            <w:vAlign w:val="center"/>
            <w:hideMark/>
          </w:tcPr>
          <w:p w14:paraId="69C642C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VANCO 500 MG B1</w:t>
            </w:r>
          </w:p>
        </w:tc>
        <w:tc>
          <w:tcPr>
            <w:tcW w:w="1472" w:type="dxa"/>
            <w:tcBorders>
              <w:top w:val="nil"/>
              <w:left w:val="nil"/>
              <w:bottom w:val="single" w:sz="4" w:space="0" w:color="auto"/>
              <w:right w:val="single" w:sz="4" w:space="0" w:color="auto"/>
            </w:tcBorders>
            <w:shd w:val="clear" w:color="auto" w:fill="auto"/>
            <w:noWrap/>
            <w:vAlign w:val="center"/>
            <w:hideMark/>
          </w:tcPr>
          <w:p w14:paraId="75FC267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8162037,69</w:t>
            </w:r>
          </w:p>
        </w:tc>
        <w:tc>
          <w:tcPr>
            <w:tcW w:w="1521" w:type="dxa"/>
            <w:tcBorders>
              <w:top w:val="nil"/>
              <w:left w:val="nil"/>
              <w:bottom w:val="single" w:sz="4" w:space="0" w:color="auto"/>
              <w:right w:val="single" w:sz="4" w:space="0" w:color="auto"/>
            </w:tcBorders>
            <w:shd w:val="clear" w:color="auto" w:fill="auto"/>
            <w:noWrap/>
            <w:vAlign w:val="center"/>
            <w:hideMark/>
          </w:tcPr>
          <w:p w14:paraId="655C1465"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2418035,65</w:t>
            </w:r>
          </w:p>
        </w:tc>
        <w:tc>
          <w:tcPr>
            <w:tcW w:w="1511" w:type="dxa"/>
            <w:tcBorders>
              <w:top w:val="nil"/>
              <w:left w:val="nil"/>
              <w:bottom w:val="single" w:sz="4" w:space="0" w:color="auto"/>
              <w:right w:val="single" w:sz="4" w:space="0" w:color="auto"/>
            </w:tcBorders>
            <w:shd w:val="clear" w:color="auto" w:fill="auto"/>
            <w:noWrap/>
            <w:vAlign w:val="center"/>
            <w:hideMark/>
          </w:tcPr>
          <w:p w14:paraId="1887420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2272711,47</w:t>
            </w:r>
          </w:p>
        </w:tc>
      </w:tr>
      <w:tr w:rsidR="00BA5514" w:rsidRPr="00D30BF3" w14:paraId="4819EDDC"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5DA2E578"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4D4A025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PF015100001</w:t>
            </w:r>
          </w:p>
        </w:tc>
        <w:tc>
          <w:tcPr>
            <w:tcW w:w="2765" w:type="dxa"/>
            <w:tcBorders>
              <w:top w:val="nil"/>
              <w:left w:val="nil"/>
              <w:bottom w:val="single" w:sz="4" w:space="0" w:color="auto"/>
              <w:right w:val="single" w:sz="4" w:space="0" w:color="auto"/>
            </w:tcBorders>
            <w:shd w:val="clear" w:color="auto" w:fill="auto"/>
            <w:noWrap/>
            <w:vAlign w:val="center"/>
            <w:hideMark/>
          </w:tcPr>
          <w:p w14:paraId="2B47891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NEOPRED COL B1</w:t>
            </w:r>
          </w:p>
        </w:tc>
        <w:tc>
          <w:tcPr>
            <w:tcW w:w="1472" w:type="dxa"/>
            <w:tcBorders>
              <w:top w:val="nil"/>
              <w:left w:val="nil"/>
              <w:bottom w:val="single" w:sz="4" w:space="0" w:color="auto"/>
              <w:right w:val="single" w:sz="4" w:space="0" w:color="auto"/>
            </w:tcBorders>
            <w:shd w:val="clear" w:color="auto" w:fill="auto"/>
            <w:noWrap/>
            <w:vAlign w:val="center"/>
            <w:hideMark/>
          </w:tcPr>
          <w:p w14:paraId="7263CD0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15091174,33</w:t>
            </w:r>
          </w:p>
        </w:tc>
        <w:tc>
          <w:tcPr>
            <w:tcW w:w="1521" w:type="dxa"/>
            <w:tcBorders>
              <w:top w:val="nil"/>
              <w:left w:val="nil"/>
              <w:bottom w:val="single" w:sz="4" w:space="0" w:color="auto"/>
              <w:right w:val="single" w:sz="4" w:space="0" w:color="auto"/>
            </w:tcBorders>
            <w:shd w:val="clear" w:color="auto" w:fill="auto"/>
            <w:noWrap/>
            <w:vAlign w:val="center"/>
            <w:hideMark/>
          </w:tcPr>
          <w:p w14:paraId="79BDD89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11612965,16</w:t>
            </w:r>
          </w:p>
        </w:tc>
        <w:tc>
          <w:tcPr>
            <w:tcW w:w="1511" w:type="dxa"/>
            <w:tcBorders>
              <w:top w:val="nil"/>
              <w:left w:val="nil"/>
              <w:bottom w:val="single" w:sz="4" w:space="0" w:color="auto"/>
              <w:right w:val="single" w:sz="4" w:space="0" w:color="auto"/>
            </w:tcBorders>
            <w:shd w:val="clear" w:color="auto" w:fill="auto"/>
            <w:noWrap/>
            <w:vAlign w:val="center"/>
            <w:hideMark/>
          </w:tcPr>
          <w:p w14:paraId="032BF31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14033669,41</w:t>
            </w:r>
          </w:p>
        </w:tc>
      </w:tr>
      <w:tr w:rsidR="00BA5514" w:rsidRPr="00D30BF3" w14:paraId="5E2F3FBD"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25C6DA5B"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8B39FD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PF008700015</w:t>
            </w:r>
          </w:p>
        </w:tc>
        <w:tc>
          <w:tcPr>
            <w:tcW w:w="2765" w:type="dxa"/>
            <w:tcBorders>
              <w:top w:val="nil"/>
              <w:left w:val="nil"/>
              <w:bottom w:val="single" w:sz="4" w:space="0" w:color="auto"/>
              <w:right w:val="single" w:sz="4" w:space="0" w:color="auto"/>
            </w:tcBorders>
            <w:shd w:val="clear" w:color="auto" w:fill="auto"/>
            <w:noWrap/>
            <w:vAlign w:val="center"/>
            <w:hideMark/>
          </w:tcPr>
          <w:p w14:paraId="7E07B93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FLUCAS200 MG FL100ML</w:t>
            </w:r>
          </w:p>
        </w:tc>
        <w:tc>
          <w:tcPr>
            <w:tcW w:w="1472" w:type="dxa"/>
            <w:tcBorders>
              <w:top w:val="nil"/>
              <w:left w:val="nil"/>
              <w:bottom w:val="single" w:sz="4" w:space="0" w:color="auto"/>
              <w:right w:val="single" w:sz="4" w:space="0" w:color="auto"/>
            </w:tcBorders>
            <w:shd w:val="clear" w:color="auto" w:fill="auto"/>
            <w:noWrap/>
            <w:vAlign w:val="center"/>
            <w:hideMark/>
          </w:tcPr>
          <w:p w14:paraId="0959897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14946727,98</w:t>
            </w:r>
          </w:p>
        </w:tc>
        <w:tc>
          <w:tcPr>
            <w:tcW w:w="1521" w:type="dxa"/>
            <w:tcBorders>
              <w:top w:val="nil"/>
              <w:left w:val="nil"/>
              <w:bottom w:val="single" w:sz="4" w:space="0" w:color="auto"/>
              <w:right w:val="single" w:sz="4" w:space="0" w:color="auto"/>
            </w:tcBorders>
            <w:shd w:val="clear" w:color="auto" w:fill="auto"/>
            <w:noWrap/>
            <w:vAlign w:val="center"/>
            <w:hideMark/>
          </w:tcPr>
          <w:p w14:paraId="4AFA5D5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22982295,93</w:t>
            </w:r>
          </w:p>
        </w:tc>
        <w:tc>
          <w:tcPr>
            <w:tcW w:w="1511" w:type="dxa"/>
            <w:tcBorders>
              <w:top w:val="nil"/>
              <w:left w:val="nil"/>
              <w:bottom w:val="single" w:sz="4" w:space="0" w:color="auto"/>
              <w:right w:val="single" w:sz="4" w:space="0" w:color="auto"/>
            </w:tcBorders>
            <w:shd w:val="clear" w:color="auto" w:fill="auto"/>
            <w:noWrap/>
            <w:vAlign w:val="center"/>
            <w:hideMark/>
          </w:tcPr>
          <w:p w14:paraId="01DB894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24657955,96</w:t>
            </w:r>
          </w:p>
        </w:tc>
      </w:tr>
      <w:tr w:rsidR="00BA5514" w:rsidRPr="00D30BF3" w14:paraId="6811F56A" w14:textId="77777777" w:rsidTr="00645F78">
        <w:trPr>
          <w:trHeight w:val="287"/>
          <w:jc w:val="center"/>
        </w:trPr>
        <w:tc>
          <w:tcPr>
            <w:tcW w:w="894" w:type="dxa"/>
            <w:vMerge/>
            <w:tcBorders>
              <w:top w:val="nil"/>
              <w:left w:val="single" w:sz="8" w:space="0" w:color="auto"/>
              <w:bottom w:val="single" w:sz="8" w:space="0" w:color="000000"/>
              <w:right w:val="nil"/>
            </w:tcBorders>
            <w:vAlign w:val="center"/>
            <w:hideMark/>
          </w:tcPr>
          <w:p w14:paraId="55AD1DA9"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8" w:space="0" w:color="auto"/>
              <w:right w:val="single" w:sz="4" w:space="0" w:color="auto"/>
            </w:tcBorders>
            <w:shd w:val="clear" w:color="auto" w:fill="auto"/>
            <w:noWrap/>
            <w:vAlign w:val="center"/>
            <w:hideMark/>
          </w:tcPr>
          <w:p w14:paraId="6D57D1B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PF016900006</w:t>
            </w:r>
          </w:p>
        </w:tc>
        <w:tc>
          <w:tcPr>
            <w:tcW w:w="2765" w:type="dxa"/>
            <w:tcBorders>
              <w:top w:val="nil"/>
              <w:left w:val="nil"/>
              <w:bottom w:val="single" w:sz="8" w:space="0" w:color="auto"/>
              <w:right w:val="single" w:sz="4" w:space="0" w:color="auto"/>
            </w:tcBorders>
            <w:shd w:val="clear" w:color="auto" w:fill="auto"/>
            <w:noWrap/>
            <w:vAlign w:val="center"/>
            <w:hideMark/>
          </w:tcPr>
          <w:p w14:paraId="5D15DE0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STOPALGIC 1G INJ B12</w:t>
            </w:r>
          </w:p>
        </w:tc>
        <w:tc>
          <w:tcPr>
            <w:tcW w:w="1472" w:type="dxa"/>
            <w:tcBorders>
              <w:top w:val="nil"/>
              <w:left w:val="nil"/>
              <w:bottom w:val="single" w:sz="8" w:space="0" w:color="auto"/>
              <w:right w:val="single" w:sz="4" w:space="0" w:color="auto"/>
            </w:tcBorders>
            <w:shd w:val="clear" w:color="auto" w:fill="auto"/>
            <w:noWrap/>
            <w:vAlign w:val="center"/>
            <w:hideMark/>
          </w:tcPr>
          <w:p w14:paraId="2AF2BBE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12718662,10</w:t>
            </w:r>
          </w:p>
        </w:tc>
        <w:tc>
          <w:tcPr>
            <w:tcW w:w="1521" w:type="dxa"/>
            <w:tcBorders>
              <w:top w:val="nil"/>
              <w:left w:val="nil"/>
              <w:bottom w:val="single" w:sz="8" w:space="0" w:color="auto"/>
              <w:right w:val="single" w:sz="4" w:space="0" w:color="auto"/>
            </w:tcBorders>
            <w:shd w:val="clear" w:color="auto" w:fill="auto"/>
            <w:noWrap/>
            <w:vAlign w:val="center"/>
            <w:hideMark/>
          </w:tcPr>
          <w:p w14:paraId="3D20850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22155611,60</w:t>
            </w:r>
          </w:p>
        </w:tc>
        <w:tc>
          <w:tcPr>
            <w:tcW w:w="1511" w:type="dxa"/>
            <w:tcBorders>
              <w:top w:val="nil"/>
              <w:left w:val="nil"/>
              <w:bottom w:val="single" w:sz="8" w:space="0" w:color="auto"/>
              <w:right w:val="single" w:sz="4" w:space="0" w:color="auto"/>
            </w:tcBorders>
            <w:shd w:val="clear" w:color="auto" w:fill="auto"/>
            <w:noWrap/>
            <w:vAlign w:val="center"/>
            <w:hideMark/>
          </w:tcPr>
          <w:p w14:paraId="239D63F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14446650,20</w:t>
            </w:r>
          </w:p>
        </w:tc>
      </w:tr>
      <w:tr w:rsidR="00BA5514" w:rsidRPr="00D30BF3" w14:paraId="790CEF37" w14:textId="77777777" w:rsidTr="00645F78">
        <w:trPr>
          <w:trHeight w:val="276"/>
          <w:jc w:val="center"/>
        </w:trPr>
        <w:tc>
          <w:tcPr>
            <w:tcW w:w="894" w:type="dxa"/>
            <w:vMerge w:val="restart"/>
            <w:tcBorders>
              <w:top w:val="nil"/>
              <w:left w:val="single" w:sz="8" w:space="0" w:color="auto"/>
              <w:bottom w:val="single" w:sz="8" w:space="0" w:color="000000"/>
              <w:right w:val="nil"/>
            </w:tcBorders>
            <w:shd w:val="clear" w:color="000000" w:fill="1F4E78"/>
            <w:noWrap/>
            <w:vAlign w:val="center"/>
            <w:hideMark/>
          </w:tcPr>
          <w:p w14:paraId="1400E42A" w14:textId="77777777" w:rsidR="00BA5514" w:rsidRPr="00D30BF3" w:rsidRDefault="00BA5514" w:rsidP="00B84A47">
            <w:pPr>
              <w:spacing w:after="0" w:line="360" w:lineRule="auto"/>
              <w:ind w:firstLine="0"/>
              <w:jc w:val="center"/>
              <w:rPr>
                <w:rFonts w:eastAsia="Times New Roman" w:cstheme="majorBidi"/>
                <w:color w:val="FFFFFF"/>
                <w:sz w:val="20"/>
                <w:szCs w:val="20"/>
                <w:lang w:val="en-US"/>
              </w:rPr>
            </w:pPr>
            <w:r w:rsidRPr="00D30BF3">
              <w:rPr>
                <w:rFonts w:eastAsia="Times New Roman" w:cstheme="majorBidi"/>
                <w:color w:val="FFFFFF"/>
                <w:sz w:val="20"/>
                <w:szCs w:val="20"/>
                <w:lang w:val="en-US"/>
              </w:rPr>
              <w:t>SITE 3</w:t>
            </w: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13DCE0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PF016900010</w:t>
            </w:r>
          </w:p>
        </w:tc>
        <w:tc>
          <w:tcPr>
            <w:tcW w:w="2765" w:type="dxa"/>
            <w:tcBorders>
              <w:top w:val="nil"/>
              <w:left w:val="nil"/>
              <w:bottom w:val="single" w:sz="4" w:space="0" w:color="auto"/>
              <w:right w:val="single" w:sz="4" w:space="0" w:color="auto"/>
            </w:tcBorders>
            <w:shd w:val="clear" w:color="auto" w:fill="auto"/>
            <w:noWrap/>
            <w:vAlign w:val="center"/>
            <w:hideMark/>
          </w:tcPr>
          <w:p w14:paraId="3B15301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STOPALGIC 1000 MG CP BT8</w:t>
            </w:r>
          </w:p>
        </w:tc>
        <w:tc>
          <w:tcPr>
            <w:tcW w:w="1472" w:type="dxa"/>
            <w:tcBorders>
              <w:top w:val="nil"/>
              <w:left w:val="nil"/>
              <w:bottom w:val="single" w:sz="4" w:space="0" w:color="auto"/>
              <w:right w:val="single" w:sz="4" w:space="0" w:color="auto"/>
            </w:tcBorders>
            <w:shd w:val="clear" w:color="auto" w:fill="auto"/>
            <w:noWrap/>
            <w:vAlign w:val="center"/>
            <w:hideMark/>
          </w:tcPr>
          <w:p w14:paraId="36E3BF6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3636546064,98</w:t>
            </w:r>
          </w:p>
        </w:tc>
        <w:tc>
          <w:tcPr>
            <w:tcW w:w="1521" w:type="dxa"/>
            <w:tcBorders>
              <w:top w:val="nil"/>
              <w:left w:val="nil"/>
              <w:bottom w:val="single" w:sz="4" w:space="0" w:color="auto"/>
              <w:right w:val="single" w:sz="4" w:space="0" w:color="auto"/>
            </w:tcBorders>
            <w:shd w:val="clear" w:color="auto" w:fill="auto"/>
            <w:noWrap/>
            <w:vAlign w:val="center"/>
            <w:hideMark/>
          </w:tcPr>
          <w:p w14:paraId="5A3187F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3384938304,46</w:t>
            </w:r>
          </w:p>
        </w:tc>
        <w:tc>
          <w:tcPr>
            <w:tcW w:w="1511" w:type="dxa"/>
            <w:tcBorders>
              <w:top w:val="nil"/>
              <w:left w:val="nil"/>
              <w:bottom w:val="single" w:sz="4" w:space="0" w:color="auto"/>
              <w:right w:val="single" w:sz="4" w:space="0" w:color="auto"/>
            </w:tcBorders>
            <w:shd w:val="clear" w:color="auto" w:fill="auto"/>
            <w:noWrap/>
            <w:vAlign w:val="center"/>
            <w:hideMark/>
          </w:tcPr>
          <w:p w14:paraId="3939CA2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3343573927,84</w:t>
            </w:r>
          </w:p>
        </w:tc>
      </w:tr>
      <w:tr w:rsidR="00BA5514" w:rsidRPr="00D30BF3" w14:paraId="6EC13029"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004201E7"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7F4FA43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PF004900008</w:t>
            </w:r>
          </w:p>
        </w:tc>
        <w:tc>
          <w:tcPr>
            <w:tcW w:w="2765" w:type="dxa"/>
            <w:tcBorders>
              <w:top w:val="nil"/>
              <w:left w:val="nil"/>
              <w:bottom w:val="single" w:sz="4" w:space="0" w:color="auto"/>
              <w:right w:val="single" w:sz="4" w:space="0" w:color="auto"/>
            </w:tcBorders>
            <w:shd w:val="clear" w:color="auto" w:fill="auto"/>
            <w:noWrap/>
            <w:vAlign w:val="center"/>
            <w:hideMark/>
          </w:tcPr>
          <w:p w14:paraId="2D5B3BF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CIPRO 500MG COMPP B14</w:t>
            </w:r>
          </w:p>
        </w:tc>
        <w:tc>
          <w:tcPr>
            <w:tcW w:w="1472" w:type="dxa"/>
            <w:tcBorders>
              <w:top w:val="nil"/>
              <w:left w:val="nil"/>
              <w:bottom w:val="single" w:sz="4" w:space="0" w:color="auto"/>
              <w:right w:val="single" w:sz="4" w:space="0" w:color="auto"/>
            </w:tcBorders>
            <w:shd w:val="clear" w:color="auto" w:fill="auto"/>
            <w:noWrap/>
            <w:vAlign w:val="center"/>
            <w:hideMark/>
          </w:tcPr>
          <w:p w14:paraId="2017D86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67100005,72</w:t>
            </w:r>
          </w:p>
        </w:tc>
        <w:tc>
          <w:tcPr>
            <w:tcW w:w="1521" w:type="dxa"/>
            <w:tcBorders>
              <w:top w:val="nil"/>
              <w:left w:val="nil"/>
              <w:bottom w:val="single" w:sz="4" w:space="0" w:color="auto"/>
              <w:right w:val="single" w:sz="4" w:space="0" w:color="auto"/>
            </w:tcBorders>
            <w:shd w:val="clear" w:color="auto" w:fill="auto"/>
            <w:noWrap/>
            <w:vAlign w:val="center"/>
            <w:hideMark/>
          </w:tcPr>
          <w:p w14:paraId="4DD6D72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62075464,67</w:t>
            </w:r>
          </w:p>
        </w:tc>
        <w:tc>
          <w:tcPr>
            <w:tcW w:w="1511" w:type="dxa"/>
            <w:tcBorders>
              <w:top w:val="nil"/>
              <w:left w:val="nil"/>
              <w:bottom w:val="single" w:sz="4" w:space="0" w:color="auto"/>
              <w:right w:val="single" w:sz="4" w:space="0" w:color="auto"/>
            </w:tcBorders>
            <w:shd w:val="clear" w:color="auto" w:fill="auto"/>
            <w:noWrap/>
            <w:vAlign w:val="center"/>
            <w:hideMark/>
          </w:tcPr>
          <w:p w14:paraId="460952F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123476940,22</w:t>
            </w:r>
          </w:p>
        </w:tc>
      </w:tr>
      <w:tr w:rsidR="00BA5514" w:rsidRPr="00D30BF3" w14:paraId="49C10E25"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046191F4"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2E28F74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PF017500006</w:t>
            </w:r>
          </w:p>
        </w:tc>
        <w:tc>
          <w:tcPr>
            <w:tcW w:w="2765" w:type="dxa"/>
            <w:tcBorders>
              <w:top w:val="nil"/>
              <w:left w:val="nil"/>
              <w:bottom w:val="single" w:sz="4" w:space="0" w:color="auto"/>
              <w:right w:val="single" w:sz="4" w:space="0" w:color="auto"/>
            </w:tcBorders>
            <w:shd w:val="clear" w:color="auto" w:fill="auto"/>
            <w:noWrap/>
            <w:vAlign w:val="center"/>
            <w:hideMark/>
          </w:tcPr>
          <w:p w14:paraId="74A292F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PIROXEN DISPERSIBLE B12</w:t>
            </w:r>
          </w:p>
        </w:tc>
        <w:tc>
          <w:tcPr>
            <w:tcW w:w="1472" w:type="dxa"/>
            <w:tcBorders>
              <w:top w:val="nil"/>
              <w:left w:val="nil"/>
              <w:bottom w:val="single" w:sz="4" w:space="0" w:color="auto"/>
              <w:right w:val="single" w:sz="4" w:space="0" w:color="auto"/>
            </w:tcBorders>
            <w:shd w:val="clear" w:color="auto" w:fill="auto"/>
            <w:noWrap/>
            <w:vAlign w:val="center"/>
            <w:hideMark/>
          </w:tcPr>
          <w:p w14:paraId="1BECEE7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26242513,63</w:t>
            </w:r>
          </w:p>
        </w:tc>
        <w:tc>
          <w:tcPr>
            <w:tcW w:w="1521" w:type="dxa"/>
            <w:tcBorders>
              <w:top w:val="nil"/>
              <w:left w:val="nil"/>
              <w:bottom w:val="single" w:sz="4" w:space="0" w:color="auto"/>
              <w:right w:val="single" w:sz="4" w:space="0" w:color="auto"/>
            </w:tcBorders>
            <w:shd w:val="clear" w:color="auto" w:fill="auto"/>
            <w:noWrap/>
            <w:vAlign w:val="center"/>
            <w:hideMark/>
          </w:tcPr>
          <w:p w14:paraId="6B8511E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20988990,42</w:t>
            </w:r>
          </w:p>
        </w:tc>
        <w:tc>
          <w:tcPr>
            <w:tcW w:w="1511" w:type="dxa"/>
            <w:tcBorders>
              <w:top w:val="nil"/>
              <w:left w:val="nil"/>
              <w:bottom w:val="single" w:sz="4" w:space="0" w:color="auto"/>
              <w:right w:val="single" w:sz="4" w:space="0" w:color="auto"/>
            </w:tcBorders>
            <w:shd w:val="clear" w:color="auto" w:fill="auto"/>
            <w:noWrap/>
            <w:vAlign w:val="center"/>
            <w:hideMark/>
          </w:tcPr>
          <w:p w14:paraId="6B0C165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50942317,62</w:t>
            </w:r>
          </w:p>
        </w:tc>
      </w:tr>
      <w:tr w:rsidR="00BA5514" w:rsidRPr="00D30BF3" w14:paraId="5C44370E"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0E4890DD"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10EA259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PF016900017</w:t>
            </w:r>
          </w:p>
        </w:tc>
        <w:tc>
          <w:tcPr>
            <w:tcW w:w="2765" w:type="dxa"/>
            <w:tcBorders>
              <w:top w:val="nil"/>
              <w:left w:val="nil"/>
              <w:bottom w:val="single" w:sz="4" w:space="0" w:color="auto"/>
              <w:right w:val="single" w:sz="4" w:space="0" w:color="auto"/>
            </w:tcBorders>
            <w:shd w:val="clear" w:color="auto" w:fill="auto"/>
            <w:noWrap/>
            <w:vAlign w:val="center"/>
            <w:hideMark/>
          </w:tcPr>
          <w:p w14:paraId="01B0A0E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STOPALGIC EXTRA CP BT14</w:t>
            </w:r>
          </w:p>
        </w:tc>
        <w:tc>
          <w:tcPr>
            <w:tcW w:w="1472" w:type="dxa"/>
            <w:tcBorders>
              <w:top w:val="nil"/>
              <w:left w:val="nil"/>
              <w:bottom w:val="single" w:sz="4" w:space="0" w:color="auto"/>
              <w:right w:val="single" w:sz="4" w:space="0" w:color="auto"/>
            </w:tcBorders>
            <w:shd w:val="clear" w:color="auto" w:fill="auto"/>
            <w:noWrap/>
            <w:vAlign w:val="center"/>
            <w:hideMark/>
          </w:tcPr>
          <w:p w14:paraId="701A1E6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117080612,74</w:t>
            </w:r>
          </w:p>
        </w:tc>
        <w:tc>
          <w:tcPr>
            <w:tcW w:w="1521" w:type="dxa"/>
            <w:tcBorders>
              <w:top w:val="nil"/>
              <w:left w:val="nil"/>
              <w:bottom w:val="single" w:sz="4" w:space="0" w:color="auto"/>
              <w:right w:val="single" w:sz="4" w:space="0" w:color="auto"/>
            </w:tcBorders>
            <w:shd w:val="clear" w:color="auto" w:fill="auto"/>
            <w:noWrap/>
            <w:vAlign w:val="center"/>
            <w:hideMark/>
          </w:tcPr>
          <w:p w14:paraId="350D36C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99151149,86</w:t>
            </w:r>
          </w:p>
        </w:tc>
        <w:tc>
          <w:tcPr>
            <w:tcW w:w="1511" w:type="dxa"/>
            <w:tcBorders>
              <w:top w:val="nil"/>
              <w:left w:val="nil"/>
              <w:bottom w:val="single" w:sz="4" w:space="0" w:color="auto"/>
              <w:right w:val="single" w:sz="4" w:space="0" w:color="auto"/>
            </w:tcBorders>
            <w:shd w:val="clear" w:color="auto" w:fill="auto"/>
            <w:noWrap/>
            <w:vAlign w:val="center"/>
            <w:hideMark/>
          </w:tcPr>
          <w:p w14:paraId="56FA52B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102158134,38</w:t>
            </w:r>
          </w:p>
        </w:tc>
      </w:tr>
      <w:tr w:rsidR="00BA5514" w:rsidRPr="00D30BF3" w14:paraId="0CA807D0"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4001089A"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2B3C0B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PF016900020</w:t>
            </w:r>
          </w:p>
        </w:tc>
        <w:tc>
          <w:tcPr>
            <w:tcW w:w="2765" w:type="dxa"/>
            <w:tcBorders>
              <w:top w:val="nil"/>
              <w:left w:val="nil"/>
              <w:bottom w:val="single" w:sz="4" w:space="0" w:color="auto"/>
              <w:right w:val="single" w:sz="4" w:space="0" w:color="auto"/>
            </w:tcBorders>
            <w:shd w:val="clear" w:color="auto" w:fill="auto"/>
            <w:noWrap/>
            <w:vAlign w:val="center"/>
            <w:hideMark/>
          </w:tcPr>
          <w:p w14:paraId="44F5960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SYNALVIC 325/37.5 CP BT20</w:t>
            </w:r>
          </w:p>
        </w:tc>
        <w:tc>
          <w:tcPr>
            <w:tcW w:w="1472" w:type="dxa"/>
            <w:tcBorders>
              <w:top w:val="nil"/>
              <w:left w:val="nil"/>
              <w:bottom w:val="single" w:sz="4" w:space="0" w:color="auto"/>
              <w:right w:val="single" w:sz="4" w:space="0" w:color="auto"/>
            </w:tcBorders>
            <w:shd w:val="clear" w:color="auto" w:fill="auto"/>
            <w:noWrap/>
            <w:vAlign w:val="center"/>
            <w:hideMark/>
          </w:tcPr>
          <w:p w14:paraId="1C89916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143795424,79</w:t>
            </w:r>
          </w:p>
        </w:tc>
        <w:tc>
          <w:tcPr>
            <w:tcW w:w="1521" w:type="dxa"/>
            <w:tcBorders>
              <w:top w:val="nil"/>
              <w:left w:val="nil"/>
              <w:bottom w:val="single" w:sz="4" w:space="0" w:color="auto"/>
              <w:right w:val="single" w:sz="4" w:space="0" w:color="auto"/>
            </w:tcBorders>
            <w:shd w:val="clear" w:color="auto" w:fill="auto"/>
            <w:noWrap/>
            <w:vAlign w:val="center"/>
            <w:hideMark/>
          </w:tcPr>
          <w:p w14:paraId="649C7E8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26678700,85</w:t>
            </w:r>
          </w:p>
        </w:tc>
        <w:tc>
          <w:tcPr>
            <w:tcW w:w="1511" w:type="dxa"/>
            <w:tcBorders>
              <w:top w:val="nil"/>
              <w:left w:val="nil"/>
              <w:bottom w:val="single" w:sz="4" w:space="0" w:color="auto"/>
              <w:right w:val="single" w:sz="4" w:space="0" w:color="auto"/>
            </w:tcBorders>
            <w:shd w:val="clear" w:color="auto" w:fill="auto"/>
            <w:noWrap/>
            <w:vAlign w:val="center"/>
            <w:hideMark/>
          </w:tcPr>
          <w:p w14:paraId="62AFC86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52822196,77</w:t>
            </w:r>
          </w:p>
        </w:tc>
      </w:tr>
      <w:tr w:rsidR="00BA5514" w:rsidRPr="00D30BF3" w14:paraId="2B98A7AD"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25407BB9"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35D734C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PF007700012</w:t>
            </w:r>
          </w:p>
        </w:tc>
        <w:tc>
          <w:tcPr>
            <w:tcW w:w="2765" w:type="dxa"/>
            <w:tcBorders>
              <w:top w:val="nil"/>
              <w:left w:val="nil"/>
              <w:bottom w:val="single" w:sz="4" w:space="0" w:color="auto"/>
              <w:right w:val="single" w:sz="4" w:space="0" w:color="auto"/>
            </w:tcBorders>
            <w:shd w:val="clear" w:color="auto" w:fill="auto"/>
            <w:noWrap/>
            <w:vAlign w:val="center"/>
            <w:hideMark/>
          </w:tcPr>
          <w:p w14:paraId="1C10CEE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ESORAL 40 MG GEL B28</w:t>
            </w:r>
          </w:p>
        </w:tc>
        <w:tc>
          <w:tcPr>
            <w:tcW w:w="1472" w:type="dxa"/>
            <w:tcBorders>
              <w:top w:val="nil"/>
              <w:left w:val="nil"/>
              <w:bottom w:val="single" w:sz="4" w:space="0" w:color="auto"/>
              <w:right w:val="single" w:sz="4" w:space="0" w:color="auto"/>
            </w:tcBorders>
            <w:shd w:val="clear" w:color="auto" w:fill="auto"/>
            <w:noWrap/>
            <w:vAlign w:val="center"/>
            <w:hideMark/>
          </w:tcPr>
          <w:p w14:paraId="4BDF0DA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47872786,14</w:t>
            </w:r>
          </w:p>
        </w:tc>
        <w:tc>
          <w:tcPr>
            <w:tcW w:w="1521" w:type="dxa"/>
            <w:tcBorders>
              <w:top w:val="nil"/>
              <w:left w:val="nil"/>
              <w:bottom w:val="single" w:sz="4" w:space="0" w:color="auto"/>
              <w:right w:val="single" w:sz="4" w:space="0" w:color="auto"/>
            </w:tcBorders>
            <w:shd w:val="clear" w:color="auto" w:fill="auto"/>
            <w:noWrap/>
            <w:vAlign w:val="center"/>
            <w:hideMark/>
          </w:tcPr>
          <w:p w14:paraId="471B71F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45899385,49</w:t>
            </w:r>
          </w:p>
        </w:tc>
        <w:tc>
          <w:tcPr>
            <w:tcW w:w="1511" w:type="dxa"/>
            <w:tcBorders>
              <w:top w:val="nil"/>
              <w:left w:val="nil"/>
              <w:bottom w:val="single" w:sz="4" w:space="0" w:color="auto"/>
              <w:right w:val="single" w:sz="4" w:space="0" w:color="auto"/>
            </w:tcBorders>
            <w:shd w:val="clear" w:color="auto" w:fill="auto"/>
            <w:noWrap/>
            <w:vAlign w:val="center"/>
            <w:hideMark/>
          </w:tcPr>
          <w:p w14:paraId="02EF263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34154565,92</w:t>
            </w:r>
          </w:p>
        </w:tc>
      </w:tr>
      <w:tr w:rsidR="00BA5514" w:rsidRPr="00D30BF3" w14:paraId="531FFA6A"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1A656015"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3E23D40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PF016300010</w:t>
            </w:r>
          </w:p>
        </w:tc>
        <w:tc>
          <w:tcPr>
            <w:tcW w:w="2765" w:type="dxa"/>
            <w:tcBorders>
              <w:top w:val="nil"/>
              <w:left w:val="nil"/>
              <w:bottom w:val="single" w:sz="4" w:space="0" w:color="auto"/>
              <w:right w:val="single" w:sz="4" w:space="0" w:color="auto"/>
            </w:tcBorders>
            <w:shd w:val="clear" w:color="auto" w:fill="auto"/>
            <w:noWrap/>
            <w:vAlign w:val="center"/>
            <w:hideMark/>
          </w:tcPr>
          <w:p w14:paraId="7F89040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IPPROTON 20MG GEL B8</w:t>
            </w:r>
          </w:p>
        </w:tc>
        <w:tc>
          <w:tcPr>
            <w:tcW w:w="1472" w:type="dxa"/>
            <w:tcBorders>
              <w:top w:val="nil"/>
              <w:left w:val="nil"/>
              <w:bottom w:val="single" w:sz="4" w:space="0" w:color="auto"/>
              <w:right w:val="single" w:sz="4" w:space="0" w:color="auto"/>
            </w:tcBorders>
            <w:shd w:val="clear" w:color="auto" w:fill="auto"/>
            <w:noWrap/>
            <w:vAlign w:val="center"/>
            <w:hideMark/>
          </w:tcPr>
          <w:p w14:paraId="466D50D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33030325,68</w:t>
            </w:r>
          </w:p>
        </w:tc>
        <w:tc>
          <w:tcPr>
            <w:tcW w:w="1521" w:type="dxa"/>
            <w:tcBorders>
              <w:top w:val="nil"/>
              <w:left w:val="nil"/>
              <w:bottom w:val="single" w:sz="4" w:space="0" w:color="auto"/>
              <w:right w:val="single" w:sz="4" w:space="0" w:color="auto"/>
            </w:tcBorders>
            <w:shd w:val="clear" w:color="auto" w:fill="auto"/>
            <w:noWrap/>
            <w:vAlign w:val="center"/>
            <w:hideMark/>
          </w:tcPr>
          <w:p w14:paraId="6AC269E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28274688,08</w:t>
            </w:r>
          </w:p>
        </w:tc>
        <w:tc>
          <w:tcPr>
            <w:tcW w:w="1511" w:type="dxa"/>
            <w:tcBorders>
              <w:top w:val="nil"/>
              <w:left w:val="nil"/>
              <w:bottom w:val="single" w:sz="4" w:space="0" w:color="auto"/>
              <w:right w:val="single" w:sz="4" w:space="0" w:color="auto"/>
            </w:tcBorders>
            <w:shd w:val="clear" w:color="auto" w:fill="auto"/>
            <w:noWrap/>
            <w:vAlign w:val="center"/>
            <w:hideMark/>
          </w:tcPr>
          <w:p w14:paraId="3F66503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52873812,37</w:t>
            </w:r>
          </w:p>
        </w:tc>
      </w:tr>
      <w:tr w:rsidR="00BA5514" w:rsidRPr="00D30BF3" w14:paraId="6208521F"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0CD68356"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1C79310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PF005900006</w:t>
            </w:r>
          </w:p>
        </w:tc>
        <w:tc>
          <w:tcPr>
            <w:tcW w:w="2765" w:type="dxa"/>
            <w:tcBorders>
              <w:top w:val="nil"/>
              <w:left w:val="nil"/>
              <w:bottom w:val="single" w:sz="4" w:space="0" w:color="auto"/>
              <w:right w:val="single" w:sz="4" w:space="0" w:color="auto"/>
            </w:tcBorders>
            <w:shd w:val="clear" w:color="auto" w:fill="auto"/>
            <w:noWrap/>
            <w:vAlign w:val="center"/>
            <w:hideMark/>
          </w:tcPr>
          <w:p w14:paraId="705A37D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DESLOR 5MG B30</w:t>
            </w:r>
          </w:p>
        </w:tc>
        <w:tc>
          <w:tcPr>
            <w:tcW w:w="1472" w:type="dxa"/>
            <w:tcBorders>
              <w:top w:val="nil"/>
              <w:left w:val="nil"/>
              <w:bottom w:val="single" w:sz="4" w:space="0" w:color="auto"/>
              <w:right w:val="single" w:sz="4" w:space="0" w:color="auto"/>
            </w:tcBorders>
            <w:shd w:val="clear" w:color="auto" w:fill="auto"/>
            <w:noWrap/>
            <w:vAlign w:val="center"/>
            <w:hideMark/>
          </w:tcPr>
          <w:p w14:paraId="501C7D8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124642542,22</w:t>
            </w:r>
          </w:p>
        </w:tc>
        <w:tc>
          <w:tcPr>
            <w:tcW w:w="1521" w:type="dxa"/>
            <w:tcBorders>
              <w:top w:val="nil"/>
              <w:left w:val="nil"/>
              <w:bottom w:val="single" w:sz="4" w:space="0" w:color="auto"/>
              <w:right w:val="single" w:sz="4" w:space="0" w:color="auto"/>
            </w:tcBorders>
            <w:shd w:val="clear" w:color="auto" w:fill="auto"/>
            <w:noWrap/>
            <w:vAlign w:val="center"/>
            <w:hideMark/>
          </w:tcPr>
          <w:p w14:paraId="7008A93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97572034,03</w:t>
            </w:r>
          </w:p>
        </w:tc>
        <w:tc>
          <w:tcPr>
            <w:tcW w:w="1511" w:type="dxa"/>
            <w:tcBorders>
              <w:top w:val="nil"/>
              <w:left w:val="nil"/>
              <w:bottom w:val="single" w:sz="4" w:space="0" w:color="auto"/>
              <w:right w:val="single" w:sz="4" w:space="0" w:color="auto"/>
            </w:tcBorders>
            <w:shd w:val="clear" w:color="auto" w:fill="auto"/>
            <w:noWrap/>
            <w:vAlign w:val="center"/>
            <w:hideMark/>
          </w:tcPr>
          <w:p w14:paraId="174F8E0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72068485,19</w:t>
            </w:r>
          </w:p>
        </w:tc>
      </w:tr>
      <w:tr w:rsidR="00BA5514" w:rsidRPr="00D30BF3" w14:paraId="0E1C7E30"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4435636"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64F457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PF007700017</w:t>
            </w:r>
          </w:p>
        </w:tc>
        <w:tc>
          <w:tcPr>
            <w:tcW w:w="2765" w:type="dxa"/>
            <w:tcBorders>
              <w:top w:val="nil"/>
              <w:left w:val="nil"/>
              <w:bottom w:val="single" w:sz="4" w:space="0" w:color="auto"/>
              <w:right w:val="single" w:sz="4" w:space="0" w:color="auto"/>
            </w:tcBorders>
            <w:shd w:val="clear" w:color="auto" w:fill="auto"/>
            <w:noWrap/>
            <w:vAlign w:val="center"/>
            <w:hideMark/>
          </w:tcPr>
          <w:p w14:paraId="3A29873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ESORAL 40 MG GEL B8</w:t>
            </w:r>
          </w:p>
        </w:tc>
        <w:tc>
          <w:tcPr>
            <w:tcW w:w="1472" w:type="dxa"/>
            <w:tcBorders>
              <w:top w:val="nil"/>
              <w:left w:val="nil"/>
              <w:bottom w:val="single" w:sz="4" w:space="0" w:color="auto"/>
              <w:right w:val="single" w:sz="4" w:space="0" w:color="auto"/>
            </w:tcBorders>
            <w:shd w:val="clear" w:color="auto" w:fill="auto"/>
            <w:noWrap/>
            <w:vAlign w:val="center"/>
            <w:hideMark/>
          </w:tcPr>
          <w:p w14:paraId="6635AC7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96587189,33</w:t>
            </w:r>
          </w:p>
        </w:tc>
        <w:tc>
          <w:tcPr>
            <w:tcW w:w="1521" w:type="dxa"/>
            <w:tcBorders>
              <w:top w:val="nil"/>
              <w:left w:val="nil"/>
              <w:bottom w:val="single" w:sz="4" w:space="0" w:color="auto"/>
              <w:right w:val="single" w:sz="4" w:space="0" w:color="auto"/>
            </w:tcBorders>
            <w:shd w:val="clear" w:color="auto" w:fill="auto"/>
            <w:noWrap/>
            <w:vAlign w:val="center"/>
            <w:hideMark/>
          </w:tcPr>
          <w:p w14:paraId="3426166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72738580,78</w:t>
            </w:r>
          </w:p>
        </w:tc>
        <w:tc>
          <w:tcPr>
            <w:tcW w:w="1511" w:type="dxa"/>
            <w:tcBorders>
              <w:top w:val="nil"/>
              <w:left w:val="nil"/>
              <w:bottom w:val="single" w:sz="4" w:space="0" w:color="auto"/>
              <w:right w:val="single" w:sz="4" w:space="0" w:color="auto"/>
            </w:tcBorders>
            <w:shd w:val="clear" w:color="auto" w:fill="auto"/>
            <w:noWrap/>
            <w:vAlign w:val="center"/>
            <w:hideMark/>
          </w:tcPr>
          <w:p w14:paraId="3435C6E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67547787,68</w:t>
            </w:r>
          </w:p>
        </w:tc>
      </w:tr>
      <w:tr w:rsidR="00BA5514" w:rsidRPr="00D30BF3" w14:paraId="31CF4467"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621AAFC"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4A9848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PF020100001</w:t>
            </w:r>
          </w:p>
        </w:tc>
        <w:tc>
          <w:tcPr>
            <w:tcW w:w="2765" w:type="dxa"/>
            <w:tcBorders>
              <w:top w:val="nil"/>
              <w:left w:val="nil"/>
              <w:bottom w:val="single" w:sz="4" w:space="0" w:color="auto"/>
              <w:right w:val="single" w:sz="4" w:space="0" w:color="auto"/>
            </w:tcBorders>
            <w:shd w:val="clear" w:color="auto" w:fill="auto"/>
            <w:noWrap/>
            <w:vAlign w:val="center"/>
            <w:hideMark/>
          </w:tcPr>
          <w:p w14:paraId="764EEA9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TRAMADIS 50MG GEL B10</w:t>
            </w:r>
          </w:p>
        </w:tc>
        <w:tc>
          <w:tcPr>
            <w:tcW w:w="1472" w:type="dxa"/>
            <w:tcBorders>
              <w:top w:val="nil"/>
              <w:left w:val="nil"/>
              <w:bottom w:val="single" w:sz="4" w:space="0" w:color="auto"/>
              <w:right w:val="single" w:sz="4" w:space="0" w:color="auto"/>
            </w:tcBorders>
            <w:shd w:val="clear" w:color="auto" w:fill="auto"/>
            <w:noWrap/>
            <w:vAlign w:val="center"/>
            <w:hideMark/>
          </w:tcPr>
          <w:p w14:paraId="4C89923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383022864,02</w:t>
            </w:r>
          </w:p>
        </w:tc>
        <w:tc>
          <w:tcPr>
            <w:tcW w:w="1521" w:type="dxa"/>
            <w:tcBorders>
              <w:top w:val="nil"/>
              <w:left w:val="nil"/>
              <w:bottom w:val="single" w:sz="4" w:space="0" w:color="auto"/>
              <w:right w:val="single" w:sz="4" w:space="0" w:color="auto"/>
            </w:tcBorders>
            <w:shd w:val="clear" w:color="auto" w:fill="auto"/>
            <w:noWrap/>
            <w:vAlign w:val="center"/>
            <w:hideMark/>
          </w:tcPr>
          <w:p w14:paraId="54BC3F25"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131448228,45</w:t>
            </w:r>
          </w:p>
        </w:tc>
        <w:tc>
          <w:tcPr>
            <w:tcW w:w="1511" w:type="dxa"/>
            <w:tcBorders>
              <w:top w:val="nil"/>
              <w:left w:val="nil"/>
              <w:bottom w:val="single" w:sz="4" w:space="0" w:color="auto"/>
              <w:right w:val="single" w:sz="4" w:space="0" w:color="auto"/>
            </w:tcBorders>
            <w:shd w:val="clear" w:color="auto" w:fill="auto"/>
            <w:noWrap/>
            <w:vAlign w:val="center"/>
            <w:hideMark/>
          </w:tcPr>
          <w:p w14:paraId="54CF5A7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201502188,94</w:t>
            </w:r>
          </w:p>
        </w:tc>
      </w:tr>
      <w:tr w:rsidR="00BA5514" w:rsidRPr="00D30BF3" w14:paraId="05C7C5BB"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77FF8D5"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37A064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PF005900003</w:t>
            </w:r>
          </w:p>
        </w:tc>
        <w:tc>
          <w:tcPr>
            <w:tcW w:w="2765" w:type="dxa"/>
            <w:tcBorders>
              <w:top w:val="nil"/>
              <w:left w:val="nil"/>
              <w:bottom w:val="single" w:sz="4" w:space="0" w:color="auto"/>
              <w:right w:val="single" w:sz="4" w:space="0" w:color="auto"/>
            </w:tcBorders>
            <w:shd w:val="clear" w:color="auto" w:fill="auto"/>
            <w:noWrap/>
            <w:vAlign w:val="center"/>
            <w:hideMark/>
          </w:tcPr>
          <w:p w14:paraId="7B4FB83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DESLOR 5MG B15</w:t>
            </w:r>
          </w:p>
        </w:tc>
        <w:tc>
          <w:tcPr>
            <w:tcW w:w="1472" w:type="dxa"/>
            <w:tcBorders>
              <w:top w:val="nil"/>
              <w:left w:val="nil"/>
              <w:bottom w:val="single" w:sz="4" w:space="0" w:color="auto"/>
              <w:right w:val="single" w:sz="4" w:space="0" w:color="auto"/>
            </w:tcBorders>
            <w:shd w:val="clear" w:color="auto" w:fill="auto"/>
            <w:noWrap/>
            <w:vAlign w:val="center"/>
            <w:hideMark/>
          </w:tcPr>
          <w:p w14:paraId="3C5B21C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91165465,51</w:t>
            </w:r>
          </w:p>
        </w:tc>
        <w:tc>
          <w:tcPr>
            <w:tcW w:w="1521" w:type="dxa"/>
            <w:tcBorders>
              <w:top w:val="nil"/>
              <w:left w:val="nil"/>
              <w:bottom w:val="single" w:sz="4" w:space="0" w:color="auto"/>
              <w:right w:val="single" w:sz="4" w:space="0" w:color="auto"/>
            </w:tcBorders>
            <w:shd w:val="clear" w:color="auto" w:fill="auto"/>
            <w:noWrap/>
            <w:vAlign w:val="center"/>
            <w:hideMark/>
          </w:tcPr>
          <w:p w14:paraId="0F2C66D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80174289,3</w:t>
            </w:r>
          </w:p>
        </w:tc>
        <w:tc>
          <w:tcPr>
            <w:tcW w:w="1511" w:type="dxa"/>
            <w:tcBorders>
              <w:top w:val="nil"/>
              <w:left w:val="nil"/>
              <w:bottom w:val="single" w:sz="4" w:space="0" w:color="auto"/>
              <w:right w:val="single" w:sz="4" w:space="0" w:color="auto"/>
            </w:tcBorders>
            <w:shd w:val="clear" w:color="auto" w:fill="auto"/>
            <w:noWrap/>
            <w:vAlign w:val="center"/>
            <w:hideMark/>
          </w:tcPr>
          <w:p w14:paraId="3572879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90122692,95</w:t>
            </w:r>
          </w:p>
        </w:tc>
      </w:tr>
      <w:tr w:rsidR="00BA5514" w:rsidRPr="00D30BF3" w14:paraId="5CC47E17"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5BF95AAB"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81833C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PF002100001</w:t>
            </w:r>
          </w:p>
        </w:tc>
        <w:tc>
          <w:tcPr>
            <w:tcW w:w="2765" w:type="dxa"/>
            <w:tcBorders>
              <w:top w:val="nil"/>
              <w:left w:val="nil"/>
              <w:bottom w:val="single" w:sz="4" w:space="0" w:color="auto"/>
              <w:right w:val="single" w:sz="4" w:space="0" w:color="auto"/>
            </w:tcBorders>
            <w:shd w:val="clear" w:color="auto" w:fill="auto"/>
            <w:noWrap/>
            <w:vAlign w:val="center"/>
            <w:hideMark/>
          </w:tcPr>
          <w:p w14:paraId="23864097"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ZITRO 500 MG BT 3</w:t>
            </w:r>
          </w:p>
        </w:tc>
        <w:tc>
          <w:tcPr>
            <w:tcW w:w="1472" w:type="dxa"/>
            <w:tcBorders>
              <w:top w:val="nil"/>
              <w:left w:val="nil"/>
              <w:bottom w:val="single" w:sz="4" w:space="0" w:color="auto"/>
              <w:right w:val="single" w:sz="4" w:space="0" w:color="auto"/>
            </w:tcBorders>
            <w:shd w:val="clear" w:color="auto" w:fill="auto"/>
            <w:noWrap/>
            <w:vAlign w:val="center"/>
            <w:hideMark/>
          </w:tcPr>
          <w:p w14:paraId="7068B3A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162688595,01</w:t>
            </w:r>
          </w:p>
        </w:tc>
        <w:tc>
          <w:tcPr>
            <w:tcW w:w="1521" w:type="dxa"/>
            <w:tcBorders>
              <w:top w:val="nil"/>
              <w:left w:val="nil"/>
              <w:bottom w:val="single" w:sz="4" w:space="0" w:color="auto"/>
              <w:right w:val="single" w:sz="4" w:space="0" w:color="auto"/>
            </w:tcBorders>
            <w:shd w:val="clear" w:color="auto" w:fill="auto"/>
            <w:noWrap/>
            <w:vAlign w:val="center"/>
            <w:hideMark/>
          </w:tcPr>
          <w:p w14:paraId="7BC0DC7D"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152976529,3</w:t>
            </w:r>
          </w:p>
        </w:tc>
        <w:tc>
          <w:tcPr>
            <w:tcW w:w="1511" w:type="dxa"/>
            <w:tcBorders>
              <w:top w:val="nil"/>
              <w:left w:val="nil"/>
              <w:bottom w:val="single" w:sz="4" w:space="0" w:color="auto"/>
              <w:right w:val="single" w:sz="4" w:space="0" w:color="auto"/>
            </w:tcBorders>
            <w:shd w:val="clear" w:color="auto" w:fill="auto"/>
            <w:noWrap/>
            <w:vAlign w:val="center"/>
            <w:hideMark/>
          </w:tcPr>
          <w:p w14:paraId="30D7AAE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121180222,9</w:t>
            </w:r>
          </w:p>
        </w:tc>
      </w:tr>
      <w:tr w:rsidR="00BA5514" w:rsidRPr="00D30BF3" w14:paraId="6554A98F"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9262333"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47215C7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PF007700015</w:t>
            </w:r>
          </w:p>
        </w:tc>
        <w:tc>
          <w:tcPr>
            <w:tcW w:w="2765" w:type="dxa"/>
            <w:tcBorders>
              <w:top w:val="nil"/>
              <w:left w:val="nil"/>
              <w:bottom w:val="single" w:sz="4" w:space="0" w:color="auto"/>
              <w:right w:val="single" w:sz="4" w:space="0" w:color="auto"/>
            </w:tcBorders>
            <w:shd w:val="clear" w:color="auto" w:fill="auto"/>
            <w:noWrap/>
            <w:vAlign w:val="center"/>
            <w:hideMark/>
          </w:tcPr>
          <w:p w14:paraId="65E5A56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ESORAL 20 MG GEL B8</w:t>
            </w:r>
          </w:p>
        </w:tc>
        <w:tc>
          <w:tcPr>
            <w:tcW w:w="1472" w:type="dxa"/>
            <w:tcBorders>
              <w:top w:val="nil"/>
              <w:left w:val="nil"/>
              <w:bottom w:val="single" w:sz="4" w:space="0" w:color="auto"/>
              <w:right w:val="single" w:sz="4" w:space="0" w:color="auto"/>
            </w:tcBorders>
            <w:shd w:val="clear" w:color="auto" w:fill="auto"/>
            <w:noWrap/>
            <w:vAlign w:val="center"/>
            <w:hideMark/>
          </w:tcPr>
          <w:p w14:paraId="3606A47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22763494,29</w:t>
            </w:r>
          </w:p>
        </w:tc>
        <w:tc>
          <w:tcPr>
            <w:tcW w:w="1521" w:type="dxa"/>
            <w:tcBorders>
              <w:top w:val="nil"/>
              <w:left w:val="nil"/>
              <w:bottom w:val="single" w:sz="4" w:space="0" w:color="auto"/>
              <w:right w:val="single" w:sz="4" w:space="0" w:color="auto"/>
            </w:tcBorders>
            <w:shd w:val="clear" w:color="auto" w:fill="auto"/>
            <w:noWrap/>
            <w:vAlign w:val="center"/>
            <w:hideMark/>
          </w:tcPr>
          <w:p w14:paraId="37E0AA2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23138580,87</w:t>
            </w:r>
          </w:p>
        </w:tc>
        <w:tc>
          <w:tcPr>
            <w:tcW w:w="1511" w:type="dxa"/>
            <w:tcBorders>
              <w:top w:val="nil"/>
              <w:left w:val="nil"/>
              <w:bottom w:val="single" w:sz="4" w:space="0" w:color="auto"/>
              <w:right w:val="single" w:sz="4" w:space="0" w:color="auto"/>
            </w:tcBorders>
            <w:shd w:val="clear" w:color="auto" w:fill="auto"/>
            <w:noWrap/>
            <w:vAlign w:val="center"/>
            <w:hideMark/>
          </w:tcPr>
          <w:p w14:paraId="40ED294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16420102,6</w:t>
            </w:r>
          </w:p>
        </w:tc>
      </w:tr>
      <w:tr w:rsidR="00BA5514" w:rsidRPr="00D30BF3" w14:paraId="13C3AA00"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7BF9B1F4"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352CEA2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PF007700010</w:t>
            </w:r>
          </w:p>
        </w:tc>
        <w:tc>
          <w:tcPr>
            <w:tcW w:w="2765" w:type="dxa"/>
            <w:tcBorders>
              <w:top w:val="nil"/>
              <w:left w:val="nil"/>
              <w:bottom w:val="single" w:sz="4" w:space="0" w:color="auto"/>
              <w:right w:val="single" w:sz="4" w:space="0" w:color="auto"/>
            </w:tcBorders>
            <w:shd w:val="clear" w:color="auto" w:fill="auto"/>
            <w:noWrap/>
            <w:vAlign w:val="center"/>
            <w:hideMark/>
          </w:tcPr>
          <w:p w14:paraId="171EE40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ESORAL 40 MG GEL B16</w:t>
            </w:r>
          </w:p>
        </w:tc>
        <w:tc>
          <w:tcPr>
            <w:tcW w:w="1472" w:type="dxa"/>
            <w:tcBorders>
              <w:top w:val="nil"/>
              <w:left w:val="nil"/>
              <w:bottom w:val="single" w:sz="4" w:space="0" w:color="auto"/>
              <w:right w:val="single" w:sz="4" w:space="0" w:color="auto"/>
            </w:tcBorders>
            <w:shd w:val="clear" w:color="auto" w:fill="auto"/>
            <w:noWrap/>
            <w:vAlign w:val="center"/>
            <w:hideMark/>
          </w:tcPr>
          <w:p w14:paraId="171DE96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20443062,96</w:t>
            </w:r>
          </w:p>
        </w:tc>
        <w:tc>
          <w:tcPr>
            <w:tcW w:w="1521" w:type="dxa"/>
            <w:tcBorders>
              <w:top w:val="nil"/>
              <w:left w:val="nil"/>
              <w:bottom w:val="single" w:sz="4" w:space="0" w:color="auto"/>
              <w:right w:val="single" w:sz="4" w:space="0" w:color="auto"/>
            </w:tcBorders>
            <w:shd w:val="clear" w:color="auto" w:fill="auto"/>
            <w:noWrap/>
            <w:vAlign w:val="center"/>
            <w:hideMark/>
          </w:tcPr>
          <w:p w14:paraId="71901BF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12422549,26</w:t>
            </w:r>
          </w:p>
        </w:tc>
        <w:tc>
          <w:tcPr>
            <w:tcW w:w="1511" w:type="dxa"/>
            <w:tcBorders>
              <w:top w:val="nil"/>
              <w:left w:val="nil"/>
              <w:bottom w:val="single" w:sz="4" w:space="0" w:color="auto"/>
              <w:right w:val="single" w:sz="4" w:space="0" w:color="auto"/>
            </w:tcBorders>
            <w:shd w:val="clear" w:color="auto" w:fill="auto"/>
            <w:noWrap/>
            <w:vAlign w:val="center"/>
            <w:hideMark/>
          </w:tcPr>
          <w:p w14:paraId="408D9CC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27141073,73</w:t>
            </w:r>
          </w:p>
        </w:tc>
      </w:tr>
      <w:tr w:rsidR="00BA5514" w:rsidRPr="00D30BF3" w14:paraId="28F014E8"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545D8E93"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24338FA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PF008900001</w:t>
            </w:r>
          </w:p>
        </w:tc>
        <w:tc>
          <w:tcPr>
            <w:tcW w:w="2765" w:type="dxa"/>
            <w:tcBorders>
              <w:top w:val="nil"/>
              <w:left w:val="nil"/>
              <w:bottom w:val="single" w:sz="4" w:space="0" w:color="auto"/>
              <w:right w:val="single" w:sz="4" w:space="0" w:color="auto"/>
            </w:tcBorders>
            <w:shd w:val="clear" w:color="auto" w:fill="auto"/>
            <w:noWrap/>
            <w:vAlign w:val="center"/>
            <w:hideMark/>
          </w:tcPr>
          <w:p w14:paraId="691B6D0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ROSAL GEL B30</w:t>
            </w:r>
          </w:p>
        </w:tc>
        <w:tc>
          <w:tcPr>
            <w:tcW w:w="1472" w:type="dxa"/>
            <w:tcBorders>
              <w:top w:val="nil"/>
              <w:left w:val="nil"/>
              <w:bottom w:val="single" w:sz="4" w:space="0" w:color="auto"/>
              <w:right w:val="single" w:sz="4" w:space="0" w:color="auto"/>
            </w:tcBorders>
            <w:shd w:val="clear" w:color="auto" w:fill="auto"/>
            <w:noWrap/>
            <w:vAlign w:val="center"/>
            <w:hideMark/>
          </w:tcPr>
          <w:p w14:paraId="5C32CAE9"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198429281,52</w:t>
            </w:r>
          </w:p>
        </w:tc>
        <w:tc>
          <w:tcPr>
            <w:tcW w:w="1521" w:type="dxa"/>
            <w:tcBorders>
              <w:top w:val="nil"/>
              <w:left w:val="nil"/>
              <w:bottom w:val="single" w:sz="4" w:space="0" w:color="auto"/>
              <w:right w:val="single" w:sz="4" w:space="0" w:color="auto"/>
            </w:tcBorders>
            <w:shd w:val="clear" w:color="auto" w:fill="auto"/>
            <w:noWrap/>
            <w:vAlign w:val="center"/>
            <w:hideMark/>
          </w:tcPr>
          <w:p w14:paraId="239F21E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192731849,3</w:t>
            </w:r>
          </w:p>
        </w:tc>
        <w:tc>
          <w:tcPr>
            <w:tcW w:w="1511" w:type="dxa"/>
            <w:tcBorders>
              <w:top w:val="nil"/>
              <w:left w:val="nil"/>
              <w:bottom w:val="single" w:sz="4" w:space="0" w:color="auto"/>
              <w:right w:val="single" w:sz="4" w:space="0" w:color="auto"/>
            </w:tcBorders>
            <w:shd w:val="clear" w:color="auto" w:fill="auto"/>
            <w:noWrap/>
            <w:vAlign w:val="center"/>
            <w:hideMark/>
          </w:tcPr>
          <w:p w14:paraId="2AE4DC9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51277955,61</w:t>
            </w:r>
          </w:p>
        </w:tc>
      </w:tr>
      <w:tr w:rsidR="00BA5514" w:rsidRPr="00D30BF3" w14:paraId="26A4E618"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1D5EBFA8"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56EB4C6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PF016300015</w:t>
            </w:r>
          </w:p>
        </w:tc>
        <w:tc>
          <w:tcPr>
            <w:tcW w:w="2765" w:type="dxa"/>
            <w:tcBorders>
              <w:top w:val="nil"/>
              <w:left w:val="nil"/>
              <w:bottom w:val="single" w:sz="4" w:space="0" w:color="auto"/>
              <w:right w:val="single" w:sz="4" w:space="0" w:color="auto"/>
            </w:tcBorders>
            <w:shd w:val="clear" w:color="auto" w:fill="auto"/>
            <w:noWrap/>
            <w:vAlign w:val="center"/>
            <w:hideMark/>
          </w:tcPr>
          <w:p w14:paraId="1BDFB483"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IPPROTON 20MG GEL B28</w:t>
            </w:r>
          </w:p>
        </w:tc>
        <w:tc>
          <w:tcPr>
            <w:tcW w:w="1472" w:type="dxa"/>
            <w:tcBorders>
              <w:top w:val="nil"/>
              <w:left w:val="nil"/>
              <w:bottom w:val="single" w:sz="4" w:space="0" w:color="auto"/>
              <w:right w:val="single" w:sz="4" w:space="0" w:color="auto"/>
            </w:tcBorders>
            <w:shd w:val="clear" w:color="auto" w:fill="auto"/>
            <w:noWrap/>
            <w:vAlign w:val="center"/>
            <w:hideMark/>
          </w:tcPr>
          <w:p w14:paraId="701CC0E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10755451,55</w:t>
            </w:r>
          </w:p>
        </w:tc>
        <w:tc>
          <w:tcPr>
            <w:tcW w:w="1521" w:type="dxa"/>
            <w:tcBorders>
              <w:top w:val="nil"/>
              <w:left w:val="nil"/>
              <w:bottom w:val="single" w:sz="4" w:space="0" w:color="auto"/>
              <w:right w:val="single" w:sz="4" w:space="0" w:color="auto"/>
            </w:tcBorders>
            <w:shd w:val="clear" w:color="auto" w:fill="auto"/>
            <w:noWrap/>
            <w:vAlign w:val="center"/>
            <w:hideMark/>
          </w:tcPr>
          <w:p w14:paraId="1A226545"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8351089,096</w:t>
            </w:r>
          </w:p>
        </w:tc>
        <w:tc>
          <w:tcPr>
            <w:tcW w:w="1511" w:type="dxa"/>
            <w:tcBorders>
              <w:top w:val="nil"/>
              <w:left w:val="nil"/>
              <w:bottom w:val="single" w:sz="4" w:space="0" w:color="auto"/>
              <w:right w:val="single" w:sz="4" w:space="0" w:color="auto"/>
            </w:tcBorders>
            <w:shd w:val="clear" w:color="auto" w:fill="auto"/>
            <w:noWrap/>
            <w:vAlign w:val="center"/>
            <w:hideMark/>
          </w:tcPr>
          <w:p w14:paraId="3493D6D1"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23483536,65</w:t>
            </w:r>
          </w:p>
        </w:tc>
      </w:tr>
      <w:tr w:rsidR="00BA5514" w:rsidRPr="00D30BF3" w14:paraId="519ABD40"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1F1BFC37"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0FA7872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PF010300022</w:t>
            </w:r>
          </w:p>
        </w:tc>
        <w:tc>
          <w:tcPr>
            <w:tcW w:w="2765" w:type="dxa"/>
            <w:tcBorders>
              <w:top w:val="nil"/>
              <w:left w:val="nil"/>
              <w:bottom w:val="single" w:sz="4" w:space="0" w:color="auto"/>
              <w:right w:val="single" w:sz="4" w:space="0" w:color="auto"/>
            </w:tcBorders>
            <w:shd w:val="clear" w:color="auto" w:fill="auto"/>
            <w:noWrap/>
            <w:vAlign w:val="center"/>
            <w:hideMark/>
          </w:tcPr>
          <w:p w14:paraId="28F7927F"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IRYS 4 MG B30</w:t>
            </w:r>
          </w:p>
        </w:tc>
        <w:tc>
          <w:tcPr>
            <w:tcW w:w="1472" w:type="dxa"/>
            <w:tcBorders>
              <w:top w:val="nil"/>
              <w:left w:val="nil"/>
              <w:bottom w:val="single" w:sz="4" w:space="0" w:color="auto"/>
              <w:right w:val="single" w:sz="4" w:space="0" w:color="auto"/>
            </w:tcBorders>
            <w:shd w:val="clear" w:color="auto" w:fill="auto"/>
            <w:noWrap/>
            <w:vAlign w:val="center"/>
            <w:hideMark/>
          </w:tcPr>
          <w:p w14:paraId="3CBBCAA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69264270,88</w:t>
            </w:r>
          </w:p>
        </w:tc>
        <w:tc>
          <w:tcPr>
            <w:tcW w:w="1521" w:type="dxa"/>
            <w:tcBorders>
              <w:top w:val="nil"/>
              <w:left w:val="nil"/>
              <w:bottom w:val="single" w:sz="4" w:space="0" w:color="auto"/>
              <w:right w:val="single" w:sz="4" w:space="0" w:color="auto"/>
            </w:tcBorders>
            <w:shd w:val="clear" w:color="auto" w:fill="auto"/>
            <w:noWrap/>
            <w:vAlign w:val="center"/>
            <w:hideMark/>
          </w:tcPr>
          <w:p w14:paraId="0B59810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56621471,78</w:t>
            </w:r>
          </w:p>
        </w:tc>
        <w:tc>
          <w:tcPr>
            <w:tcW w:w="1511" w:type="dxa"/>
            <w:tcBorders>
              <w:top w:val="nil"/>
              <w:left w:val="nil"/>
              <w:bottom w:val="single" w:sz="4" w:space="0" w:color="auto"/>
              <w:right w:val="single" w:sz="4" w:space="0" w:color="auto"/>
            </w:tcBorders>
            <w:shd w:val="clear" w:color="auto" w:fill="auto"/>
            <w:noWrap/>
            <w:vAlign w:val="center"/>
            <w:hideMark/>
          </w:tcPr>
          <w:p w14:paraId="03B854D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71938445,38</w:t>
            </w:r>
          </w:p>
        </w:tc>
      </w:tr>
      <w:tr w:rsidR="00BA5514" w:rsidRPr="00D30BF3" w14:paraId="54E3AAA4"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385B2C99"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1CCAB616"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PF016300013</w:t>
            </w:r>
          </w:p>
        </w:tc>
        <w:tc>
          <w:tcPr>
            <w:tcW w:w="2765" w:type="dxa"/>
            <w:tcBorders>
              <w:top w:val="nil"/>
              <w:left w:val="nil"/>
              <w:bottom w:val="single" w:sz="4" w:space="0" w:color="auto"/>
              <w:right w:val="single" w:sz="4" w:space="0" w:color="auto"/>
            </w:tcBorders>
            <w:shd w:val="clear" w:color="auto" w:fill="auto"/>
            <w:noWrap/>
            <w:vAlign w:val="center"/>
            <w:hideMark/>
          </w:tcPr>
          <w:p w14:paraId="27B82EE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IPPROTON 20MG GEL B16</w:t>
            </w:r>
          </w:p>
        </w:tc>
        <w:tc>
          <w:tcPr>
            <w:tcW w:w="1472" w:type="dxa"/>
            <w:tcBorders>
              <w:top w:val="nil"/>
              <w:left w:val="nil"/>
              <w:bottom w:val="single" w:sz="4" w:space="0" w:color="auto"/>
              <w:right w:val="single" w:sz="4" w:space="0" w:color="auto"/>
            </w:tcBorders>
            <w:shd w:val="clear" w:color="auto" w:fill="auto"/>
            <w:noWrap/>
            <w:vAlign w:val="center"/>
            <w:hideMark/>
          </w:tcPr>
          <w:p w14:paraId="5FED1822"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6475207,16</w:t>
            </w:r>
          </w:p>
        </w:tc>
        <w:tc>
          <w:tcPr>
            <w:tcW w:w="1521" w:type="dxa"/>
            <w:tcBorders>
              <w:top w:val="nil"/>
              <w:left w:val="nil"/>
              <w:bottom w:val="single" w:sz="4" w:space="0" w:color="auto"/>
              <w:right w:val="single" w:sz="4" w:space="0" w:color="auto"/>
            </w:tcBorders>
            <w:shd w:val="clear" w:color="auto" w:fill="auto"/>
            <w:noWrap/>
            <w:vAlign w:val="center"/>
            <w:hideMark/>
          </w:tcPr>
          <w:p w14:paraId="25C3A89E"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5611214,406</w:t>
            </w:r>
          </w:p>
        </w:tc>
        <w:tc>
          <w:tcPr>
            <w:tcW w:w="1511" w:type="dxa"/>
            <w:tcBorders>
              <w:top w:val="nil"/>
              <w:left w:val="nil"/>
              <w:bottom w:val="single" w:sz="4" w:space="0" w:color="auto"/>
              <w:right w:val="single" w:sz="4" w:space="0" w:color="auto"/>
            </w:tcBorders>
            <w:shd w:val="clear" w:color="auto" w:fill="auto"/>
            <w:noWrap/>
            <w:vAlign w:val="center"/>
            <w:hideMark/>
          </w:tcPr>
          <w:p w14:paraId="5E288E3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1736503,52</w:t>
            </w:r>
          </w:p>
        </w:tc>
      </w:tr>
      <w:tr w:rsidR="00BA5514" w:rsidRPr="00D30BF3" w14:paraId="3888C09E" w14:textId="77777777" w:rsidTr="00645F78">
        <w:trPr>
          <w:trHeight w:val="276"/>
          <w:jc w:val="center"/>
        </w:trPr>
        <w:tc>
          <w:tcPr>
            <w:tcW w:w="894" w:type="dxa"/>
            <w:vMerge/>
            <w:tcBorders>
              <w:top w:val="nil"/>
              <w:left w:val="single" w:sz="8" w:space="0" w:color="auto"/>
              <w:bottom w:val="single" w:sz="8" w:space="0" w:color="000000"/>
              <w:right w:val="nil"/>
            </w:tcBorders>
            <w:vAlign w:val="center"/>
            <w:hideMark/>
          </w:tcPr>
          <w:p w14:paraId="3D16424D"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4" w:space="0" w:color="auto"/>
              <w:right w:val="single" w:sz="4" w:space="0" w:color="auto"/>
            </w:tcBorders>
            <w:shd w:val="clear" w:color="auto" w:fill="auto"/>
            <w:noWrap/>
            <w:vAlign w:val="center"/>
            <w:hideMark/>
          </w:tcPr>
          <w:p w14:paraId="19FA4CF5"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PF001500019</w:t>
            </w:r>
          </w:p>
        </w:tc>
        <w:tc>
          <w:tcPr>
            <w:tcW w:w="2765" w:type="dxa"/>
            <w:tcBorders>
              <w:top w:val="nil"/>
              <w:left w:val="nil"/>
              <w:bottom w:val="single" w:sz="4" w:space="0" w:color="auto"/>
              <w:right w:val="single" w:sz="4" w:space="0" w:color="auto"/>
            </w:tcBorders>
            <w:shd w:val="clear" w:color="auto" w:fill="auto"/>
            <w:noWrap/>
            <w:vAlign w:val="center"/>
            <w:hideMark/>
          </w:tcPr>
          <w:p w14:paraId="32670355"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ATOR 40MG B30</w:t>
            </w:r>
          </w:p>
        </w:tc>
        <w:tc>
          <w:tcPr>
            <w:tcW w:w="1472" w:type="dxa"/>
            <w:tcBorders>
              <w:top w:val="nil"/>
              <w:left w:val="nil"/>
              <w:bottom w:val="single" w:sz="4" w:space="0" w:color="auto"/>
              <w:right w:val="single" w:sz="4" w:space="0" w:color="auto"/>
            </w:tcBorders>
            <w:shd w:val="clear" w:color="auto" w:fill="auto"/>
            <w:noWrap/>
            <w:vAlign w:val="center"/>
            <w:hideMark/>
          </w:tcPr>
          <w:p w14:paraId="34F7B3CA"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16832517,37</w:t>
            </w:r>
          </w:p>
        </w:tc>
        <w:tc>
          <w:tcPr>
            <w:tcW w:w="1521" w:type="dxa"/>
            <w:tcBorders>
              <w:top w:val="nil"/>
              <w:left w:val="nil"/>
              <w:bottom w:val="single" w:sz="4" w:space="0" w:color="auto"/>
              <w:right w:val="single" w:sz="4" w:space="0" w:color="auto"/>
            </w:tcBorders>
            <w:shd w:val="clear" w:color="auto" w:fill="auto"/>
            <w:noWrap/>
            <w:vAlign w:val="center"/>
            <w:hideMark/>
          </w:tcPr>
          <w:p w14:paraId="1DB9130B"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10291482,31</w:t>
            </w:r>
          </w:p>
        </w:tc>
        <w:tc>
          <w:tcPr>
            <w:tcW w:w="1511" w:type="dxa"/>
            <w:tcBorders>
              <w:top w:val="nil"/>
              <w:left w:val="nil"/>
              <w:bottom w:val="single" w:sz="4" w:space="0" w:color="auto"/>
              <w:right w:val="single" w:sz="4" w:space="0" w:color="auto"/>
            </w:tcBorders>
            <w:shd w:val="clear" w:color="auto" w:fill="auto"/>
            <w:noWrap/>
            <w:vAlign w:val="center"/>
            <w:hideMark/>
          </w:tcPr>
          <w:p w14:paraId="601C4B7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1069782,16</w:t>
            </w:r>
          </w:p>
        </w:tc>
      </w:tr>
      <w:tr w:rsidR="00BA5514" w:rsidRPr="00D30BF3" w14:paraId="4E8B8460" w14:textId="77777777" w:rsidTr="00645F78">
        <w:trPr>
          <w:trHeight w:val="287"/>
          <w:jc w:val="center"/>
        </w:trPr>
        <w:tc>
          <w:tcPr>
            <w:tcW w:w="894" w:type="dxa"/>
            <w:vMerge/>
            <w:tcBorders>
              <w:top w:val="nil"/>
              <w:left w:val="single" w:sz="8" w:space="0" w:color="auto"/>
              <w:bottom w:val="single" w:sz="8" w:space="0" w:color="000000"/>
              <w:right w:val="nil"/>
            </w:tcBorders>
            <w:vAlign w:val="center"/>
            <w:hideMark/>
          </w:tcPr>
          <w:p w14:paraId="71524ECD" w14:textId="77777777" w:rsidR="00BA5514" w:rsidRPr="00D30BF3" w:rsidRDefault="00BA5514" w:rsidP="00B84A47">
            <w:pPr>
              <w:spacing w:after="0" w:line="360" w:lineRule="auto"/>
              <w:ind w:firstLine="0"/>
              <w:rPr>
                <w:rFonts w:eastAsia="Times New Roman" w:cstheme="majorBidi"/>
                <w:color w:val="FFFFFF"/>
                <w:sz w:val="20"/>
                <w:szCs w:val="20"/>
                <w:lang w:val="en-US"/>
              </w:rPr>
            </w:pPr>
          </w:p>
        </w:tc>
        <w:tc>
          <w:tcPr>
            <w:tcW w:w="1339" w:type="dxa"/>
            <w:tcBorders>
              <w:top w:val="nil"/>
              <w:left w:val="single" w:sz="8" w:space="0" w:color="auto"/>
              <w:bottom w:val="single" w:sz="8" w:space="0" w:color="auto"/>
              <w:right w:val="single" w:sz="4" w:space="0" w:color="auto"/>
            </w:tcBorders>
            <w:shd w:val="clear" w:color="auto" w:fill="auto"/>
            <w:noWrap/>
            <w:vAlign w:val="center"/>
            <w:hideMark/>
          </w:tcPr>
          <w:p w14:paraId="7DA613C4"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PF004900011</w:t>
            </w:r>
          </w:p>
        </w:tc>
        <w:tc>
          <w:tcPr>
            <w:tcW w:w="2765" w:type="dxa"/>
            <w:tcBorders>
              <w:top w:val="nil"/>
              <w:left w:val="nil"/>
              <w:bottom w:val="single" w:sz="8" w:space="0" w:color="auto"/>
              <w:right w:val="single" w:sz="4" w:space="0" w:color="auto"/>
            </w:tcBorders>
            <w:shd w:val="clear" w:color="auto" w:fill="auto"/>
            <w:noWrap/>
            <w:vAlign w:val="center"/>
            <w:hideMark/>
          </w:tcPr>
          <w:p w14:paraId="67514BCC"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CIPRO 750MG COMPP B14</w:t>
            </w:r>
          </w:p>
        </w:tc>
        <w:tc>
          <w:tcPr>
            <w:tcW w:w="1472" w:type="dxa"/>
            <w:tcBorders>
              <w:top w:val="nil"/>
              <w:left w:val="nil"/>
              <w:bottom w:val="single" w:sz="8" w:space="0" w:color="auto"/>
              <w:right w:val="single" w:sz="4" w:space="0" w:color="auto"/>
            </w:tcBorders>
            <w:shd w:val="clear" w:color="auto" w:fill="auto"/>
            <w:noWrap/>
            <w:vAlign w:val="center"/>
            <w:hideMark/>
          </w:tcPr>
          <w:p w14:paraId="34D5CC3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2930910,42</w:t>
            </w:r>
          </w:p>
        </w:tc>
        <w:tc>
          <w:tcPr>
            <w:tcW w:w="1521" w:type="dxa"/>
            <w:tcBorders>
              <w:top w:val="nil"/>
              <w:left w:val="nil"/>
              <w:bottom w:val="single" w:sz="8" w:space="0" w:color="auto"/>
              <w:right w:val="single" w:sz="4" w:space="0" w:color="auto"/>
            </w:tcBorders>
            <w:shd w:val="clear" w:color="auto" w:fill="auto"/>
            <w:noWrap/>
            <w:vAlign w:val="center"/>
            <w:hideMark/>
          </w:tcPr>
          <w:p w14:paraId="09084488"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4168709,148</w:t>
            </w:r>
          </w:p>
        </w:tc>
        <w:tc>
          <w:tcPr>
            <w:tcW w:w="1511" w:type="dxa"/>
            <w:tcBorders>
              <w:top w:val="nil"/>
              <w:left w:val="nil"/>
              <w:bottom w:val="single" w:sz="8" w:space="0" w:color="auto"/>
              <w:right w:val="single" w:sz="4" w:space="0" w:color="auto"/>
            </w:tcBorders>
            <w:shd w:val="clear" w:color="auto" w:fill="auto"/>
            <w:noWrap/>
            <w:vAlign w:val="center"/>
            <w:hideMark/>
          </w:tcPr>
          <w:p w14:paraId="1D39D420" w14:textId="77777777" w:rsidR="00BA5514" w:rsidRPr="00D30BF3" w:rsidRDefault="00BA5514" w:rsidP="00B84A47">
            <w:pPr>
              <w:spacing w:after="0" w:line="360" w:lineRule="auto"/>
              <w:ind w:firstLine="0"/>
              <w:jc w:val="center"/>
              <w:rPr>
                <w:rFonts w:eastAsia="Times New Roman" w:cstheme="majorBidi"/>
                <w:color w:val="000000"/>
                <w:sz w:val="20"/>
                <w:szCs w:val="20"/>
                <w:lang w:val="en-US"/>
              </w:rPr>
            </w:pPr>
            <w:r w:rsidRPr="00D30BF3">
              <w:rPr>
                <w:rFonts w:eastAsia="Times New Roman" w:cstheme="majorBidi"/>
                <w:color w:val="000000"/>
                <w:sz w:val="20"/>
                <w:szCs w:val="20"/>
                <w:lang w:val="en-US"/>
              </w:rPr>
              <w:t>5715111,85</w:t>
            </w:r>
          </w:p>
        </w:tc>
      </w:tr>
    </w:tbl>
    <w:p w14:paraId="59622BEB" w14:textId="77777777" w:rsidR="00BA5514" w:rsidRDefault="00BA5514" w:rsidP="00B84A47">
      <w:pPr>
        <w:spacing w:line="360" w:lineRule="auto"/>
        <w:ind w:firstLine="0"/>
      </w:pPr>
    </w:p>
    <w:p w14:paraId="666D3A43" w14:textId="17C3C326" w:rsidR="006F08E1" w:rsidRDefault="006F08E1" w:rsidP="006F08E1">
      <w:pPr>
        <w:pStyle w:val="GI-Titre3"/>
      </w:pPr>
      <w:bookmarkStart w:id="204" w:name="_Toc180787676"/>
      <w:r>
        <w:t xml:space="preserve">Choix du </w:t>
      </w:r>
      <w:r w:rsidR="000B39FA">
        <w:t>modèle</w:t>
      </w:r>
      <w:r>
        <w:t xml:space="preserve"> d’apprentissage pour les prévisions des ventes</w:t>
      </w:r>
      <w:bookmarkEnd w:id="204"/>
    </w:p>
    <w:p w14:paraId="263BB66E" w14:textId="5DBAE843" w:rsidR="00BA5514" w:rsidRPr="00637829" w:rsidRDefault="00BA5514" w:rsidP="00B84A47">
      <w:pPr>
        <w:spacing w:line="360" w:lineRule="auto"/>
        <w:ind w:firstLine="0"/>
        <w:jc w:val="both"/>
      </w:pPr>
      <w:r w:rsidRPr="00637829">
        <w:t xml:space="preserve">Pour bien interpréter les résultats du MSE et choisir le modèle de prévision le plus approprié, on utilise la visualisation des données sous forme de </w:t>
      </w:r>
      <w:r w:rsidRPr="00637829">
        <w:rPr>
          <w:b/>
          <w:bCs/>
        </w:rPr>
        <w:t>boxplots</w:t>
      </w:r>
      <w:r w:rsidRPr="00637829">
        <w:t>. Cette méthode graphique permet d'examiner la distribution des erreurs (MSE) pour chaque modèle et d'obtenir une vision plus détaillée des performances. En particulier, les boxplots mettent en évidence la médiane, l'étendue des valeurs, ainsi que la présence de valeurs aberrantes, offrant une perspective claire des écarts entre les prédictions et les valeurs réelles.</w:t>
      </w:r>
    </w:p>
    <w:p w14:paraId="5BD26E8E" w14:textId="4020D38B" w:rsidR="00BA5514" w:rsidRDefault="00BA5514" w:rsidP="00B84A47">
      <w:pPr>
        <w:spacing w:line="360" w:lineRule="auto"/>
        <w:ind w:firstLine="0"/>
        <w:jc w:val="both"/>
      </w:pPr>
      <w:r w:rsidRPr="00637829">
        <w:t xml:space="preserve">La visualisation via les boxplots est réalisée à l'aide de la bibliothèque </w:t>
      </w:r>
      <w:r w:rsidRPr="00637829">
        <w:rPr>
          <w:b/>
          <w:bCs/>
        </w:rPr>
        <w:t>Seaborn</w:t>
      </w:r>
      <w:r w:rsidRPr="00637829">
        <w:t xml:space="preserve"> de Python, un outil puissant pour les analyses statistiques et graphiques. Les valeurs de MSE pour chaque modèle sont importées depuis un tableau Excel et représentées graphiquement, permettant de comparer les erreurs entre </w:t>
      </w:r>
      <w:r>
        <w:t xml:space="preserve">les </w:t>
      </w:r>
      <w:r w:rsidR="00360B37">
        <w:t>models. Grâce</w:t>
      </w:r>
      <w:r w:rsidRPr="00637829">
        <w:t xml:space="preserve"> à cette méthode, il devient plus facile de choisir le modèle le plus performant en fonction de la précision et de la stabilité des prévisions, en prenant en compte non seulement les valeurs moyennes, mais également la dispersion et les anomalies dans les erreurs de prédiction.</w:t>
      </w:r>
    </w:p>
    <w:p w14:paraId="43871184" w14:textId="77777777" w:rsidR="00DD2864" w:rsidRDefault="00BA5514" w:rsidP="00DD2864">
      <w:pPr>
        <w:keepNext/>
        <w:spacing w:line="360" w:lineRule="auto"/>
        <w:ind w:firstLine="0"/>
        <w:jc w:val="both"/>
      </w:pPr>
      <w:r w:rsidRPr="00D73960">
        <w:rPr>
          <w:noProof/>
          <w:lang w:val="en-US"/>
        </w:rPr>
        <w:lastRenderedPageBreak/>
        <w:drawing>
          <wp:inline distT="0" distB="0" distL="0" distR="0" wp14:anchorId="77FFDA31" wp14:editId="1BA82E75">
            <wp:extent cx="5759450" cy="3077210"/>
            <wp:effectExtent l="0" t="0" r="0" b="0"/>
            <wp:docPr id="965227810" name="Image 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7810" name="Image 2" descr="Une image contenant texte, capture d’écran, logiciel&#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077210"/>
                    </a:xfrm>
                    <a:prstGeom prst="rect">
                      <a:avLst/>
                    </a:prstGeom>
                    <a:noFill/>
                    <a:ln>
                      <a:noFill/>
                    </a:ln>
                  </pic:spPr>
                </pic:pic>
              </a:graphicData>
            </a:graphic>
          </wp:inline>
        </w:drawing>
      </w:r>
    </w:p>
    <w:p w14:paraId="32E81A33" w14:textId="3EE13881" w:rsidR="00BA5514" w:rsidRPr="00DD2864" w:rsidRDefault="00DD2864" w:rsidP="00DD2864">
      <w:pPr>
        <w:pStyle w:val="GI-Figure"/>
      </w:pPr>
      <w:bookmarkStart w:id="205" w:name="_Toc180792749"/>
      <w:r>
        <w:t xml:space="preserve">Figure III.  </w:t>
      </w:r>
      <w:fldSimple w:instr=" SEQ Figure_III._ \* ARABIC ">
        <w:r w:rsidR="00BC3644">
          <w:rPr>
            <w:noProof/>
          </w:rPr>
          <w:t>11</w:t>
        </w:r>
      </w:fldSimple>
      <w:r>
        <w:t xml:space="preserve"> Visualisation de</w:t>
      </w:r>
      <w:r w:rsidR="00D64680">
        <w:t>s</w:t>
      </w:r>
      <w:r>
        <w:t xml:space="preserve"> boxplots </w:t>
      </w:r>
      <w:r w:rsidR="004704F2">
        <w:t>du</w:t>
      </w:r>
      <w:r>
        <w:t xml:space="preserve"> MSE</w:t>
      </w:r>
      <w:bookmarkEnd w:id="205"/>
    </w:p>
    <w:p w14:paraId="0D41DD7D" w14:textId="77777777" w:rsidR="00BA5514" w:rsidRPr="00637829" w:rsidRDefault="00BA5514" w:rsidP="00B84A47">
      <w:pPr>
        <w:spacing w:line="360" w:lineRule="auto"/>
        <w:ind w:firstLine="0"/>
        <w:jc w:val="both"/>
      </w:pPr>
    </w:p>
    <w:p w14:paraId="26D0A3FE" w14:textId="77777777" w:rsidR="00DD2864" w:rsidRDefault="00BA5514" w:rsidP="00DD2864">
      <w:pPr>
        <w:keepNext/>
        <w:spacing w:line="360" w:lineRule="auto"/>
        <w:ind w:firstLine="0"/>
        <w:jc w:val="both"/>
      </w:pPr>
      <w:r w:rsidRPr="005F4176">
        <w:rPr>
          <w:rFonts w:cstheme="majorBidi"/>
          <w:noProof/>
          <w:sz w:val="20"/>
          <w:szCs w:val="20"/>
          <w:lang w:val="en-US"/>
        </w:rPr>
        <w:drawing>
          <wp:inline distT="0" distB="0" distL="0" distR="0" wp14:anchorId="357AFAF6" wp14:editId="1E0B0B75">
            <wp:extent cx="5759450" cy="3066415"/>
            <wp:effectExtent l="0" t="0" r="0" b="0"/>
            <wp:docPr id="1398059211" name="Image 2"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59211" name="Image 2" descr="Une image contenant texte, capture d’écran, Rectangle, diagramme&#10;&#10;Description générée automatique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3066415"/>
                    </a:xfrm>
                    <a:prstGeom prst="rect">
                      <a:avLst/>
                    </a:prstGeom>
                    <a:noFill/>
                    <a:ln>
                      <a:noFill/>
                    </a:ln>
                  </pic:spPr>
                </pic:pic>
              </a:graphicData>
            </a:graphic>
          </wp:inline>
        </w:drawing>
      </w:r>
    </w:p>
    <w:p w14:paraId="32DAB869" w14:textId="0D7E133C" w:rsidR="00BA5514" w:rsidRDefault="00DD2864" w:rsidP="00DD2864">
      <w:pPr>
        <w:pStyle w:val="GI-Figure"/>
      </w:pPr>
      <w:bookmarkStart w:id="206" w:name="_Toc180792750"/>
      <w:r>
        <w:t xml:space="preserve">Figure III.  </w:t>
      </w:r>
      <w:fldSimple w:instr=" SEQ Figure_III._ \* ARABIC ">
        <w:r w:rsidR="00BC3644">
          <w:rPr>
            <w:noProof/>
          </w:rPr>
          <w:t>12</w:t>
        </w:r>
      </w:fldSimple>
      <w:r>
        <w:t xml:space="preserve"> </w:t>
      </w:r>
      <w:r w:rsidR="000B39FA">
        <w:t>Boxplots</w:t>
      </w:r>
      <w:r w:rsidR="004704F2">
        <w:t xml:space="preserve"> du</w:t>
      </w:r>
      <w:r w:rsidR="000B39FA">
        <w:t xml:space="preserve"> MSE</w:t>
      </w:r>
      <w:r>
        <w:t xml:space="preserve"> </w:t>
      </w:r>
      <w:r w:rsidR="004704F2">
        <w:t>pour</w:t>
      </w:r>
      <w:r>
        <w:t xml:space="preserve"> chaque </w:t>
      </w:r>
      <w:r w:rsidR="000B39FA">
        <w:t>modèle</w:t>
      </w:r>
      <w:bookmarkEnd w:id="206"/>
    </w:p>
    <w:p w14:paraId="40E23AE1" w14:textId="77777777" w:rsidR="00404F03" w:rsidRDefault="00404F03" w:rsidP="00B84A47">
      <w:pPr>
        <w:spacing w:line="360" w:lineRule="auto"/>
        <w:ind w:firstLine="0"/>
        <w:jc w:val="both"/>
      </w:pPr>
    </w:p>
    <w:p w14:paraId="0BE1703C" w14:textId="4BCE355E" w:rsidR="00BA5514" w:rsidRPr="00E42179" w:rsidRDefault="00BA5514" w:rsidP="00B84A47">
      <w:pPr>
        <w:spacing w:line="360" w:lineRule="auto"/>
        <w:ind w:firstLine="0"/>
        <w:jc w:val="both"/>
      </w:pPr>
      <w:r w:rsidRPr="00E42179">
        <w:t>Chaque boîte représente la distribution des MSE pour un modèle appliqué à différents produits, et les valeurs plus basses de MSE indiquent de meilleures performances de prévision.</w:t>
      </w:r>
    </w:p>
    <w:p w14:paraId="629B6A56" w14:textId="77777777" w:rsidR="00BA5514" w:rsidRPr="00E42179" w:rsidRDefault="00BA5514" w:rsidP="00B84A47">
      <w:pPr>
        <w:spacing w:line="360" w:lineRule="auto"/>
        <w:ind w:firstLine="0"/>
        <w:jc w:val="both"/>
      </w:pPr>
      <w:r w:rsidRPr="00E42179">
        <w:lastRenderedPageBreak/>
        <w:t xml:space="preserve">Le modèle </w:t>
      </w:r>
      <w:r w:rsidRPr="00E42179">
        <w:rPr>
          <w:b/>
          <w:bCs/>
        </w:rPr>
        <w:t>LSTM</w:t>
      </w:r>
      <w:r w:rsidRPr="00E42179">
        <w:t xml:space="preserve"> se distingue clairement avec une médiane plus basse et une boîte plus compacte par rapport aux autres modèles. Cela signifie que ses prévisions sont globalement plus précises et montrent moins de variabilité. Les moustaches du boxplot pour LSTM sont également courtes, ce qui indique que ses erreurs sont contenues dans une plage relativement restreinte, bien que quelques valeurs aberrantes (outliers) soient présentes. Ces outliers suggèrent que, pour certains produits, LSTM a produit des prévisions moins précises, mais dans l'ensemble, sa performance reste supérieure.</w:t>
      </w:r>
    </w:p>
    <w:p w14:paraId="7F4B5C73" w14:textId="77777777" w:rsidR="00BA5514" w:rsidRPr="00E42179" w:rsidRDefault="00BA5514" w:rsidP="00B84A47">
      <w:pPr>
        <w:spacing w:line="360" w:lineRule="auto"/>
        <w:ind w:firstLine="0"/>
        <w:jc w:val="both"/>
      </w:pPr>
      <w:r w:rsidRPr="00E42179">
        <w:t xml:space="preserve">Le modèle </w:t>
      </w:r>
      <w:r w:rsidRPr="00E42179">
        <w:rPr>
          <w:b/>
          <w:bCs/>
        </w:rPr>
        <w:t>XGBOOST</w:t>
      </w:r>
      <w:r w:rsidRPr="00E42179">
        <w:t xml:space="preserve"> présente une distribution des erreurs plus large, avec une médiane proche de zéro, mais une grande dispersion, indiquant des prévisions moins stables par rapport à LSTM. Cependant, il n'y a pas de valeurs aberrantes, ce qui signifie que XGBOOST n'a pas produit de prévisions extrêmement mauvaises pour certains produits.</w:t>
      </w:r>
    </w:p>
    <w:p w14:paraId="0926A79C" w14:textId="77777777" w:rsidR="00BA5514" w:rsidRPr="00E42179" w:rsidRDefault="00BA5514" w:rsidP="00B84A47">
      <w:pPr>
        <w:spacing w:line="360" w:lineRule="auto"/>
        <w:ind w:firstLine="0"/>
        <w:jc w:val="both"/>
      </w:pPr>
      <w:r w:rsidRPr="00E42179">
        <w:t xml:space="preserve">Quant à </w:t>
      </w:r>
      <w:r w:rsidRPr="00E42179">
        <w:rPr>
          <w:b/>
          <w:bCs/>
        </w:rPr>
        <w:t>RANDOM FOREST</w:t>
      </w:r>
      <w:r w:rsidRPr="00E42179">
        <w:t>, il présente également une dispersion élevée avec quelques outliers, ce qui indique une plus grande variabilité dans ses prévisions. La médiane de RANDOM FOREST est légèrement plus élevée que celle de XGBOOST, et la présence d'outliers indique que ce modèle a parfois généré des erreurs importantes pour certains produits.</w:t>
      </w:r>
    </w:p>
    <w:p w14:paraId="2AF8BAA7" w14:textId="77777777" w:rsidR="00BA5514" w:rsidRPr="00171597" w:rsidRDefault="00BA5514" w:rsidP="00B84A47">
      <w:pPr>
        <w:spacing w:line="360" w:lineRule="auto"/>
        <w:ind w:firstLine="0"/>
        <w:jc w:val="both"/>
      </w:pPr>
      <w:r w:rsidRPr="00E42179">
        <w:t xml:space="preserve">En conclusion, le modèle </w:t>
      </w:r>
      <w:r w:rsidRPr="00E42179">
        <w:rPr>
          <w:b/>
          <w:bCs/>
        </w:rPr>
        <w:t>LSTM</w:t>
      </w:r>
      <w:r w:rsidRPr="00E42179">
        <w:t xml:space="preserve"> semble être le meilleur choix pour la prévision des ventes, car il combine une faible médiane et une faible dispersion des erreurs, ce qui traduit des prévisions plus précises et plus stables dans la majorité des cas. </w:t>
      </w:r>
      <w:r w:rsidRPr="00E42179">
        <w:rPr>
          <w:b/>
          <w:bCs/>
        </w:rPr>
        <w:t>XGBOOST</w:t>
      </w:r>
      <w:r w:rsidRPr="00E42179">
        <w:t xml:space="preserve"> pourrait également être envisagé si la stabilité est prioritaire, bien qu'il montre une plus grande variabilité dans ses erreurs. </w:t>
      </w:r>
      <w:r w:rsidRPr="00E42179">
        <w:rPr>
          <w:b/>
          <w:bCs/>
        </w:rPr>
        <w:t>RANDOM FOREST</w:t>
      </w:r>
      <w:r w:rsidRPr="00E42179">
        <w:t xml:space="preserve"> semble être le moins performant en termes de précision et de stabilité</w:t>
      </w:r>
    </w:p>
    <w:p w14:paraId="231D6E3D" w14:textId="7032B9B8" w:rsidR="00BA5514" w:rsidRDefault="0090183A" w:rsidP="00B84A47">
      <w:pPr>
        <w:pStyle w:val="GI-Titre2"/>
      </w:pPr>
      <w:bookmarkStart w:id="207" w:name="_Toc178936220"/>
      <w:bookmarkStart w:id="208" w:name="_Toc180787677"/>
      <w:r>
        <w:t>Prévision</w:t>
      </w:r>
      <w:r w:rsidR="00BA5514">
        <w:t xml:space="preserve"> des ventes </w:t>
      </w:r>
      <w:bookmarkEnd w:id="207"/>
      <w:r w:rsidR="006F08E1">
        <w:t>futures</w:t>
      </w:r>
      <w:bookmarkEnd w:id="208"/>
    </w:p>
    <w:p w14:paraId="56C0E342" w14:textId="5642E735" w:rsidR="00906C24" w:rsidRDefault="00BA5514" w:rsidP="00906C24">
      <w:pPr>
        <w:spacing w:line="360" w:lineRule="auto"/>
      </w:pPr>
      <w:r>
        <w:t>L’objectif final est de prévoir les ventes des mois suivants afin d’</w:t>
      </w:r>
      <w:r w:rsidR="00906C24">
        <w:t>élaborer</w:t>
      </w:r>
      <w:r>
        <w:t xml:space="preserve"> le PDP.</w:t>
      </w:r>
      <w:r w:rsidR="00906C24">
        <w:t xml:space="preserve"> La figure III. 10 affiches le code pour prévoir les mois prochains</w:t>
      </w:r>
    </w:p>
    <w:p w14:paraId="5029C411" w14:textId="77777777" w:rsidR="00DD2864" w:rsidRDefault="00BA5514" w:rsidP="00DD2864">
      <w:pPr>
        <w:keepNext/>
        <w:spacing w:line="360" w:lineRule="auto"/>
      </w:pPr>
      <w:r w:rsidRPr="00E664F5">
        <w:rPr>
          <w:noProof/>
          <w:lang w:val="en-US"/>
        </w:rPr>
        <w:lastRenderedPageBreak/>
        <w:drawing>
          <wp:inline distT="0" distB="0" distL="0" distR="0" wp14:anchorId="284C8C02" wp14:editId="1BA400FF">
            <wp:extent cx="5759450" cy="2984500"/>
            <wp:effectExtent l="0" t="0" r="0" b="0"/>
            <wp:docPr id="12389580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2984500"/>
                    </a:xfrm>
                    <a:prstGeom prst="rect">
                      <a:avLst/>
                    </a:prstGeom>
                    <a:noFill/>
                    <a:ln>
                      <a:noFill/>
                    </a:ln>
                  </pic:spPr>
                </pic:pic>
              </a:graphicData>
            </a:graphic>
          </wp:inline>
        </w:drawing>
      </w:r>
    </w:p>
    <w:p w14:paraId="67DB2668" w14:textId="527A2122" w:rsidR="00966B46" w:rsidRDefault="00DD2864" w:rsidP="00360B37">
      <w:pPr>
        <w:pStyle w:val="GI-Figure"/>
      </w:pPr>
      <w:bookmarkStart w:id="209" w:name="_Toc180792751"/>
      <w:r>
        <w:t xml:space="preserve">Figure III.  </w:t>
      </w:r>
      <w:fldSimple w:instr=" SEQ Figure_III._ \* ARABIC ">
        <w:r w:rsidR="00BC3644">
          <w:rPr>
            <w:noProof/>
          </w:rPr>
          <w:t>13</w:t>
        </w:r>
      </w:fldSimple>
      <w:r>
        <w:t xml:space="preserve"> Prévision des ventes des mois suivants</w:t>
      </w:r>
      <w:bookmarkStart w:id="210" w:name="_Hlk179064925"/>
      <w:bookmarkEnd w:id="209"/>
    </w:p>
    <w:p w14:paraId="75D0709A" w14:textId="77777777" w:rsidR="00360B37" w:rsidRDefault="00360B37" w:rsidP="00360B37">
      <w:pPr>
        <w:pStyle w:val="GI-Figure"/>
      </w:pPr>
    </w:p>
    <w:p w14:paraId="6BE124CC" w14:textId="7B179ED2" w:rsidR="00BA5514" w:rsidRPr="00171597" w:rsidRDefault="00966B46" w:rsidP="00966B46">
      <w:pPr>
        <w:spacing w:line="360" w:lineRule="auto"/>
        <w:ind w:firstLine="0"/>
      </w:pPr>
      <w:r w:rsidRPr="00966B46">
        <w:t>Enfin, le tableau ci-dessous présente les résultats des prévisions des ventes pour les mois restants de l'année. Les prévisions pour les autres sites sont disponibles dans l</w:t>
      </w:r>
      <w:r w:rsidR="001423A7">
        <w:t>’annexe 3</w:t>
      </w:r>
      <w:r>
        <w:t>.</w:t>
      </w:r>
    </w:p>
    <w:p w14:paraId="0E7B4DEA" w14:textId="37C4940E" w:rsidR="00645F78" w:rsidRDefault="00645F78" w:rsidP="00B84A47">
      <w:pPr>
        <w:pStyle w:val="GI-Tableau"/>
        <w:spacing w:line="360" w:lineRule="auto"/>
      </w:pPr>
      <w:bookmarkStart w:id="211" w:name="_Toc180801931"/>
      <w:r>
        <w:t xml:space="preserve">Tableau III.  </w:t>
      </w:r>
      <w:fldSimple w:instr=" SEQ Tableau_III._ \* ARABIC ">
        <w:r w:rsidR="00BC3644">
          <w:rPr>
            <w:noProof/>
          </w:rPr>
          <w:t>4</w:t>
        </w:r>
      </w:fldSimple>
      <w:r>
        <w:t xml:space="preserve"> </w:t>
      </w:r>
      <w:r w:rsidR="005B6191">
        <w:t>Prévision</w:t>
      </w:r>
      <w:r>
        <w:t xml:space="preserve"> des ventes avec LSTM</w:t>
      </w:r>
      <w:bookmarkEnd w:id="211"/>
    </w:p>
    <w:tbl>
      <w:tblPr>
        <w:tblW w:w="9810" w:type="dxa"/>
        <w:jc w:val="center"/>
        <w:tblLook w:val="04A0" w:firstRow="1" w:lastRow="0" w:firstColumn="1" w:lastColumn="0" w:noHBand="0" w:noVBand="1"/>
      </w:tblPr>
      <w:tblGrid>
        <w:gridCol w:w="1435"/>
        <w:gridCol w:w="2054"/>
        <w:gridCol w:w="1001"/>
        <w:gridCol w:w="1064"/>
        <w:gridCol w:w="1064"/>
        <w:gridCol w:w="1064"/>
        <w:gridCol w:w="1064"/>
        <w:gridCol w:w="1064"/>
      </w:tblGrid>
      <w:tr w:rsidR="00BA5514" w:rsidRPr="00191E3F" w14:paraId="3313031D" w14:textId="77777777" w:rsidTr="00B23E38">
        <w:trPr>
          <w:trHeight w:val="300"/>
          <w:jc w:val="center"/>
        </w:trPr>
        <w:tc>
          <w:tcPr>
            <w:tcW w:w="1435"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374D89B1" w14:textId="77777777" w:rsidR="00BA5514" w:rsidRPr="00191E3F" w:rsidRDefault="00BA5514" w:rsidP="00B84A47">
            <w:pPr>
              <w:spacing w:after="0" w:line="360" w:lineRule="auto"/>
              <w:ind w:firstLine="0"/>
              <w:jc w:val="center"/>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ARTICLE</w:t>
            </w:r>
          </w:p>
        </w:tc>
        <w:tc>
          <w:tcPr>
            <w:tcW w:w="2054" w:type="dxa"/>
            <w:tcBorders>
              <w:top w:val="single" w:sz="4" w:space="0" w:color="auto"/>
              <w:left w:val="nil"/>
              <w:bottom w:val="single" w:sz="4" w:space="0" w:color="auto"/>
              <w:right w:val="single" w:sz="4" w:space="0" w:color="auto"/>
            </w:tcBorders>
            <w:shd w:val="clear" w:color="000000" w:fill="002060"/>
            <w:noWrap/>
            <w:vAlign w:val="bottom"/>
            <w:hideMark/>
          </w:tcPr>
          <w:p w14:paraId="34A80E36" w14:textId="77777777" w:rsidR="00BA5514" w:rsidRPr="00191E3F" w:rsidRDefault="00BA5514" w:rsidP="00B84A47">
            <w:pPr>
              <w:spacing w:after="0" w:line="360" w:lineRule="auto"/>
              <w:ind w:firstLine="0"/>
              <w:jc w:val="center"/>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DESIGNATION</w:t>
            </w:r>
          </w:p>
        </w:tc>
        <w:tc>
          <w:tcPr>
            <w:tcW w:w="1001" w:type="dxa"/>
            <w:tcBorders>
              <w:top w:val="single" w:sz="4" w:space="0" w:color="auto"/>
              <w:left w:val="nil"/>
              <w:bottom w:val="single" w:sz="4" w:space="0" w:color="auto"/>
              <w:right w:val="single" w:sz="4" w:space="0" w:color="auto"/>
            </w:tcBorders>
            <w:shd w:val="clear" w:color="000000" w:fill="002060"/>
            <w:noWrap/>
            <w:vAlign w:val="bottom"/>
            <w:hideMark/>
          </w:tcPr>
          <w:p w14:paraId="2E360F53"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juil-24</w:t>
            </w:r>
          </w:p>
        </w:tc>
        <w:tc>
          <w:tcPr>
            <w:tcW w:w="1064" w:type="dxa"/>
            <w:tcBorders>
              <w:top w:val="single" w:sz="4" w:space="0" w:color="auto"/>
              <w:left w:val="nil"/>
              <w:bottom w:val="single" w:sz="4" w:space="0" w:color="auto"/>
              <w:right w:val="single" w:sz="4" w:space="0" w:color="auto"/>
            </w:tcBorders>
            <w:shd w:val="clear" w:color="000000" w:fill="002060"/>
            <w:noWrap/>
            <w:vAlign w:val="bottom"/>
            <w:hideMark/>
          </w:tcPr>
          <w:p w14:paraId="6AF6B798"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août-24</w:t>
            </w:r>
          </w:p>
        </w:tc>
        <w:tc>
          <w:tcPr>
            <w:tcW w:w="1064" w:type="dxa"/>
            <w:tcBorders>
              <w:top w:val="single" w:sz="4" w:space="0" w:color="auto"/>
              <w:left w:val="nil"/>
              <w:bottom w:val="single" w:sz="4" w:space="0" w:color="auto"/>
              <w:right w:val="single" w:sz="4" w:space="0" w:color="auto"/>
            </w:tcBorders>
            <w:shd w:val="clear" w:color="000000" w:fill="002060"/>
            <w:noWrap/>
            <w:vAlign w:val="bottom"/>
            <w:hideMark/>
          </w:tcPr>
          <w:p w14:paraId="15EE3742"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sept-24</w:t>
            </w:r>
          </w:p>
        </w:tc>
        <w:tc>
          <w:tcPr>
            <w:tcW w:w="1064" w:type="dxa"/>
            <w:tcBorders>
              <w:top w:val="single" w:sz="4" w:space="0" w:color="auto"/>
              <w:left w:val="nil"/>
              <w:bottom w:val="single" w:sz="4" w:space="0" w:color="auto"/>
              <w:right w:val="single" w:sz="4" w:space="0" w:color="auto"/>
            </w:tcBorders>
            <w:shd w:val="clear" w:color="000000" w:fill="002060"/>
            <w:noWrap/>
            <w:vAlign w:val="bottom"/>
            <w:hideMark/>
          </w:tcPr>
          <w:p w14:paraId="6ECAAE53"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oct-24</w:t>
            </w:r>
          </w:p>
        </w:tc>
        <w:tc>
          <w:tcPr>
            <w:tcW w:w="1064" w:type="dxa"/>
            <w:tcBorders>
              <w:top w:val="single" w:sz="4" w:space="0" w:color="auto"/>
              <w:left w:val="nil"/>
              <w:bottom w:val="single" w:sz="4" w:space="0" w:color="auto"/>
              <w:right w:val="single" w:sz="4" w:space="0" w:color="auto"/>
            </w:tcBorders>
            <w:shd w:val="clear" w:color="000000" w:fill="002060"/>
            <w:noWrap/>
            <w:vAlign w:val="bottom"/>
            <w:hideMark/>
          </w:tcPr>
          <w:p w14:paraId="708E8DB3"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nov-24</w:t>
            </w:r>
          </w:p>
        </w:tc>
        <w:tc>
          <w:tcPr>
            <w:tcW w:w="1064" w:type="dxa"/>
            <w:tcBorders>
              <w:top w:val="single" w:sz="4" w:space="0" w:color="auto"/>
              <w:left w:val="nil"/>
              <w:bottom w:val="single" w:sz="4" w:space="0" w:color="auto"/>
              <w:right w:val="single" w:sz="4" w:space="0" w:color="auto"/>
            </w:tcBorders>
            <w:shd w:val="clear" w:color="000000" w:fill="002060"/>
            <w:noWrap/>
            <w:vAlign w:val="bottom"/>
            <w:hideMark/>
          </w:tcPr>
          <w:p w14:paraId="27DF0D6E" w14:textId="77777777" w:rsidR="00BA5514" w:rsidRPr="00191E3F" w:rsidRDefault="00BA5514" w:rsidP="00B84A47">
            <w:pPr>
              <w:spacing w:after="0" w:line="360" w:lineRule="auto"/>
              <w:ind w:firstLine="0"/>
              <w:jc w:val="right"/>
              <w:rPr>
                <w:rFonts w:ascii="Calibri" w:eastAsia="Times New Roman" w:hAnsi="Calibri" w:cs="Calibri"/>
                <w:color w:val="FFFFFF"/>
                <w:sz w:val="22"/>
                <w:lang w:val="en-US"/>
              </w:rPr>
            </w:pPr>
            <w:r w:rsidRPr="00191E3F">
              <w:rPr>
                <w:rFonts w:ascii="Calibri" w:eastAsia="Times New Roman" w:hAnsi="Calibri" w:cs="Calibri"/>
                <w:color w:val="FFFFFF"/>
                <w:sz w:val="22"/>
                <w:lang w:val="en-US"/>
              </w:rPr>
              <w:t>déc-24</w:t>
            </w:r>
          </w:p>
        </w:tc>
      </w:tr>
      <w:tr w:rsidR="00BA5514" w:rsidRPr="00191E3F" w14:paraId="7535BD0A" w14:textId="77777777" w:rsidTr="00B23E38">
        <w:trPr>
          <w:trHeight w:val="313"/>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7B6B3451"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PF004300001</w:t>
            </w:r>
          </w:p>
        </w:tc>
        <w:tc>
          <w:tcPr>
            <w:tcW w:w="2054" w:type="dxa"/>
            <w:tcBorders>
              <w:top w:val="nil"/>
              <w:left w:val="nil"/>
              <w:bottom w:val="single" w:sz="4" w:space="0" w:color="auto"/>
              <w:right w:val="single" w:sz="4" w:space="0" w:color="auto"/>
            </w:tcBorders>
            <w:shd w:val="clear" w:color="auto" w:fill="auto"/>
            <w:noWrap/>
            <w:vAlign w:val="bottom"/>
            <w:hideMark/>
          </w:tcPr>
          <w:p w14:paraId="5AC2FDE3"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CANDYS 10 ML</w:t>
            </w:r>
          </w:p>
        </w:tc>
        <w:tc>
          <w:tcPr>
            <w:tcW w:w="1001" w:type="dxa"/>
            <w:tcBorders>
              <w:top w:val="nil"/>
              <w:left w:val="nil"/>
              <w:bottom w:val="single" w:sz="4" w:space="0" w:color="auto"/>
              <w:right w:val="single" w:sz="4" w:space="0" w:color="auto"/>
            </w:tcBorders>
            <w:shd w:val="clear" w:color="auto" w:fill="auto"/>
            <w:noWrap/>
            <w:vAlign w:val="bottom"/>
            <w:hideMark/>
          </w:tcPr>
          <w:p w14:paraId="0592CE0D"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31323</w:t>
            </w:r>
          </w:p>
        </w:tc>
        <w:tc>
          <w:tcPr>
            <w:tcW w:w="1064" w:type="dxa"/>
            <w:tcBorders>
              <w:top w:val="nil"/>
              <w:left w:val="nil"/>
              <w:bottom w:val="single" w:sz="4" w:space="0" w:color="auto"/>
              <w:right w:val="single" w:sz="4" w:space="0" w:color="auto"/>
            </w:tcBorders>
            <w:shd w:val="clear" w:color="auto" w:fill="auto"/>
            <w:noWrap/>
            <w:vAlign w:val="bottom"/>
            <w:hideMark/>
          </w:tcPr>
          <w:p w14:paraId="6BF7815E"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40201</w:t>
            </w:r>
          </w:p>
        </w:tc>
        <w:tc>
          <w:tcPr>
            <w:tcW w:w="1064" w:type="dxa"/>
            <w:tcBorders>
              <w:top w:val="nil"/>
              <w:left w:val="nil"/>
              <w:bottom w:val="single" w:sz="4" w:space="0" w:color="auto"/>
              <w:right w:val="single" w:sz="4" w:space="0" w:color="auto"/>
            </w:tcBorders>
            <w:shd w:val="clear" w:color="auto" w:fill="auto"/>
            <w:noWrap/>
            <w:vAlign w:val="bottom"/>
            <w:hideMark/>
          </w:tcPr>
          <w:p w14:paraId="112AD94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30926</w:t>
            </w:r>
          </w:p>
        </w:tc>
        <w:tc>
          <w:tcPr>
            <w:tcW w:w="1064" w:type="dxa"/>
            <w:tcBorders>
              <w:top w:val="nil"/>
              <w:left w:val="nil"/>
              <w:bottom w:val="single" w:sz="4" w:space="0" w:color="auto"/>
              <w:right w:val="single" w:sz="4" w:space="0" w:color="auto"/>
            </w:tcBorders>
            <w:shd w:val="clear" w:color="auto" w:fill="auto"/>
            <w:noWrap/>
            <w:vAlign w:val="bottom"/>
            <w:hideMark/>
          </w:tcPr>
          <w:p w14:paraId="33DE4273"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32514</w:t>
            </w:r>
          </w:p>
        </w:tc>
        <w:tc>
          <w:tcPr>
            <w:tcW w:w="1064" w:type="dxa"/>
            <w:tcBorders>
              <w:top w:val="nil"/>
              <w:left w:val="nil"/>
              <w:bottom w:val="single" w:sz="4" w:space="0" w:color="auto"/>
              <w:right w:val="single" w:sz="4" w:space="0" w:color="auto"/>
            </w:tcBorders>
            <w:shd w:val="clear" w:color="auto" w:fill="auto"/>
            <w:noWrap/>
            <w:vAlign w:val="bottom"/>
            <w:hideMark/>
          </w:tcPr>
          <w:p w14:paraId="70A7FE75"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34395</w:t>
            </w:r>
          </w:p>
        </w:tc>
        <w:tc>
          <w:tcPr>
            <w:tcW w:w="1064" w:type="dxa"/>
            <w:tcBorders>
              <w:top w:val="nil"/>
              <w:left w:val="nil"/>
              <w:bottom w:val="single" w:sz="4" w:space="0" w:color="auto"/>
              <w:right w:val="single" w:sz="4" w:space="0" w:color="auto"/>
            </w:tcBorders>
            <w:shd w:val="clear" w:color="auto" w:fill="auto"/>
            <w:noWrap/>
            <w:vAlign w:val="bottom"/>
            <w:hideMark/>
          </w:tcPr>
          <w:p w14:paraId="77D9AFAF"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31440</w:t>
            </w:r>
          </w:p>
        </w:tc>
      </w:tr>
      <w:tr w:rsidR="00BA5514" w:rsidRPr="00191E3F" w14:paraId="0B86281A"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29A21B33"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PF016300018</w:t>
            </w:r>
          </w:p>
        </w:tc>
        <w:tc>
          <w:tcPr>
            <w:tcW w:w="2054" w:type="dxa"/>
            <w:tcBorders>
              <w:top w:val="nil"/>
              <w:left w:val="nil"/>
              <w:bottom w:val="single" w:sz="4" w:space="0" w:color="auto"/>
              <w:right w:val="single" w:sz="4" w:space="0" w:color="auto"/>
            </w:tcBorders>
            <w:shd w:val="clear" w:color="auto" w:fill="auto"/>
            <w:noWrap/>
            <w:vAlign w:val="bottom"/>
            <w:hideMark/>
          </w:tcPr>
          <w:p w14:paraId="4AFA4307"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IPPROTON 40 MG INJ B1</w:t>
            </w:r>
          </w:p>
        </w:tc>
        <w:tc>
          <w:tcPr>
            <w:tcW w:w="1001" w:type="dxa"/>
            <w:tcBorders>
              <w:top w:val="nil"/>
              <w:left w:val="nil"/>
              <w:bottom w:val="single" w:sz="4" w:space="0" w:color="auto"/>
              <w:right w:val="single" w:sz="4" w:space="0" w:color="auto"/>
            </w:tcBorders>
            <w:shd w:val="clear" w:color="auto" w:fill="auto"/>
            <w:noWrap/>
            <w:vAlign w:val="bottom"/>
            <w:hideMark/>
          </w:tcPr>
          <w:p w14:paraId="7DEA32AA"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27797</w:t>
            </w:r>
          </w:p>
        </w:tc>
        <w:tc>
          <w:tcPr>
            <w:tcW w:w="1064" w:type="dxa"/>
            <w:tcBorders>
              <w:top w:val="nil"/>
              <w:left w:val="nil"/>
              <w:bottom w:val="single" w:sz="4" w:space="0" w:color="auto"/>
              <w:right w:val="single" w:sz="4" w:space="0" w:color="auto"/>
            </w:tcBorders>
            <w:shd w:val="clear" w:color="auto" w:fill="auto"/>
            <w:noWrap/>
            <w:vAlign w:val="bottom"/>
            <w:hideMark/>
          </w:tcPr>
          <w:p w14:paraId="1CA69CC5"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31204</w:t>
            </w:r>
          </w:p>
        </w:tc>
        <w:tc>
          <w:tcPr>
            <w:tcW w:w="1064" w:type="dxa"/>
            <w:tcBorders>
              <w:top w:val="nil"/>
              <w:left w:val="nil"/>
              <w:bottom w:val="single" w:sz="4" w:space="0" w:color="auto"/>
              <w:right w:val="single" w:sz="4" w:space="0" w:color="auto"/>
            </w:tcBorders>
            <w:shd w:val="clear" w:color="auto" w:fill="auto"/>
            <w:noWrap/>
            <w:vAlign w:val="bottom"/>
            <w:hideMark/>
          </w:tcPr>
          <w:p w14:paraId="3ED8F288"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26050</w:t>
            </w:r>
          </w:p>
        </w:tc>
        <w:tc>
          <w:tcPr>
            <w:tcW w:w="1064" w:type="dxa"/>
            <w:tcBorders>
              <w:top w:val="nil"/>
              <w:left w:val="nil"/>
              <w:bottom w:val="single" w:sz="4" w:space="0" w:color="auto"/>
              <w:right w:val="single" w:sz="4" w:space="0" w:color="auto"/>
            </w:tcBorders>
            <w:shd w:val="clear" w:color="auto" w:fill="auto"/>
            <w:noWrap/>
            <w:vAlign w:val="bottom"/>
            <w:hideMark/>
          </w:tcPr>
          <w:p w14:paraId="23DD1164"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29084</w:t>
            </w:r>
          </w:p>
        </w:tc>
        <w:tc>
          <w:tcPr>
            <w:tcW w:w="1064" w:type="dxa"/>
            <w:tcBorders>
              <w:top w:val="nil"/>
              <w:left w:val="nil"/>
              <w:bottom w:val="single" w:sz="4" w:space="0" w:color="auto"/>
              <w:right w:val="single" w:sz="4" w:space="0" w:color="auto"/>
            </w:tcBorders>
            <w:shd w:val="clear" w:color="auto" w:fill="auto"/>
            <w:noWrap/>
            <w:vAlign w:val="bottom"/>
            <w:hideMark/>
          </w:tcPr>
          <w:p w14:paraId="72F0F5D4"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22615</w:t>
            </w:r>
          </w:p>
        </w:tc>
        <w:tc>
          <w:tcPr>
            <w:tcW w:w="1064" w:type="dxa"/>
            <w:tcBorders>
              <w:top w:val="nil"/>
              <w:left w:val="nil"/>
              <w:bottom w:val="single" w:sz="4" w:space="0" w:color="auto"/>
              <w:right w:val="single" w:sz="4" w:space="0" w:color="auto"/>
            </w:tcBorders>
            <w:shd w:val="clear" w:color="auto" w:fill="auto"/>
            <w:noWrap/>
            <w:vAlign w:val="bottom"/>
            <w:hideMark/>
          </w:tcPr>
          <w:p w14:paraId="2113B151"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28266</w:t>
            </w:r>
          </w:p>
        </w:tc>
      </w:tr>
      <w:tr w:rsidR="00BA5514" w:rsidRPr="00191E3F" w14:paraId="16614A31"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34BD1F59"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PF015900001</w:t>
            </w:r>
          </w:p>
        </w:tc>
        <w:tc>
          <w:tcPr>
            <w:tcW w:w="2054" w:type="dxa"/>
            <w:tcBorders>
              <w:top w:val="nil"/>
              <w:left w:val="nil"/>
              <w:bottom w:val="single" w:sz="4" w:space="0" w:color="auto"/>
              <w:right w:val="single" w:sz="4" w:space="0" w:color="auto"/>
            </w:tcBorders>
            <w:shd w:val="clear" w:color="auto" w:fill="auto"/>
            <w:noWrap/>
            <w:vAlign w:val="bottom"/>
            <w:hideMark/>
          </w:tcPr>
          <w:p w14:paraId="5668721F"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OFLO 200</w:t>
            </w:r>
          </w:p>
        </w:tc>
        <w:tc>
          <w:tcPr>
            <w:tcW w:w="1001" w:type="dxa"/>
            <w:tcBorders>
              <w:top w:val="nil"/>
              <w:left w:val="nil"/>
              <w:bottom w:val="single" w:sz="4" w:space="0" w:color="auto"/>
              <w:right w:val="single" w:sz="4" w:space="0" w:color="auto"/>
            </w:tcBorders>
            <w:shd w:val="clear" w:color="auto" w:fill="auto"/>
            <w:noWrap/>
            <w:vAlign w:val="bottom"/>
            <w:hideMark/>
          </w:tcPr>
          <w:p w14:paraId="7FEEF27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2687</w:t>
            </w:r>
          </w:p>
        </w:tc>
        <w:tc>
          <w:tcPr>
            <w:tcW w:w="1064" w:type="dxa"/>
            <w:tcBorders>
              <w:top w:val="nil"/>
              <w:left w:val="nil"/>
              <w:bottom w:val="single" w:sz="4" w:space="0" w:color="auto"/>
              <w:right w:val="single" w:sz="4" w:space="0" w:color="auto"/>
            </w:tcBorders>
            <w:shd w:val="clear" w:color="auto" w:fill="auto"/>
            <w:noWrap/>
            <w:vAlign w:val="bottom"/>
            <w:hideMark/>
          </w:tcPr>
          <w:p w14:paraId="0CD8ABF4"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3104</w:t>
            </w:r>
          </w:p>
        </w:tc>
        <w:tc>
          <w:tcPr>
            <w:tcW w:w="1064" w:type="dxa"/>
            <w:tcBorders>
              <w:top w:val="nil"/>
              <w:left w:val="nil"/>
              <w:bottom w:val="single" w:sz="4" w:space="0" w:color="auto"/>
              <w:right w:val="single" w:sz="4" w:space="0" w:color="auto"/>
            </w:tcBorders>
            <w:shd w:val="clear" w:color="auto" w:fill="auto"/>
            <w:noWrap/>
            <w:vAlign w:val="bottom"/>
            <w:hideMark/>
          </w:tcPr>
          <w:p w14:paraId="6F4978B1"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6180</w:t>
            </w:r>
          </w:p>
        </w:tc>
        <w:tc>
          <w:tcPr>
            <w:tcW w:w="1064" w:type="dxa"/>
            <w:tcBorders>
              <w:top w:val="nil"/>
              <w:left w:val="nil"/>
              <w:bottom w:val="single" w:sz="4" w:space="0" w:color="auto"/>
              <w:right w:val="single" w:sz="4" w:space="0" w:color="auto"/>
            </w:tcBorders>
            <w:shd w:val="clear" w:color="auto" w:fill="auto"/>
            <w:noWrap/>
            <w:vAlign w:val="bottom"/>
            <w:hideMark/>
          </w:tcPr>
          <w:p w14:paraId="70A82252"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6646</w:t>
            </w:r>
          </w:p>
        </w:tc>
        <w:tc>
          <w:tcPr>
            <w:tcW w:w="1064" w:type="dxa"/>
            <w:tcBorders>
              <w:top w:val="nil"/>
              <w:left w:val="nil"/>
              <w:bottom w:val="single" w:sz="4" w:space="0" w:color="auto"/>
              <w:right w:val="single" w:sz="4" w:space="0" w:color="auto"/>
            </w:tcBorders>
            <w:shd w:val="clear" w:color="auto" w:fill="auto"/>
            <w:noWrap/>
            <w:vAlign w:val="bottom"/>
            <w:hideMark/>
          </w:tcPr>
          <w:p w14:paraId="7D39A616"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4538</w:t>
            </w:r>
          </w:p>
        </w:tc>
        <w:tc>
          <w:tcPr>
            <w:tcW w:w="1064" w:type="dxa"/>
            <w:tcBorders>
              <w:top w:val="nil"/>
              <w:left w:val="nil"/>
              <w:bottom w:val="single" w:sz="4" w:space="0" w:color="auto"/>
              <w:right w:val="single" w:sz="4" w:space="0" w:color="auto"/>
            </w:tcBorders>
            <w:shd w:val="clear" w:color="auto" w:fill="auto"/>
            <w:noWrap/>
            <w:vAlign w:val="bottom"/>
            <w:hideMark/>
          </w:tcPr>
          <w:p w14:paraId="27A5956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2952</w:t>
            </w:r>
          </w:p>
        </w:tc>
      </w:tr>
      <w:tr w:rsidR="00BA5514" w:rsidRPr="00191E3F" w14:paraId="73A28B80"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2D67EF00"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PF004900004</w:t>
            </w:r>
          </w:p>
        </w:tc>
        <w:tc>
          <w:tcPr>
            <w:tcW w:w="2054" w:type="dxa"/>
            <w:tcBorders>
              <w:top w:val="nil"/>
              <w:left w:val="nil"/>
              <w:bottom w:val="single" w:sz="4" w:space="0" w:color="auto"/>
              <w:right w:val="single" w:sz="4" w:space="0" w:color="auto"/>
            </w:tcBorders>
            <w:shd w:val="clear" w:color="auto" w:fill="auto"/>
            <w:noWrap/>
            <w:vAlign w:val="bottom"/>
            <w:hideMark/>
          </w:tcPr>
          <w:p w14:paraId="0748AB7E"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CIPRO 200 INJ B1</w:t>
            </w:r>
          </w:p>
        </w:tc>
        <w:tc>
          <w:tcPr>
            <w:tcW w:w="1001" w:type="dxa"/>
            <w:tcBorders>
              <w:top w:val="nil"/>
              <w:left w:val="nil"/>
              <w:bottom w:val="single" w:sz="4" w:space="0" w:color="auto"/>
              <w:right w:val="single" w:sz="4" w:space="0" w:color="auto"/>
            </w:tcBorders>
            <w:shd w:val="clear" w:color="auto" w:fill="auto"/>
            <w:noWrap/>
            <w:vAlign w:val="bottom"/>
            <w:hideMark/>
          </w:tcPr>
          <w:p w14:paraId="09E7C81C"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5802</w:t>
            </w:r>
          </w:p>
        </w:tc>
        <w:tc>
          <w:tcPr>
            <w:tcW w:w="1064" w:type="dxa"/>
            <w:tcBorders>
              <w:top w:val="nil"/>
              <w:left w:val="nil"/>
              <w:bottom w:val="single" w:sz="4" w:space="0" w:color="auto"/>
              <w:right w:val="single" w:sz="4" w:space="0" w:color="auto"/>
            </w:tcBorders>
            <w:shd w:val="clear" w:color="auto" w:fill="auto"/>
            <w:noWrap/>
            <w:vAlign w:val="bottom"/>
            <w:hideMark/>
          </w:tcPr>
          <w:p w14:paraId="1BF48AA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6253</w:t>
            </w:r>
          </w:p>
        </w:tc>
        <w:tc>
          <w:tcPr>
            <w:tcW w:w="1064" w:type="dxa"/>
            <w:tcBorders>
              <w:top w:val="nil"/>
              <w:left w:val="nil"/>
              <w:bottom w:val="single" w:sz="4" w:space="0" w:color="auto"/>
              <w:right w:val="single" w:sz="4" w:space="0" w:color="auto"/>
            </w:tcBorders>
            <w:shd w:val="clear" w:color="auto" w:fill="auto"/>
            <w:noWrap/>
            <w:vAlign w:val="bottom"/>
            <w:hideMark/>
          </w:tcPr>
          <w:p w14:paraId="0F77F02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6670</w:t>
            </w:r>
          </w:p>
        </w:tc>
        <w:tc>
          <w:tcPr>
            <w:tcW w:w="1064" w:type="dxa"/>
            <w:tcBorders>
              <w:top w:val="nil"/>
              <w:left w:val="nil"/>
              <w:bottom w:val="single" w:sz="4" w:space="0" w:color="auto"/>
              <w:right w:val="single" w:sz="4" w:space="0" w:color="auto"/>
            </w:tcBorders>
            <w:shd w:val="clear" w:color="auto" w:fill="auto"/>
            <w:noWrap/>
            <w:vAlign w:val="bottom"/>
            <w:hideMark/>
          </w:tcPr>
          <w:p w14:paraId="0744C696"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5643</w:t>
            </w:r>
          </w:p>
        </w:tc>
        <w:tc>
          <w:tcPr>
            <w:tcW w:w="1064" w:type="dxa"/>
            <w:tcBorders>
              <w:top w:val="nil"/>
              <w:left w:val="nil"/>
              <w:bottom w:val="single" w:sz="4" w:space="0" w:color="auto"/>
              <w:right w:val="single" w:sz="4" w:space="0" w:color="auto"/>
            </w:tcBorders>
            <w:shd w:val="clear" w:color="auto" w:fill="auto"/>
            <w:noWrap/>
            <w:vAlign w:val="bottom"/>
            <w:hideMark/>
          </w:tcPr>
          <w:p w14:paraId="748327BB"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5664</w:t>
            </w:r>
          </w:p>
        </w:tc>
        <w:tc>
          <w:tcPr>
            <w:tcW w:w="1064" w:type="dxa"/>
            <w:tcBorders>
              <w:top w:val="nil"/>
              <w:left w:val="nil"/>
              <w:bottom w:val="single" w:sz="4" w:space="0" w:color="auto"/>
              <w:right w:val="single" w:sz="4" w:space="0" w:color="auto"/>
            </w:tcBorders>
            <w:shd w:val="clear" w:color="auto" w:fill="auto"/>
            <w:noWrap/>
            <w:vAlign w:val="bottom"/>
            <w:hideMark/>
          </w:tcPr>
          <w:p w14:paraId="66981676"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6636</w:t>
            </w:r>
          </w:p>
        </w:tc>
      </w:tr>
      <w:tr w:rsidR="00BA5514" w:rsidRPr="00191E3F" w14:paraId="500F0B54"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3DCE9726"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PF013100001</w:t>
            </w:r>
          </w:p>
        </w:tc>
        <w:tc>
          <w:tcPr>
            <w:tcW w:w="2054" w:type="dxa"/>
            <w:tcBorders>
              <w:top w:val="nil"/>
              <w:left w:val="nil"/>
              <w:bottom w:val="single" w:sz="4" w:space="0" w:color="auto"/>
              <w:right w:val="single" w:sz="4" w:space="0" w:color="auto"/>
            </w:tcBorders>
            <w:shd w:val="clear" w:color="auto" w:fill="auto"/>
            <w:noWrap/>
            <w:vAlign w:val="bottom"/>
            <w:hideMark/>
          </w:tcPr>
          <w:p w14:paraId="39896B24"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LEVOFLOX INJ B1</w:t>
            </w:r>
          </w:p>
        </w:tc>
        <w:tc>
          <w:tcPr>
            <w:tcW w:w="1001" w:type="dxa"/>
            <w:tcBorders>
              <w:top w:val="nil"/>
              <w:left w:val="nil"/>
              <w:bottom w:val="single" w:sz="4" w:space="0" w:color="auto"/>
              <w:right w:val="single" w:sz="4" w:space="0" w:color="auto"/>
            </w:tcBorders>
            <w:shd w:val="clear" w:color="auto" w:fill="auto"/>
            <w:noWrap/>
            <w:vAlign w:val="bottom"/>
            <w:hideMark/>
          </w:tcPr>
          <w:p w14:paraId="67E011DA"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2305</w:t>
            </w:r>
          </w:p>
        </w:tc>
        <w:tc>
          <w:tcPr>
            <w:tcW w:w="1064" w:type="dxa"/>
            <w:tcBorders>
              <w:top w:val="nil"/>
              <w:left w:val="nil"/>
              <w:bottom w:val="single" w:sz="4" w:space="0" w:color="auto"/>
              <w:right w:val="single" w:sz="4" w:space="0" w:color="auto"/>
            </w:tcBorders>
            <w:shd w:val="clear" w:color="auto" w:fill="auto"/>
            <w:noWrap/>
            <w:vAlign w:val="bottom"/>
            <w:hideMark/>
          </w:tcPr>
          <w:p w14:paraId="1A19C6DE"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2069</w:t>
            </w:r>
          </w:p>
        </w:tc>
        <w:tc>
          <w:tcPr>
            <w:tcW w:w="1064" w:type="dxa"/>
            <w:tcBorders>
              <w:top w:val="nil"/>
              <w:left w:val="nil"/>
              <w:bottom w:val="single" w:sz="4" w:space="0" w:color="auto"/>
              <w:right w:val="single" w:sz="4" w:space="0" w:color="auto"/>
            </w:tcBorders>
            <w:shd w:val="clear" w:color="auto" w:fill="auto"/>
            <w:noWrap/>
            <w:vAlign w:val="bottom"/>
            <w:hideMark/>
          </w:tcPr>
          <w:p w14:paraId="69EEF0FD"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1537</w:t>
            </w:r>
          </w:p>
        </w:tc>
        <w:tc>
          <w:tcPr>
            <w:tcW w:w="1064" w:type="dxa"/>
            <w:tcBorders>
              <w:top w:val="nil"/>
              <w:left w:val="nil"/>
              <w:bottom w:val="single" w:sz="4" w:space="0" w:color="auto"/>
              <w:right w:val="single" w:sz="4" w:space="0" w:color="auto"/>
            </w:tcBorders>
            <w:shd w:val="clear" w:color="auto" w:fill="auto"/>
            <w:noWrap/>
            <w:vAlign w:val="bottom"/>
            <w:hideMark/>
          </w:tcPr>
          <w:p w14:paraId="0E9FF88C"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2804</w:t>
            </w:r>
          </w:p>
        </w:tc>
        <w:tc>
          <w:tcPr>
            <w:tcW w:w="1064" w:type="dxa"/>
            <w:tcBorders>
              <w:top w:val="nil"/>
              <w:left w:val="nil"/>
              <w:bottom w:val="single" w:sz="4" w:space="0" w:color="auto"/>
              <w:right w:val="single" w:sz="4" w:space="0" w:color="auto"/>
            </w:tcBorders>
            <w:shd w:val="clear" w:color="auto" w:fill="auto"/>
            <w:noWrap/>
            <w:vAlign w:val="bottom"/>
            <w:hideMark/>
          </w:tcPr>
          <w:p w14:paraId="2A0ED626"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2928</w:t>
            </w:r>
          </w:p>
        </w:tc>
        <w:tc>
          <w:tcPr>
            <w:tcW w:w="1064" w:type="dxa"/>
            <w:tcBorders>
              <w:top w:val="nil"/>
              <w:left w:val="nil"/>
              <w:bottom w:val="single" w:sz="4" w:space="0" w:color="auto"/>
              <w:right w:val="single" w:sz="4" w:space="0" w:color="auto"/>
            </w:tcBorders>
            <w:shd w:val="clear" w:color="auto" w:fill="auto"/>
            <w:noWrap/>
            <w:vAlign w:val="bottom"/>
            <w:hideMark/>
          </w:tcPr>
          <w:p w14:paraId="163A27A1"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3299</w:t>
            </w:r>
          </w:p>
        </w:tc>
      </w:tr>
      <w:tr w:rsidR="00BA5514" w:rsidRPr="00191E3F" w14:paraId="79C674C5"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6C326610"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PF020500001</w:t>
            </w:r>
          </w:p>
        </w:tc>
        <w:tc>
          <w:tcPr>
            <w:tcW w:w="2054" w:type="dxa"/>
            <w:tcBorders>
              <w:top w:val="nil"/>
              <w:left w:val="nil"/>
              <w:bottom w:val="single" w:sz="4" w:space="0" w:color="auto"/>
              <w:right w:val="single" w:sz="4" w:space="0" w:color="auto"/>
            </w:tcBorders>
            <w:shd w:val="clear" w:color="auto" w:fill="auto"/>
            <w:noWrap/>
            <w:vAlign w:val="bottom"/>
            <w:hideMark/>
          </w:tcPr>
          <w:p w14:paraId="648257C4"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VANCO 500 MG B1</w:t>
            </w:r>
          </w:p>
        </w:tc>
        <w:tc>
          <w:tcPr>
            <w:tcW w:w="1001" w:type="dxa"/>
            <w:tcBorders>
              <w:top w:val="nil"/>
              <w:left w:val="nil"/>
              <w:bottom w:val="single" w:sz="4" w:space="0" w:color="auto"/>
              <w:right w:val="single" w:sz="4" w:space="0" w:color="auto"/>
            </w:tcBorders>
            <w:shd w:val="clear" w:color="auto" w:fill="auto"/>
            <w:noWrap/>
            <w:vAlign w:val="bottom"/>
            <w:hideMark/>
          </w:tcPr>
          <w:p w14:paraId="776DE007"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1879</w:t>
            </w:r>
          </w:p>
        </w:tc>
        <w:tc>
          <w:tcPr>
            <w:tcW w:w="1064" w:type="dxa"/>
            <w:tcBorders>
              <w:top w:val="nil"/>
              <w:left w:val="nil"/>
              <w:bottom w:val="single" w:sz="4" w:space="0" w:color="auto"/>
              <w:right w:val="single" w:sz="4" w:space="0" w:color="auto"/>
            </w:tcBorders>
            <w:shd w:val="clear" w:color="auto" w:fill="auto"/>
            <w:noWrap/>
            <w:vAlign w:val="bottom"/>
            <w:hideMark/>
          </w:tcPr>
          <w:p w14:paraId="4D3866FA"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1201</w:t>
            </w:r>
          </w:p>
        </w:tc>
        <w:tc>
          <w:tcPr>
            <w:tcW w:w="1064" w:type="dxa"/>
            <w:tcBorders>
              <w:top w:val="nil"/>
              <w:left w:val="nil"/>
              <w:bottom w:val="single" w:sz="4" w:space="0" w:color="auto"/>
              <w:right w:val="single" w:sz="4" w:space="0" w:color="auto"/>
            </w:tcBorders>
            <w:shd w:val="clear" w:color="auto" w:fill="auto"/>
            <w:noWrap/>
            <w:vAlign w:val="bottom"/>
            <w:hideMark/>
          </w:tcPr>
          <w:p w14:paraId="07D3572C"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1518</w:t>
            </w:r>
          </w:p>
        </w:tc>
        <w:tc>
          <w:tcPr>
            <w:tcW w:w="1064" w:type="dxa"/>
            <w:tcBorders>
              <w:top w:val="nil"/>
              <w:left w:val="nil"/>
              <w:bottom w:val="single" w:sz="4" w:space="0" w:color="auto"/>
              <w:right w:val="single" w:sz="4" w:space="0" w:color="auto"/>
            </w:tcBorders>
            <w:shd w:val="clear" w:color="auto" w:fill="auto"/>
            <w:noWrap/>
            <w:vAlign w:val="bottom"/>
            <w:hideMark/>
          </w:tcPr>
          <w:p w14:paraId="51C3D800"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1213</w:t>
            </w:r>
          </w:p>
        </w:tc>
        <w:tc>
          <w:tcPr>
            <w:tcW w:w="1064" w:type="dxa"/>
            <w:tcBorders>
              <w:top w:val="nil"/>
              <w:left w:val="nil"/>
              <w:bottom w:val="single" w:sz="4" w:space="0" w:color="auto"/>
              <w:right w:val="single" w:sz="4" w:space="0" w:color="auto"/>
            </w:tcBorders>
            <w:shd w:val="clear" w:color="auto" w:fill="auto"/>
            <w:noWrap/>
            <w:vAlign w:val="bottom"/>
            <w:hideMark/>
          </w:tcPr>
          <w:p w14:paraId="6142477F"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1578</w:t>
            </w:r>
          </w:p>
        </w:tc>
        <w:tc>
          <w:tcPr>
            <w:tcW w:w="1064" w:type="dxa"/>
            <w:tcBorders>
              <w:top w:val="nil"/>
              <w:left w:val="nil"/>
              <w:bottom w:val="single" w:sz="4" w:space="0" w:color="auto"/>
              <w:right w:val="single" w:sz="4" w:space="0" w:color="auto"/>
            </w:tcBorders>
            <w:shd w:val="clear" w:color="auto" w:fill="auto"/>
            <w:noWrap/>
            <w:vAlign w:val="bottom"/>
            <w:hideMark/>
          </w:tcPr>
          <w:p w14:paraId="46BDC8A0"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1350</w:t>
            </w:r>
          </w:p>
        </w:tc>
      </w:tr>
      <w:tr w:rsidR="00BA5514" w:rsidRPr="00191E3F" w14:paraId="7DFFB64C"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4D7A90D1"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PF015100001</w:t>
            </w:r>
          </w:p>
        </w:tc>
        <w:tc>
          <w:tcPr>
            <w:tcW w:w="2054" w:type="dxa"/>
            <w:tcBorders>
              <w:top w:val="nil"/>
              <w:left w:val="nil"/>
              <w:bottom w:val="single" w:sz="4" w:space="0" w:color="auto"/>
              <w:right w:val="single" w:sz="4" w:space="0" w:color="auto"/>
            </w:tcBorders>
            <w:shd w:val="clear" w:color="auto" w:fill="auto"/>
            <w:noWrap/>
            <w:vAlign w:val="bottom"/>
            <w:hideMark/>
          </w:tcPr>
          <w:p w14:paraId="72128773"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NEOPRED COL B1</w:t>
            </w:r>
          </w:p>
        </w:tc>
        <w:tc>
          <w:tcPr>
            <w:tcW w:w="1001" w:type="dxa"/>
            <w:tcBorders>
              <w:top w:val="nil"/>
              <w:left w:val="nil"/>
              <w:bottom w:val="single" w:sz="4" w:space="0" w:color="auto"/>
              <w:right w:val="single" w:sz="4" w:space="0" w:color="auto"/>
            </w:tcBorders>
            <w:shd w:val="clear" w:color="auto" w:fill="auto"/>
            <w:noWrap/>
            <w:vAlign w:val="bottom"/>
            <w:hideMark/>
          </w:tcPr>
          <w:p w14:paraId="4BE34BB3"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3074</w:t>
            </w:r>
          </w:p>
        </w:tc>
        <w:tc>
          <w:tcPr>
            <w:tcW w:w="1064" w:type="dxa"/>
            <w:tcBorders>
              <w:top w:val="nil"/>
              <w:left w:val="nil"/>
              <w:bottom w:val="single" w:sz="4" w:space="0" w:color="auto"/>
              <w:right w:val="single" w:sz="4" w:space="0" w:color="auto"/>
            </w:tcBorders>
            <w:shd w:val="clear" w:color="auto" w:fill="auto"/>
            <w:noWrap/>
            <w:vAlign w:val="bottom"/>
            <w:hideMark/>
          </w:tcPr>
          <w:p w14:paraId="69DBF4DB"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10063</w:t>
            </w:r>
          </w:p>
        </w:tc>
        <w:tc>
          <w:tcPr>
            <w:tcW w:w="1064" w:type="dxa"/>
            <w:tcBorders>
              <w:top w:val="nil"/>
              <w:left w:val="nil"/>
              <w:bottom w:val="single" w:sz="4" w:space="0" w:color="auto"/>
              <w:right w:val="single" w:sz="4" w:space="0" w:color="auto"/>
            </w:tcBorders>
            <w:shd w:val="clear" w:color="auto" w:fill="auto"/>
            <w:noWrap/>
            <w:vAlign w:val="bottom"/>
            <w:hideMark/>
          </w:tcPr>
          <w:p w14:paraId="364D65CD"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5989</w:t>
            </w:r>
          </w:p>
        </w:tc>
        <w:tc>
          <w:tcPr>
            <w:tcW w:w="1064" w:type="dxa"/>
            <w:tcBorders>
              <w:top w:val="nil"/>
              <w:left w:val="nil"/>
              <w:bottom w:val="single" w:sz="4" w:space="0" w:color="auto"/>
              <w:right w:val="single" w:sz="4" w:space="0" w:color="auto"/>
            </w:tcBorders>
            <w:shd w:val="clear" w:color="auto" w:fill="auto"/>
            <w:noWrap/>
            <w:vAlign w:val="bottom"/>
            <w:hideMark/>
          </w:tcPr>
          <w:p w14:paraId="5247470F"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7065</w:t>
            </w:r>
          </w:p>
        </w:tc>
        <w:tc>
          <w:tcPr>
            <w:tcW w:w="1064" w:type="dxa"/>
            <w:tcBorders>
              <w:top w:val="nil"/>
              <w:left w:val="nil"/>
              <w:bottom w:val="single" w:sz="4" w:space="0" w:color="auto"/>
              <w:right w:val="single" w:sz="4" w:space="0" w:color="auto"/>
            </w:tcBorders>
            <w:shd w:val="clear" w:color="auto" w:fill="auto"/>
            <w:noWrap/>
            <w:vAlign w:val="bottom"/>
            <w:hideMark/>
          </w:tcPr>
          <w:p w14:paraId="137DDF45"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20422</w:t>
            </w:r>
          </w:p>
        </w:tc>
        <w:tc>
          <w:tcPr>
            <w:tcW w:w="1064" w:type="dxa"/>
            <w:tcBorders>
              <w:top w:val="nil"/>
              <w:left w:val="nil"/>
              <w:bottom w:val="single" w:sz="4" w:space="0" w:color="auto"/>
              <w:right w:val="single" w:sz="4" w:space="0" w:color="auto"/>
            </w:tcBorders>
            <w:shd w:val="clear" w:color="auto" w:fill="auto"/>
            <w:noWrap/>
            <w:vAlign w:val="bottom"/>
            <w:hideMark/>
          </w:tcPr>
          <w:p w14:paraId="5EEB2538"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10632</w:t>
            </w:r>
          </w:p>
        </w:tc>
      </w:tr>
      <w:tr w:rsidR="00BA5514" w:rsidRPr="00191E3F" w14:paraId="7EE054B5"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56018376"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PF008700015</w:t>
            </w:r>
          </w:p>
        </w:tc>
        <w:tc>
          <w:tcPr>
            <w:tcW w:w="2054" w:type="dxa"/>
            <w:tcBorders>
              <w:top w:val="nil"/>
              <w:left w:val="nil"/>
              <w:bottom w:val="single" w:sz="4" w:space="0" w:color="auto"/>
              <w:right w:val="single" w:sz="4" w:space="0" w:color="auto"/>
            </w:tcBorders>
            <w:shd w:val="clear" w:color="auto" w:fill="auto"/>
            <w:noWrap/>
            <w:vAlign w:val="bottom"/>
            <w:hideMark/>
          </w:tcPr>
          <w:p w14:paraId="131D1778"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FLUCAS200 MG FL100ML</w:t>
            </w:r>
          </w:p>
        </w:tc>
        <w:tc>
          <w:tcPr>
            <w:tcW w:w="1001" w:type="dxa"/>
            <w:tcBorders>
              <w:top w:val="nil"/>
              <w:left w:val="nil"/>
              <w:bottom w:val="single" w:sz="4" w:space="0" w:color="auto"/>
              <w:right w:val="single" w:sz="4" w:space="0" w:color="auto"/>
            </w:tcBorders>
            <w:shd w:val="clear" w:color="auto" w:fill="auto"/>
            <w:noWrap/>
            <w:vAlign w:val="bottom"/>
            <w:hideMark/>
          </w:tcPr>
          <w:p w14:paraId="5E1A02A6"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1635</w:t>
            </w:r>
          </w:p>
        </w:tc>
        <w:tc>
          <w:tcPr>
            <w:tcW w:w="1064" w:type="dxa"/>
            <w:tcBorders>
              <w:top w:val="nil"/>
              <w:left w:val="nil"/>
              <w:bottom w:val="single" w:sz="4" w:space="0" w:color="auto"/>
              <w:right w:val="single" w:sz="4" w:space="0" w:color="auto"/>
            </w:tcBorders>
            <w:shd w:val="clear" w:color="auto" w:fill="auto"/>
            <w:noWrap/>
            <w:vAlign w:val="bottom"/>
            <w:hideMark/>
          </w:tcPr>
          <w:p w14:paraId="26E49304"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1679</w:t>
            </w:r>
          </w:p>
        </w:tc>
        <w:tc>
          <w:tcPr>
            <w:tcW w:w="1064" w:type="dxa"/>
            <w:tcBorders>
              <w:top w:val="nil"/>
              <w:left w:val="nil"/>
              <w:bottom w:val="single" w:sz="4" w:space="0" w:color="auto"/>
              <w:right w:val="single" w:sz="4" w:space="0" w:color="auto"/>
            </w:tcBorders>
            <w:shd w:val="clear" w:color="auto" w:fill="auto"/>
            <w:noWrap/>
            <w:vAlign w:val="bottom"/>
            <w:hideMark/>
          </w:tcPr>
          <w:p w14:paraId="29E8CBD5"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2251</w:t>
            </w:r>
          </w:p>
        </w:tc>
        <w:tc>
          <w:tcPr>
            <w:tcW w:w="1064" w:type="dxa"/>
            <w:tcBorders>
              <w:top w:val="nil"/>
              <w:left w:val="nil"/>
              <w:bottom w:val="single" w:sz="4" w:space="0" w:color="auto"/>
              <w:right w:val="single" w:sz="4" w:space="0" w:color="auto"/>
            </w:tcBorders>
            <w:shd w:val="clear" w:color="auto" w:fill="auto"/>
            <w:noWrap/>
            <w:vAlign w:val="bottom"/>
            <w:hideMark/>
          </w:tcPr>
          <w:p w14:paraId="62E079E0"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2633</w:t>
            </w:r>
          </w:p>
        </w:tc>
        <w:tc>
          <w:tcPr>
            <w:tcW w:w="1064" w:type="dxa"/>
            <w:tcBorders>
              <w:top w:val="nil"/>
              <w:left w:val="nil"/>
              <w:bottom w:val="single" w:sz="4" w:space="0" w:color="auto"/>
              <w:right w:val="single" w:sz="4" w:space="0" w:color="auto"/>
            </w:tcBorders>
            <w:shd w:val="clear" w:color="auto" w:fill="auto"/>
            <w:noWrap/>
            <w:vAlign w:val="bottom"/>
            <w:hideMark/>
          </w:tcPr>
          <w:p w14:paraId="58B07BDD"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2965</w:t>
            </w:r>
          </w:p>
        </w:tc>
        <w:tc>
          <w:tcPr>
            <w:tcW w:w="1064" w:type="dxa"/>
            <w:tcBorders>
              <w:top w:val="nil"/>
              <w:left w:val="nil"/>
              <w:bottom w:val="single" w:sz="4" w:space="0" w:color="auto"/>
              <w:right w:val="single" w:sz="4" w:space="0" w:color="auto"/>
            </w:tcBorders>
            <w:shd w:val="clear" w:color="auto" w:fill="auto"/>
            <w:noWrap/>
            <w:vAlign w:val="bottom"/>
            <w:hideMark/>
          </w:tcPr>
          <w:p w14:paraId="058C9FEF"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3300</w:t>
            </w:r>
          </w:p>
        </w:tc>
      </w:tr>
      <w:tr w:rsidR="00BA5514" w:rsidRPr="00191E3F" w14:paraId="53DA4373" w14:textId="77777777" w:rsidTr="00B23E38">
        <w:trPr>
          <w:trHeight w:val="300"/>
          <w:jc w:val="center"/>
        </w:trPr>
        <w:tc>
          <w:tcPr>
            <w:tcW w:w="1435" w:type="dxa"/>
            <w:tcBorders>
              <w:top w:val="nil"/>
              <w:left w:val="single" w:sz="4" w:space="0" w:color="auto"/>
              <w:bottom w:val="single" w:sz="4" w:space="0" w:color="auto"/>
              <w:right w:val="single" w:sz="4" w:space="0" w:color="auto"/>
            </w:tcBorders>
            <w:shd w:val="clear" w:color="auto" w:fill="E5B8B7" w:themeFill="accent2" w:themeFillTint="66"/>
            <w:noWrap/>
            <w:vAlign w:val="bottom"/>
            <w:hideMark/>
          </w:tcPr>
          <w:p w14:paraId="7F1EAF7E"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PF016900006</w:t>
            </w:r>
          </w:p>
        </w:tc>
        <w:tc>
          <w:tcPr>
            <w:tcW w:w="2054" w:type="dxa"/>
            <w:tcBorders>
              <w:top w:val="nil"/>
              <w:left w:val="nil"/>
              <w:bottom w:val="single" w:sz="4" w:space="0" w:color="auto"/>
              <w:right w:val="single" w:sz="4" w:space="0" w:color="auto"/>
            </w:tcBorders>
            <w:shd w:val="clear" w:color="auto" w:fill="auto"/>
            <w:noWrap/>
            <w:vAlign w:val="bottom"/>
            <w:hideMark/>
          </w:tcPr>
          <w:p w14:paraId="573F6BD5" w14:textId="77777777" w:rsidR="00BA5514" w:rsidRPr="00191E3F" w:rsidRDefault="00BA5514" w:rsidP="00B84A47">
            <w:pPr>
              <w:spacing w:after="0" w:line="360" w:lineRule="auto"/>
              <w:ind w:firstLine="0"/>
              <w:jc w:val="center"/>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STOPALGIC 1G INJ B12</w:t>
            </w:r>
          </w:p>
        </w:tc>
        <w:tc>
          <w:tcPr>
            <w:tcW w:w="1001" w:type="dxa"/>
            <w:tcBorders>
              <w:top w:val="nil"/>
              <w:left w:val="nil"/>
              <w:bottom w:val="single" w:sz="4" w:space="0" w:color="auto"/>
              <w:right w:val="single" w:sz="4" w:space="0" w:color="auto"/>
            </w:tcBorders>
            <w:shd w:val="clear" w:color="auto" w:fill="auto"/>
            <w:noWrap/>
            <w:vAlign w:val="bottom"/>
            <w:hideMark/>
          </w:tcPr>
          <w:p w14:paraId="3718BC59"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2263</w:t>
            </w:r>
          </w:p>
        </w:tc>
        <w:tc>
          <w:tcPr>
            <w:tcW w:w="1064" w:type="dxa"/>
            <w:tcBorders>
              <w:top w:val="nil"/>
              <w:left w:val="nil"/>
              <w:bottom w:val="single" w:sz="4" w:space="0" w:color="auto"/>
              <w:right w:val="single" w:sz="4" w:space="0" w:color="auto"/>
            </w:tcBorders>
            <w:shd w:val="clear" w:color="auto" w:fill="auto"/>
            <w:noWrap/>
            <w:vAlign w:val="bottom"/>
            <w:hideMark/>
          </w:tcPr>
          <w:p w14:paraId="4AFE605F"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6520</w:t>
            </w:r>
          </w:p>
        </w:tc>
        <w:tc>
          <w:tcPr>
            <w:tcW w:w="1064" w:type="dxa"/>
            <w:tcBorders>
              <w:top w:val="nil"/>
              <w:left w:val="nil"/>
              <w:bottom w:val="single" w:sz="4" w:space="0" w:color="auto"/>
              <w:right w:val="single" w:sz="4" w:space="0" w:color="auto"/>
            </w:tcBorders>
            <w:shd w:val="clear" w:color="auto" w:fill="auto"/>
            <w:noWrap/>
            <w:vAlign w:val="bottom"/>
            <w:hideMark/>
          </w:tcPr>
          <w:p w14:paraId="1BC405A3"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2258</w:t>
            </w:r>
          </w:p>
        </w:tc>
        <w:tc>
          <w:tcPr>
            <w:tcW w:w="1064" w:type="dxa"/>
            <w:tcBorders>
              <w:top w:val="nil"/>
              <w:left w:val="nil"/>
              <w:bottom w:val="single" w:sz="4" w:space="0" w:color="auto"/>
              <w:right w:val="single" w:sz="4" w:space="0" w:color="auto"/>
            </w:tcBorders>
            <w:shd w:val="clear" w:color="auto" w:fill="auto"/>
            <w:noWrap/>
            <w:vAlign w:val="bottom"/>
            <w:hideMark/>
          </w:tcPr>
          <w:p w14:paraId="4A1911FC"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2297</w:t>
            </w:r>
          </w:p>
        </w:tc>
        <w:tc>
          <w:tcPr>
            <w:tcW w:w="1064" w:type="dxa"/>
            <w:tcBorders>
              <w:top w:val="nil"/>
              <w:left w:val="nil"/>
              <w:bottom w:val="single" w:sz="4" w:space="0" w:color="auto"/>
              <w:right w:val="single" w:sz="4" w:space="0" w:color="auto"/>
            </w:tcBorders>
            <w:shd w:val="clear" w:color="auto" w:fill="auto"/>
            <w:noWrap/>
            <w:vAlign w:val="bottom"/>
            <w:hideMark/>
          </w:tcPr>
          <w:p w14:paraId="3ED3CD3C"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2930</w:t>
            </w:r>
          </w:p>
        </w:tc>
        <w:tc>
          <w:tcPr>
            <w:tcW w:w="1064" w:type="dxa"/>
            <w:tcBorders>
              <w:top w:val="nil"/>
              <w:left w:val="nil"/>
              <w:bottom w:val="single" w:sz="4" w:space="0" w:color="auto"/>
              <w:right w:val="single" w:sz="4" w:space="0" w:color="auto"/>
            </w:tcBorders>
            <w:shd w:val="clear" w:color="auto" w:fill="auto"/>
            <w:noWrap/>
            <w:vAlign w:val="bottom"/>
            <w:hideMark/>
          </w:tcPr>
          <w:p w14:paraId="5E7544B9" w14:textId="77777777" w:rsidR="00BA5514" w:rsidRPr="00191E3F" w:rsidRDefault="00BA5514" w:rsidP="00B84A47">
            <w:pPr>
              <w:spacing w:after="0" w:line="360" w:lineRule="auto"/>
              <w:ind w:firstLine="0"/>
              <w:jc w:val="right"/>
              <w:rPr>
                <w:rFonts w:ascii="Calibri" w:eastAsia="Times New Roman" w:hAnsi="Calibri" w:cs="Calibri"/>
                <w:color w:val="000000"/>
                <w:sz w:val="22"/>
                <w:lang w:val="en-US"/>
              </w:rPr>
            </w:pPr>
            <w:r w:rsidRPr="00191E3F">
              <w:rPr>
                <w:rFonts w:ascii="Calibri" w:eastAsia="Times New Roman" w:hAnsi="Calibri" w:cs="Calibri"/>
                <w:color w:val="000000"/>
                <w:sz w:val="22"/>
                <w:lang w:val="en-US"/>
              </w:rPr>
              <w:t>2611</w:t>
            </w:r>
          </w:p>
        </w:tc>
      </w:tr>
    </w:tbl>
    <w:p w14:paraId="775A6F3C" w14:textId="77777777" w:rsidR="00BA5514" w:rsidRPr="00171597" w:rsidRDefault="00BA5514" w:rsidP="00B84A47">
      <w:pPr>
        <w:spacing w:line="360" w:lineRule="auto"/>
      </w:pPr>
    </w:p>
    <w:p w14:paraId="636A568B" w14:textId="641A0857" w:rsidR="00BA5514" w:rsidRDefault="00350A39" w:rsidP="00B84A47">
      <w:pPr>
        <w:pStyle w:val="GI-Titre1"/>
        <w:spacing w:line="360" w:lineRule="auto"/>
      </w:pPr>
      <w:bookmarkStart w:id="212" w:name="_Toc180787678"/>
      <w:r>
        <w:t>Vérification</w:t>
      </w:r>
      <w:r w:rsidR="00BA5514">
        <w:t xml:space="preserve"> de la </w:t>
      </w:r>
      <w:r>
        <w:t>précision</w:t>
      </w:r>
      <w:r w:rsidR="00BA5514">
        <w:t xml:space="preserve"> du </w:t>
      </w:r>
      <w:r w:rsidR="000B39FA">
        <w:t>modèle</w:t>
      </w:r>
      <w:r w:rsidR="00BA5514">
        <w:t xml:space="preserve"> </w:t>
      </w:r>
      <w:r>
        <w:t>« CHECK »</w:t>
      </w:r>
      <w:bookmarkEnd w:id="212"/>
    </w:p>
    <w:p w14:paraId="3178A1A8" w14:textId="08CE15D4" w:rsidR="00BA5514" w:rsidRDefault="00350A39" w:rsidP="001423A7">
      <w:pPr>
        <w:spacing w:line="360" w:lineRule="auto"/>
        <w:ind w:firstLine="0"/>
        <w:jc w:val="both"/>
      </w:pPr>
      <w:r w:rsidRPr="00350A39">
        <w:lastRenderedPageBreak/>
        <w:t>Étant donné que les ventes du mois de juillet ont été finalisées et enregistrées pendant ma période de stage, il est possible de vérifier la précision du modèle développé. Cette vérification permet également d’évaluer l’efficacité de notre solution d'amélioration des ventes par rapport à l’état actuel. Ainsi, une comparaison entre les ventes réelles du mois de juillet et celles prévues par le modèle a été réalisée. Le tableau ci-dessous présente les résultats pour le SITE 2, tandis que les données concernant les autres sites sont disponibles dans le</w:t>
      </w:r>
      <w:r w:rsidR="001423A7">
        <w:t>s tableaux</w:t>
      </w:r>
      <w:r w:rsidRPr="00350A39">
        <w:t xml:space="preserve"> de l’annexe</w:t>
      </w:r>
      <w:r w:rsidR="001423A7">
        <w:t xml:space="preserve"> 4</w:t>
      </w:r>
      <w:r w:rsidRPr="00350A39">
        <w:t>.</w:t>
      </w:r>
    </w:p>
    <w:p w14:paraId="62DA1928" w14:textId="385281A9" w:rsidR="00645F78" w:rsidRDefault="00645F78" w:rsidP="00B84A47">
      <w:pPr>
        <w:pStyle w:val="GI-Tableau"/>
        <w:spacing w:line="360" w:lineRule="auto"/>
      </w:pPr>
      <w:bookmarkStart w:id="213" w:name="_Toc180801932"/>
      <w:r>
        <w:t xml:space="preserve">Tableau III.  </w:t>
      </w:r>
      <w:fldSimple w:instr=" SEQ Tableau_III._ \* ARABIC ">
        <w:r w:rsidR="00BC3644">
          <w:rPr>
            <w:noProof/>
          </w:rPr>
          <w:t>5</w:t>
        </w:r>
      </w:fldSimple>
      <w:r>
        <w:t xml:space="preserve"> Comparaison entre les ventes </w:t>
      </w:r>
      <w:r w:rsidR="005B6191">
        <w:t>réelles</w:t>
      </w:r>
      <w:r>
        <w:t xml:space="preserve"> du </w:t>
      </w:r>
      <w:r w:rsidR="00CF3551">
        <w:t>juillet</w:t>
      </w:r>
      <w:r>
        <w:t xml:space="preserve"> les </w:t>
      </w:r>
      <w:r w:rsidR="005B6191">
        <w:t>prévisions</w:t>
      </w:r>
      <w:r>
        <w:t xml:space="preserve"> LSTM</w:t>
      </w:r>
      <w:bookmarkEnd w:id="213"/>
    </w:p>
    <w:tbl>
      <w:tblPr>
        <w:tblW w:w="9498" w:type="dxa"/>
        <w:tblLook w:val="04A0" w:firstRow="1" w:lastRow="0" w:firstColumn="1" w:lastColumn="0" w:noHBand="0" w:noVBand="1"/>
      </w:tblPr>
      <w:tblGrid>
        <w:gridCol w:w="936"/>
        <w:gridCol w:w="1435"/>
        <w:gridCol w:w="1824"/>
        <w:gridCol w:w="936"/>
        <w:gridCol w:w="936"/>
        <w:gridCol w:w="936"/>
        <w:gridCol w:w="1275"/>
        <w:gridCol w:w="1220"/>
      </w:tblGrid>
      <w:tr w:rsidR="00D7527D" w:rsidRPr="00D7527D" w14:paraId="534CA680" w14:textId="77777777" w:rsidTr="00BD58D3">
        <w:trPr>
          <w:trHeight w:val="319"/>
        </w:trPr>
        <w:tc>
          <w:tcPr>
            <w:tcW w:w="936" w:type="dxa"/>
            <w:tcBorders>
              <w:top w:val="nil"/>
              <w:left w:val="nil"/>
              <w:bottom w:val="nil"/>
              <w:right w:val="nil"/>
            </w:tcBorders>
            <w:shd w:val="clear" w:color="auto" w:fill="auto"/>
            <w:noWrap/>
            <w:vAlign w:val="bottom"/>
            <w:hideMark/>
          </w:tcPr>
          <w:p w14:paraId="53DDCE49" w14:textId="77777777" w:rsidR="00D7527D" w:rsidRPr="00D7527D" w:rsidRDefault="00D7527D" w:rsidP="00D7527D">
            <w:pPr>
              <w:spacing w:after="0" w:line="240" w:lineRule="auto"/>
              <w:ind w:firstLine="0"/>
              <w:rPr>
                <w:rFonts w:ascii="Times New Roman" w:eastAsia="Times New Roman" w:hAnsi="Times New Roman" w:cs="Times New Roman"/>
                <w:sz w:val="20"/>
                <w:szCs w:val="20"/>
              </w:rPr>
            </w:pPr>
          </w:p>
        </w:tc>
        <w:tc>
          <w:tcPr>
            <w:tcW w:w="1435" w:type="dxa"/>
            <w:tcBorders>
              <w:top w:val="single" w:sz="8" w:space="0" w:color="auto"/>
              <w:left w:val="single" w:sz="8" w:space="0" w:color="auto"/>
              <w:bottom w:val="single" w:sz="4" w:space="0" w:color="auto"/>
              <w:right w:val="single" w:sz="4" w:space="0" w:color="auto"/>
            </w:tcBorders>
            <w:shd w:val="clear" w:color="000000" w:fill="44546A"/>
            <w:noWrap/>
            <w:vAlign w:val="bottom"/>
            <w:hideMark/>
          </w:tcPr>
          <w:p w14:paraId="7F3FBC14" w14:textId="77777777" w:rsidR="00D7527D" w:rsidRPr="00D7527D" w:rsidRDefault="00D7527D" w:rsidP="00D7527D">
            <w:pPr>
              <w:spacing w:after="0" w:line="240" w:lineRule="auto"/>
              <w:ind w:firstLine="0"/>
              <w:jc w:val="center"/>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ARTICLE</w:t>
            </w:r>
          </w:p>
        </w:tc>
        <w:tc>
          <w:tcPr>
            <w:tcW w:w="1824" w:type="dxa"/>
            <w:tcBorders>
              <w:top w:val="single" w:sz="8" w:space="0" w:color="auto"/>
              <w:left w:val="nil"/>
              <w:bottom w:val="single" w:sz="4" w:space="0" w:color="auto"/>
              <w:right w:val="single" w:sz="4" w:space="0" w:color="auto"/>
            </w:tcBorders>
            <w:shd w:val="clear" w:color="000000" w:fill="44546A"/>
            <w:noWrap/>
            <w:vAlign w:val="bottom"/>
            <w:hideMark/>
          </w:tcPr>
          <w:p w14:paraId="4B1F4B3E" w14:textId="77777777" w:rsidR="00D7527D" w:rsidRPr="00D7527D" w:rsidRDefault="00D7527D" w:rsidP="00D7527D">
            <w:pPr>
              <w:spacing w:after="0" w:line="240" w:lineRule="auto"/>
              <w:ind w:firstLine="0"/>
              <w:jc w:val="center"/>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DESIGNATION</w:t>
            </w:r>
          </w:p>
        </w:tc>
        <w:tc>
          <w:tcPr>
            <w:tcW w:w="936" w:type="dxa"/>
            <w:tcBorders>
              <w:top w:val="single" w:sz="8" w:space="0" w:color="auto"/>
              <w:left w:val="nil"/>
              <w:bottom w:val="single" w:sz="4" w:space="0" w:color="auto"/>
              <w:right w:val="single" w:sz="4" w:space="0" w:color="auto"/>
            </w:tcBorders>
            <w:shd w:val="clear" w:color="000000" w:fill="44546A"/>
            <w:noWrap/>
            <w:vAlign w:val="bottom"/>
            <w:hideMark/>
          </w:tcPr>
          <w:p w14:paraId="0A966CA8" w14:textId="77777777" w:rsidR="00D7527D" w:rsidRPr="00D7527D" w:rsidRDefault="00D7527D" w:rsidP="00D7527D">
            <w:pPr>
              <w:spacing w:after="0" w:line="240" w:lineRule="auto"/>
              <w:ind w:firstLine="0"/>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LSTM</w:t>
            </w:r>
          </w:p>
        </w:tc>
        <w:tc>
          <w:tcPr>
            <w:tcW w:w="936" w:type="dxa"/>
            <w:tcBorders>
              <w:top w:val="single" w:sz="8" w:space="0" w:color="auto"/>
              <w:left w:val="nil"/>
              <w:bottom w:val="single" w:sz="4" w:space="0" w:color="auto"/>
              <w:right w:val="single" w:sz="4" w:space="0" w:color="auto"/>
            </w:tcBorders>
            <w:shd w:val="clear" w:color="000000" w:fill="44546A"/>
            <w:noWrap/>
            <w:vAlign w:val="bottom"/>
            <w:hideMark/>
          </w:tcPr>
          <w:p w14:paraId="47D3286C" w14:textId="77777777" w:rsidR="00D7527D" w:rsidRPr="00D7527D" w:rsidRDefault="00D7527D" w:rsidP="00D7527D">
            <w:pPr>
              <w:spacing w:after="0" w:line="240" w:lineRule="auto"/>
              <w:ind w:firstLine="0"/>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Ventes juillet</w:t>
            </w:r>
          </w:p>
        </w:tc>
        <w:tc>
          <w:tcPr>
            <w:tcW w:w="936" w:type="dxa"/>
            <w:tcBorders>
              <w:top w:val="single" w:sz="8" w:space="0" w:color="auto"/>
              <w:left w:val="nil"/>
              <w:bottom w:val="single" w:sz="4" w:space="0" w:color="auto"/>
              <w:right w:val="single" w:sz="4" w:space="0" w:color="auto"/>
            </w:tcBorders>
            <w:shd w:val="clear" w:color="000000" w:fill="44546A"/>
            <w:noWrap/>
            <w:vAlign w:val="bottom"/>
            <w:hideMark/>
          </w:tcPr>
          <w:p w14:paraId="0AC28457" w14:textId="77777777" w:rsidR="00D7527D" w:rsidRPr="00D7527D" w:rsidRDefault="00D7527D" w:rsidP="00D7527D">
            <w:pPr>
              <w:spacing w:after="0" w:line="240" w:lineRule="auto"/>
              <w:ind w:firstLine="0"/>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PREV MEDIS</w:t>
            </w:r>
          </w:p>
        </w:tc>
        <w:tc>
          <w:tcPr>
            <w:tcW w:w="1275" w:type="dxa"/>
            <w:tcBorders>
              <w:top w:val="single" w:sz="8" w:space="0" w:color="auto"/>
              <w:left w:val="nil"/>
              <w:bottom w:val="single" w:sz="4" w:space="0" w:color="auto"/>
              <w:right w:val="single" w:sz="4" w:space="0" w:color="auto"/>
            </w:tcBorders>
            <w:shd w:val="clear" w:color="000000" w:fill="44546A"/>
            <w:noWrap/>
            <w:vAlign w:val="bottom"/>
            <w:hideMark/>
          </w:tcPr>
          <w:p w14:paraId="635BAD8F" w14:textId="77777777" w:rsidR="00D7527D" w:rsidRPr="00D7527D" w:rsidRDefault="00D7527D" w:rsidP="00D7527D">
            <w:pPr>
              <w:spacing w:after="0" w:line="240" w:lineRule="auto"/>
              <w:ind w:firstLine="0"/>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Erreur LSTM</w:t>
            </w:r>
          </w:p>
        </w:tc>
        <w:tc>
          <w:tcPr>
            <w:tcW w:w="1220" w:type="dxa"/>
            <w:tcBorders>
              <w:top w:val="single" w:sz="8" w:space="0" w:color="auto"/>
              <w:left w:val="nil"/>
              <w:bottom w:val="single" w:sz="4" w:space="0" w:color="auto"/>
              <w:right w:val="single" w:sz="8" w:space="0" w:color="auto"/>
            </w:tcBorders>
            <w:shd w:val="clear" w:color="000000" w:fill="44546A"/>
            <w:noWrap/>
            <w:vAlign w:val="bottom"/>
            <w:hideMark/>
          </w:tcPr>
          <w:p w14:paraId="4F1E2A61" w14:textId="77777777" w:rsidR="00D7527D" w:rsidRPr="00D7527D" w:rsidRDefault="00D7527D" w:rsidP="00D7527D">
            <w:pPr>
              <w:spacing w:after="0" w:line="240" w:lineRule="auto"/>
              <w:ind w:firstLine="0"/>
              <w:rPr>
                <w:rFonts w:ascii="Calibri" w:eastAsia="Times New Roman" w:hAnsi="Calibri" w:cs="Calibri"/>
                <w:color w:val="FFFFFF"/>
                <w:sz w:val="22"/>
                <w:lang w:val="en-US"/>
              </w:rPr>
            </w:pPr>
            <w:r w:rsidRPr="00D7527D">
              <w:rPr>
                <w:rFonts w:ascii="Calibri" w:eastAsia="Times New Roman" w:hAnsi="Calibri" w:cs="Calibri"/>
                <w:color w:val="FFFFFF"/>
                <w:sz w:val="22"/>
                <w:lang w:val="en-US"/>
              </w:rPr>
              <w:t>Erreur MEDIS</w:t>
            </w:r>
          </w:p>
        </w:tc>
      </w:tr>
      <w:tr w:rsidR="00D7527D" w:rsidRPr="00D7527D" w14:paraId="0D7262CD" w14:textId="77777777" w:rsidTr="00BD58D3">
        <w:trPr>
          <w:trHeight w:val="307"/>
        </w:trPr>
        <w:tc>
          <w:tcPr>
            <w:tcW w:w="936"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E9C5F7B"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SITE 3</w:t>
            </w:r>
          </w:p>
        </w:tc>
        <w:tc>
          <w:tcPr>
            <w:tcW w:w="1435" w:type="dxa"/>
            <w:tcBorders>
              <w:top w:val="nil"/>
              <w:left w:val="nil"/>
              <w:bottom w:val="single" w:sz="4" w:space="0" w:color="auto"/>
              <w:right w:val="single" w:sz="4" w:space="0" w:color="auto"/>
            </w:tcBorders>
            <w:shd w:val="clear" w:color="auto" w:fill="auto"/>
            <w:noWrap/>
            <w:vAlign w:val="bottom"/>
            <w:hideMark/>
          </w:tcPr>
          <w:p w14:paraId="1007C981"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PF005900003</w:t>
            </w:r>
          </w:p>
        </w:tc>
        <w:tc>
          <w:tcPr>
            <w:tcW w:w="1824" w:type="dxa"/>
            <w:tcBorders>
              <w:top w:val="nil"/>
              <w:left w:val="nil"/>
              <w:bottom w:val="single" w:sz="4" w:space="0" w:color="auto"/>
              <w:right w:val="single" w:sz="4" w:space="0" w:color="auto"/>
            </w:tcBorders>
            <w:shd w:val="clear" w:color="auto" w:fill="auto"/>
            <w:noWrap/>
            <w:vAlign w:val="bottom"/>
            <w:hideMark/>
          </w:tcPr>
          <w:p w14:paraId="15CA08D9"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DESLOR 5MG B15</w:t>
            </w:r>
          </w:p>
        </w:tc>
        <w:tc>
          <w:tcPr>
            <w:tcW w:w="936" w:type="dxa"/>
            <w:tcBorders>
              <w:top w:val="nil"/>
              <w:left w:val="nil"/>
              <w:bottom w:val="single" w:sz="4" w:space="0" w:color="auto"/>
              <w:right w:val="single" w:sz="4" w:space="0" w:color="auto"/>
            </w:tcBorders>
            <w:shd w:val="clear" w:color="auto" w:fill="auto"/>
            <w:noWrap/>
            <w:vAlign w:val="bottom"/>
            <w:hideMark/>
          </w:tcPr>
          <w:p w14:paraId="02C21C0A"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12499</w:t>
            </w:r>
          </w:p>
        </w:tc>
        <w:tc>
          <w:tcPr>
            <w:tcW w:w="936" w:type="dxa"/>
            <w:tcBorders>
              <w:top w:val="nil"/>
              <w:left w:val="nil"/>
              <w:bottom w:val="single" w:sz="4" w:space="0" w:color="auto"/>
              <w:right w:val="single" w:sz="4" w:space="0" w:color="auto"/>
            </w:tcBorders>
            <w:shd w:val="clear" w:color="auto" w:fill="auto"/>
            <w:noWrap/>
            <w:vAlign w:val="bottom"/>
            <w:hideMark/>
          </w:tcPr>
          <w:p w14:paraId="6BBA6FB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5352</w:t>
            </w:r>
          </w:p>
        </w:tc>
        <w:tc>
          <w:tcPr>
            <w:tcW w:w="936" w:type="dxa"/>
            <w:tcBorders>
              <w:top w:val="nil"/>
              <w:left w:val="nil"/>
              <w:bottom w:val="single" w:sz="4" w:space="0" w:color="auto"/>
              <w:right w:val="single" w:sz="4" w:space="0" w:color="auto"/>
            </w:tcBorders>
            <w:shd w:val="clear" w:color="auto" w:fill="auto"/>
            <w:noWrap/>
            <w:vAlign w:val="bottom"/>
            <w:hideMark/>
          </w:tcPr>
          <w:p w14:paraId="6A5DAA22"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63000</w:t>
            </w:r>
          </w:p>
        </w:tc>
        <w:tc>
          <w:tcPr>
            <w:tcW w:w="1275" w:type="dxa"/>
            <w:tcBorders>
              <w:top w:val="nil"/>
              <w:left w:val="nil"/>
              <w:bottom w:val="single" w:sz="4" w:space="0" w:color="auto"/>
              <w:right w:val="single" w:sz="4" w:space="0" w:color="auto"/>
            </w:tcBorders>
            <w:shd w:val="clear" w:color="auto" w:fill="auto"/>
            <w:noWrap/>
            <w:vAlign w:val="bottom"/>
            <w:hideMark/>
          </w:tcPr>
          <w:p w14:paraId="2654D0AA"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7147</w:t>
            </w:r>
          </w:p>
        </w:tc>
        <w:tc>
          <w:tcPr>
            <w:tcW w:w="122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ED5DC55"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57648</w:t>
            </w:r>
          </w:p>
        </w:tc>
      </w:tr>
      <w:tr w:rsidR="00D7527D" w:rsidRPr="00D7527D" w14:paraId="15AE68AC"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7845159B"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0D5AD1EC"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PF002100001</w:t>
            </w:r>
          </w:p>
        </w:tc>
        <w:tc>
          <w:tcPr>
            <w:tcW w:w="1824" w:type="dxa"/>
            <w:tcBorders>
              <w:top w:val="nil"/>
              <w:left w:val="nil"/>
              <w:bottom w:val="single" w:sz="4" w:space="0" w:color="auto"/>
              <w:right w:val="single" w:sz="4" w:space="0" w:color="auto"/>
            </w:tcBorders>
            <w:shd w:val="clear" w:color="auto" w:fill="auto"/>
            <w:noWrap/>
            <w:vAlign w:val="bottom"/>
            <w:hideMark/>
          </w:tcPr>
          <w:p w14:paraId="703412E3"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ZITRO 500 MG BT 3</w:t>
            </w:r>
          </w:p>
        </w:tc>
        <w:tc>
          <w:tcPr>
            <w:tcW w:w="936" w:type="dxa"/>
            <w:tcBorders>
              <w:top w:val="nil"/>
              <w:left w:val="nil"/>
              <w:bottom w:val="single" w:sz="4" w:space="0" w:color="auto"/>
              <w:right w:val="single" w:sz="4" w:space="0" w:color="auto"/>
            </w:tcBorders>
            <w:shd w:val="clear" w:color="auto" w:fill="auto"/>
            <w:noWrap/>
            <w:vAlign w:val="bottom"/>
            <w:hideMark/>
          </w:tcPr>
          <w:p w14:paraId="18C58B99"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13824</w:t>
            </w:r>
          </w:p>
        </w:tc>
        <w:tc>
          <w:tcPr>
            <w:tcW w:w="936" w:type="dxa"/>
            <w:tcBorders>
              <w:top w:val="nil"/>
              <w:left w:val="nil"/>
              <w:bottom w:val="single" w:sz="4" w:space="0" w:color="auto"/>
              <w:right w:val="single" w:sz="4" w:space="0" w:color="auto"/>
            </w:tcBorders>
            <w:shd w:val="clear" w:color="auto" w:fill="auto"/>
            <w:noWrap/>
            <w:vAlign w:val="bottom"/>
            <w:hideMark/>
          </w:tcPr>
          <w:p w14:paraId="6D892D3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3280</w:t>
            </w:r>
          </w:p>
        </w:tc>
        <w:tc>
          <w:tcPr>
            <w:tcW w:w="936" w:type="dxa"/>
            <w:tcBorders>
              <w:top w:val="nil"/>
              <w:left w:val="nil"/>
              <w:bottom w:val="single" w:sz="4" w:space="0" w:color="auto"/>
              <w:right w:val="single" w:sz="4" w:space="0" w:color="auto"/>
            </w:tcBorders>
            <w:shd w:val="clear" w:color="auto" w:fill="auto"/>
            <w:noWrap/>
            <w:vAlign w:val="bottom"/>
            <w:hideMark/>
          </w:tcPr>
          <w:p w14:paraId="42999A5C"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13500</w:t>
            </w:r>
          </w:p>
        </w:tc>
        <w:tc>
          <w:tcPr>
            <w:tcW w:w="1275" w:type="dxa"/>
            <w:tcBorders>
              <w:top w:val="nil"/>
              <w:left w:val="nil"/>
              <w:bottom w:val="single" w:sz="4" w:space="0" w:color="auto"/>
              <w:right w:val="single" w:sz="4" w:space="0" w:color="auto"/>
            </w:tcBorders>
            <w:shd w:val="clear" w:color="auto" w:fill="auto"/>
            <w:noWrap/>
            <w:vAlign w:val="bottom"/>
            <w:hideMark/>
          </w:tcPr>
          <w:p w14:paraId="19C3988F"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10544</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7FC0775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10220</w:t>
            </w:r>
          </w:p>
        </w:tc>
      </w:tr>
      <w:tr w:rsidR="00D7527D" w:rsidRPr="00D7527D" w14:paraId="0C870ECC"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5EF246E7"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0F970382"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PF007700015</w:t>
            </w:r>
          </w:p>
        </w:tc>
        <w:tc>
          <w:tcPr>
            <w:tcW w:w="1824" w:type="dxa"/>
            <w:tcBorders>
              <w:top w:val="nil"/>
              <w:left w:val="nil"/>
              <w:bottom w:val="single" w:sz="4" w:space="0" w:color="auto"/>
              <w:right w:val="single" w:sz="4" w:space="0" w:color="auto"/>
            </w:tcBorders>
            <w:shd w:val="clear" w:color="auto" w:fill="auto"/>
            <w:noWrap/>
            <w:vAlign w:val="bottom"/>
            <w:hideMark/>
          </w:tcPr>
          <w:p w14:paraId="2F6E41CF"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ESORAL 20 MG GEL B8</w:t>
            </w:r>
          </w:p>
        </w:tc>
        <w:tc>
          <w:tcPr>
            <w:tcW w:w="936" w:type="dxa"/>
            <w:tcBorders>
              <w:top w:val="nil"/>
              <w:left w:val="nil"/>
              <w:bottom w:val="single" w:sz="4" w:space="0" w:color="auto"/>
              <w:right w:val="single" w:sz="4" w:space="0" w:color="auto"/>
            </w:tcBorders>
            <w:shd w:val="clear" w:color="auto" w:fill="auto"/>
            <w:noWrap/>
            <w:vAlign w:val="bottom"/>
            <w:hideMark/>
          </w:tcPr>
          <w:p w14:paraId="33DF62CA"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7881</w:t>
            </w:r>
          </w:p>
        </w:tc>
        <w:tc>
          <w:tcPr>
            <w:tcW w:w="936" w:type="dxa"/>
            <w:tcBorders>
              <w:top w:val="nil"/>
              <w:left w:val="nil"/>
              <w:bottom w:val="single" w:sz="4" w:space="0" w:color="auto"/>
              <w:right w:val="single" w:sz="4" w:space="0" w:color="auto"/>
            </w:tcBorders>
            <w:shd w:val="clear" w:color="auto" w:fill="auto"/>
            <w:noWrap/>
            <w:vAlign w:val="bottom"/>
            <w:hideMark/>
          </w:tcPr>
          <w:p w14:paraId="1BDDA8E4"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7007</w:t>
            </w:r>
          </w:p>
        </w:tc>
        <w:tc>
          <w:tcPr>
            <w:tcW w:w="936" w:type="dxa"/>
            <w:tcBorders>
              <w:top w:val="nil"/>
              <w:left w:val="nil"/>
              <w:bottom w:val="single" w:sz="4" w:space="0" w:color="auto"/>
              <w:right w:val="single" w:sz="4" w:space="0" w:color="auto"/>
            </w:tcBorders>
            <w:shd w:val="clear" w:color="auto" w:fill="auto"/>
            <w:noWrap/>
            <w:vAlign w:val="bottom"/>
            <w:hideMark/>
          </w:tcPr>
          <w:p w14:paraId="21A4ED93"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15000</w:t>
            </w:r>
          </w:p>
        </w:tc>
        <w:tc>
          <w:tcPr>
            <w:tcW w:w="1275" w:type="dxa"/>
            <w:tcBorders>
              <w:top w:val="nil"/>
              <w:left w:val="nil"/>
              <w:bottom w:val="single" w:sz="4" w:space="0" w:color="auto"/>
              <w:right w:val="single" w:sz="4" w:space="0" w:color="auto"/>
            </w:tcBorders>
            <w:shd w:val="clear" w:color="auto" w:fill="auto"/>
            <w:noWrap/>
            <w:vAlign w:val="bottom"/>
            <w:hideMark/>
          </w:tcPr>
          <w:p w14:paraId="4F3AE376"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874</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21351583"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7993</w:t>
            </w:r>
          </w:p>
        </w:tc>
      </w:tr>
      <w:tr w:rsidR="00D7527D" w:rsidRPr="00D7527D" w14:paraId="7E3591C0"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344F512C"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61E9CD23"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PF007700010</w:t>
            </w:r>
          </w:p>
        </w:tc>
        <w:tc>
          <w:tcPr>
            <w:tcW w:w="1824" w:type="dxa"/>
            <w:tcBorders>
              <w:top w:val="nil"/>
              <w:left w:val="nil"/>
              <w:bottom w:val="single" w:sz="4" w:space="0" w:color="auto"/>
              <w:right w:val="single" w:sz="4" w:space="0" w:color="auto"/>
            </w:tcBorders>
            <w:shd w:val="clear" w:color="auto" w:fill="auto"/>
            <w:noWrap/>
            <w:vAlign w:val="bottom"/>
            <w:hideMark/>
          </w:tcPr>
          <w:p w14:paraId="616FB4D8"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ESORAL 40 MG GEL B16</w:t>
            </w:r>
          </w:p>
        </w:tc>
        <w:tc>
          <w:tcPr>
            <w:tcW w:w="936" w:type="dxa"/>
            <w:tcBorders>
              <w:top w:val="nil"/>
              <w:left w:val="nil"/>
              <w:bottom w:val="single" w:sz="4" w:space="0" w:color="auto"/>
              <w:right w:val="single" w:sz="4" w:space="0" w:color="auto"/>
            </w:tcBorders>
            <w:shd w:val="clear" w:color="auto" w:fill="auto"/>
            <w:noWrap/>
            <w:vAlign w:val="bottom"/>
            <w:hideMark/>
          </w:tcPr>
          <w:p w14:paraId="1579A959"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9948</w:t>
            </w:r>
          </w:p>
        </w:tc>
        <w:tc>
          <w:tcPr>
            <w:tcW w:w="936" w:type="dxa"/>
            <w:tcBorders>
              <w:top w:val="nil"/>
              <w:left w:val="nil"/>
              <w:bottom w:val="single" w:sz="4" w:space="0" w:color="auto"/>
              <w:right w:val="single" w:sz="4" w:space="0" w:color="auto"/>
            </w:tcBorders>
            <w:shd w:val="clear" w:color="auto" w:fill="auto"/>
            <w:noWrap/>
            <w:vAlign w:val="bottom"/>
            <w:hideMark/>
          </w:tcPr>
          <w:p w14:paraId="77627DD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3013</w:t>
            </w:r>
          </w:p>
        </w:tc>
        <w:tc>
          <w:tcPr>
            <w:tcW w:w="936" w:type="dxa"/>
            <w:tcBorders>
              <w:top w:val="nil"/>
              <w:left w:val="nil"/>
              <w:bottom w:val="single" w:sz="4" w:space="0" w:color="auto"/>
              <w:right w:val="single" w:sz="4" w:space="0" w:color="auto"/>
            </w:tcBorders>
            <w:shd w:val="clear" w:color="auto" w:fill="auto"/>
            <w:noWrap/>
            <w:vAlign w:val="bottom"/>
            <w:hideMark/>
          </w:tcPr>
          <w:p w14:paraId="188392E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16700</w:t>
            </w:r>
          </w:p>
        </w:tc>
        <w:tc>
          <w:tcPr>
            <w:tcW w:w="1275" w:type="dxa"/>
            <w:tcBorders>
              <w:top w:val="nil"/>
              <w:left w:val="nil"/>
              <w:bottom w:val="single" w:sz="4" w:space="0" w:color="auto"/>
              <w:right w:val="single" w:sz="4" w:space="0" w:color="auto"/>
            </w:tcBorders>
            <w:shd w:val="clear" w:color="auto" w:fill="auto"/>
            <w:noWrap/>
            <w:vAlign w:val="bottom"/>
            <w:hideMark/>
          </w:tcPr>
          <w:p w14:paraId="0AA6848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6935</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3135F645"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13687</w:t>
            </w:r>
          </w:p>
        </w:tc>
      </w:tr>
      <w:tr w:rsidR="00D7527D" w:rsidRPr="00D7527D" w14:paraId="7883BBD6"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68256709"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7DEEC0DF"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PF008900001</w:t>
            </w:r>
          </w:p>
        </w:tc>
        <w:tc>
          <w:tcPr>
            <w:tcW w:w="1824" w:type="dxa"/>
            <w:tcBorders>
              <w:top w:val="nil"/>
              <w:left w:val="nil"/>
              <w:bottom w:val="single" w:sz="4" w:space="0" w:color="auto"/>
              <w:right w:val="single" w:sz="4" w:space="0" w:color="auto"/>
            </w:tcBorders>
            <w:shd w:val="clear" w:color="auto" w:fill="auto"/>
            <w:noWrap/>
            <w:vAlign w:val="bottom"/>
            <w:hideMark/>
          </w:tcPr>
          <w:p w14:paraId="4B6A2DD6"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ROSAL GEL B30</w:t>
            </w:r>
          </w:p>
        </w:tc>
        <w:tc>
          <w:tcPr>
            <w:tcW w:w="936" w:type="dxa"/>
            <w:tcBorders>
              <w:top w:val="nil"/>
              <w:left w:val="nil"/>
              <w:bottom w:val="single" w:sz="4" w:space="0" w:color="auto"/>
              <w:right w:val="single" w:sz="4" w:space="0" w:color="auto"/>
            </w:tcBorders>
            <w:shd w:val="clear" w:color="auto" w:fill="auto"/>
            <w:noWrap/>
            <w:vAlign w:val="bottom"/>
            <w:hideMark/>
          </w:tcPr>
          <w:p w14:paraId="436D4A47"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10050</w:t>
            </w:r>
          </w:p>
        </w:tc>
        <w:tc>
          <w:tcPr>
            <w:tcW w:w="936" w:type="dxa"/>
            <w:tcBorders>
              <w:top w:val="nil"/>
              <w:left w:val="nil"/>
              <w:bottom w:val="single" w:sz="4" w:space="0" w:color="auto"/>
              <w:right w:val="single" w:sz="4" w:space="0" w:color="auto"/>
            </w:tcBorders>
            <w:shd w:val="clear" w:color="auto" w:fill="auto"/>
            <w:noWrap/>
            <w:vAlign w:val="bottom"/>
            <w:hideMark/>
          </w:tcPr>
          <w:p w14:paraId="52C74FF9"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8746</w:t>
            </w:r>
          </w:p>
        </w:tc>
        <w:tc>
          <w:tcPr>
            <w:tcW w:w="936" w:type="dxa"/>
            <w:tcBorders>
              <w:top w:val="nil"/>
              <w:left w:val="nil"/>
              <w:bottom w:val="single" w:sz="4" w:space="0" w:color="auto"/>
              <w:right w:val="single" w:sz="4" w:space="0" w:color="auto"/>
            </w:tcBorders>
            <w:shd w:val="clear" w:color="auto" w:fill="auto"/>
            <w:noWrap/>
            <w:vAlign w:val="bottom"/>
            <w:hideMark/>
          </w:tcPr>
          <w:p w14:paraId="4353D68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6500</w:t>
            </w:r>
          </w:p>
        </w:tc>
        <w:tc>
          <w:tcPr>
            <w:tcW w:w="1275" w:type="dxa"/>
            <w:tcBorders>
              <w:top w:val="nil"/>
              <w:left w:val="nil"/>
              <w:bottom w:val="single" w:sz="4" w:space="0" w:color="auto"/>
              <w:right w:val="single" w:sz="4" w:space="0" w:color="auto"/>
            </w:tcBorders>
            <w:shd w:val="clear" w:color="auto" w:fill="auto"/>
            <w:noWrap/>
            <w:vAlign w:val="bottom"/>
            <w:hideMark/>
          </w:tcPr>
          <w:p w14:paraId="025AC9E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1304</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70012F62"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2246</w:t>
            </w:r>
          </w:p>
        </w:tc>
      </w:tr>
      <w:tr w:rsidR="00D7527D" w:rsidRPr="00D7527D" w14:paraId="288861DC"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70C9ED9C"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0DAD7708"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PF016300015</w:t>
            </w:r>
          </w:p>
        </w:tc>
        <w:tc>
          <w:tcPr>
            <w:tcW w:w="1824" w:type="dxa"/>
            <w:tcBorders>
              <w:top w:val="nil"/>
              <w:left w:val="nil"/>
              <w:bottom w:val="single" w:sz="4" w:space="0" w:color="auto"/>
              <w:right w:val="single" w:sz="4" w:space="0" w:color="auto"/>
            </w:tcBorders>
            <w:shd w:val="clear" w:color="auto" w:fill="auto"/>
            <w:noWrap/>
            <w:vAlign w:val="bottom"/>
            <w:hideMark/>
          </w:tcPr>
          <w:p w14:paraId="52BC1D09"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IPPROTON 20MG GEL B28</w:t>
            </w:r>
          </w:p>
        </w:tc>
        <w:tc>
          <w:tcPr>
            <w:tcW w:w="936" w:type="dxa"/>
            <w:tcBorders>
              <w:top w:val="nil"/>
              <w:left w:val="nil"/>
              <w:bottom w:val="single" w:sz="4" w:space="0" w:color="auto"/>
              <w:right w:val="single" w:sz="4" w:space="0" w:color="auto"/>
            </w:tcBorders>
            <w:shd w:val="clear" w:color="auto" w:fill="auto"/>
            <w:noWrap/>
            <w:vAlign w:val="bottom"/>
            <w:hideMark/>
          </w:tcPr>
          <w:p w14:paraId="15B2C5C7"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10813</w:t>
            </w:r>
          </w:p>
        </w:tc>
        <w:tc>
          <w:tcPr>
            <w:tcW w:w="936" w:type="dxa"/>
            <w:tcBorders>
              <w:top w:val="nil"/>
              <w:left w:val="nil"/>
              <w:bottom w:val="single" w:sz="4" w:space="0" w:color="auto"/>
              <w:right w:val="single" w:sz="4" w:space="0" w:color="auto"/>
            </w:tcBorders>
            <w:shd w:val="clear" w:color="auto" w:fill="auto"/>
            <w:noWrap/>
            <w:vAlign w:val="bottom"/>
            <w:hideMark/>
          </w:tcPr>
          <w:p w14:paraId="065A1F2A"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4616</w:t>
            </w:r>
          </w:p>
        </w:tc>
        <w:tc>
          <w:tcPr>
            <w:tcW w:w="936" w:type="dxa"/>
            <w:tcBorders>
              <w:top w:val="nil"/>
              <w:left w:val="nil"/>
              <w:bottom w:val="single" w:sz="4" w:space="0" w:color="auto"/>
              <w:right w:val="single" w:sz="4" w:space="0" w:color="auto"/>
            </w:tcBorders>
            <w:shd w:val="clear" w:color="auto" w:fill="auto"/>
            <w:noWrap/>
            <w:vAlign w:val="bottom"/>
            <w:hideMark/>
          </w:tcPr>
          <w:p w14:paraId="4A6A46C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11000</w:t>
            </w:r>
          </w:p>
        </w:tc>
        <w:tc>
          <w:tcPr>
            <w:tcW w:w="1275" w:type="dxa"/>
            <w:tcBorders>
              <w:top w:val="nil"/>
              <w:left w:val="nil"/>
              <w:bottom w:val="single" w:sz="4" w:space="0" w:color="auto"/>
              <w:right w:val="single" w:sz="4" w:space="0" w:color="auto"/>
            </w:tcBorders>
            <w:shd w:val="clear" w:color="auto" w:fill="auto"/>
            <w:noWrap/>
            <w:vAlign w:val="bottom"/>
            <w:hideMark/>
          </w:tcPr>
          <w:p w14:paraId="6A29324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6197</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497BAC28"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6384</w:t>
            </w:r>
          </w:p>
        </w:tc>
      </w:tr>
      <w:tr w:rsidR="00D7527D" w:rsidRPr="00D7527D" w14:paraId="364C6BE1"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131EFAE8"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268C62C9"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PF010300022</w:t>
            </w:r>
          </w:p>
        </w:tc>
        <w:tc>
          <w:tcPr>
            <w:tcW w:w="1824" w:type="dxa"/>
            <w:tcBorders>
              <w:top w:val="nil"/>
              <w:left w:val="nil"/>
              <w:bottom w:val="single" w:sz="4" w:space="0" w:color="auto"/>
              <w:right w:val="single" w:sz="4" w:space="0" w:color="auto"/>
            </w:tcBorders>
            <w:shd w:val="clear" w:color="auto" w:fill="auto"/>
            <w:noWrap/>
            <w:vAlign w:val="bottom"/>
            <w:hideMark/>
          </w:tcPr>
          <w:p w14:paraId="72B67DF3"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IRYS 4 MG B30</w:t>
            </w:r>
          </w:p>
        </w:tc>
        <w:tc>
          <w:tcPr>
            <w:tcW w:w="936" w:type="dxa"/>
            <w:tcBorders>
              <w:top w:val="nil"/>
              <w:left w:val="nil"/>
              <w:bottom w:val="single" w:sz="4" w:space="0" w:color="auto"/>
              <w:right w:val="single" w:sz="4" w:space="0" w:color="auto"/>
            </w:tcBorders>
            <w:shd w:val="clear" w:color="auto" w:fill="auto"/>
            <w:noWrap/>
            <w:vAlign w:val="bottom"/>
            <w:hideMark/>
          </w:tcPr>
          <w:p w14:paraId="5E0AD7A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4515</w:t>
            </w:r>
          </w:p>
        </w:tc>
        <w:tc>
          <w:tcPr>
            <w:tcW w:w="936" w:type="dxa"/>
            <w:tcBorders>
              <w:top w:val="nil"/>
              <w:left w:val="nil"/>
              <w:bottom w:val="single" w:sz="4" w:space="0" w:color="auto"/>
              <w:right w:val="single" w:sz="4" w:space="0" w:color="auto"/>
            </w:tcBorders>
            <w:shd w:val="clear" w:color="auto" w:fill="auto"/>
            <w:noWrap/>
            <w:vAlign w:val="bottom"/>
            <w:hideMark/>
          </w:tcPr>
          <w:p w14:paraId="6100E030"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5306</w:t>
            </w:r>
          </w:p>
        </w:tc>
        <w:tc>
          <w:tcPr>
            <w:tcW w:w="936" w:type="dxa"/>
            <w:tcBorders>
              <w:top w:val="nil"/>
              <w:left w:val="nil"/>
              <w:bottom w:val="single" w:sz="4" w:space="0" w:color="auto"/>
              <w:right w:val="single" w:sz="4" w:space="0" w:color="auto"/>
            </w:tcBorders>
            <w:shd w:val="clear" w:color="auto" w:fill="auto"/>
            <w:noWrap/>
            <w:vAlign w:val="bottom"/>
            <w:hideMark/>
          </w:tcPr>
          <w:p w14:paraId="79A5713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864</w:t>
            </w:r>
          </w:p>
        </w:tc>
        <w:tc>
          <w:tcPr>
            <w:tcW w:w="1275" w:type="dxa"/>
            <w:tcBorders>
              <w:top w:val="nil"/>
              <w:left w:val="nil"/>
              <w:bottom w:val="single" w:sz="4" w:space="0" w:color="auto"/>
              <w:right w:val="single" w:sz="4" w:space="0" w:color="auto"/>
            </w:tcBorders>
            <w:shd w:val="clear" w:color="auto" w:fill="auto"/>
            <w:noWrap/>
            <w:vAlign w:val="bottom"/>
            <w:hideMark/>
          </w:tcPr>
          <w:p w14:paraId="5AF46A3F"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791</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6D9CE00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4442</w:t>
            </w:r>
          </w:p>
        </w:tc>
      </w:tr>
      <w:tr w:rsidR="00D7527D" w:rsidRPr="00D7527D" w14:paraId="2E7784B6"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2CD354B5"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42655F8C"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PF016300013</w:t>
            </w:r>
          </w:p>
        </w:tc>
        <w:tc>
          <w:tcPr>
            <w:tcW w:w="1824" w:type="dxa"/>
            <w:tcBorders>
              <w:top w:val="nil"/>
              <w:left w:val="nil"/>
              <w:bottom w:val="single" w:sz="4" w:space="0" w:color="auto"/>
              <w:right w:val="single" w:sz="4" w:space="0" w:color="auto"/>
            </w:tcBorders>
            <w:shd w:val="clear" w:color="auto" w:fill="auto"/>
            <w:noWrap/>
            <w:vAlign w:val="bottom"/>
            <w:hideMark/>
          </w:tcPr>
          <w:p w14:paraId="460F55C0"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IPPROTON 20MG GEL B16</w:t>
            </w:r>
          </w:p>
        </w:tc>
        <w:tc>
          <w:tcPr>
            <w:tcW w:w="936" w:type="dxa"/>
            <w:tcBorders>
              <w:top w:val="nil"/>
              <w:left w:val="nil"/>
              <w:bottom w:val="single" w:sz="4" w:space="0" w:color="auto"/>
              <w:right w:val="single" w:sz="4" w:space="0" w:color="auto"/>
            </w:tcBorders>
            <w:shd w:val="clear" w:color="auto" w:fill="auto"/>
            <w:noWrap/>
            <w:vAlign w:val="bottom"/>
            <w:hideMark/>
          </w:tcPr>
          <w:p w14:paraId="55598310"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8410</w:t>
            </w:r>
          </w:p>
        </w:tc>
        <w:tc>
          <w:tcPr>
            <w:tcW w:w="936" w:type="dxa"/>
            <w:tcBorders>
              <w:top w:val="nil"/>
              <w:left w:val="nil"/>
              <w:bottom w:val="single" w:sz="4" w:space="0" w:color="auto"/>
              <w:right w:val="single" w:sz="4" w:space="0" w:color="auto"/>
            </w:tcBorders>
            <w:shd w:val="clear" w:color="auto" w:fill="auto"/>
            <w:noWrap/>
            <w:vAlign w:val="bottom"/>
            <w:hideMark/>
          </w:tcPr>
          <w:p w14:paraId="6605CE42"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4460</w:t>
            </w:r>
          </w:p>
        </w:tc>
        <w:tc>
          <w:tcPr>
            <w:tcW w:w="936" w:type="dxa"/>
            <w:tcBorders>
              <w:top w:val="nil"/>
              <w:left w:val="nil"/>
              <w:bottom w:val="single" w:sz="4" w:space="0" w:color="auto"/>
              <w:right w:val="single" w:sz="4" w:space="0" w:color="auto"/>
            </w:tcBorders>
            <w:shd w:val="clear" w:color="auto" w:fill="auto"/>
            <w:noWrap/>
            <w:vAlign w:val="bottom"/>
            <w:hideMark/>
          </w:tcPr>
          <w:p w14:paraId="07C6A4D4"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9500</w:t>
            </w:r>
          </w:p>
        </w:tc>
        <w:tc>
          <w:tcPr>
            <w:tcW w:w="1275" w:type="dxa"/>
            <w:tcBorders>
              <w:top w:val="nil"/>
              <w:left w:val="nil"/>
              <w:bottom w:val="single" w:sz="4" w:space="0" w:color="auto"/>
              <w:right w:val="single" w:sz="4" w:space="0" w:color="auto"/>
            </w:tcBorders>
            <w:shd w:val="clear" w:color="auto" w:fill="auto"/>
            <w:noWrap/>
            <w:vAlign w:val="bottom"/>
            <w:hideMark/>
          </w:tcPr>
          <w:p w14:paraId="6AAE0D3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3950</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323ECE27"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5040</w:t>
            </w:r>
          </w:p>
        </w:tc>
      </w:tr>
      <w:tr w:rsidR="00D7527D" w:rsidRPr="00D7527D" w14:paraId="790BC8CE" w14:textId="77777777" w:rsidTr="00BD58D3">
        <w:trPr>
          <w:trHeight w:val="307"/>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3A2B0C17"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4" w:space="0" w:color="auto"/>
              <w:right w:val="single" w:sz="4" w:space="0" w:color="auto"/>
            </w:tcBorders>
            <w:shd w:val="clear" w:color="auto" w:fill="auto"/>
            <w:noWrap/>
            <w:vAlign w:val="bottom"/>
            <w:hideMark/>
          </w:tcPr>
          <w:p w14:paraId="207B9D42"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PF001500019</w:t>
            </w:r>
          </w:p>
        </w:tc>
        <w:tc>
          <w:tcPr>
            <w:tcW w:w="1824" w:type="dxa"/>
            <w:tcBorders>
              <w:top w:val="nil"/>
              <w:left w:val="nil"/>
              <w:bottom w:val="single" w:sz="4" w:space="0" w:color="auto"/>
              <w:right w:val="single" w:sz="4" w:space="0" w:color="auto"/>
            </w:tcBorders>
            <w:shd w:val="clear" w:color="auto" w:fill="auto"/>
            <w:noWrap/>
            <w:vAlign w:val="bottom"/>
            <w:hideMark/>
          </w:tcPr>
          <w:p w14:paraId="414CAAB8"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ATOR 40MG B30</w:t>
            </w:r>
          </w:p>
        </w:tc>
        <w:tc>
          <w:tcPr>
            <w:tcW w:w="936" w:type="dxa"/>
            <w:tcBorders>
              <w:top w:val="nil"/>
              <w:left w:val="nil"/>
              <w:bottom w:val="single" w:sz="4" w:space="0" w:color="auto"/>
              <w:right w:val="single" w:sz="4" w:space="0" w:color="auto"/>
            </w:tcBorders>
            <w:shd w:val="clear" w:color="auto" w:fill="auto"/>
            <w:noWrap/>
            <w:vAlign w:val="bottom"/>
            <w:hideMark/>
          </w:tcPr>
          <w:p w14:paraId="353E2219"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13888</w:t>
            </w:r>
          </w:p>
        </w:tc>
        <w:tc>
          <w:tcPr>
            <w:tcW w:w="936" w:type="dxa"/>
            <w:tcBorders>
              <w:top w:val="nil"/>
              <w:left w:val="nil"/>
              <w:bottom w:val="single" w:sz="4" w:space="0" w:color="auto"/>
              <w:right w:val="single" w:sz="4" w:space="0" w:color="auto"/>
            </w:tcBorders>
            <w:shd w:val="clear" w:color="auto" w:fill="auto"/>
            <w:noWrap/>
            <w:vAlign w:val="bottom"/>
            <w:hideMark/>
          </w:tcPr>
          <w:p w14:paraId="2BAED6F9"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11188</w:t>
            </w:r>
          </w:p>
        </w:tc>
        <w:tc>
          <w:tcPr>
            <w:tcW w:w="936" w:type="dxa"/>
            <w:tcBorders>
              <w:top w:val="nil"/>
              <w:left w:val="nil"/>
              <w:bottom w:val="single" w:sz="4" w:space="0" w:color="auto"/>
              <w:right w:val="single" w:sz="4" w:space="0" w:color="auto"/>
            </w:tcBorders>
            <w:shd w:val="clear" w:color="auto" w:fill="auto"/>
            <w:noWrap/>
            <w:vAlign w:val="bottom"/>
            <w:hideMark/>
          </w:tcPr>
          <w:p w14:paraId="6D79E9A4"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36620</w:t>
            </w:r>
          </w:p>
        </w:tc>
        <w:tc>
          <w:tcPr>
            <w:tcW w:w="1275" w:type="dxa"/>
            <w:tcBorders>
              <w:top w:val="nil"/>
              <w:left w:val="nil"/>
              <w:bottom w:val="single" w:sz="4" w:space="0" w:color="auto"/>
              <w:right w:val="single" w:sz="4" w:space="0" w:color="auto"/>
            </w:tcBorders>
            <w:shd w:val="clear" w:color="auto" w:fill="auto"/>
            <w:noWrap/>
            <w:vAlign w:val="bottom"/>
            <w:hideMark/>
          </w:tcPr>
          <w:p w14:paraId="79053AF3"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2700</w:t>
            </w:r>
          </w:p>
        </w:tc>
        <w:tc>
          <w:tcPr>
            <w:tcW w:w="1220" w:type="dxa"/>
            <w:tcBorders>
              <w:top w:val="nil"/>
              <w:left w:val="single" w:sz="4" w:space="0" w:color="auto"/>
              <w:bottom w:val="single" w:sz="4" w:space="0" w:color="auto"/>
              <w:right w:val="single" w:sz="8" w:space="0" w:color="auto"/>
            </w:tcBorders>
            <w:shd w:val="clear" w:color="auto" w:fill="auto"/>
            <w:noWrap/>
            <w:vAlign w:val="bottom"/>
            <w:hideMark/>
          </w:tcPr>
          <w:p w14:paraId="58B37E94"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25432</w:t>
            </w:r>
          </w:p>
        </w:tc>
      </w:tr>
      <w:tr w:rsidR="00D7527D" w:rsidRPr="00D7527D" w14:paraId="0E702300" w14:textId="77777777" w:rsidTr="00BD58D3">
        <w:trPr>
          <w:trHeight w:val="319"/>
        </w:trPr>
        <w:tc>
          <w:tcPr>
            <w:tcW w:w="936" w:type="dxa"/>
            <w:vMerge/>
            <w:tcBorders>
              <w:top w:val="single" w:sz="8" w:space="0" w:color="auto"/>
              <w:left w:val="single" w:sz="8" w:space="0" w:color="auto"/>
              <w:bottom w:val="single" w:sz="8" w:space="0" w:color="000000"/>
              <w:right w:val="single" w:sz="8" w:space="0" w:color="auto"/>
            </w:tcBorders>
            <w:vAlign w:val="center"/>
            <w:hideMark/>
          </w:tcPr>
          <w:p w14:paraId="54238D42"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p>
        </w:tc>
        <w:tc>
          <w:tcPr>
            <w:tcW w:w="1435" w:type="dxa"/>
            <w:tcBorders>
              <w:top w:val="nil"/>
              <w:left w:val="nil"/>
              <w:bottom w:val="single" w:sz="8" w:space="0" w:color="auto"/>
              <w:right w:val="single" w:sz="4" w:space="0" w:color="auto"/>
            </w:tcBorders>
            <w:shd w:val="clear" w:color="auto" w:fill="auto"/>
            <w:noWrap/>
            <w:vAlign w:val="bottom"/>
            <w:hideMark/>
          </w:tcPr>
          <w:p w14:paraId="72EEF1B8"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PF004900011</w:t>
            </w:r>
          </w:p>
        </w:tc>
        <w:tc>
          <w:tcPr>
            <w:tcW w:w="1824" w:type="dxa"/>
            <w:tcBorders>
              <w:top w:val="nil"/>
              <w:left w:val="nil"/>
              <w:bottom w:val="single" w:sz="8" w:space="0" w:color="auto"/>
              <w:right w:val="single" w:sz="4" w:space="0" w:color="auto"/>
            </w:tcBorders>
            <w:shd w:val="clear" w:color="auto" w:fill="auto"/>
            <w:noWrap/>
            <w:vAlign w:val="bottom"/>
            <w:hideMark/>
          </w:tcPr>
          <w:p w14:paraId="53BC0A64" w14:textId="77777777" w:rsidR="00D7527D" w:rsidRPr="00D7527D" w:rsidRDefault="00D7527D" w:rsidP="00D7527D">
            <w:pPr>
              <w:spacing w:after="0" w:line="240" w:lineRule="auto"/>
              <w:ind w:firstLine="0"/>
              <w:jc w:val="center"/>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CIPRO 750MG COMPP B14</w:t>
            </w:r>
          </w:p>
        </w:tc>
        <w:tc>
          <w:tcPr>
            <w:tcW w:w="936" w:type="dxa"/>
            <w:tcBorders>
              <w:top w:val="nil"/>
              <w:left w:val="nil"/>
              <w:bottom w:val="single" w:sz="8" w:space="0" w:color="auto"/>
              <w:right w:val="single" w:sz="4" w:space="0" w:color="auto"/>
            </w:tcBorders>
            <w:shd w:val="clear" w:color="auto" w:fill="auto"/>
            <w:noWrap/>
            <w:vAlign w:val="bottom"/>
            <w:hideMark/>
          </w:tcPr>
          <w:p w14:paraId="6FE7838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9034</w:t>
            </w:r>
          </w:p>
        </w:tc>
        <w:tc>
          <w:tcPr>
            <w:tcW w:w="936" w:type="dxa"/>
            <w:tcBorders>
              <w:top w:val="nil"/>
              <w:left w:val="nil"/>
              <w:bottom w:val="single" w:sz="8" w:space="0" w:color="auto"/>
              <w:right w:val="single" w:sz="4" w:space="0" w:color="auto"/>
            </w:tcBorders>
            <w:shd w:val="clear" w:color="auto" w:fill="auto"/>
            <w:noWrap/>
            <w:vAlign w:val="bottom"/>
            <w:hideMark/>
          </w:tcPr>
          <w:p w14:paraId="1FAEC7A3"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14720</w:t>
            </w:r>
          </w:p>
        </w:tc>
        <w:tc>
          <w:tcPr>
            <w:tcW w:w="936" w:type="dxa"/>
            <w:tcBorders>
              <w:top w:val="nil"/>
              <w:left w:val="nil"/>
              <w:bottom w:val="nil"/>
              <w:right w:val="single" w:sz="4" w:space="0" w:color="auto"/>
            </w:tcBorders>
            <w:shd w:val="clear" w:color="auto" w:fill="auto"/>
            <w:noWrap/>
            <w:vAlign w:val="bottom"/>
            <w:hideMark/>
          </w:tcPr>
          <w:p w14:paraId="0F2D852B"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9000</w:t>
            </w:r>
          </w:p>
        </w:tc>
        <w:tc>
          <w:tcPr>
            <w:tcW w:w="1275" w:type="dxa"/>
            <w:tcBorders>
              <w:top w:val="nil"/>
              <w:left w:val="nil"/>
              <w:bottom w:val="nil"/>
              <w:right w:val="single" w:sz="4" w:space="0" w:color="auto"/>
            </w:tcBorders>
            <w:shd w:val="clear" w:color="auto" w:fill="auto"/>
            <w:noWrap/>
            <w:vAlign w:val="bottom"/>
            <w:hideMark/>
          </w:tcPr>
          <w:p w14:paraId="605A8B00"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5686</w:t>
            </w:r>
          </w:p>
        </w:tc>
        <w:tc>
          <w:tcPr>
            <w:tcW w:w="1220" w:type="dxa"/>
            <w:tcBorders>
              <w:top w:val="nil"/>
              <w:left w:val="single" w:sz="4" w:space="0" w:color="auto"/>
              <w:bottom w:val="nil"/>
              <w:right w:val="single" w:sz="8" w:space="0" w:color="auto"/>
            </w:tcBorders>
            <w:shd w:val="clear" w:color="auto" w:fill="auto"/>
            <w:noWrap/>
            <w:vAlign w:val="bottom"/>
            <w:hideMark/>
          </w:tcPr>
          <w:p w14:paraId="0C936AAD"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5720</w:t>
            </w:r>
          </w:p>
        </w:tc>
      </w:tr>
      <w:tr w:rsidR="00D7527D" w:rsidRPr="00D7527D" w14:paraId="3E415FFE" w14:textId="77777777" w:rsidTr="00BD58D3">
        <w:trPr>
          <w:trHeight w:val="319"/>
        </w:trPr>
        <w:tc>
          <w:tcPr>
            <w:tcW w:w="936" w:type="dxa"/>
            <w:tcBorders>
              <w:top w:val="nil"/>
              <w:left w:val="nil"/>
              <w:bottom w:val="nil"/>
              <w:right w:val="nil"/>
            </w:tcBorders>
            <w:shd w:val="clear" w:color="auto" w:fill="auto"/>
            <w:noWrap/>
            <w:vAlign w:val="center"/>
            <w:hideMark/>
          </w:tcPr>
          <w:p w14:paraId="7EFB7AA8"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p>
        </w:tc>
        <w:tc>
          <w:tcPr>
            <w:tcW w:w="1435" w:type="dxa"/>
            <w:tcBorders>
              <w:top w:val="nil"/>
              <w:left w:val="nil"/>
              <w:bottom w:val="nil"/>
              <w:right w:val="nil"/>
            </w:tcBorders>
            <w:shd w:val="clear" w:color="auto" w:fill="auto"/>
            <w:noWrap/>
            <w:vAlign w:val="bottom"/>
            <w:hideMark/>
          </w:tcPr>
          <w:p w14:paraId="109D8010"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1824" w:type="dxa"/>
            <w:tcBorders>
              <w:top w:val="nil"/>
              <w:left w:val="nil"/>
              <w:bottom w:val="nil"/>
              <w:right w:val="nil"/>
            </w:tcBorders>
            <w:shd w:val="clear" w:color="auto" w:fill="auto"/>
            <w:noWrap/>
            <w:vAlign w:val="bottom"/>
            <w:hideMark/>
          </w:tcPr>
          <w:p w14:paraId="05469133"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936" w:type="dxa"/>
            <w:tcBorders>
              <w:top w:val="nil"/>
              <w:left w:val="nil"/>
              <w:bottom w:val="nil"/>
              <w:right w:val="nil"/>
            </w:tcBorders>
            <w:shd w:val="clear" w:color="auto" w:fill="auto"/>
            <w:noWrap/>
            <w:vAlign w:val="bottom"/>
            <w:hideMark/>
          </w:tcPr>
          <w:p w14:paraId="7F3D0B85"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936" w:type="dxa"/>
            <w:tcBorders>
              <w:top w:val="nil"/>
              <w:left w:val="nil"/>
              <w:bottom w:val="nil"/>
              <w:right w:val="nil"/>
            </w:tcBorders>
            <w:shd w:val="clear" w:color="auto" w:fill="auto"/>
            <w:noWrap/>
            <w:vAlign w:val="bottom"/>
            <w:hideMark/>
          </w:tcPr>
          <w:p w14:paraId="63EFDDC8" w14:textId="77777777" w:rsidR="00D7527D" w:rsidRPr="00D7527D" w:rsidRDefault="00D7527D" w:rsidP="00D7527D">
            <w:pPr>
              <w:spacing w:after="0" w:line="240" w:lineRule="auto"/>
              <w:ind w:firstLine="0"/>
              <w:rPr>
                <w:rFonts w:ascii="Times New Roman" w:eastAsia="Times New Roman" w:hAnsi="Times New Roman" w:cs="Times New Roman"/>
                <w:sz w:val="20"/>
                <w:szCs w:val="20"/>
                <w:lang w:val="en-US"/>
              </w:rPr>
            </w:pPr>
          </w:p>
        </w:tc>
        <w:tc>
          <w:tcPr>
            <w:tcW w:w="936" w:type="dxa"/>
            <w:tcBorders>
              <w:top w:val="single" w:sz="8" w:space="0" w:color="auto"/>
              <w:left w:val="single" w:sz="8" w:space="0" w:color="auto"/>
              <w:bottom w:val="single" w:sz="8" w:space="0" w:color="auto"/>
              <w:right w:val="single" w:sz="4" w:space="0" w:color="auto"/>
            </w:tcBorders>
            <w:shd w:val="clear" w:color="auto" w:fill="D99594" w:themeFill="accent2" w:themeFillTint="99"/>
            <w:noWrap/>
            <w:vAlign w:val="bottom"/>
            <w:hideMark/>
          </w:tcPr>
          <w:p w14:paraId="041C343A"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MAE</w:t>
            </w:r>
          </w:p>
        </w:tc>
        <w:tc>
          <w:tcPr>
            <w:tcW w:w="1275" w:type="dxa"/>
            <w:tcBorders>
              <w:top w:val="single" w:sz="8" w:space="0" w:color="auto"/>
              <w:left w:val="nil"/>
              <w:bottom w:val="single" w:sz="8" w:space="0" w:color="auto"/>
              <w:right w:val="single" w:sz="4" w:space="0" w:color="auto"/>
            </w:tcBorders>
            <w:shd w:val="clear" w:color="auto" w:fill="D99594" w:themeFill="accent2" w:themeFillTint="99"/>
            <w:noWrap/>
            <w:vAlign w:val="bottom"/>
            <w:hideMark/>
          </w:tcPr>
          <w:p w14:paraId="490C3E2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4612,8</w:t>
            </w:r>
          </w:p>
        </w:tc>
        <w:tc>
          <w:tcPr>
            <w:tcW w:w="1220" w:type="dxa"/>
            <w:tcBorders>
              <w:top w:val="single" w:sz="8" w:space="0" w:color="auto"/>
              <w:left w:val="nil"/>
              <w:bottom w:val="single" w:sz="8" w:space="0" w:color="auto"/>
              <w:right w:val="single" w:sz="8" w:space="0" w:color="auto"/>
            </w:tcBorders>
            <w:shd w:val="clear" w:color="auto" w:fill="D99594" w:themeFill="accent2" w:themeFillTint="99"/>
            <w:noWrap/>
            <w:vAlign w:val="bottom"/>
            <w:hideMark/>
          </w:tcPr>
          <w:p w14:paraId="75B86681"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13881,2</w:t>
            </w:r>
          </w:p>
        </w:tc>
      </w:tr>
      <w:tr w:rsidR="00D7527D" w:rsidRPr="00D7527D" w14:paraId="10D6DAE9" w14:textId="77777777" w:rsidTr="00BD58D3">
        <w:trPr>
          <w:trHeight w:val="319"/>
        </w:trPr>
        <w:tc>
          <w:tcPr>
            <w:tcW w:w="936" w:type="dxa"/>
            <w:tcBorders>
              <w:top w:val="nil"/>
              <w:left w:val="nil"/>
              <w:bottom w:val="nil"/>
              <w:right w:val="nil"/>
            </w:tcBorders>
            <w:shd w:val="clear" w:color="auto" w:fill="auto"/>
            <w:noWrap/>
            <w:vAlign w:val="center"/>
            <w:hideMark/>
          </w:tcPr>
          <w:p w14:paraId="6D0C7A4C"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p>
        </w:tc>
        <w:tc>
          <w:tcPr>
            <w:tcW w:w="1435" w:type="dxa"/>
            <w:tcBorders>
              <w:top w:val="nil"/>
              <w:left w:val="nil"/>
              <w:bottom w:val="nil"/>
              <w:right w:val="nil"/>
            </w:tcBorders>
            <w:shd w:val="clear" w:color="auto" w:fill="auto"/>
            <w:noWrap/>
            <w:vAlign w:val="bottom"/>
            <w:hideMark/>
          </w:tcPr>
          <w:p w14:paraId="12BCAC73"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1824" w:type="dxa"/>
            <w:tcBorders>
              <w:top w:val="nil"/>
              <w:left w:val="nil"/>
              <w:bottom w:val="nil"/>
              <w:right w:val="nil"/>
            </w:tcBorders>
            <w:shd w:val="clear" w:color="auto" w:fill="auto"/>
            <w:noWrap/>
            <w:vAlign w:val="bottom"/>
            <w:hideMark/>
          </w:tcPr>
          <w:p w14:paraId="6B306E8C"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936" w:type="dxa"/>
            <w:tcBorders>
              <w:top w:val="nil"/>
              <w:left w:val="nil"/>
              <w:bottom w:val="nil"/>
              <w:right w:val="nil"/>
            </w:tcBorders>
            <w:shd w:val="clear" w:color="auto" w:fill="auto"/>
            <w:noWrap/>
            <w:vAlign w:val="bottom"/>
            <w:hideMark/>
          </w:tcPr>
          <w:p w14:paraId="3C0DE898" w14:textId="77777777" w:rsidR="00D7527D" w:rsidRPr="00D7527D" w:rsidRDefault="00D7527D" w:rsidP="00D7527D">
            <w:pPr>
              <w:spacing w:after="0" w:line="240" w:lineRule="auto"/>
              <w:ind w:firstLine="0"/>
              <w:jc w:val="center"/>
              <w:rPr>
                <w:rFonts w:ascii="Times New Roman" w:eastAsia="Times New Roman" w:hAnsi="Times New Roman" w:cs="Times New Roman"/>
                <w:sz w:val="20"/>
                <w:szCs w:val="20"/>
                <w:lang w:val="en-US"/>
              </w:rPr>
            </w:pPr>
          </w:p>
        </w:tc>
        <w:tc>
          <w:tcPr>
            <w:tcW w:w="936" w:type="dxa"/>
            <w:tcBorders>
              <w:top w:val="nil"/>
              <w:left w:val="nil"/>
              <w:bottom w:val="nil"/>
              <w:right w:val="nil"/>
            </w:tcBorders>
            <w:shd w:val="clear" w:color="auto" w:fill="auto"/>
            <w:noWrap/>
            <w:vAlign w:val="bottom"/>
            <w:hideMark/>
          </w:tcPr>
          <w:p w14:paraId="7CA0F33F" w14:textId="77777777" w:rsidR="00D7527D" w:rsidRPr="00D7527D" w:rsidRDefault="00D7527D" w:rsidP="00D7527D">
            <w:pPr>
              <w:spacing w:after="0" w:line="240" w:lineRule="auto"/>
              <w:ind w:firstLine="0"/>
              <w:rPr>
                <w:rFonts w:ascii="Times New Roman" w:eastAsia="Times New Roman" w:hAnsi="Times New Roman" w:cs="Times New Roman"/>
                <w:sz w:val="20"/>
                <w:szCs w:val="20"/>
                <w:lang w:val="en-US"/>
              </w:rPr>
            </w:pPr>
          </w:p>
        </w:tc>
        <w:tc>
          <w:tcPr>
            <w:tcW w:w="936" w:type="dxa"/>
            <w:tcBorders>
              <w:top w:val="nil"/>
              <w:left w:val="single" w:sz="8" w:space="0" w:color="auto"/>
              <w:bottom w:val="single" w:sz="8" w:space="0" w:color="auto"/>
              <w:right w:val="nil"/>
            </w:tcBorders>
            <w:shd w:val="clear" w:color="auto" w:fill="D99594" w:themeFill="accent2" w:themeFillTint="99"/>
            <w:noWrap/>
            <w:vAlign w:val="bottom"/>
            <w:hideMark/>
          </w:tcPr>
          <w:p w14:paraId="45A0A488" w14:textId="77777777" w:rsidR="00D7527D" w:rsidRPr="00D7527D" w:rsidRDefault="00D7527D" w:rsidP="00D7527D">
            <w:pPr>
              <w:spacing w:after="0" w:line="240" w:lineRule="auto"/>
              <w:ind w:firstLine="0"/>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MSE</w:t>
            </w:r>
          </w:p>
        </w:tc>
        <w:tc>
          <w:tcPr>
            <w:tcW w:w="1275" w:type="dxa"/>
            <w:tcBorders>
              <w:top w:val="nil"/>
              <w:left w:val="single" w:sz="4" w:space="0" w:color="auto"/>
              <w:bottom w:val="single" w:sz="8" w:space="0" w:color="auto"/>
              <w:right w:val="single" w:sz="4" w:space="0" w:color="auto"/>
            </w:tcBorders>
            <w:shd w:val="clear" w:color="auto" w:fill="D99594" w:themeFill="accent2" w:themeFillTint="99"/>
            <w:noWrap/>
            <w:vAlign w:val="bottom"/>
            <w:hideMark/>
          </w:tcPr>
          <w:p w14:paraId="3ED4DDEE"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30706564,8</w:t>
            </w:r>
          </w:p>
        </w:tc>
        <w:tc>
          <w:tcPr>
            <w:tcW w:w="1220" w:type="dxa"/>
            <w:tcBorders>
              <w:top w:val="nil"/>
              <w:left w:val="nil"/>
              <w:bottom w:val="single" w:sz="8" w:space="0" w:color="auto"/>
              <w:right w:val="single" w:sz="8" w:space="0" w:color="auto"/>
            </w:tcBorders>
            <w:shd w:val="clear" w:color="auto" w:fill="D99594" w:themeFill="accent2" w:themeFillTint="99"/>
            <w:noWrap/>
            <w:vAlign w:val="bottom"/>
            <w:hideMark/>
          </w:tcPr>
          <w:p w14:paraId="0752DC37" w14:textId="77777777" w:rsidR="00D7527D" w:rsidRPr="00D7527D" w:rsidRDefault="00D7527D" w:rsidP="00D7527D">
            <w:pPr>
              <w:spacing w:after="0" w:line="240" w:lineRule="auto"/>
              <w:ind w:firstLine="0"/>
              <w:jc w:val="right"/>
              <w:rPr>
                <w:rFonts w:ascii="Calibri" w:eastAsia="Times New Roman" w:hAnsi="Calibri" w:cs="Calibri"/>
                <w:color w:val="000000"/>
                <w:sz w:val="22"/>
                <w:lang w:val="en-US"/>
              </w:rPr>
            </w:pPr>
            <w:r w:rsidRPr="00D7527D">
              <w:rPr>
                <w:rFonts w:ascii="Calibri" w:eastAsia="Times New Roman" w:hAnsi="Calibri" w:cs="Calibri"/>
                <w:color w:val="000000"/>
                <w:sz w:val="22"/>
                <w:lang w:val="en-US"/>
              </w:rPr>
              <w:t>444940028</w:t>
            </w:r>
          </w:p>
        </w:tc>
      </w:tr>
    </w:tbl>
    <w:p w14:paraId="3B581E56" w14:textId="77777777" w:rsidR="00BD58D3" w:rsidRDefault="00BD58D3" w:rsidP="00BD58D3">
      <w:pPr>
        <w:spacing w:line="360" w:lineRule="auto"/>
        <w:ind w:firstLine="0"/>
      </w:pPr>
    </w:p>
    <w:p w14:paraId="775439E4" w14:textId="5BEA01E9" w:rsidR="00BA5514" w:rsidRDefault="00BD58D3" w:rsidP="00BD58D3">
      <w:pPr>
        <w:spacing w:line="360" w:lineRule="auto"/>
        <w:ind w:firstLine="0"/>
        <w:jc w:val="both"/>
      </w:pPr>
      <w:r w:rsidRPr="00BD58D3">
        <w:t>Les résultats des prévisions montrent que, pour les trois sites, l'erreur absolue (MAE) et l'erreur quadratique (MSE) de notre modèle LSTM sont systématiquement inférieures à celles obtenues avec les prévisions réalisées par FORECAST PRO de MEDIS. Cela nous permet de conclure que notre solution est très efficace et a réussi à se rapprocher de la réalité, malgré certaines limitations des données et un manque de détails. Il est donc nécessaire d'apporter quelques améliorations pour perfectionner cette solution, afin que l'entreprise puisse l'exploiter de manière optimale pour ses prévisions futures.</w:t>
      </w:r>
    </w:p>
    <w:p w14:paraId="0BD3367A" w14:textId="77777777" w:rsidR="006F08E1" w:rsidRDefault="006F08E1" w:rsidP="00BD58D3">
      <w:pPr>
        <w:spacing w:line="360" w:lineRule="auto"/>
        <w:ind w:firstLine="0"/>
        <w:jc w:val="both"/>
      </w:pPr>
    </w:p>
    <w:p w14:paraId="12D4DA8F" w14:textId="77777777" w:rsidR="006F08E1" w:rsidRDefault="006F08E1" w:rsidP="00BD58D3">
      <w:pPr>
        <w:spacing w:line="360" w:lineRule="auto"/>
        <w:ind w:firstLine="0"/>
        <w:jc w:val="both"/>
      </w:pPr>
    </w:p>
    <w:p w14:paraId="601EF7CB" w14:textId="08F0EBB9" w:rsidR="00BA5514" w:rsidRPr="00171597" w:rsidRDefault="00BA5514" w:rsidP="00350A39">
      <w:pPr>
        <w:pStyle w:val="GI-Titre1"/>
        <w:spacing w:line="360" w:lineRule="auto"/>
      </w:pPr>
      <w:bookmarkStart w:id="214" w:name="_Toc178936222"/>
      <w:bookmarkStart w:id="215" w:name="_Toc180787679"/>
      <w:r>
        <w:lastRenderedPageBreak/>
        <w:t xml:space="preserve">Amélioration du </w:t>
      </w:r>
      <w:r w:rsidR="000B39FA">
        <w:t>modèle</w:t>
      </w:r>
      <w:r>
        <w:t xml:space="preserve"> « ACT »</w:t>
      </w:r>
      <w:bookmarkEnd w:id="214"/>
      <w:bookmarkEnd w:id="215"/>
    </w:p>
    <w:p w14:paraId="060F4926" w14:textId="587CBE27" w:rsidR="00BD173E" w:rsidRDefault="00350A39" w:rsidP="00360B37">
      <w:pPr>
        <w:pStyle w:val="GI-Paragraphe"/>
        <w:ind w:firstLine="0"/>
      </w:pPr>
      <w:r w:rsidRPr="00350A39">
        <w:t>Pour améliorer la performance du modèle, il est possible d'utiliser la technique de l'encodage afin d'ajouter, en plus des variables existantes, des données explicatives qui précisent les contraintes de chaque mois. Bien que ces informations ne soient pas présentes dans l'historique des ventes, elles peuvent représenter des actions d'amélioration de l'entreprise, en intégrant des événements ou des facteurs spécifiques à venir. Cela permettrait de rendre les prévisions plus fiables et adaptées aux particularités futures de chaque période.</w:t>
      </w:r>
    </w:p>
    <w:p w14:paraId="5834A8A3" w14:textId="16FBFA50" w:rsidR="00BD173E" w:rsidRDefault="00CF3551" w:rsidP="00D22507">
      <w:pPr>
        <w:pStyle w:val="GI-Titre1"/>
        <w:numPr>
          <w:ilvl w:val="0"/>
          <w:numId w:val="0"/>
        </w:numPr>
        <w:ind w:left="720"/>
      </w:pPr>
      <w:bookmarkStart w:id="216" w:name="_Toc180787680"/>
      <w:r>
        <w:t>Conclusion</w:t>
      </w:r>
      <w:bookmarkEnd w:id="216"/>
    </w:p>
    <w:p w14:paraId="067B9515" w14:textId="796903DF" w:rsidR="00306EE8" w:rsidRDefault="00306EE8" w:rsidP="00306EE8">
      <w:pPr>
        <w:spacing w:line="360" w:lineRule="auto"/>
        <w:ind w:firstLine="0"/>
        <w:jc w:val="both"/>
      </w:pPr>
      <w:r w:rsidRPr="00306EE8">
        <w:t xml:space="preserve">Dans ce chapitre, nous avons réussi à appliquer et implémenter des modèles de machine learning pour les prévisions de ventes. Bien que les données historiques soient limitées et manquent de plusieurs détails, cette approche offre des résultats nettement meilleurs que les méthodes précédentes. De plus, nous avons proposé un processus d'amélioration continue afin d'assurer une précision </w:t>
      </w:r>
      <w:r>
        <w:t>efficace</w:t>
      </w:r>
      <w:r w:rsidRPr="00306EE8">
        <w:t xml:space="preserve"> de cette solution dans le futur.</w:t>
      </w:r>
    </w:p>
    <w:p w14:paraId="6D71221E" w14:textId="77777777" w:rsidR="00BD173E" w:rsidRDefault="00BD173E" w:rsidP="00B84A47">
      <w:pPr>
        <w:pStyle w:val="GI-Paragraphe"/>
        <w:ind w:firstLine="0"/>
      </w:pPr>
    </w:p>
    <w:p w14:paraId="7675DBBD" w14:textId="77777777" w:rsidR="00BD173E" w:rsidRDefault="00BD173E" w:rsidP="00B84A47">
      <w:pPr>
        <w:pStyle w:val="GI-Paragraphe"/>
        <w:ind w:firstLine="0"/>
      </w:pPr>
    </w:p>
    <w:p w14:paraId="4C0DF7CC" w14:textId="77777777" w:rsidR="00BD173E" w:rsidRDefault="00BD173E" w:rsidP="00B84A47">
      <w:pPr>
        <w:pStyle w:val="GI-Paragraphe"/>
        <w:ind w:firstLine="0"/>
      </w:pPr>
    </w:p>
    <w:p w14:paraId="4DE10538" w14:textId="77777777" w:rsidR="00BD173E" w:rsidRDefault="00BD173E" w:rsidP="00B84A47">
      <w:pPr>
        <w:pStyle w:val="GI-Paragraphe"/>
        <w:ind w:firstLine="0"/>
      </w:pPr>
    </w:p>
    <w:p w14:paraId="35EDA5CA" w14:textId="77777777" w:rsidR="00BD173E" w:rsidRDefault="00BD173E" w:rsidP="00B84A47">
      <w:pPr>
        <w:pStyle w:val="GI-Paragraphe"/>
        <w:ind w:firstLine="0"/>
      </w:pPr>
    </w:p>
    <w:p w14:paraId="725E4269" w14:textId="77777777" w:rsidR="00BD173E" w:rsidRDefault="00BD173E" w:rsidP="00B84A47">
      <w:pPr>
        <w:pStyle w:val="GI-Paragraphe"/>
        <w:ind w:firstLine="0"/>
      </w:pPr>
    </w:p>
    <w:p w14:paraId="53A8FF5C" w14:textId="77777777" w:rsidR="00BD173E" w:rsidRDefault="00BD173E" w:rsidP="00B84A47">
      <w:pPr>
        <w:pStyle w:val="GI-Paragraphe"/>
        <w:ind w:firstLine="0"/>
      </w:pPr>
    </w:p>
    <w:p w14:paraId="422FC14C" w14:textId="77777777" w:rsidR="00BD173E" w:rsidRDefault="00BD173E" w:rsidP="00B84A47">
      <w:pPr>
        <w:pStyle w:val="GI-Paragraphe"/>
        <w:ind w:firstLine="0"/>
      </w:pPr>
    </w:p>
    <w:p w14:paraId="406A4AEF" w14:textId="77777777" w:rsidR="00BD173E" w:rsidRDefault="00BD173E" w:rsidP="00B84A47">
      <w:pPr>
        <w:pStyle w:val="GI-Paragraphe"/>
        <w:ind w:firstLine="0"/>
      </w:pPr>
    </w:p>
    <w:p w14:paraId="73BD3AA0" w14:textId="77777777" w:rsidR="008055A4" w:rsidRPr="008055A4" w:rsidRDefault="008055A4" w:rsidP="00B84A47">
      <w:pPr>
        <w:spacing w:line="360" w:lineRule="auto"/>
      </w:pPr>
    </w:p>
    <w:p w14:paraId="2C17E643" w14:textId="77777777" w:rsidR="004D4841" w:rsidRDefault="004D4841" w:rsidP="00B84A47">
      <w:pPr>
        <w:pStyle w:val="GI-Chapitres"/>
        <w:numPr>
          <w:ilvl w:val="0"/>
          <w:numId w:val="0"/>
        </w:numPr>
      </w:pPr>
    </w:p>
    <w:p w14:paraId="343BB27D" w14:textId="120A4800" w:rsidR="004D4841" w:rsidRDefault="004D4841" w:rsidP="00B84A47">
      <w:pPr>
        <w:pStyle w:val="GI-Chapitres"/>
        <w:numPr>
          <w:ilvl w:val="0"/>
          <w:numId w:val="0"/>
        </w:numPr>
      </w:pPr>
    </w:p>
    <w:p w14:paraId="2231F265" w14:textId="77777777" w:rsidR="00F71C43" w:rsidRDefault="00F71C43" w:rsidP="00B84A47">
      <w:pPr>
        <w:pStyle w:val="GI-Chapitres"/>
        <w:numPr>
          <w:ilvl w:val="0"/>
          <w:numId w:val="0"/>
        </w:numPr>
        <w:jc w:val="left"/>
      </w:pPr>
    </w:p>
    <w:p w14:paraId="1A0F0B1D" w14:textId="77777777" w:rsidR="008D3C2F" w:rsidRDefault="008D3C2F" w:rsidP="00B84A47">
      <w:pPr>
        <w:pStyle w:val="GI-Chapitres"/>
        <w:numPr>
          <w:ilvl w:val="0"/>
          <w:numId w:val="0"/>
        </w:numPr>
        <w:jc w:val="left"/>
      </w:pPr>
    </w:p>
    <w:p w14:paraId="7E928E88" w14:textId="77777777" w:rsidR="006C4FA9" w:rsidRDefault="006C4FA9" w:rsidP="00B84A47">
      <w:pPr>
        <w:pStyle w:val="GI-Chapitres"/>
        <w:numPr>
          <w:ilvl w:val="0"/>
          <w:numId w:val="0"/>
        </w:numPr>
        <w:jc w:val="left"/>
      </w:pPr>
    </w:p>
    <w:p w14:paraId="08FBC08A" w14:textId="77777777" w:rsidR="006C4FA9" w:rsidRDefault="006C4FA9" w:rsidP="00B84A47">
      <w:pPr>
        <w:pStyle w:val="GI-Chapitres"/>
        <w:numPr>
          <w:ilvl w:val="0"/>
          <w:numId w:val="0"/>
        </w:numPr>
        <w:jc w:val="left"/>
      </w:pPr>
    </w:p>
    <w:p w14:paraId="655AE5AF" w14:textId="77777777" w:rsidR="006C4FA9" w:rsidRDefault="006C4FA9" w:rsidP="00B84A47">
      <w:pPr>
        <w:pStyle w:val="GI-Chapitres"/>
        <w:numPr>
          <w:ilvl w:val="0"/>
          <w:numId w:val="0"/>
        </w:numPr>
        <w:jc w:val="left"/>
      </w:pPr>
    </w:p>
    <w:p w14:paraId="5291C585" w14:textId="77777777" w:rsidR="006C4FA9" w:rsidRDefault="006C4FA9" w:rsidP="00B84A47">
      <w:pPr>
        <w:pStyle w:val="GI-Chapitres"/>
        <w:numPr>
          <w:ilvl w:val="0"/>
          <w:numId w:val="0"/>
        </w:numPr>
        <w:jc w:val="left"/>
      </w:pPr>
    </w:p>
    <w:p w14:paraId="6496AEBA" w14:textId="77777777" w:rsidR="006C4FA9" w:rsidRDefault="006C4FA9" w:rsidP="00B84A47">
      <w:pPr>
        <w:pStyle w:val="GI-Chapitres"/>
        <w:numPr>
          <w:ilvl w:val="0"/>
          <w:numId w:val="0"/>
        </w:numPr>
        <w:jc w:val="left"/>
      </w:pPr>
    </w:p>
    <w:p w14:paraId="48C3AEA6" w14:textId="77777777" w:rsidR="006C4FA9" w:rsidRDefault="006C4FA9" w:rsidP="00B84A47">
      <w:pPr>
        <w:pStyle w:val="GI-Chapitres"/>
        <w:numPr>
          <w:ilvl w:val="0"/>
          <w:numId w:val="0"/>
        </w:numPr>
        <w:jc w:val="left"/>
      </w:pPr>
    </w:p>
    <w:p w14:paraId="792CE730" w14:textId="78693031" w:rsidR="004D4841" w:rsidRDefault="003E7DDC" w:rsidP="0090743F">
      <w:pPr>
        <w:pStyle w:val="GI-Chapitres"/>
      </w:pPr>
      <w:r>
        <w:t> </w:t>
      </w:r>
      <w:bookmarkStart w:id="217" w:name="_Toc180787681"/>
      <w:r>
        <w:t>Calcul de</w:t>
      </w:r>
      <w:r w:rsidR="007A44A4">
        <w:t>s</w:t>
      </w:r>
      <w:r>
        <w:t xml:space="preserve"> charge</w:t>
      </w:r>
      <w:r w:rsidR="007A44A4">
        <w:t>s</w:t>
      </w:r>
      <w:r>
        <w:t xml:space="preserve"> de production</w:t>
      </w:r>
      <w:bookmarkEnd w:id="217"/>
    </w:p>
    <w:p w14:paraId="1528CA58" w14:textId="77777777" w:rsidR="004D4841" w:rsidRDefault="004D4841" w:rsidP="00B84A47">
      <w:pPr>
        <w:pStyle w:val="GI-Chapitres"/>
        <w:numPr>
          <w:ilvl w:val="0"/>
          <w:numId w:val="0"/>
        </w:numPr>
      </w:pPr>
    </w:p>
    <w:p w14:paraId="3D7F3FA5" w14:textId="77777777" w:rsidR="004D4841" w:rsidRDefault="004D4841" w:rsidP="00B84A47">
      <w:pPr>
        <w:pStyle w:val="GI-Chapitres"/>
        <w:numPr>
          <w:ilvl w:val="0"/>
          <w:numId w:val="0"/>
        </w:numPr>
      </w:pPr>
    </w:p>
    <w:p w14:paraId="453FDD26" w14:textId="77777777" w:rsidR="004D4841" w:rsidRDefault="004D4841" w:rsidP="00B84A47">
      <w:pPr>
        <w:pStyle w:val="GI-Chapitres"/>
        <w:numPr>
          <w:ilvl w:val="0"/>
          <w:numId w:val="0"/>
        </w:numPr>
      </w:pPr>
    </w:p>
    <w:p w14:paraId="54E9655E" w14:textId="4497C1E6" w:rsidR="00A15A98" w:rsidRDefault="00B05BF8" w:rsidP="00360B37">
      <w:pPr>
        <w:spacing w:line="360" w:lineRule="auto"/>
        <w:ind w:firstLine="0"/>
      </w:pPr>
      <w:r w:rsidRPr="00B05BF8">
        <w:rPr>
          <w:vanish/>
        </w:rPr>
        <w:t>Haut du formulaire</w:t>
      </w:r>
    </w:p>
    <w:p w14:paraId="7AD4481B" w14:textId="77777777" w:rsidR="00E97628" w:rsidRDefault="00E97628" w:rsidP="00360B37">
      <w:pPr>
        <w:spacing w:line="360" w:lineRule="auto"/>
        <w:ind w:firstLine="0"/>
      </w:pPr>
    </w:p>
    <w:p w14:paraId="5987CCA9" w14:textId="77777777" w:rsidR="00E97628" w:rsidRDefault="00E97628" w:rsidP="00360B37">
      <w:pPr>
        <w:spacing w:line="360" w:lineRule="auto"/>
        <w:ind w:firstLine="0"/>
      </w:pPr>
    </w:p>
    <w:p w14:paraId="00E34DE0" w14:textId="77777777" w:rsidR="00E97628" w:rsidRDefault="00E97628" w:rsidP="00360B37">
      <w:pPr>
        <w:spacing w:line="360" w:lineRule="auto"/>
        <w:ind w:firstLine="0"/>
      </w:pPr>
    </w:p>
    <w:p w14:paraId="2DF68AE6" w14:textId="77777777" w:rsidR="00E97628" w:rsidRDefault="00E97628" w:rsidP="00360B37">
      <w:pPr>
        <w:spacing w:line="360" w:lineRule="auto"/>
        <w:ind w:firstLine="0"/>
      </w:pPr>
    </w:p>
    <w:p w14:paraId="0845FC2F" w14:textId="77777777" w:rsidR="001423A7" w:rsidRDefault="001423A7" w:rsidP="00360B37">
      <w:pPr>
        <w:spacing w:line="360" w:lineRule="auto"/>
        <w:ind w:firstLine="0"/>
      </w:pPr>
    </w:p>
    <w:p w14:paraId="6EBA82A0" w14:textId="77777777" w:rsidR="006C4FA9" w:rsidRDefault="006C4FA9" w:rsidP="00360B37">
      <w:pPr>
        <w:spacing w:line="360" w:lineRule="auto"/>
        <w:ind w:firstLine="0"/>
      </w:pPr>
    </w:p>
    <w:p w14:paraId="13FA5D7F" w14:textId="5648A8A8" w:rsidR="008D3C2F" w:rsidRDefault="00BA5514" w:rsidP="0042702A">
      <w:pPr>
        <w:pStyle w:val="GI-Titre1"/>
        <w:numPr>
          <w:ilvl w:val="0"/>
          <w:numId w:val="0"/>
        </w:numPr>
        <w:spacing w:line="360" w:lineRule="auto"/>
        <w:ind w:left="720"/>
      </w:pPr>
      <w:bookmarkStart w:id="218" w:name="_Toc178936224"/>
      <w:bookmarkStart w:id="219" w:name="_Toc180787682"/>
      <w:r>
        <w:t>Introduction</w:t>
      </w:r>
      <w:bookmarkEnd w:id="218"/>
      <w:r w:rsidR="007E5D51">
        <w:t>.</w:t>
      </w:r>
      <w:bookmarkEnd w:id="219"/>
    </w:p>
    <w:p w14:paraId="5D2D695D" w14:textId="4F7DD80B" w:rsidR="00B84A47" w:rsidRDefault="00B84A47" w:rsidP="00CB79E6">
      <w:pPr>
        <w:spacing w:line="360" w:lineRule="auto"/>
        <w:ind w:firstLine="0"/>
        <w:jc w:val="both"/>
      </w:pPr>
      <w:r w:rsidRPr="00B84A47">
        <w:t>Ce chapitre est consacré à la résolution du second problème de planification, qui porte sur le calcul des charges des postes afin de vérifier la faisabilité du plan, qu'il soit proposé par le système ou élaboré manuellement. Il se divise en deux parties. La première partie examine la faisabilité du plan généré par le système en termes de capacité de production, tandis que la deuxième partie se concentre sur l'amélioration d'un plan manuel en y intégrant un calcul automatique des charges pour optimiser la planification.</w:t>
      </w:r>
    </w:p>
    <w:p w14:paraId="1F3EC3EB" w14:textId="77777777" w:rsidR="00BA5514" w:rsidRDefault="00BA5514" w:rsidP="00CB79E6">
      <w:pPr>
        <w:pStyle w:val="GI-Titre1"/>
        <w:spacing w:line="360" w:lineRule="auto"/>
        <w:jc w:val="both"/>
      </w:pPr>
      <w:bookmarkStart w:id="220" w:name="_Toc178936225"/>
      <w:bookmarkStart w:id="221" w:name="_Toc180787683"/>
      <w:r>
        <w:t>Recherche bibliographique</w:t>
      </w:r>
      <w:bookmarkEnd w:id="220"/>
      <w:bookmarkEnd w:id="221"/>
    </w:p>
    <w:p w14:paraId="45EEDE65" w14:textId="77777777" w:rsidR="00BA5514" w:rsidRDefault="00BA5514" w:rsidP="00CB79E6">
      <w:pPr>
        <w:spacing w:line="360" w:lineRule="auto"/>
        <w:ind w:firstLine="0"/>
        <w:jc w:val="both"/>
      </w:pPr>
      <w:r w:rsidRPr="00356FED">
        <w:t>Cette partie est consacrée pour la définition des tableaux de bord et des indicateurs de performance.</w:t>
      </w:r>
    </w:p>
    <w:p w14:paraId="77D6A23A" w14:textId="77777777" w:rsidR="00BA5514" w:rsidRDefault="00BA5514" w:rsidP="00CB79E6">
      <w:pPr>
        <w:pStyle w:val="GI-Titre2"/>
      </w:pPr>
      <w:bookmarkStart w:id="222" w:name="_Toc178936226"/>
      <w:bookmarkStart w:id="223" w:name="_Toc180787684"/>
      <w:r w:rsidRPr="00356FED">
        <w:t>Tableau de bord</w:t>
      </w:r>
      <w:bookmarkEnd w:id="222"/>
      <w:bookmarkEnd w:id="223"/>
      <w:r w:rsidRPr="00356FED">
        <w:t xml:space="preserve"> </w:t>
      </w:r>
    </w:p>
    <w:p w14:paraId="001A8D9A" w14:textId="02E82482" w:rsidR="00BA5514" w:rsidRDefault="00BA5514" w:rsidP="00CB79E6">
      <w:pPr>
        <w:spacing w:line="360" w:lineRule="auto"/>
        <w:ind w:firstLine="0"/>
        <w:jc w:val="both"/>
      </w:pPr>
      <w:r w:rsidRPr="00356FED">
        <w:t>Le tableau de bord est un outil de pilotage et de gestion qui présente les résultats de l’entreprise par activités ou processus. Ce tableau est constitué par plusieurs indicateurs de performance qui permettent de suivre et de contrôler l’avancement, l’état et la réalisation des objectifs fixés, pour aider finalement le pilote du processus à la prise de décision, en appliquant les actions nécessaires pour un délai approprié [</w:t>
      </w:r>
      <w:r w:rsidR="006F0955">
        <w:t>1</w:t>
      </w:r>
      <w:r w:rsidR="006C4FA9">
        <w:t>0</w:t>
      </w:r>
      <w:r w:rsidRPr="00356FED">
        <w:t xml:space="preserve">]. </w:t>
      </w:r>
    </w:p>
    <w:p w14:paraId="15B6EA3F" w14:textId="77777777" w:rsidR="00BA5514" w:rsidRDefault="00BA5514" w:rsidP="00CB79E6">
      <w:pPr>
        <w:spacing w:line="360" w:lineRule="auto"/>
        <w:ind w:firstLine="0"/>
        <w:jc w:val="both"/>
      </w:pPr>
      <w:r w:rsidRPr="00356FED">
        <w:rPr>
          <w:rFonts w:ascii="Segoe UI Symbol" w:hAnsi="Segoe UI Symbol" w:cs="Segoe UI Symbol"/>
        </w:rPr>
        <w:t>❖</w:t>
      </w:r>
      <w:r w:rsidRPr="00356FED">
        <w:t xml:space="preserve"> Types de tableau de bord</w:t>
      </w:r>
    </w:p>
    <w:p w14:paraId="25452731" w14:textId="77777777" w:rsidR="00BA5514" w:rsidRDefault="00BA5514" w:rsidP="00CB79E6">
      <w:pPr>
        <w:spacing w:line="360" w:lineRule="auto"/>
        <w:ind w:firstLine="0"/>
        <w:jc w:val="both"/>
      </w:pPr>
      <w:r w:rsidRPr="00356FED">
        <w:t xml:space="preserve"> D</w:t>
      </w:r>
      <w:r w:rsidRPr="00356FED">
        <w:rPr>
          <w:rFonts w:ascii="Times New Roman" w:hAnsi="Times New Roman" w:cs="Times New Roman"/>
        </w:rPr>
        <w:t>’</w:t>
      </w:r>
      <w:r w:rsidRPr="00356FED">
        <w:t xml:space="preserve">ailleurs, il existe trois types de tableaux de bord : </w:t>
      </w:r>
    </w:p>
    <w:p w14:paraId="68FD3C66" w14:textId="77777777" w:rsidR="00BA5514" w:rsidRDefault="00BA5514" w:rsidP="00CB79E6">
      <w:pPr>
        <w:spacing w:line="360" w:lineRule="auto"/>
        <w:ind w:firstLine="0"/>
        <w:jc w:val="both"/>
      </w:pPr>
      <w:r w:rsidRPr="00356FED">
        <w:rPr>
          <w:rFonts w:ascii="Times New Roman" w:hAnsi="Times New Roman" w:cs="Times New Roman"/>
        </w:rPr>
        <w:t>•</w:t>
      </w:r>
      <w:r w:rsidRPr="00356FED">
        <w:t xml:space="preserve"> Le tableau de bord strat</w:t>
      </w:r>
      <w:r w:rsidRPr="00356FED">
        <w:rPr>
          <w:rFonts w:ascii="Times New Roman" w:hAnsi="Times New Roman" w:cs="Times New Roman"/>
        </w:rPr>
        <w:t>é</w:t>
      </w:r>
      <w:r w:rsidRPr="00356FED">
        <w:t xml:space="preserve">gique : ce tableau est un outil de pilotage </w:t>
      </w:r>
      <w:r w:rsidRPr="00356FED">
        <w:rPr>
          <w:rFonts w:ascii="Times New Roman" w:hAnsi="Times New Roman" w:cs="Times New Roman"/>
        </w:rPr>
        <w:t>à</w:t>
      </w:r>
      <w:r w:rsidRPr="00356FED">
        <w:t xml:space="preserve"> long terme qui permet de pr</w:t>
      </w:r>
      <w:r w:rsidRPr="00356FED">
        <w:rPr>
          <w:rFonts w:ascii="Times New Roman" w:hAnsi="Times New Roman" w:cs="Times New Roman"/>
        </w:rPr>
        <w:t>é</w:t>
      </w:r>
      <w:r w:rsidRPr="00356FED">
        <w:t>senter la strat</w:t>
      </w:r>
      <w:r w:rsidRPr="00356FED">
        <w:rPr>
          <w:rFonts w:ascii="Times New Roman" w:hAnsi="Times New Roman" w:cs="Times New Roman"/>
        </w:rPr>
        <w:t>é</w:t>
      </w:r>
      <w:r w:rsidRPr="00356FED">
        <w:t>gie d</w:t>
      </w:r>
      <w:r w:rsidRPr="00356FED">
        <w:rPr>
          <w:rFonts w:ascii="Times New Roman" w:hAnsi="Times New Roman" w:cs="Times New Roman"/>
        </w:rPr>
        <w:t>’</w:t>
      </w:r>
      <w:r w:rsidRPr="00356FED">
        <w:t>une entreprise suivant des indicateurs de performance, afin de suivre et mesurer les axes des r</w:t>
      </w:r>
      <w:r w:rsidRPr="00356FED">
        <w:rPr>
          <w:rFonts w:ascii="Times New Roman" w:hAnsi="Times New Roman" w:cs="Times New Roman"/>
        </w:rPr>
        <w:t>é</w:t>
      </w:r>
      <w:r w:rsidRPr="00356FED">
        <w:t>sultats financiers, les processus internes, les r</w:t>
      </w:r>
      <w:r w:rsidRPr="00356FED">
        <w:rPr>
          <w:rFonts w:ascii="Times New Roman" w:hAnsi="Times New Roman" w:cs="Times New Roman"/>
        </w:rPr>
        <w:t>é</w:t>
      </w:r>
      <w:r w:rsidRPr="00356FED">
        <w:t>sultats envers les clients et l</w:t>
      </w:r>
      <w:r w:rsidRPr="00356FED">
        <w:rPr>
          <w:rFonts w:ascii="Times New Roman" w:hAnsi="Times New Roman" w:cs="Times New Roman"/>
        </w:rPr>
        <w:t>’</w:t>
      </w:r>
      <w:r w:rsidRPr="00356FED">
        <w:t>apprentissage organisationnel.</w:t>
      </w:r>
    </w:p>
    <w:p w14:paraId="560310E9" w14:textId="77777777" w:rsidR="00BA5514" w:rsidRDefault="00BA5514" w:rsidP="00CB79E6">
      <w:pPr>
        <w:spacing w:line="360" w:lineRule="auto"/>
        <w:ind w:firstLine="0"/>
        <w:jc w:val="both"/>
      </w:pPr>
      <w:r w:rsidRPr="00356FED">
        <w:t xml:space="preserve"> </w:t>
      </w:r>
      <w:r w:rsidRPr="00356FED">
        <w:rPr>
          <w:rFonts w:ascii="Times New Roman" w:hAnsi="Times New Roman" w:cs="Times New Roman"/>
        </w:rPr>
        <w:t>•</w:t>
      </w:r>
      <w:r w:rsidRPr="00356FED">
        <w:t xml:space="preserve"> Le tableau de bord budgétaire : ce tableau est un outil de pilotage à moyen terme, il permet de mettre en évidence les écarts entre les prévisions et la réalité, pour permettre de prendre les décisions et réaliser les actions nécessaires. </w:t>
      </w:r>
    </w:p>
    <w:p w14:paraId="4EAC9E26" w14:textId="77777777" w:rsidR="00BA5514" w:rsidRDefault="00BA5514" w:rsidP="00CB79E6">
      <w:pPr>
        <w:spacing w:line="360" w:lineRule="auto"/>
        <w:ind w:firstLine="0"/>
        <w:jc w:val="both"/>
      </w:pPr>
      <w:r w:rsidRPr="00356FED">
        <w:lastRenderedPageBreak/>
        <w:t>• Le tableau de bord opérationnel : c’est un outil de pilotage à court terme, il est réalisé pour mesurer et suivre les avancements et la performance des plans d’actions. Il est composé de deux types d’indicateurs, les indicateurs de performances et les indicateurs de pilotage.</w:t>
      </w:r>
    </w:p>
    <w:p w14:paraId="4F3BFA09" w14:textId="77777777" w:rsidR="00BA5514" w:rsidRDefault="00BA5514" w:rsidP="00CB79E6">
      <w:pPr>
        <w:pStyle w:val="GI-Titre2"/>
      </w:pPr>
      <w:bookmarkStart w:id="224" w:name="_Toc178936227"/>
      <w:bookmarkStart w:id="225" w:name="_Toc180787685"/>
      <w:r w:rsidRPr="0097738F">
        <w:t>Indicateurs de performance</w:t>
      </w:r>
      <w:bookmarkEnd w:id="224"/>
      <w:bookmarkEnd w:id="225"/>
    </w:p>
    <w:p w14:paraId="4AF40A21" w14:textId="5D980B7D" w:rsidR="00BA5514" w:rsidRDefault="00BA5514" w:rsidP="00CB79E6">
      <w:pPr>
        <w:spacing w:line="360" w:lineRule="auto"/>
        <w:ind w:firstLine="0"/>
        <w:jc w:val="both"/>
      </w:pPr>
      <w:r w:rsidRPr="0097738F">
        <w:t xml:space="preserve"> Les indicateurs de performance permettent de mesurer la capacité d’un système à générer une performance, c’est une association d’un objectif fixé, d’une mesure d’efficacité et des variables d’action. Les indicateurs existent pour deux raisons. La première, c’est de fournir de l’information pour suivre les décisions courantes, et la deuxième raison, c’est de piloter la performance à l’intérieur de certaines limites de contrôle, ces limites doivent être bien définies et rédigées [</w:t>
      </w:r>
      <w:r w:rsidR="00EB5D9A">
        <w:t>11</w:t>
      </w:r>
      <w:r w:rsidRPr="0097738F">
        <w:t>].</w:t>
      </w:r>
      <w:r w:rsidR="006F0955">
        <w:t xml:space="preserve"> </w:t>
      </w:r>
      <w:r w:rsidRPr="0097738F">
        <w:t>Choix des indicateurs Le tableau de bord se base principalement sur les indicateurs mis en place. Pour cela, le choix et la d</w:t>
      </w:r>
      <w:r w:rsidRPr="0097738F">
        <w:rPr>
          <w:rFonts w:ascii="Times New Roman" w:hAnsi="Times New Roman" w:cs="Times New Roman"/>
        </w:rPr>
        <w:t>é</w:t>
      </w:r>
      <w:r w:rsidRPr="0097738F">
        <w:t xml:space="preserve">termination de ces derniers doivent </w:t>
      </w:r>
      <w:r w:rsidRPr="0097738F">
        <w:rPr>
          <w:rFonts w:ascii="Times New Roman" w:hAnsi="Times New Roman" w:cs="Times New Roman"/>
        </w:rPr>
        <w:t>ê</w:t>
      </w:r>
      <w:r w:rsidRPr="0097738F">
        <w:t xml:space="preserve">tre bien </w:t>
      </w:r>
      <w:r w:rsidRPr="0097738F">
        <w:rPr>
          <w:rFonts w:ascii="Times New Roman" w:hAnsi="Times New Roman" w:cs="Times New Roman"/>
        </w:rPr>
        <w:t>é</w:t>
      </w:r>
      <w:r w:rsidRPr="0097738F">
        <w:t>tudi</w:t>
      </w:r>
      <w:r w:rsidRPr="0097738F">
        <w:rPr>
          <w:rFonts w:ascii="Times New Roman" w:hAnsi="Times New Roman" w:cs="Times New Roman"/>
        </w:rPr>
        <w:t>é</w:t>
      </w:r>
      <w:r w:rsidRPr="0097738F">
        <w:t>s selon le besoin pour assurer la fiabilit</w:t>
      </w:r>
      <w:r w:rsidRPr="0097738F">
        <w:rPr>
          <w:rFonts w:ascii="Times New Roman" w:hAnsi="Times New Roman" w:cs="Times New Roman"/>
        </w:rPr>
        <w:t>é</w:t>
      </w:r>
      <w:r w:rsidRPr="0097738F">
        <w:t xml:space="preserve"> et l</w:t>
      </w:r>
      <w:r w:rsidRPr="0097738F">
        <w:rPr>
          <w:rFonts w:ascii="Times New Roman" w:hAnsi="Times New Roman" w:cs="Times New Roman"/>
        </w:rPr>
        <w:t>’</w:t>
      </w:r>
      <w:r w:rsidRPr="0097738F">
        <w:t>efficacit</w:t>
      </w:r>
      <w:r w:rsidRPr="0097738F">
        <w:rPr>
          <w:rFonts w:ascii="Times New Roman" w:hAnsi="Times New Roman" w:cs="Times New Roman"/>
        </w:rPr>
        <w:t>é</w:t>
      </w:r>
      <w:r w:rsidRPr="0097738F">
        <w:t xml:space="preserve"> du tableau.</w:t>
      </w:r>
    </w:p>
    <w:p w14:paraId="0F356C2F" w14:textId="30021C74" w:rsidR="00BA5514" w:rsidRDefault="00BA5514" w:rsidP="00CB79E6">
      <w:pPr>
        <w:pStyle w:val="GI-Titre1"/>
        <w:spacing w:line="360" w:lineRule="auto"/>
        <w:jc w:val="both"/>
      </w:pPr>
      <w:bookmarkStart w:id="226" w:name="_Toc178936228"/>
      <w:bookmarkStart w:id="227" w:name="_Toc180787686"/>
      <w:r>
        <w:t xml:space="preserve">Etude de charge pour </w:t>
      </w:r>
      <w:r w:rsidR="00CB4C9E">
        <w:t>l</w:t>
      </w:r>
      <w:r w:rsidR="007E5D51">
        <w:t xml:space="preserve">es </w:t>
      </w:r>
      <w:r w:rsidR="00CB4C9E">
        <w:t>suggestion</w:t>
      </w:r>
      <w:r w:rsidR="007E5D51">
        <w:t>s</w:t>
      </w:r>
      <w:r>
        <w:t xml:space="preserve"> du système</w:t>
      </w:r>
      <w:bookmarkEnd w:id="226"/>
      <w:bookmarkEnd w:id="227"/>
    </w:p>
    <w:p w14:paraId="5247CB8A" w14:textId="1ECD4B3F" w:rsidR="00CB4C9E" w:rsidRDefault="00CB4C9E" w:rsidP="006C4FA9">
      <w:pPr>
        <w:spacing w:line="360" w:lineRule="auto"/>
        <w:ind w:firstLine="0"/>
        <w:jc w:val="both"/>
      </w:pPr>
      <w:r w:rsidRPr="00CB4C9E">
        <w:t>Le système d'information SAGE X3 propose un module qui élabore le Plan Directeur de Production (PDP) en fonction des prévisions et des commandes, et il suggère des ordres de fabrication sur un horizon de 2 ans. Les planificateurs répartissent ensuite ces suggestions sur les mois et semaines pour établir les plannings mensuels des sites. Cependant, ces plannings nécessitent souvent des modifications manuelles à cause d'imprévus liés aux stocks, à la production anticipée, ou aux matières premières en cours d'approvisionnement. De plus, les prévisions commerciales peuvent changer sans être ajustées à court terme dans le système. Le principal problème est que les contraintes de capacité ne sont pas prises en compte dès le départ, ce qui entraîne des suggestions déséquilibrées. Dans cette partie, nous allons étudier ces suggestions en analysant la capacité des postes par rapport à la charge proposée.</w:t>
      </w:r>
    </w:p>
    <w:p w14:paraId="53FC32BB" w14:textId="04B69C53" w:rsidR="00BA5514" w:rsidRDefault="00734980" w:rsidP="00734980">
      <w:pPr>
        <w:pStyle w:val="GI-Titre2"/>
      </w:pPr>
      <w:bookmarkStart w:id="228" w:name="_Toc180787687"/>
      <w:r w:rsidRPr="00734980">
        <w:t>Construction d’un tableau de bord pour la gestion des charges</w:t>
      </w:r>
      <w:bookmarkEnd w:id="228"/>
    </w:p>
    <w:p w14:paraId="0D331C49" w14:textId="47E6A97A" w:rsidR="00BA5514" w:rsidRDefault="00974FD4" w:rsidP="00974FD4">
      <w:pPr>
        <w:pStyle w:val="GI-Titre3"/>
        <w:ind w:left="1069"/>
      </w:pPr>
      <w:bookmarkStart w:id="229" w:name="_Toc180787688"/>
      <w:r w:rsidRPr="00974FD4">
        <w:t>Utilisation de Power BI pour la visualisation des charges</w:t>
      </w:r>
      <w:bookmarkEnd w:id="229"/>
    </w:p>
    <w:p w14:paraId="7CD0C2A8" w14:textId="66C9F613" w:rsidR="00BA5514" w:rsidRPr="00216EAA" w:rsidRDefault="00BA5514" w:rsidP="00CB79E6">
      <w:pPr>
        <w:spacing w:before="100" w:beforeAutospacing="1" w:after="100" w:afterAutospacing="1" w:line="360" w:lineRule="auto"/>
        <w:ind w:firstLine="0"/>
        <w:jc w:val="both"/>
        <w:rPr>
          <w:rFonts w:ascii="Times New Roman" w:eastAsia="Times New Roman" w:hAnsi="Times New Roman" w:cs="Times New Roman"/>
          <w:szCs w:val="24"/>
        </w:rPr>
      </w:pPr>
      <w:r w:rsidRPr="00216EAA">
        <w:rPr>
          <w:rFonts w:ascii="Times New Roman" w:eastAsia="Times New Roman" w:hAnsi="Times New Roman" w:cs="Times New Roman"/>
          <w:szCs w:val="24"/>
        </w:rPr>
        <w:t xml:space="preserve">Power BI est un logiciel de visualisation de données développé par Microsoft, conçu pour permettre la création de tableaux de bord interactifs et des rapports dynamiques. Il se distingue par sa capacité à se connecter à une grande variété de sources de données, qu'il s'agisse de bases de données locales ou de services cloud, et à transformer ces données en visuels clairs et percutants. Grâce à son interface conviviale, Power BI permet aux utilisateurs de créer </w:t>
      </w:r>
      <w:r w:rsidRPr="00216EAA">
        <w:rPr>
          <w:rFonts w:ascii="Times New Roman" w:eastAsia="Times New Roman" w:hAnsi="Times New Roman" w:cs="Times New Roman"/>
          <w:szCs w:val="24"/>
        </w:rPr>
        <w:lastRenderedPageBreak/>
        <w:t xml:space="preserve">rapidement des rapports, d'explorer des données en profondeur et de prendre des décisions éclairées en temps réel. Sa flexibilité, associée à des capacités de traitement de données robustes, en fait un outil puissant pour le </w:t>
      </w:r>
      <w:r w:rsidRPr="00216EAA">
        <w:rPr>
          <w:rFonts w:ascii="Times New Roman" w:eastAsia="Times New Roman" w:hAnsi="Times New Roman" w:cs="Times New Roman"/>
          <w:b/>
          <w:bCs/>
          <w:szCs w:val="24"/>
        </w:rPr>
        <w:t>reporting</w:t>
      </w:r>
      <w:r w:rsidRPr="00216EAA">
        <w:rPr>
          <w:rFonts w:ascii="Times New Roman" w:eastAsia="Times New Roman" w:hAnsi="Times New Roman" w:cs="Times New Roman"/>
          <w:szCs w:val="24"/>
        </w:rPr>
        <w:t xml:space="preserve"> et le </w:t>
      </w:r>
      <w:r w:rsidRPr="00216EAA">
        <w:rPr>
          <w:rFonts w:ascii="Times New Roman" w:eastAsia="Times New Roman" w:hAnsi="Times New Roman" w:cs="Times New Roman"/>
          <w:b/>
          <w:bCs/>
          <w:szCs w:val="24"/>
        </w:rPr>
        <w:t>dashboarding</w:t>
      </w:r>
      <w:r w:rsidRPr="00216EAA">
        <w:rPr>
          <w:rFonts w:ascii="Times New Roman" w:eastAsia="Times New Roman" w:hAnsi="Times New Roman" w:cs="Times New Roman"/>
          <w:szCs w:val="24"/>
        </w:rPr>
        <w:t xml:space="preserve"> dans tous les secteurs</w:t>
      </w:r>
      <w:r w:rsidR="00EB5D9A">
        <w:rPr>
          <w:rFonts w:ascii="Times New Roman" w:eastAsia="Times New Roman" w:hAnsi="Times New Roman" w:cs="Times New Roman"/>
          <w:szCs w:val="24"/>
        </w:rPr>
        <w:t>.[12]</w:t>
      </w:r>
    </w:p>
    <w:p w14:paraId="6FC89253" w14:textId="1FF39B64" w:rsidR="00BA5514" w:rsidRDefault="00BB5319" w:rsidP="00BB5319">
      <w:pPr>
        <w:pStyle w:val="GI-Titre3"/>
        <w:ind w:left="1069"/>
      </w:pPr>
      <w:bookmarkStart w:id="230" w:name="_Toc180787689"/>
      <w:r w:rsidRPr="00BB5319">
        <w:t>Données nécessaires à l’évaluation des charges de production</w:t>
      </w:r>
      <w:bookmarkEnd w:id="230"/>
    </w:p>
    <w:p w14:paraId="7CA27E8C" w14:textId="77777777" w:rsidR="00BA5514" w:rsidRPr="00F81D22" w:rsidRDefault="00BA5514" w:rsidP="00CB79E6">
      <w:pPr>
        <w:spacing w:line="360" w:lineRule="auto"/>
        <w:ind w:firstLine="0"/>
        <w:jc w:val="both"/>
      </w:pPr>
      <w:r w:rsidRPr="00F81D22">
        <w:t>Les données nécessaires pour calculer les charges des suggestions d'OF (Ordres de Fabrication) du système sur les postes sont principalement fournies sous forme de tableau Excel, comprenant les éléments suivants :</w:t>
      </w:r>
    </w:p>
    <w:p w14:paraId="00DDBF91" w14:textId="77777777" w:rsidR="00BA5514" w:rsidRPr="00F81D22" w:rsidRDefault="00BA5514" w:rsidP="00CB79E6">
      <w:pPr>
        <w:numPr>
          <w:ilvl w:val="0"/>
          <w:numId w:val="53"/>
        </w:numPr>
        <w:tabs>
          <w:tab w:val="num" w:pos="720"/>
        </w:tabs>
        <w:spacing w:line="360" w:lineRule="auto"/>
        <w:jc w:val="both"/>
      </w:pPr>
      <w:r w:rsidRPr="00F81D22">
        <w:rPr>
          <w:b/>
          <w:bCs/>
        </w:rPr>
        <w:t>Table ARTICLE (Article, Désignation, etc.)</w:t>
      </w:r>
      <w:r w:rsidRPr="00F81D22">
        <w:t xml:space="preserve"> : Ce tableau recense les articles du groupe MEDIS pour les trois sites, incluant à la fois les produits finis et les produits en vrac.</w:t>
      </w:r>
    </w:p>
    <w:p w14:paraId="560AD725" w14:textId="77777777" w:rsidR="00BA5514" w:rsidRPr="00F81D22" w:rsidRDefault="00BA5514" w:rsidP="00CB79E6">
      <w:pPr>
        <w:numPr>
          <w:ilvl w:val="0"/>
          <w:numId w:val="53"/>
        </w:numPr>
        <w:tabs>
          <w:tab w:val="num" w:pos="720"/>
        </w:tabs>
        <w:spacing w:line="360" w:lineRule="auto"/>
        <w:jc w:val="both"/>
      </w:pPr>
      <w:r w:rsidRPr="00F81D22">
        <w:rPr>
          <w:b/>
          <w:bCs/>
        </w:rPr>
        <w:t>Table POSTE (Poste, Opération, Centre, Efficience, etc.)</w:t>
      </w:r>
      <w:r w:rsidRPr="00F81D22">
        <w:t xml:space="preserve"> : Ce tableau regroupe les postes présents sur les trois sites de MEDIS, représentés par leur code POSTE. Il contient également des informations sur les opérations effectuées, les centres, ainsi que l'efficience de chaque poste, qui est l'équivalent du TRS (Taux de Rendement Synthétique).</w:t>
      </w:r>
    </w:p>
    <w:p w14:paraId="78EC8C7E" w14:textId="77777777" w:rsidR="00BA5514" w:rsidRPr="00F81D22" w:rsidRDefault="00BA5514" w:rsidP="00CB79E6">
      <w:pPr>
        <w:numPr>
          <w:ilvl w:val="0"/>
          <w:numId w:val="53"/>
        </w:numPr>
        <w:tabs>
          <w:tab w:val="num" w:pos="720"/>
        </w:tabs>
        <w:spacing w:line="360" w:lineRule="auto"/>
        <w:jc w:val="both"/>
      </w:pPr>
      <w:r w:rsidRPr="00F81D22">
        <w:rPr>
          <w:b/>
          <w:bCs/>
        </w:rPr>
        <w:t>Table GAMME (Article, Poste, Opération, Cadence, Temps opératoire, Temps de préparation, Temps de réglage, Efficience)</w:t>
      </w:r>
      <w:r w:rsidRPr="00F81D22">
        <w:t xml:space="preserve"> : Ce tableau présente les informations relatives aux gammes de production pour chaque article. Il liste les postes chargés de la fabrication de chaque article, ainsi que la cadence de production et les temps associés (temps de réglage pour les lignes de conditionnement, temps de préparation pour le processus de production, et temps opératoire pour la fabrication ou le mélange).</w:t>
      </w:r>
    </w:p>
    <w:p w14:paraId="25D6B237" w14:textId="77777777" w:rsidR="00BA5514" w:rsidRPr="00F81D22" w:rsidRDefault="00BA5514" w:rsidP="00CB79E6">
      <w:pPr>
        <w:numPr>
          <w:ilvl w:val="0"/>
          <w:numId w:val="53"/>
        </w:numPr>
        <w:tabs>
          <w:tab w:val="num" w:pos="720"/>
        </w:tabs>
        <w:spacing w:line="360" w:lineRule="auto"/>
        <w:jc w:val="both"/>
      </w:pPr>
      <w:r w:rsidRPr="00F81D22">
        <w:rPr>
          <w:b/>
          <w:bCs/>
        </w:rPr>
        <w:t>Table OF (N° Sugg, Article, Quantité planifiée, Date de besoin)</w:t>
      </w:r>
      <w:r w:rsidRPr="00F81D22">
        <w:t xml:space="preserve"> : Ce tableau contient les suggestions d'OF proposées par le système d’information Sage X3 lors de l’élaboration du Plan Directeur de Production (PDP), indiquant le besoin net de chaque article ainsi que sa date de besoin.</w:t>
      </w:r>
    </w:p>
    <w:p w14:paraId="387FA5F2" w14:textId="77777777" w:rsidR="00BA5514" w:rsidRPr="00F81D22" w:rsidRDefault="00BA5514" w:rsidP="00CB79E6">
      <w:pPr>
        <w:numPr>
          <w:ilvl w:val="0"/>
          <w:numId w:val="53"/>
        </w:numPr>
        <w:tabs>
          <w:tab w:val="num" w:pos="720"/>
        </w:tabs>
        <w:spacing w:line="360" w:lineRule="auto"/>
        <w:jc w:val="both"/>
      </w:pPr>
      <w:r w:rsidRPr="00F81D22">
        <w:rPr>
          <w:b/>
          <w:bCs/>
        </w:rPr>
        <w:t>Table CALENDRIER (Mois, Semaine, N° jours ouvrés, etc.)</w:t>
      </w:r>
      <w:r w:rsidRPr="00F81D22">
        <w:t xml:space="preserve"> : Ce tableau représente un calendrier annuel, détaillant les mois et les numéros de semaine, et comptabilisant le nombre de jours ouvrables pour chaque semaine, en excluant les samedis, dimanches et jours fériés.</w:t>
      </w:r>
    </w:p>
    <w:p w14:paraId="140E1713" w14:textId="77777777" w:rsidR="00BA5514" w:rsidRPr="00F81D22" w:rsidRDefault="00BA5514" w:rsidP="00CB79E6">
      <w:pPr>
        <w:spacing w:line="360" w:lineRule="auto"/>
        <w:ind w:firstLine="0"/>
        <w:jc w:val="both"/>
      </w:pPr>
      <w:r w:rsidRPr="00F81D22">
        <w:lastRenderedPageBreak/>
        <w:t>Les tables sont connectées entre elles par des relations, créées dans Power BI à l’aide de l’outil de gestion des relations. Cet outil permet de définir des connexions entre les tables sur la base de champs communs, facilitant ainsi les calculs et les analyses dynamiques.</w:t>
      </w:r>
    </w:p>
    <w:p w14:paraId="7B97E56D" w14:textId="77777777" w:rsidR="00BA5514" w:rsidRDefault="00BA5514" w:rsidP="00B84A47">
      <w:pPr>
        <w:spacing w:line="360" w:lineRule="auto"/>
        <w:ind w:firstLine="0"/>
      </w:pPr>
    </w:p>
    <w:p w14:paraId="0D498947" w14:textId="77777777" w:rsidR="00BA5514" w:rsidRDefault="00BA5514" w:rsidP="00B84A47">
      <w:pPr>
        <w:spacing w:line="360" w:lineRule="auto"/>
      </w:pPr>
    </w:p>
    <w:p w14:paraId="1F30DD94" w14:textId="77777777" w:rsidR="007E5D51" w:rsidRDefault="00BA5514" w:rsidP="00B84A47">
      <w:pPr>
        <w:keepNext/>
        <w:spacing w:line="360" w:lineRule="auto"/>
        <w:jc w:val="center"/>
      </w:pPr>
      <w:r w:rsidRPr="00282FDA">
        <w:rPr>
          <w:noProof/>
          <w:lang w:val="en-US"/>
        </w:rPr>
        <w:drawing>
          <wp:inline distT="0" distB="0" distL="0" distR="0" wp14:anchorId="221A77D1" wp14:editId="6C73571A">
            <wp:extent cx="5759450" cy="2456815"/>
            <wp:effectExtent l="0" t="0" r="0" b="0"/>
            <wp:docPr id="1300507317" name="Image 42"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7317" name="Image 42" descr="Une image contenant texte, conception&#10;&#10;Description générée automatiqueme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456815"/>
                    </a:xfrm>
                    <a:prstGeom prst="rect">
                      <a:avLst/>
                    </a:prstGeom>
                    <a:noFill/>
                    <a:ln>
                      <a:noFill/>
                    </a:ln>
                  </pic:spPr>
                </pic:pic>
              </a:graphicData>
            </a:graphic>
          </wp:inline>
        </w:drawing>
      </w:r>
    </w:p>
    <w:p w14:paraId="592413E0" w14:textId="7030FCE9" w:rsidR="00BA5514" w:rsidRPr="007E5D51" w:rsidRDefault="007E5D51" w:rsidP="00B84A47">
      <w:pPr>
        <w:pStyle w:val="GI-Figure"/>
        <w:spacing w:line="360" w:lineRule="auto"/>
      </w:pPr>
      <w:bookmarkStart w:id="231" w:name="_Toc180792752"/>
      <w:r>
        <w:t xml:space="preserve">Figure IV.  </w:t>
      </w:r>
      <w:fldSimple w:instr=" SEQ Figure_IV._ \* ARABIC ">
        <w:r w:rsidR="00BC3644">
          <w:rPr>
            <w:noProof/>
          </w:rPr>
          <w:t>1</w:t>
        </w:r>
      </w:fldSimple>
      <w:r>
        <w:t xml:space="preserve"> Relations entres les tables</w:t>
      </w:r>
      <w:bookmarkEnd w:id="231"/>
    </w:p>
    <w:p w14:paraId="581B6339" w14:textId="321D6D30" w:rsidR="00BA5514" w:rsidRDefault="00974FD4" w:rsidP="00B84A47">
      <w:pPr>
        <w:pStyle w:val="GI-Titre3"/>
        <w:numPr>
          <w:ilvl w:val="3"/>
          <w:numId w:val="51"/>
        </w:numPr>
        <w:ind w:left="1069"/>
      </w:pPr>
      <w:bookmarkStart w:id="232" w:name="_Toc178936232"/>
      <w:bookmarkStart w:id="233" w:name="_Toc180787690"/>
      <w:r>
        <w:t>I</w:t>
      </w:r>
      <w:r w:rsidR="00BA5514">
        <w:t xml:space="preserve">ndicateurs </w:t>
      </w:r>
      <w:bookmarkEnd w:id="232"/>
      <w:r w:rsidR="0090183A">
        <w:t>clés</w:t>
      </w:r>
      <w:r>
        <w:t xml:space="preserve"> du Dashboard</w:t>
      </w:r>
      <w:bookmarkEnd w:id="233"/>
    </w:p>
    <w:p w14:paraId="2DBA5C4C" w14:textId="0B2BA8A2" w:rsidR="00BA5514" w:rsidRDefault="00BA5514" w:rsidP="00B84A47">
      <w:pPr>
        <w:spacing w:line="360" w:lineRule="auto"/>
        <w:ind w:firstLine="0"/>
      </w:pPr>
      <w:r>
        <w:t>Les indicateurs visualise par le power bi sont illustre dans le tableau</w:t>
      </w:r>
      <w:r w:rsidR="00306EE8">
        <w:t xml:space="preserve"> IV. 1 ci</w:t>
      </w:r>
      <w:r>
        <w:t>-dessous</w:t>
      </w:r>
      <w:r w:rsidR="00306EE8">
        <w:t>.</w:t>
      </w:r>
    </w:p>
    <w:p w14:paraId="6BAAFA53" w14:textId="6353524F" w:rsidR="005F065B" w:rsidRDefault="005F065B" w:rsidP="00B84A47">
      <w:pPr>
        <w:pStyle w:val="GI-Tableau"/>
        <w:spacing w:line="360" w:lineRule="auto"/>
      </w:pPr>
      <w:bookmarkStart w:id="234" w:name="_Toc180801933"/>
      <w:r>
        <w:t xml:space="preserve">Tableau IV.  </w:t>
      </w:r>
      <w:fldSimple w:instr=" SEQ Tableau_IV._ \* ARABIC ">
        <w:r w:rsidR="00BC3644">
          <w:rPr>
            <w:noProof/>
          </w:rPr>
          <w:t>1</w:t>
        </w:r>
      </w:fldSimple>
      <w:r>
        <w:t xml:space="preserve"> Indicateurs du </w:t>
      </w:r>
      <w:r w:rsidR="00306EE8">
        <w:t>Dashboard</w:t>
      </w:r>
      <w:bookmarkEnd w:id="234"/>
    </w:p>
    <w:tbl>
      <w:tblPr>
        <w:tblStyle w:val="Grilledutableau"/>
        <w:tblW w:w="0" w:type="auto"/>
        <w:jc w:val="center"/>
        <w:tblLook w:val="04A0" w:firstRow="1" w:lastRow="0" w:firstColumn="1" w:lastColumn="0" w:noHBand="0" w:noVBand="1"/>
      </w:tblPr>
      <w:tblGrid>
        <w:gridCol w:w="1483"/>
        <w:gridCol w:w="1669"/>
        <w:gridCol w:w="3498"/>
        <w:gridCol w:w="2412"/>
      </w:tblGrid>
      <w:tr w:rsidR="00BA5514" w14:paraId="274422C1" w14:textId="77777777" w:rsidTr="005F065B">
        <w:trPr>
          <w:jc w:val="center"/>
        </w:trPr>
        <w:tc>
          <w:tcPr>
            <w:tcW w:w="1483" w:type="dxa"/>
            <w:shd w:val="clear" w:color="auto" w:fill="0F243E" w:themeFill="text2" w:themeFillShade="80"/>
            <w:vAlign w:val="center"/>
          </w:tcPr>
          <w:p w14:paraId="61739A3C" w14:textId="77777777" w:rsidR="00BA5514" w:rsidRDefault="00BA5514" w:rsidP="00B84A47">
            <w:pPr>
              <w:spacing w:line="360" w:lineRule="auto"/>
              <w:ind w:firstLine="0"/>
            </w:pPr>
            <w:r>
              <w:t>But</w:t>
            </w:r>
          </w:p>
        </w:tc>
        <w:tc>
          <w:tcPr>
            <w:tcW w:w="1669" w:type="dxa"/>
            <w:shd w:val="clear" w:color="auto" w:fill="0F243E" w:themeFill="text2" w:themeFillShade="80"/>
            <w:vAlign w:val="center"/>
          </w:tcPr>
          <w:p w14:paraId="2AF0ECB4" w14:textId="77777777" w:rsidR="00BA5514" w:rsidRDefault="00BA5514" w:rsidP="00B84A47">
            <w:pPr>
              <w:spacing w:line="360" w:lineRule="auto"/>
              <w:ind w:firstLine="0"/>
            </w:pPr>
            <w:r>
              <w:t>Indicateurs</w:t>
            </w:r>
          </w:p>
        </w:tc>
        <w:tc>
          <w:tcPr>
            <w:tcW w:w="3498" w:type="dxa"/>
            <w:shd w:val="clear" w:color="auto" w:fill="0F243E" w:themeFill="text2" w:themeFillShade="80"/>
            <w:vAlign w:val="center"/>
          </w:tcPr>
          <w:p w14:paraId="77B5875C" w14:textId="77777777" w:rsidR="00BA5514" w:rsidRDefault="00BA5514" w:rsidP="00B84A47">
            <w:pPr>
              <w:spacing w:line="360" w:lineRule="auto"/>
              <w:ind w:firstLine="0"/>
            </w:pPr>
            <w:r>
              <w:t xml:space="preserve">Formule </w:t>
            </w:r>
          </w:p>
        </w:tc>
        <w:tc>
          <w:tcPr>
            <w:tcW w:w="2412" w:type="dxa"/>
            <w:shd w:val="clear" w:color="auto" w:fill="0F243E" w:themeFill="text2" w:themeFillShade="80"/>
            <w:vAlign w:val="center"/>
          </w:tcPr>
          <w:p w14:paraId="0A16C9B0" w14:textId="77777777" w:rsidR="00BA5514" w:rsidRDefault="00BA5514" w:rsidP="00B84A47">
            <w:pPr>
              <w:spacing w:line="360" w:lineRule="auto"/>
              <w:ind w:firstLine="0"/>
            </w:pPr>
            <w:r>
              <w:t>Signification</w:t>
            </w:r>
          </w:p>
        </w:tc>
      </w:tr>
      <w:tr w:rsidR="00BA5514" w14:paraId="30C6E21E" w14:textId="77777777" w:rsidTr="005F065B">
        <w:trPr>
          <w:jc w:val="center"/>
        </w:trPr>
        <w:tc>
          <w:tcPr>
            <w:tcW w:w="1483" w:type="dxa"/>
            <w:vMerge w:val="restart"/>
            <w:shd w:val="clear" w:color="auto" w:fill="E5B8B7" w:themeFill="accent2" w:themeFillTint="66"/>
            <w:vAlign w:val="center"/>
          </w:tcPr>
          <w:p w14:paraId="7BF61A54" w14:textId="77777777" w:rsidR="00BA5514" w:rsidRDefault="00BA5514" w:rsidP="00B84A47">
            <w:pPr>
              <w:spacing w:line="360" w:lineRule="auto"/>
              <w:ind w:firstLine="0"/>
            </w:pPr>
            <w:r>
              <w:t>Visualisation des donnes du tableau</w:t>
            </w:r>
          </w:p>
        </w:tc>
        <w:tc>
          <w:tcPr>
            <w:tcW w:w="1669" w:type="dxa"/>
            <w:vAlign w:val="center"/>
          </w:tcPr>
          <w:p w14:paraId="2B5D0F03" w14:textId="77777777" w:rsidR="00BA5514" w:rsidRDefault="00BA5514" w:rsidP="00B84A47">
            <w:pPr>
              <w:spacing w:line="360" w:lineRule="auto"/>
              <w:ind w:firstLine="0"/>
            </w:pPr>
            <w:r>
              <w:t>Qt planifie</w:t>
            </w:r>
          </w:p>
        </w:tc>
        <w:tc>
          <w:tcPr>
            <w:tcW w:w="3498" w:type="dxa"/>
            <w:vAlign w:val="center"/>
          </w:tcPr>
          <w:p w14:paraId="2C15C1BB" w14:textId="77777777" w:rsidR="00BA5514" w:rsidRDefault="00BA5514" w:rsidP="00B84A47">
            <w:pPr>
              <w:spacing w:line="360" w:lineRule="auto"/>
              <w:ind w:firstLine="0"/>
            </w:pPr>
          </w:p>
        </w:tc>
        <w:tc>
          <w:tcPr>
            <w:tcW w:w="2412" w:type="dxa"/>
            <w:vAlign w:val="center"/>
          </w:tcPr>
          <w:p w14:paraId="59B5DC07" w14:textId="77777777" w:rsidR="00BA5514" w:rsidRDefault="00BA5514" w:rsidP="00B84A47">
            <w:pPr>
              <w:spacing w:line="360" w:lineRule="auto"/>
              <w:ind w:firstLine="0"/>
            </w:pPr>
            <w:r w:rsidRPr="00D468A7">
              <w:t>Nombre d'unités de produits à produire pour une date définie.</w:t>
            </w:r>
          </w:p>
        </w:tc>
      </w:tr>
      <w:tr w:rsidR="00BA5514" w14:paraId="4C6B9415" w14:textId="77777777" w:rsidTr="005F065B">
        <w:trPr>
          <w:jc w:val="center"/>
        </w:trPr>
        <w:tc>
          <w:tcPr>
            <w:tcW w:w="1483" w:type="dxa"/>
            <w:vMerge/>
            <w:shd w:val="clear" w:color="auto" w:fill="E5B8B7" w:themeFill="accent2" w:themeFillTint="66"/>
            <w:vAlign w:val="center"/>
          </w:tcPr>
          <w:p w14:paraId="58DD701D" w14:textId="77777777" w:rsidR="00BA5514" w:rsidRDefault="00BA5514" w:rsidP="00B84A47">
            <w:pPr>
              <w:spacing w:line="360" w:lineRule="auto"/>
              <w:ind w:firstLine="0"/>
            </w:pPr>
          </w:p>
        </w:tc>
        <w:tc>
          <w:tcPr>
            <w:tcW w:w="1669" w:type="dxa"/>
            <w:vAlign w:val="center"/>
          </w:tcPr>
          <w:p w14:paraId="4222F2DC" w14:textId="77777777" w:rsidR="00BA5514" w:rsidRDefault="00BA5514" w:rsidP="00B84A47">
            <w:pPr>
              <w:spacing w:line="360" w:lineRule="auto"/>
              <w:ind w:firstLine="0"/>
            </w:pPr>
            <w:r>
              <w:t>Nombre de lot</w:t>
            </w:r>
          </w:p>
        </w:tc>
        <w:tc>
          <w:tcPr>
            <w:tcW w:w="3498" w:type="dxa"/>
            <w:vAlign w:val="center"/>
          </w:tcPr>
          <w:p w14:paraId="51CBB218" w14:textId="77777777" w:rsidR="00BA5514" w:rsidRDefault="00BA5514" w:rsidP="00B84A47">
            <w:pPr>
              <w:spacing w:line="360" w:lineRule="auto"/>
              <w:ind w:firstLine="0"/>
            </w:pPr>
            <w:r>
              <w:t>=quantité planifie / taille lot</w:t>
            </w:r>
          </w:p>
        </w:tc>
        <w:tc>
          <w:tcPr>
            <w:tcW w:w="2412" w:type="dxa"/>
            <w:vAlign w:val="center"/>
          </w:tcPr>
          <w:p w14:paraId="0E7C2A33" w14:textId="77777777" w:rsidR="00BA5514" w:rsidRDefault="00BA5514" w:rsidP="00B84A47">
            <w:pPr>
              <w:spacing w:line="360" w:lineRule="auto"/>
              <w:ind w:firstLine="0"/>
            </w:pPr>
            <w:r w:rsidRPr="00D468A7">
              <w:t>Quantité à produire d’un article en termes de lots (les calculs se font par lots)</w:t>
            </w:r>
          </w:p>
        </w:tc>
      </w:tr>
      <w:tr w:rsidR="00BA5514" w14:paraId="66B3F0D6" w14:textId="77777777" w:rsidTr="005F065B">
        <w:trPr>
          <w:jc w:val="center"/>
        </w:trPr>
        <w:tc>
          <w:tcPr>
            <w:tcW w:w="1483" w:type="dxa"/>
            <w:vMerge w:val="restart"/>
            <w:shd w:val="clear" w:color="auto" w:fill="E5B8B7" w:themeFill="accent2" w:themeFillTint="66"/>
            <w:vAlign w:val="center"/>
          </w:tcPr>
          <w:p w14:paraId="561CD440" w14:textId="77777777" w:rsidR="00BA5514" w:rsidRDefault="00BA5514" w:rsidP="00B84A47">
            <w:pPr>
              <w:spacing w:line="360" w:lineRule="auto"/>
              <w:ind w:firstLine="0"/>
            </w:pPr>
            <w:r>
              <w:t>Charge des postes</w:t>
            </w:r>
          </w:p>
        </w:tc>
        <w:tc>
          <w:tcPr>
            <w:tcW w:w="1669" w:type="dxa"/>
            <w:vAlign w:val="center"/>
          </w:tcPr>
          <w:p w14:paraId="2B07874C" w14:textId="77777777" w:rsidR="00BA5514" w:rsidRDefault="00BA5514" w:rsidP="00B84A47">
            <w:pPr>
              <w:spacing w:line="360" w:lineRule="auto"/>
              <w:ind w:firstLine="0"/>
            </w:pPr>
            <w:r>
              <w:t>Charge par semaine</w:t>
            </w:r>
          </w:p>
        </w:tc>
        <w:tc>
          <w:tcPr>
            <w:tcW w:w="3498" w:type="dxa"/>
            <w:vAlign w:val="center"/>
          </w:tcPr>
          <w:p w14:paraId="5ADE459A" w14:textId="77777777" w:rsidR="00BA5514" w:rsidRDefault="00BA5514" w:rsidP="00B84A47">
            <w:pPr>
              <w:spacing w:line="360" w:lineRule="auto"/>
              <w:ind w:firstLine="0"/>
            </w:pPr>
            <w:r>
              <w:t xml:space="preserve">Si la poste avec cadence </w:t>
            </w:r>
          </w:p>
          <w:p w14:paraId="1C20FA5E" w14:textId="77777777" w:rsidR="00BA5514" w:rsidRDefault="00BA5514" w:rsidP="00B84A47">
            <w:pPr>
              <w:spacing w:line="360" w:lineRule="auto"/>
              <w:ind w:firstLine="0"/>
            </w:pPr>
            <w:r>
              <w:lastRenderedPageBreak/>
              <w:t>=quantité planifie/cadence +temps réglage</w:t>
            </w:r>
          </w:p>
          <w:p w14:paraId="38319E53" w14:textId="77777777" w:rsidR="00BA5514" w:rsidRDefault="00BA5514" w:rsidP="00B84A47">
            <w:pPr>
              <w:spacing w:line="360" w:lineRule="auto"/>
              <w:ind w:firstLine="0"/>
            </w:pPr>
            <w:r>
              <w:t>Si la poste est forfaitaire</w:t>
            </w:r>
          </w:p>
          <w:p w14:paraId="62939624" w14:textId="77777777" w:rsidR="00BA5514" w:rsidRDefault="00BA5514" w:rsidP="00B84A47">
            <w:pPr>
              <w:spacing w:line="360" w:lineRule="auto"/>
              <w:ind w:firstLine="0"/>
            </w:pPr>
            <w:r>
              <w:t>=nombre lot * temps opératoire</w:t>
            </w:r>
          </w:p>
          <w:p w14:paraId="52F3C190" w14:textId="77777777" w:rsidR="00BA5514" w:rsidRDefault="00BA5514" w:rsidP="00B84A47">
            <w:pPr>
              <w:spacing w:line="360" w:lineRule="auto"/>
              <w:ind w:firstLine="0"/>
            </w:pPr>
            <w:r>
              <w:t>Si poste est préparation</w:t>
            </w:r>
          </w:p>
          <w:p w14:paraId="6C558D06" w14:textId="77777777" w:rsidR="00BA5514" w:rsidRDefault="00BA5514" w:rsidP="00B84A47">
            <w:pPr>
              <w:spacing w:line="360" w:lineRule="auto"/>
              <w:ind w:firstLine="0"/>
            </w:pPr>
            <w:r>
              <w:t>= temps préparation</w:t>
            </w:r>
          </w:p>
        </w:tc>
        <w:tc>
          <w:tcPr>
            <w:tcW w:w="2412" w:type="dxa"/>
            <w:vAlign w:val="center"/>
          </w:tcPr>
          <w:p w14:paraId="2910059C" w14:textId="77777777" w:rsidR="00BA5514" w:rsidRDefault="00BA5514" w:rsidP="00B84A47">
            <w:pPr>
              <w:spacing w:line="360" w:lineRule="auto"/>
              <w:ind w:firstLine="0"/>
            </w:pPr>
            <w:r w:rsidRPr="00D468A7">
              <w:lastRenderedPageBreak/>
              <w:t xml:space="preserve">Temps nécessaire à un poste pour produire un </w:t>
            </w:r>
            <w:r w:rsidRPr="00D468A7">
              <w:lastRenderedPageBreak/>
              <w:t>nombre de lots d’un article.</w:t>
            </w:r>
          </w:p>
        </w:tc>
      </w:tr>
      <w:tr w:rsidR="00BA5514" w14:paraId="1253C698" w14:textId="77777777" w:rsidTr="005F065B">
        <w:trPr>
          <w:jc w:val="center"/>
        </w:trPr>
        <w:tc>
          <w:tcPr>
            <w:tcW w:w="1483" w:type="dxa"/>
            <w:vMerge/>
            <w:shd w:val="clear" w:color="auto" w:fill="E5B8B7" w:themeFill="accent2" w:themeFillTint="66"/>
            <w:vAlign w:val="center"/>
          </w:tcPr>
          <w:p w14:paraId="202B204E" w14:textId="77777777" w:rsidR="00BA5514" w:rsidRDefault="00BA5514" w:rsidP="00B84A47">
            <w:pPr>
              <w:spacing w:line="360" w:lineRule="auto"/>
              <w:ind w:firstLine="0"/>
            </w:pPr>
          </w:p>
        </w:tc>
        <w:tc>
          <w:tcPr>
            <w:tcW w:w="1669" w:type="dxa"/>
            <w:vAlign w:val="center"/>
          </w:tcPr>
          <w:p w14:paraId="31830CA8" w14:textId="77777777" w:rsidR="00BA5514" w:rsidRDefault="00BA5514" w:rsidP="00B84A47">
            <w:pPr>
              <w:spacing w:line="360" w:lineRule="auto"/>
              <w:ind w:firstLine="0"/>
            </w:pPr>
            <w:r>
              <w:t>Charge totale du poste</w:t>
            </w:r>
          </w:p>
        </w:tc>
        <w:tc>
          <w:tcPr>
            <w:tcW w:w="3498" w:type="dxa"/>
            <w:vAlign w:val="center"/>
          </w:tcPr>
          <w:p w14:paraId="0B8944FA" w14:textId="77777777" w:rsidR="00BA5514" w:rsidRDefault="00BA5514" w:rsidP="00B84A47">
            <w:pPr>
              <w:spacing w:line="360" w:lineRule="auto"/>
              <w:ind w:firstLine="0"/>
            </w:pPr>
            <w:r>
              <w:t>=somme (charge par semaine)</w:t>
            </w:r>
          </w:p>
        </w:tc>
        <w:tc>
          <w:tcPr>
            <w:tcW w:w="2412" w:type="dxa"/>
            <w:vAlign w:val="center"/>
          </w:tcPr>
          <w:p w14:paraId="2C27EA49" w14:textId="77777777" w:rsidR="00BA5514" w:rsidRDefault="00BA5514" w:rsidP="00B84A47">
            <w:pPr>
              <w:spacing w:line="360" w:lineRule="auto"/>
              <w:ind w:firstLine="0"/>
            </w:pPr>
            <w:r w:rsidRPr="00D468A7">
              <w:t>Temps de production total d'un poste</w:t>
            </w:r>
          </w:p>
        </w:tc>
      </w:tr>
      <w:tr w:rsidR="00BA5514" w14:paraId="5AC99687" w14:textId="77777777" w:rsidTr="005F065B">
        <w:trPr>
          <w:jc w:val="center"/>
        </w:trPr>
        <w:tc>
          <w:tcPr>
            <w:tcW w:w="1483" w:type="dxa"/>
            <w:vMerge/>
            <w:shd w:val="clear" w:color="auto" w:fill="E5B8B7" w:themeFill="accent2" w:themeFillTint="66"/>
            <w:vAlign w:val="center"/>
          </w:tcPr>
          <w:p w14:paraId="32F6610E" w14:textId="77777777" w:rsidR="00BA5514" w:rsidRDefault="00BA5514" w:rsidP="00B84A47">
            <w:pPr>
              <w:spacing w:line="360" w:lineRule="auto"/>
              <w:ind w:firstLine="0"/>
            </w:pPr>
          </w:p>
        </w:tc>
        <w:tc>
          <w:tcPr>
            <w:tcW w:w="1669" w:type="dxa"/>
            <w:vAlign w:val="center"/>
          </w:tcPr>
          <w:p w14:paraId="30F61387" w14:textId="77777777" w:rsidR="00BA5514" w:rsidRDefault="00BA5514" w:rsidP="00B84A47">
            <w:pPr>
              <w:spacing w:line="360" w:lineRule="auto"/>
              <w:ind w:firstLine="0"/>
            </w:pPr>
            <w:r>
              <w:t>Temps de production des articles</w:t>
            </w:r>
          </w:p>
        </w:tc>
        <w:tc>
          <w:tcPr>
            <w:tcW w:w="3498" w:type="dxa"/>
            <w:vAlign w:val="center"/>
          </w:tcPr>
          <w:p w14:paraId="6B57F9C8" w14:textId="77777777" w:rsidR="00BA5514" w:rsidRDefault="00BA5514" w:rsidP="00B84A47">
            <w:pPr>
              <w:spacing w:line="360" w:lineRule="auto"/>
              <w:ind w:firstLine="0"/>
            </w:pPr>
            <w:r>
              <w:t>=somme (charge par semaine [article])</w:t>
            </w:r>
          </w:p>
        </w:tc>
        <w:tc>
          <w:tcPr>
            <w:tcW w:w="2412" w:type="dxa"/>
            <w:vAlign w:val="center"/>
          </w:tcPr>
          <w:p w14:paraId="29166265" w14:textId="77777777" w:rsidR="00BA5514" w:rsidRDefault="00BA5514" w:rsidP="00B84A47">
            <w:pPr>
              <w:spacing w:line="360" w:lineRule="auto"/>
              <w:ind w:firstLine="0"/>
            </w:pPr>
            <w:r w:rsidRPr="00D468A7">
              <w:t>Temps total de production d’un article sur ses différents postes</w:t>
            </w:r>
          </w:p>
        </w:tc>
      </w:tr>
      <w:tr w:rsidR="00BA5514" w14:paraId="26EA37F6" w14:textId="77777777" w:rsidTr="005F065B">
        <w:trPr>
          <w:jc w:val="center"/>
        </w:trPr>
        <w:tc>
          <w:tcPr>
            <w:tcW w:w="1483" w:type="dxa"/>
            <w:shd w:val="clear" w:color="auto" w:fill="E5B8B7" w:themeFill="accent2" w:themeFillTint="66"/>
            <w:vAlign w:val="center"/>
          </w:tcPr>
          <w:p w14:paraId="02A0B115" w14:textId="77777777" w:rsidR="00BA5514" w:rsidRDefault="00BA5514" w:rsidP="00B84A47">
            <w:pPr>
              <w:spacing w:line="360" w:lineRule="auto"/>
              <w:ind w:firstLine="0"/>
            </w:pPr>
            <w:r>
              <w:t>Capacite des postes</w:t>
            </w:r>
          </w:p>
        </w:tc>
        <w:tc>
          <w:tcPr>
            <w:tcW w:w="1669" w:type="dxa"/>
            <w:vAlign w:val="center"/>
          </w:tcPr>
          <w:p w14:paraId="69B625A7" w14:textId="77777777" w:rsidR="00BA5514" w:rsidRDefault="00BA5514" w:rsidP="00B84A47">
            <w:pPr>
              <w:spacing w:line="360" w:lineRule="auto"/>
              <w:ind w:firstLine="0"/>
            </w:pPr>
            <w:r>
              <w:t>Capacite heb du poste[semaine]</w:t>
            </w:r>
          </w:p>
        </w:tc>
        <w:tc>
          <w:tcPr>
            <w:tcW w:w="3498" w:type="dxa"/>
            <w:vAlign w:val="center"/>
          </w:tcPr>
          <w:p w14:paraId="0BCF6C43" w14:textId="77777777" w:rsidR="00BA5514" w:rsidRDefault="00BA5514" w:rsidP="00B84A47">
            <w:pPr>
              <w:spacing w:line="360" w:lineRule="auto"/>
              <w:ind w:firstLine="0"/>
            </w:pPr>
            <w:r>
              <w:t>= n°shift* heures par shift * n° jours ouv [semaine]</w:t>
            </w:r>
          </w:p>
          <w:p w14:paraId="2F7902BC" w14:textId="77777777" w:rsidR="00BA5514" w:rsidRDefault="00BA5514" w:rsidP="00B84A47">
            <w:pPr>
              <w:spacing w:line="360" w:lineRule="auto"/>
              <w:ind w:firstLine="0"/>
            </w:pPr>
          </w:p>
        </w:tc>
        <w:tc>
          <w:tcPr>
            <w:tcW w:w="2412" w:type="dxa"/>
            <w:vAlign w:val="center"/>
          </w:tcPr>
          <w:p w14:paraId="506AA935" w14:textId="77777777" w:rsidR="00BA5514" w:rsidRDefault="00BA5514" w:rsidP="00B84A47">
            <w:pPr>
              <w:spacing w:line="360" w:lineRule="auto"/>
              <w:ind w:firstLine="0"/>
            </w:pPr>
            <w:r w:rsidRPr="00D468A7">
              <w:t>Nombre d'heures nettes de travail d'un poste chaque semaine</w:t>
            </w:r>
          </w:p>
        </w:tc>
      </w:tr>
      <w:tr w:rsidR="00BA5514" w14:paraId="5D3004B2" w14:textId="77777777" w:rsidTr="005F065B">
        <w:trPr>
          <w:jc w:val="center"/>
        </w:trPr>
        <w:tc>
          <w:tcPr>
            <w:tcW w:w="1483" w:type="dxa"/>
            <w:shd w:val="clear" w:color="auto" w:fill="E5B8B7" w:themeFill="accent2" w:themeFillTint="66"/>
            <w:vAlign w:val="center"/>
          </w:tcPr>
          <w:p w14:paraId="0271ACD1" w14:textId="77777777" w:rsidR="00BA5514" w:rsidRDefault="00BA5514" w:rsidP="00B84A47">
            <w:pPr>
              <w:spacing w:line="360" w:lineRule="auto"/>
              <w:ind w:firstLine="0"/>
            </w:pPr>
            <w:r>
              <w:t>Capabilité</w:t>
            </w:r>
          </w:p>
        </w:tc>
        <w:tc>
          <w:tcPr>
            <w:tcW w:w="1669" w:type="dxa"/>
            <w:vAlign w:val="center"/>
          </w:tcPr>
          <w:p w14:paraId="5DFF763C" w14:textId="77777777" w:rsidR="00BA5514" w:rsidRDefault="00BA5514" w:rsidP="00B84A47">
            <w:pPr>
              <w:spacing w:line="360" w:lineRule="auto"/>
              <w:ind w:firstLine="0"/>
            </w:pPr>
            <w:r>
              <w:t>Cap-charge</w:t>
            </w:r>
          </w:p>
        </w:tc>
        <w:tc>
          <w:tcPr>
            <w:tcW w:w="3498" w:type="dxa"/>
            <w:vAlign w:val="center"/>
          </w:tcPr>
          <w:p w14:paraId="2C67D15D" w14:textId="77777777" w:rsidR="00BA5514" w:rsidRDefault="00BA5514" w:rsidP="00B84A47">
            <w:pPr>
              <w:spacing w:line="360" w:lineRule="auto"/>
              <w:ind w:firstLine="0"/>
            </w:pPr>
            <w:r>
              <w:t xml:space="preserve">=charge totale du poste/capacite heb du poste </w:t>
            </w:r>
          </w:p>
        </w:tc>
        <w:tc>
          <w:tcPr>
            <w:tcW w:w="2412" w:type="dxa"/>
            <w:vAlign w:val="center"/>
          </w:tcPr>
          <w:p w14:paraId="25D7A70B" w14:textId="77777777" w:rsidR="00BA5514" w:rsidRDefault="00BA5514" w:rsidP="00B84A47">
            <w:pPr>
              <w:spacing w:line="360" w:lineRule="auto"/>
              <w:ind w:firstLine="0"/>
            </w:pPr>
            <w:r w:rsidRPr="00D468A7">
              <w:t>Indique si le poste peut produire la charge par rapport à sa capacité</w:t>
            </w:r>
          </w:p>
        </w:tc>
      </w:tr>
    </w:tbl>
    <w:p w14:paraId="1631073E" w14:textId="77777777" w:rsidR="00BA5514" w:rsidRDefault="00BA5514" w:rsidP="00B84A47">
      <w:pPr>
        <w:spacing w:line="360" w:lineRule="auto"/>
        <w:ind w:firstLine="0"/>
      </w:pPr>
    </w:p>
    <w:p w14:paraId="71EFA28C" w14:textId="536B59FD" w:rsidR="00BA5514" w:rsidRDefault="00BA5514" w:rsidP="00B84A47">
      <w:pPr>
        <w:pStyle w:val="GI-Titre3"/>
        <w:ind w:left="1069"/>
      </w:pPr>
      <w:bookmarkStart w:id="235" w:name="_Toc180787691"/>
      <w:r w:rsidRPr="009B1A81">
        <w:t xml:space="preserve">Calculs </w:t>
      </w:r>
      <w:r w:rsidR="00BB5319" w:rsidRPr="009B1A81">
        <w:t xml:space="preserve">DAX </w:t>
      </w:r>
      <w:r w:rsidR="00BB5319">
        <w:t>des KPI</w:t>
      </w:r>
      <w:bookmarkEnd w:id="235"/>
    </w:p>
    <w:p w14:paraId="113BCA93" w14:textId="5946EF38" w:rsidR="00BA5514" w:rsidRPr="00D468A7" w:rsidRDefault="00BA5514" w:rsidP="00CB79E6">
      <w:pPr>
        <w:spacing w:line="360" w:lineRule="auto"/>
        <w:ind w:firstLine="0"/>
        <w:jc w:val="both"/>
      </w:pPr>
      <w:r w:rsidRPr="00280DE5">
        <w:t xml:space="preserve">Le calcul de ces indicateurs est réalisé grâce au langage DAX dans Power BI. Cela se fait en créant de nouvelles mesures et en saisissant les formules des indicateurs sous forme de DAX, permettant ainsi d'établir des relations mathématiques entre les colonnes de différents tableaux reliés entre eux. Le tableau présenté </w:t>
      </w:r>
      <w:r w:rsidR="00306EE8">
        <w:t>dans l’</w:t>
      </w:r>
      <w:r w:rsidRPr="00280DE5">
        <w:t>annexe</w:t>
      </w:r>
      <w:r w:rsidR="00306EE8">
        <w:t xml:space="preserve"> </w:t>
      </w:r>
      <w:r w:rsidR="003C4019">
        <w:t>5</w:t>
      </w:r>
      <w:r w:rsidRPr="00280DE5">
        <w:t xml:space="preserve"> détaille les formules des indicateurs sous forme de DAX.</w:t>
      </w:r>
    </w:p>
    <w:p w14:paraId="3DD72AAA" w14:textId="061FD6A3" w:rsidR="00BA5514" w:rsidRPr="00A211A6" w:rsidRDefault="00BB5319" w:rsidP="00BB5319">
      <w:pPr>
        <w:pStyle w:val="GI-Titre3"/>
        <w:ind w:left="1069"/>
      </w:pPr>
      <w:bookmarkStart w:id="236" w:name="_Toc180787692"/>
      <w:r w:rsidRPr="00BB5319">
        <w:t>Structure et Fonctionnement du Tableau de Bord</w:t>
      </w:r>
      <w:bookmarkEnd w:id="236"/>
    </w:p>
    <w:p w14:paraId="028C9D9E" w14:textId="77777777" w:rsidR="00BA5514" w:rsidRPr="00321EF9" w:rsidRDefault="00BA5514" w:rsidP="00CB79E6">
      <w:pPr>
        <w:spacing w:line="360" w:lineRule="auto"/>
        <w:ind w:firstLine="0"/>
        <w:jc w:val="both"/>
      </w:pPr>
      <w:r w:rsidRPr="00321EF9">
        <w:lastRenderedPageBreak/>
        <w:t>Le tableau de bord est composé de deux feuilles synchronisées et complémentaires, à la fois en termes d'informations et d'actions. La première feuille est dédiée à l'affichage et à la visualisation des informations relatives aux articles, telles que leur identité, la quantité à produire et le temps nécessaire pour les fabriquer. Comme illustré dans l'exemple ci-dessous, on retrouve en haut l'identifiant de l'article, sa désignation, ainsi que la taille du lot pour cet article. Un indicateur affiche également le temps de production requis pour la quantité de l'article.</w:t>
      </w:r>
    </w:p>
    <w:p w14:paraId="523D394E" w14:textId="7200D417" w:rsidR="00BA5514" w:rsidRDefault="00BA5514" w:rsidP="006C368E">
      <w:pPr>
        <w:spacing w:line="360" w:lineRule="auto"/>
        <w:ind w:firstLine="0"/>
        <w:jc w:val="both"/>
      </w:pPr>
      <w:r w:rsidRPr="00321EF9">
        <w:t>Sur la barre de droite, deux filtres complémentaires sont présents : un filtre pour le mois et un autre pour le centre. Le centre représente une division du site. Lorsque l’on filtre par mois, la quantité à produire varie, tandis que si l’on filtre par centre, les postes de ce centre s’adaptent. Un tableau calcule également le temps de production de chaque article et détaille la répartition des charges pour les différents postes.</w:t>
      </w:r>
    </w:p>
    <w:p w14:paraId="6C1F2703" w14:textId="77777777" w:rsidR="007E5D51" w:rsidRDefault="00BA5514" w:rsidP="00B84A47">
      <w:pPr>
        <w:keepNext/>
        <w:spacing w:line="360" w:lineRule="auto"/>
        <w:ind w:firstLine="0"/>
      </w:pPr>
      <w:r>
        <w:rPr>
          <w:noProof/>
          <w:lang w:val="en-US"/>
        </w:rPr>
        <mc:AlternateContent>
          <mc:Choice Requires="wps">
            <w:drawing>
              <wp:anchor distT="0" distB="0" distL="114300" distR="114300" simplePos="0" relativeHeight="251711488" behindDoc="0" locked="0" layoutInCell="1" allowOverlap="1" wp14:anchorId="5A25BC6D" wp14:editId="59505E45">
                <wp:simplePos x="0" y="0"/>
                <wp:positionH relativeFrom="column">
                  <wp:posOffset>699770</wp:posOffset>
                </wp:positionH>
                <wp:positionV relativeFrom="paragraph">
                  <wp:posOffset>38735</wp:posOffset>
                </wp:positionV>
                <wp:extent cx="4489450" cy="393065"/>
                <wp:effectExtent l="19050" t="24765" r="25400" b="20320"/>
                <wp:wrapNone/>
                <wp:docPr id="1732799454" name="Rectangle : coins arrondi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9450" cy="393065"/>
                        </a:xfrm>
                        <a:prstGeom prst="roundRect">
                          <a:avLst>
                            <a:gd name="adj" fmla="val 16667"/>
                          </a:avLst>
                        </a:prstGeom>
                        <a:noFill/>
                        <a:ln w="31750" cmpd="sng">
                          <a:solidFill>
                            <a:schemeClr val="accent2">
                              <a:lumMod val="100000"/>
                              <a:lumOff val="0"/>
                            </a:schemeClr>
                          </a:solidFill>
                          <a:prstDash val="solid"/>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50143E" id="Rectangle : coins arrondis 27" o:spid="_x0000_s1026" style="position:absolute;margin-left:55.1pt;margin-top:3.05pt;width:353.5pt;height:3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" filled="f" fillcolor="white [3201]" strokecolor="#c0504d [3205]" strokeweight="2.5pt">
                <v:shadow color="#868686"/>
              </v:roundrect>
            </w:pict>
          </mc:Fallback>
        </mc:AlternateContent>
      </w:r>
      <w:r>
        <w:rPr>
          <w:noProof/>
          <w:lang w:val="en-US"/>
        </w:rPr>
        <mc:AlternateContent>
          <mc:Choice Requires="wps">
            <w:drawing>
              <wp:anchor distT="0" distB="0" distL="114300" distR="114300" simplePos="0" relativeHeight="251714560" behindDoc="0" locked="0" layoutInCell="1" allowOverlap="1" wp14:anchorId="74BA8147" wp14:editId="009B58F3">
                <wp:simplePos x="0" y="0"/>
                <wp:positionH relativeFrom="column">
                  <wp:posOffset>809625</wp:posOffset>
                </wp:positionH>
                <wp:positionV relativeFrom="paragraph">
                  <wp:posOffset>495935</wp:posOffset>
                </wp:positionV>
                <wp:extent cx="1325880" cy="1289050"/>
                <wp:effectExtent l="24130" t="24765" r="21590" b="19685"/>
                <wp:wrapNone/>
                <wp:docPr id="1275018472" name="Rectangle : coins arrondi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1289050"/>
                        </a:xfrm>
                        <a:prstGeom prst="roundRect">
                          <a:avLst>
                            <a:gd name="adj" fmla="val 16667"/>
                          </a:avLst>
                        </a:prstGeom>
                        <a:noFill/>
                        <a:ln w="31750" cmpd="sng">
                          <a:solidFill>
                            <a:schemeClr val="accent5">
                              <a:lumMod val="100000"/>
                              <a:lumOff val="0"/>
                            </a:schemeClr>
                          </a:solidFill>
                          <a:prstDash val="solid"/>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CEBC3C" id="Rectangle : coins arrondis 26" o:spid="_x0000_s1026" style="position:absolute;margin-left:63.75pt;margin-top:39.05pt;width:104.4pt;height:10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" filled="f" fillcolor="white [3201]" strokecolor="#4bacc6 [3208]" strokeweight="2.5pt">
                <v:shadow color="#868686"/>
              </v:roundrect>
            </w:pict>
          </mc:Fallback>
        </mc:AlternateContent>
      </w:r>
      <w:r>
        <w:rPr>
          <w:noProof/>
          <w:lang w:val="en-US"/>
        </w:rPr>
        <mc:AlternateContent>
          <mc:Choice Requires="wps">
            <w:drawing>
              <wp:anchor distT="0" distB="0" distL="114300" distR="114300" simplePos="0" relativeHeight="251713536" behindDoc="0" locked="0" layoutInCell="1" allowOverlap="1" wp14:anchorId="31FE7F46" wp14:editId="4C251498">
                <wp:simplePos x="0" y="0"/>
                <wp:positionH relativeFrom="column">
                  <wp:posOffset>-22860</wp:posOffset>
                </wp:positionH>
                <wp:positionV relativeFrom="paragraph">
                  <wp:posOffset>1156970</wp:posOffset>
                </wp:positionV>
                <wp:extent cx="777240" cy="1938655"/>
                <wp:effectExtent l="20320" t="19050" r="21590" b="23495"/>
                <wp:wrapNone/>
                <wp:docPr id="2097338236" name="Rectangle : coins arrondi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1938655"/>
                        </a:xfrm>
                        <a:prstGeom prst="roundRect">
                          <a:avLst>
                            <a:gd name="adj" fmla="val 16667"/>
                          </a:avLst>
                        </a:prstGeom>
                        <a:noFill/>
                        <a:ln w="31750" cmpd="sng">
                          <a:solidFill>
                            <a:schemeClr val="accent2">
                              <a:lumMod val="100000"/>
                              <a:lumOff val="0"/>
                            </a:schemeClr>
                          </a:solidFill>
                          <a:prstDash val="solid"/>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2CE64D" id="Rectangle : coins arrondis 25" o:spid="_x0000_s1026" style="position:absolute;margin-left:-1.8pt;margin-top:91.1pt;width:61.2pt;height:152.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" filled="f" fillcolor="white [3201]" strokecolor="#c0504d [3205]" strokeweight="2.5pt">
                <v:shadow color="#868686"/>
              </v:roundrect>
            </w:pict>
          </mc:Fallback>
        </mc:AlternateContent>
      </w:r>
      <w:r>
        <w:rPr>
          <w:noProof/>
          <w:lang w:val="en-US"/>
        </w:rPr>
        <mc:AlternateContent>
          <mc:Choice Requires="wps">
            <w:drawing>
              <wp:anchor distT="0" distB="0" distL="114300" distR="114300" simplePos="0" relativeHeight="251712512" behindDoc="0" locked="0" layoutInCell="1" allowOverlap="1" wp14:anchorId="0B656B49" wp14:editId="6050A6E8">
                <wp:simplePos x="0" y="0"/>
                <wp:positionH relativeFrom="column">
                  <wp:posOffset>32385</wp:posOffset>
                </wp:positionH>
                <wp:positionV relativeFrom="paragraph">
                  <wp:posOffset>605790</wp:posOffset>
                </wp:positionV>
                <wp:extent cx="777240" cy="502920"/>
                <wp:effectExtent l="18415" t="20320" r="23495" b="19685"/>
                <wp:wrapNone/>
                <wp:docPr id="988858605" name="Rectangle : coins arrondi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502920"/>
                        </a:xfrm>
                        <a:prstGeom prst="roundRect">
                          <a:avLst>
                            <a:gd name="adj" fmla="val 16667"/>
                          </a:avLst>
                        </a:prstGeom>
                        <a:noFill/>
                        <a:ln w="31750" cmpd="sng">
                          <a:solidFill>
                            <a:schemeClr val="accent2">
                              <a:lumMod val="100000"/>
                              <a:lumOff val="0"/>
                            </a:schemeClr>
                          </a:solidFill>
                          <a:prstDash val="solid"/>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CA6B9D" id="Rectangle : coins arrondis 24" o:spid="_x0000_s1026" style="position:absolute;margin-left:2.55pt;margin-top:47.7pt;width:61.2pt;height:3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" filled="f" fillcolor="white [3201]" strokecolor="#c0504d [3205]" strokeweight="2.5pt">
                <v:shadow color="#868686"/>
              </v:roundrect>
            </w:pict>
          </mc:Fallback>
        </mc:AlternateContent>
      </w:r>
      <w:r w:rsidRPr="008C07FE">
        <w:rPr>
          <w:noProof/>
          <w:lang w:val="en-US"/>
        </w:rPr>
        <w:drawing>
          <wp:inline distT="0" distB="0" distL="0" distR="0" wp14:anchorId="1FE179E8" wp14:editId="280E7DB1">
            <wp:extent cx="5759450" cy="3194050"/>
            <wp:effectExtent l="19050" t="19050" r="0" b="6350"/>
            <wp:docPr id="1942348656" name="Image 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8656" name="Image 4" descr="Une image contenant texte, capture d’écran, logiciel, nombr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3194050"/>
                    </a:xfrm>
                    <a:prstGeom prst="rect">
                      <a:avLst/>
                    </a:prstGeom>
                    <a:noFill/>
                    <a:ln>
                      <a:solidFill>
                        <a:schemeClr val="accent1">
                          <a:lumMod val="40000"/>
                          <a:lumOff val="60000"/>
                        </a:schemeClr>
                      </a:solidFill>
                    </a:ln>
                  </pic:spPr>
                </pic:pic>
              </a:graphicData>
            </a:graphic>
          </wp:inline>
        </w:drawing>
      </w:r>
    </w:p>
    <w:p w14:paraId="11CC4C4A" w14:textId="58A35596" w:rsidR="00BA5514" w:rsidRDefault="007E5D51" w:rsidP="00B84A47">
      <w:pPr>
        <w:pStyle w:val="GI-Figure"/>
        <w:spacing w:line="360" w:lineRule="auto"/>
      </w:pPr>
      <w:bookmarkStart w:id="237" w:name="_Toc180792753"/>
      <w:r>
        <w:t xml:space="preserve">Figure IV.  </w:t>
      </w:r>
      <w:fldSimple w:instr=" SEQ Figure_IV._ \* ARABIC ">
        <w:r w:rsidR="00BC3644">
          <w:rPr>
            <w:noProof/>
          </w:rPr>
          <w:t>2</w:t>
        </w:r>
      </w:fldSimple>
      <w:r>
        <w:t xml:space="preserve"> Interface 1 du </w:t>
      </w:r>
      <w:r w:rsidR="00306EE8">
        <w:t>Dashboard</w:t>
      </w:r>
      <w:bookmarkEnd w:id="237"/>
    </w:p>
    <w:p w14:paraId="65977C63" w14:textId="7B395864" w:rsidR="00BA5514" w:rsidRDefault="00BA5514" w:rsidP="00CB79E6">
      <w:pPr>
        <w:spacing w:line="360" w:lineRule="auto"/>
        <w:ind w:firstLine="0"/>
        <w:jc w:val="both"/>
      </w:pPr>
      <w:r w:rsidRPr="00D813CA">
        <w:t xml:space="preserve">L'autre feuille du tableau de bord est dédiée aux postes de charge, où elle visualise l'état de chaque poste en calculant la charge totale pour la semaine sélectionnée. Cette feuille inclut un tableau qui affiche les capacités des postes et les compare avec leurs charges respectives, en utilisant le rapport charge/capacité. Ce rapport permet d'évaluer la performance de chaque poste </w:t>
      </w:r>
      <w:r>
        <w:t xml:space="preserve">selon </w:t>
      </w:r>
      <w:r w:rsidR="00306EE8">
        <w:t>les conditions présentées dans le</w:t>
      </w:r>
      <w:r>
        <w:t xml:space="preserve"> tableau</w:t>
      </w:r>
      <w:r w:rsidR="00306EE8">
        <w:t xml:space="preserve"> IV. 4 ci-dessous</w:t>
      </w:r>
      <w:r w:rsidR="00CB79E6">
        <w:t>.</w:t>
      </w:r>
    </w:p>
    <w:p w14:paraId="4E02C714" w14:textId="77777777" w:rsidR="00974FD4" w:rsidRPr="00D813CA" w:rsidRDefault="00974FD4" w:rsidP="00CB79E6">
      <w:pPr>
        <w:spacing w:line="360" w:lineRule="auto"/>
        <w:ind w:firstLine="0"/>
        <w:jc w:val="both"/>
      </w:pPr>
    </w:p>
    <w:p w14:paraId="396FE26A" w14:textId="2075BDA7" w:rsidR="005F065B" w:rsidRDefault="005F065B" w:rsidP="00B84A47">
      <w:pPr>
        <w:pStyle w:val="GI-Tableau"/>
        <w:spacing w:line="360" w:lineRule="auto"/>
      </w:pPr>
      <w:bookmarkStart w:id="238" w:name="_Toc180801934"/>
      <w:r>
        <w:lastRenderedPageBreak/>
        <w:t xml:space="preserve">Tableau IV.  </w:t>
      </w:r>
      <w:fldSimple w:instr=" SEQ Tableau_IV._ \* ARABIC ">
        <w:r w:rsidR="00BC3644">
          <w:rPr>
            <w:noProof/>
          </w:rPr>
          <w:t>2</w:t>
        </w:r>
      </w:fldSimple>
      <w:r>
        <w:t xml:space="preserve"> Etat du poste</w:t>
      </w:r>
      <w:bookmarkEnd w:id="238"/>
    </w:p>
    <w:tbl>
      <w:tblPr>
        <w:tblStyle w:val="Grilledutableau"/>
        <w:tblW w:w="0" w:type="auto"/>
        <w:jc w:val="center"/>
        <w:tblLook w:val="04A0" w:firstRow="1" w:lastRow="0" w:firstColumn="1" w:lastColumn="0" w:noHBand="0" w:noVBand="1"/>
      </w:tblPr>
      <w:tblGrid>
        <w:gridCol w:w="3019"/>
        <w:gridCol w:w="3023"/>
        <w:gridCol w:w="3020"/>
      </w:tblGrid>
      <w:tr w:rsidR="00BA5514" w14:paraId="31581A2A" w14:textId="77777777" w:rsidTr="005F065B">
        <w:trPr>
          <w:jc w:val="center"/>
        </w:trPr>
        <w:tc>
          <w:tcPr>
            <w:tcW w:w="3019" w:type="dxa"/>
            <w:shd w:val="clear" w:color="auto" w:fill="0F243E" w:themeFill="text2" w:themeFillShade="80"/>
          </w:tcPr>
          <w:p w14:paraId="7F8BC311" w14:textId="77777777" w:rsidR="00BA5514" w:rsidRDefault="00BA5514" w:rsidP="00B84A47">
            <w:pPr>
              <w:spacing w:line="360" w:lineRule="auto"/>
              <w:ind w:firstLine="0"/>
            </w:pPr>
            <w:r>
              <w:t>Rapport charge capacite</w:t>
            </w:r>
          </w:p>
        </w:tc>
        <w:tc>
          <w:tcPr>
            <w:tcW w:w="3023" w:type="dxa"/>
            <w:shd w:val="clear" w:color="auto" w:fill="0F243E" w:themeFill="text2" w:themeFillShade="80"/>
          </w:tcPr>
          <w:p w14:paraId="2FC772F7" w14:textId="77777777" w:rsidR="00BA5514" w:rsidRDefault="00BA5514" w:rsidP="00B84A47">
            <w:pPr>
              <w:spacing w:line="360" w:lineRule="auto"/>
              <w:ind w:firstLine="0"/>
            </w:pPr>
            <w:r>
              <w:t>État</w:t>
            </w:r>
          </w:p>
        </w:tc>
        <w:tc>
          <w:tcPr>
            <w:tcW w:w="3020" w:type="dxa"/>
            <w:shd w:val="clear" w:color="auto" w:fill="0F243E" w:themeFill="text2" w:themeFillShade="80"/>
          </w:tcPr>
          <w:p w14:paraId="11923717" w14:textId="77777777" w:rsidR="00BA5514" w:rsidRDefault="00BA5514" w:rsidP="00B84A47">
            <w:pPr>
              <w:spacing w:line="360" w:lineRule="auto"/>
              <w:ind w:firstLine="0"/>
            </w:pPr>
            <w:r>
              <w:t>Couleur</w:t>
            </w:r>
          </w:p>
        </w:tc>
      </w:tr>
      <w:tr w:rsidR="00BA5514" w14:paraId="0DB1EFD4" w14:textId="77777777" w:rsidTr="005F065B">
        <w:trPr>
          <w:jc w:val="center"/>
        </w:trPr>
        <w:tc>
          <w:tcPr>
            <w:tcW w:w="3019" w:type="dxa"/>
          </w:tcPr>
          <w:p w14:paraId="1BF08890" w14:textId="77777777" w:rsidR="00BA5514" w:rsidRDefault="00BA5514" w:rsidP="00B84A47">
            <w:pPr>
              <w:spacing w:line="360" w:lineRule="auto"/>
              <w:ind w:firstLine="0"/>
            </w:pPr>
            <w:r>
              <w:t xml:space="preserve">  &gt;100%</w:t>
            </w:r>
          </w:p>
        </w:tc>
        <w:tc>
          <w:tcPr>
            <w:tcW w:w="3023" w:type="dxa"/>
          </w:tcPr>
          <w:p w14:paraId="75B3C4D7" w14:textId="77777777" w:rsidR="00BA5514" w:rsidRDefault="00BA5514" w:rsidP="00B84A47">
            <w:pPr>
              <w:spacing w:line="360" w:lineRule="auto"/>
              <w:ind w:firstLine="0"/>
            </w:pPr>
            <w:r>
              <w:t>Sur charge</w:t>
            </w:r>
          </w:p>
        </w:tc>
        <w:tc>
          <w:tcPr>
            <w:tcW w:w="3020" w:type="dxa"/>
          </w:tcPr>
          <w:p w14:paraId="0C9365B8" w14:textId="77777777" w:rsidR="00BA5514" w:rsidRDefault="00BA5514" w:rsidP="00B84A47">
            <w:pPr>
              <w:spacing w:line="360" w:lineRule="auto"/>
              <w:ind w:firstLine="0"/>
            </w:pPr>
            <w:r>
              <w:t>Rouge</w:t>
            </w:r>
          </w:p>
        </w:tc>
      </w:tr>
      <w:tr w:rsidR="00BA5514" w14:paraId="158FF59E" w14:textId="77777777" w:rsidTr="005F065B">
        <w:trPr>
          <w:jc w:val="center"/>
        </w:trPr>
        <w:tc>
          <w:tcPr>
            <w:tcW w:w="3019" w:type="dxa"/>
          </w:tcPr>
          <w:p w14:paraId="7E4A6364" w14:textId="77777777" w:rsidR="00BA5514" w:rsidRDefault="00BA5514" w:rsidP="00B84A47">
            <w:pPr>
              <w:spacing w:line="360" w:lineRule="auto"/>
              <w:ind w:firstLine="0"/>
            </w:pPr>
            <w:r>
              <w:t>[50% , 100%]</w:t>
            </w:r>
          </w:p>
        </w:tc>
        <w:tc>
          <w:tcPr>
            <w:tcW w:w="3023" w:type="dxa"/>
          </w:tcPr>
          <w:p w14:paraId="06D3E932" w14:textId="77777777" w:rsidR="00BA5514" w:rsidRDefault="00BA5514" w:rsidP="00B84A47">
            <w:pPr>
              <w:spacing w:line="360" w:lineRule="auto"/>
              <w:ind w:firstLine="0"/>
            </w:pPr>
            <w:r>
              <w:t>Charge moyenne</w:t>
            </w:r>
          </w:p>
        </w:tc>
        <w:tc>
          <w:tcPr>
            <w:tcW w:w="3020" w:type="dxa"/>
          </w:tcPr>
          <w:p w14:paraId="0AA5CC01" w14:textId="77777777" w:rsidR="00BA5514" w:rsidRDefault="00BA5514" w:rsidP="00B84A47">
            <w:pPr>
              <w:spacing w:line="360" w:lineRule="auto"/>
              <w:ind w:firstLine="0"/>
            </w:pPr>
            <w:r>
              <w:t>Vert</w:t>
            </w:r>
          </w:p>
        </w:tc>
      </w:tr>
      <w:tr w:rsidR="00BA5514" w14:paraId="6142FE1E" w14:textId="77777777" w:rsidTr="005F065B">
        <w:trPr>
          <w:jc w:val="center"/>
        </w:trPr>
        <w:tc>
          <w:tcPr>
            <w:tcW w:w="3019" w:type="dxa"/>
          </w:tcPr>
          <w:p w14:paraId="4ECE6B2A" w14:textId="77777777" w:rsidR="00BA5514" w:rsidRDefault="00BA5514" w:rsidP="00B84A47">
            <w:pPr>
              <w:spacing w:line="360" w:lineRule="auto"/>
              <w:ind w:firstLine="0"/>
            </w:pPr>
            <w:r>
              <w:t xml:space="preserve">  &lt;50%</w:t>
            </w:r>
          </w:p>
        </w:tc>
        <w:tc>
          <w:tcPr>
            <w:tcW w:w="3023" w:type="dxa"/>
          </w:tcPr>
          <w:p w14:paraId="5FF21002" w14:textId="77777777" w:rsidR="00BA5514" w:rsidRDefault="00BA5514" w:rsidP="00B84A47">
            <w:pPr>
              <w:spacing w:line="360" w:lineRule="auto"/>
              <w:ind w:firstLine="0"/>
            </w:pPr>
            <w:r>
              <w:t>Sous charge</w:t>
            </w:r>
          </w:p>
        </w:tc>
        <w:tc>
          <w:tcPr>
            <w:tcW w:w="3020" w:type="dxa"/>
          </w:tcPr>
          <w:p w14:paraId="645D1030" w14:textId="77777777" w:rsidR="00BA5514" w:rsidRDefault="00BA5514" w:rsidP="00B84A47">
            <w:pPr>
              <w:spacing w:line="360" w:lineRule="auto"/>
              <w:ind w:firstLine="0"/>
            </w:pPr>
            <w:r>
              <w:t>Jaune</w:t>
            </w:r>
          </w:p>
        </w:tc>
      </w:tr>
    </w:tbl>
    <w:p w14:paraId="621BA854" w14:textId="77777777" w:rsidR="00BA5514" w:rsidRDefault="00BA5514" w:rsidP="00B84A47">
      <w:pPr>
        <w:spacing w:line="360" w:lineRule="auto"/>
        <w:ind w:firstLine="0"/>
      </w:pPr>
    </w:p>
    <w:p w14:paraId="04EDAA47" w14:textId="1CF00663" w:rsidR="00BA5514" w:rsidRPr="00A211A6" w:rsidRDefault="00BA5514" w:rsidP="006C368E">
      <w:pPr>
        <w:spacing w:line="360" w:lineRule="auto"/>
        <w:ind w:firstLine="0"/>
        <w:jc w:val="both"/>
      </w:pPr>
      <w:r w:rsidRPr="00D813CA">
        <w:t>En complément, un histogramme montre l'évolution du rapport charge/capacité, permettant une visualisation claire de la situation des postes au fil du temps.</w:t>
      </w:r>
    </w:p>
    <w:p w14:paraId="1EC2D7F4" w14:textId="77777777" w:rsidR="007E5D51" w:rsidRDefault="00BA5514" w:rsidP="00360B37">
      <w:pPr>
        <w:keepNext/>
        <w:spacing w:line="360" w:lineRule="auto"/>
        <w:ind w:firstLine="0"/>
        <w:jc w:val="center"/>
      </w:pPr>
      <w:r w:rsidRPr="008C07FE">
        <w:rPr>
          <w:noProof/>
          <w:lang w:val="en-US"/>
        </w:rPr>
        <w:drawing>
          <wp:inline distT="0" distB="0" distL="0" distR="0" wp14:anchorId="4EF8C2EC" wp14:editId="385AA67C">
            <wp:extent cx="5759450" cy="3150870"/>
            <wp:effectExtent l="0" t="0" r="0" b="0"/>
            <wp:docPr id="658974996" name="Image 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74996" name="Image 2" descr="Une image contenant texte, capture d’écran, logiciel, nombr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3150870"/>
                    </a:xfrm>
                    <a:prstGeom prst="rect">
                      <a:avLst/>
                    </a:prstGeom>
                    <a:noFill/>
                    <a:ln>
                      <a:noFill/>
                    </a:ln>
                  </pic:spPr>
                </pic:pic>
              </a:graphicData>
            </a:graphic>
          </wp:inline>
        </w:drawing>
      </w:r>
    </w:p>
    <w:p w14:paraId="144AA13C" w14:textId="7C9DC19C" w:rsidR="00BA5514" w:rsidRPr="006C368E" w:rsidRDefault="007E5D51" w:rsidP="006C368E">
      <w:pPr>
        <w:pStyle w:val="GI-Figure"/>
        <w:spacing w:line="360" w:lineRule="auto"/>
      </w:pPr>
      <w:bookmarkStart w:id="239" w:name="_Toc180792754"/>
      <w:r>
        <w:t xml:space="preserve">Figure IV.  </w:t>
      </w:r>
      <w:fldSimple w:instr=" SEQ Figure_IV._ \* ARABIC ">
        <w:r w:rsidR="00BC3644">
          <w:rPr>
            <w:noProof/>
          </w:rPr>
          <w:t>3</w:t>
        </w:r>
      </w:fldSimple>
      <w:r>
        <w:t xml:space="preserve"> Interface 2 du </w:t>
      </w:r>
      <w:r w:rsidR="00306EE8">
        <w:t>Dashboard</w:t>
      </w:r>
      <w:bookmarkEnd w:id="239"/>
    </w:p>
    <w:p w14:paraId="0E182A01" w14:textId="47F3D4EE" w:rsidR="00BA5514" w:rsidRDefault="00974FD4" w:rsidP="00974FD4">
      <w:pPr>
        <w:pStyle w:val="GI-Titre3"/>
        <w:ind w:left="1069"/>
      </w:pPr>
      <w:bookmarkStart w:id="240" w:name="_Toc180787693"/>
      <w:r w:rsidRPr="00974FD4">
        <w:t>Suggestions de planification du système Sage X3</w:t>
      </w:r>
      <w:bookmarkEnd w:id="240"/>
    </w:p>
    <w:p w14:paraId="6C39C5EA" w14:textId="77777777" w:rsidR="007E5D51" w:rsidRDefault="00BA5514" w:rsidP="00B84A47">
      <w:pPr>
        <w:keepNext/>
        <w:spacing w:line="360" w:lineRule="auto"/>
        <w:ind w:firstLine="0"/>
      </w:pPr>
      <w:r w:rsidRPr="00D85F46">
        <w:rPr>
          <w:noProof/>
          <w:lang w:val="en-US"/>
        </w:rPr>
        <w:lastRenderedPageBreak/>
        <w:drawing>
          <wp:inline distT="0" distB="0" distL="0" distR="0" wp14:anchorId="08B1B938" wp14:editId="1E285078">
            <wp:extent cx="5759450" cy="2407285"/>
            <wp:effectExtent l="0" t="0" r="0" b="0"/>
            <wp:docPr id="1691858684" name="Image 43"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8684" name="Image 43" descr="Une image contenant texte, capture d’écran, nombre, Parallèle&#10;&#10;Description générée automatiqueme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2407285"/>
                    </a:xfrm>
                    <a:prstGeom prst="rect">
                      <a:avLst/>
                    </a:prstGeom>
                    <a:noFill/>
                    <a:ln>
                      <a:noFill/>
                    </a:ln>
                  </pic:spPr>
                </pic:pic>
              </a:graphicData>
            </a:graphic>
          </wp:inline>
        </w:drawing>
      </w:r>
    </w:p>
    <w:p w14:paraId="50102C79" w14:textId="057F92D1" w:rsidR="00BA5514" w:rsidRPr="005F065B" w:rsidRDefault="007E5D51" w:rsidP="004704F2">
      <w:pPr>
        <w:pStyle w:val="GI-Figure"/>
        <w:spacing w:line="360" w:lineRule="auto"/>
      </w:pPr>
      <w:bookmarkStart w:id="241" w:name="_Toc180792755"/>
      <w:r>
        <w:t xml:space="preserve">Figure IV.  </w:t>
      </w:r>
      <w:fldSimple w:instr=" SEQ Figure_IV._ \* ARABIC ">
        <w:r w:rsidR="00BC3644">
          <w:rPr>
            <w:noProof/>
          </w:rPr>
          <w:t>4</w:t>
        </w:r>
      </w:fldSimple>
      <w:r>
        <w:t xml:space="preserve"> </w:t>
      </w:r>
      <w:r w:rsidR="004704F2" w:rsidRPr="004704F2">
        <w:t>Planning généré par le système</w:t>
      </w:r>
      <w:bookmarkEnd w:id="241"/>
    </w:p>
    <w:p w14:paraId="1786FC12" w14:textId="77777777" w:rsidR="00BA5514" w:rsidRPr="0021274C" w:rsidRDefault="00BA5514" w:rsidP="00CB79E6">
      <w:pPr>
        <w:spacing w:line="360" w:lineRule="auto"/>
        <w:ind w:firstLine="0"/>
        <w:jc w:val="both"/>
      </w:pPr>
      <w:r w:rsidRPr="0021274C">
        <w:t>La visualisation du tableau de bord révèle que les suggestions du système ne tiennent pas compte des capacités des postes, ce qui complique l'utilisation du planning proposé par SAGE X3. Cela impose aux planificateurs la tâche de modifier ce planning. Par exemple, dans ce cas, la répartition des charges est déséquilibrée, ce qui nécessite une révision et une redistribution des charges sur d'autres semaines, tout en veillant à respecter le rapport charge/capacité.</w:t>
      </w:r>
    </w:p>
    <w:p w14:paraId="3080F769" w14:textId="4D64DB89" w:rsidR="00BA5514" w:rsidRPr="00D85F46" w:rsidRDefault="00BA5514" w:rsidP="00CB79E6">
      <w:pPr>
        <w:spacing w:line="360" w:lineRule="auto"/>
        <w:ind w:firstLine="0"/>
        <w:jc w:val="both"/>
      </w:pPr>
      <w:r w:rsidRPr="0021274C">
        <w:t xml:space="preserve">Un autre scénario est la création d'un planning manuel par les planificateurs, basé sur le PDP (Plan Directeur de Production) et les contraintes de stock. Cependant, il </w:t>
      </w:r>
      <w:r w:rsidR="0052395E" w:rsidRPr="0021274C">
        <w:t>reste de</w:t>
      </w:r>
      <w:r w:rsidRPr="0021274C">
        <w:t xml:space="preserve"> vérifier que ce plan respecte les capacités des postes, qui sont validées par l'équipe de production afin de répondre à leurs besoins</w:t>
      </w:r>
    </w:p>
    <w:p w14:paraId="5EA04BD0" w14:textId="635DAB23" w:rsidR="00BA5514" w:rsidRDefault="00974FD4" w:rsidP="00974FD4">
      <w:pPr>
        <w:pStyle w:val="GI-Titre1"/>
        <w:spacing w:line="360" w:lineRule="auto"/>
        <w:jc w:val="both"/>
      </w:pPr>
      <w:bookmarkStart w:id="242" w:name="_Toc180787694"/>
      <w:r w:rsidRPr="00974FD4">
        <w:t>Création d’un planning automatique ajusté</w:t>
      </w:r>
      <w:bookmarkEnd w:id="242"/>
    </w:p>
    <w:p w14:paraId="46894E24" w14:textId="2F671B81" w:rsidR="00BA5514" w:rsidRDefault="00BA5514" w:rsidP="00CB79E6">
      <w:pPr>
        <w:spacing w:line="360" w:lineRule="auto"/>
        <w:ind w:firstLine="0"/>
        <w:jc w:val="both"/>
      </w:pPr>
      <w:r w:rsidRPr="0021274C">
        <w:t>L'objectif de cette section est de construire un modèle de planification qui permet de créer des plans de production</w:t>
      </w:r>
      <w:r>
        <w:t xml:space="preserve"> </w:t>
      </w:r>
      <w:r w:rsidR="009B11C0">
        <w:t xml:space="preserve">manuellement </w:t>
      </w:r>
      <w:r w:rsidR="009B11C0" w:rsidRPr="0021274C">
        <w:t>tout</w:t>
      </w:r>
      <w:r w:rsidRPr="0021274C">
        <w:t xml:space="preserve"> en calculant simultanément</w:t>
      </w:r>
      <w:r>
        <w:t xml:space="preserve"> et </w:t>
      </w:r>
      <w:r w:rsidR="00306EE8">
        <w:t xml:space="preserve">automatiquement </w:t>
      </w:r>
      <w:r w:rsidR="00306EE8" w:rsidRPr="0021274C">
        <w:t>les</w:t>
      </w:r>
      <w:r w:rsidRPr="0021274C">
        <w:t xml:space="preserve"> charges associées. Ce modèle compare ensuite ces charges aux capacités disponibles afin de produire un plan réalisable. Il vise à faciliter la prise de décision sans avoir à revenir systématiquement vers les équipes de production, en s'appuyant sur des calculs fiables et précis, plutôt que sur des estimations aléatoires.</w:t>
      </w:r>
    </w:p>
    <w:p w14:paraId="1C87A448" w14:textId="77777777" w:rsidR="00BA5514" w:rsidRDefault="00BA5514" w:rsidP="00CB79E6">
      <w:pPr>
        <w:pStyle w:val="GI-Titre2"/>
      </w:pPr>
      <w:bookmarkStart w:id="243" w:name="_Toc178936237"/>
      <w:bookmarkStart w:id="244" w:name="_Toc180787695"/>
      <w:r>
        <w:t>Outils de construction de planning</w:t>
      </w:r>
      <w:bookmarkEnd w:id="243"/>
      <w:bookmarkEnd w:id="244"/>
    </w:p>
    <w:p w14:paraId="1AB61289" w14:textId="77777777" w:rsidR="00BA5514" w:rsidRDefault="00BA5514" w:rsidP="00CB79E6">
      <w:pPr>
        <w:pStyle w:val="NormalWeb"/>
        <w:spacing w:line="360" w:lineRule="auto"/>
        <w:ind w:firstLine="0"/>
        <w:jc w:val="both"/>
      </w:pPr>
      <w:r>
        <w:t xml:space="preserve">Le planning est élaboré dans une feuille Excel du même fichier qui contient les tables utilisées pour le tableau de bord, à l'exception de la table OF, si elle n'est pas nécessaire. Pour faciliter </w:t>
      </w:r>
      <w:r>
        <w:lastRenderedPageBreak/>
        <w:t>l'ajout ou l'affectation d'articles et de leurs quantités à produire sur les différents postes, un formulaire VBA est utilisé. Ce formulaire permet de programmer l'affectation des articles et de calculer le temps de production pour chaque poste. Un bouton d'initialisation est également prévu pour réinitialiser le tableau. Enfin, les fonctions Excel, en particulier celles de recherche et de filtrage, sont essentielles pour manipuler les données efficacement.</w:t>
      </w:r>
    </w:p>
    <w:p w14:paraId="55F1C3F8" w14:textId="45F2C0AE" w:rsidR="00BA5514" w:rsidRDefault="00974FD4" w:rsidP="00974FD4">
      <w:pPr>
        <w:pStyle w:val="GI-Titre2"/>
      </w:pPr>
      <w:bookmarkStart w:id="245" w:name="_Toc180787696"/>
      <w:r w:rsidRPr="00974FD4">
        <w:t>Fonctionnement du modèle de planification</w:t>
      </w:r>
      <w:bookmarkEnd w:id="245"/>
    </w:p>
    <w:p w14:paraId="36F7F5C2" w14:textId="77777777" w:rsidR="00BA5514" w:rsidRDefault="00BA5514" w:rsidP="00CB79E6">
      <w:pPr>
        <w:pStyle w:val="NormalWeb"/>
        <w:spacing w:line="360" w:lineRule="auto"/>
        <w:ind w:firstLine="0"/>
        <w:jc w:val="both"/>
      </w:pPr>
      <w:r w:rsidRPr="00AF12B8">
        <w:t>L'objectif de ce modèle de planification est de sélectionner les articles à produire chaque semaine et d'insérer le nombre de lots à fabriquer. Le modèle calcule automatiquement le temps nécessaire pour produire chaque article, puis additionne tous les produits fabriqués par chaque poste. Cela permet de déterminer la charge totale sur chaque poste et de la comparer à sa capacité en calculant le rapport charge/capacité. Ainsi, on peut décider si le poste peut suivre le plan de production. Ce système facilite les ajustements rapides en cas de surcharge des postes.</w:t>
      </w:r>
    </w:p>
    <w:p w14:paraId="619BE632" w14:textId="77A1A1E0" w:rsidR="00BA5514" w:rsidRDefault="00BA5514" w:rsidP="00CB79E6">
      <w:pPr>
        <w:pStyle w:val="NormalWeb"/>
        <w:spacing w:line="360" w:lineRule="auto"/>
        <w:ind w:firstLine="0"/>
        <w:jc w:val="both"/>
      </w:pPr>
      <w:r>
        <w:t>La figure</w:t>
      </w:r>
      <w:r w:rsidR="00306EE8">
        <w:t xml:space="preserve"> IV. 5</w:t>
      </w:r>
      <w:r>
        <w:t xml:space="preserve"> ci-dessous représente le model du plan </w:t>
      </w:r>
      <w:r w:rsidR="0058165A">
        <w:t>élaboré</w:t>
      </w:r>
      <w:r w:rsidR="00306EE8">
        <w:t>.</w:t>
      </w:r>
    </w:p>
    <w:p w14:paraId="3C648562" w14:textId="77777777" w:rsidR="007E5D51" w:rsidRDefault="00BA5514" w:rsidP="00B84A47">
      <w:pPr>
        <w:pStyle w:val="NormalWeb"/>
        <w:keepNext/>
        <w:spacing w:line="360" w:lineRule="auto"/>
        <w:ind w:firstLine="0"/>
      </w:pPr>
      <w:r w:rsidRPr="00806F66">
        <w:rPr>
          <w:noProof/>
          <w:lang w:val="en-US"/>
        </w:rPr>
        <w:drawing>
          <wp:inline distT="0" distB="0" distL="0" distR="0" wp14:anchorId="22B82D77" wp14:editId="0EB4EA1A">
            <wp:extent cx="5759450" cy="3072130"/>
            <wp:effectExtent l="0" t="0" r="0" b="0"/>
            <wp:docPr id="2002659458" name="Image 44"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9458" name="Image 44" descr="Une image contenant texte, logiciel, nombre, Icône d’ordinateur&#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3072130"/>
                    </a:xfrm>
                    <a:prstGeom prst="rect">
                      <a:avLst/>
                    </a:prstGeom>
                    <a:noFill/>
                    <a:ln>
                      <a:noFill/>
                    </a:ln>
                  </pic:spPr>
                </pic:pic>
              </a:graphicData>
            </a:graphic>
          </wp:inline>
        </w:drawing>
      </w:r>
    </w:p>
    <w:p w14:paraId="34DAFA62" w14:textId="0706191A" w:rsidR="00BA5514" w:rsidRDefault="007E5D51" w:rsidP="004704F2">
      <w:pPr>
        <w:pStyle w:val="GI-Figure"/>
        <w:spacing w:line="360" w:lineRule="auto"/>
      </w:pPr>
      <w:bookmarkStart w:id="246" w:name="_Toc180792756"/>
      <w:r>
        <w:t xml:space="preserve">Figure IV.  </w:t>
      </w:r>
      <w:fldSimple w:instr=" SEQ Figure_IV._ \* ARABIC ">
        <w:r w:rsidR="00BC3644">
          <w:rPr>
            <w:noProof/>
          </w:rPr>
          <w:t>5</w:t>
        </w:r>
      </w:fldSimple>
      <w:r>
        <w:t xml:space="preserve"> </w:t>
      </w:r>
      <w:r w:rsidR="004704F2" w:rsidRPr="004704F2">
        <w:t>Nouveau planning créé</w:t>
      </w:r>
      <w:bookmarkEnd w:id="246"/>
    </w:p>
    <w:p w14:paraId="4FC462DC" w14:textId="77777777" w:rsidR="00BA5514" w:rsidRDefault="00BA5514" w:rsidP="00B84A47">
      <w:pPr>
        <w:pStyle w:val="GI-Titre2"/>
      </w:pPr>
      <w:bookmarkStart w:id="247" w:name="_Toc178936239"/>
      <w:bookmarkStart w:id="248" w:name="_Toc180787697"/>
      <w:r>
        <w:t>Description du plan</w:t>
      </w:r>
      <w:bookmarkEnd w:id="247"/>
      <w:bookmarkEnd w:id="248"/>
      <w:r>
        <w:t xml:space="preserve"> </w:t>
      </w:r>
    </w:p>
    <w:p w14:paraId="156D23EB" w14:textId="3402F34E" w:rsidR="001829CB" w:rsidRDefault="00BB5319" w:rsidP="00B84A47">
      <w:pPr>
        <w:pStyle w:val="GI-Titre3"/>
      </w:pPr>
      <w:bookmarkStart w:id="249" w:name="_Toc180787698"/>
      <w:r>
        <w:t>Sélection</w:t>
      </w:r>
      <w:r w:rsidR="001829CB">
        <w:t xml:space="preserve"> d</w:t>
      </w:r>
      <w:r w:rsidR="00974FD4">
        <w:t>es paramètres du plan</w:t>
      </w:r>
      <w:bookmarkEnd w:id="249"/>
    </w:p>
    <w:p w14:paraId="24348F7E" w14:textId="77777777" w:rsidR="001829CB" w:rsidRDefault="001829CB" w:rsidP="00CB79E6">
      <w:pPr>
        <w:pStyle w:val="NormalWeb"/>
        <w:spacing w:line="360" w:lineRule="auto"/>
        <w:ind w:firstLine="0"/>
        <w:jc w:val="both"/>
      </w:pPr>
      <w:r w:rsidRPr="001829CB">
        <w:lastRenderedPageBreak/>
        <w:t xml:space="preserve">Ce modèle comporte en haut des listes déroulantes permettant de sélectionner le mois et le centre. Lorsque le mois et l’année sont choisis, les semaines correspondantes s’affichent automatiquement. De même, en sélectionnant un centre, les postes associés à ce centre apparaissent. Ces listes facilitent la sélection des postes, qui sont disposés en lignes dans le plan, et des semaines, qui sont représentées par les colonnes. </w:t>
      </w:r>
    </w:p>
    <w:p w14:paraId="1768C288" w14:textId="4996407B" w:rsidR="001829CB" w:rsidRDefault="001829CB" w:rsidP="00CB79E6">
      <w:pPr>
        <w:pStyle w:val="NormalWeb"/>
        <w:spacing w:line="360" w:lineRule="auto"/>
        <w:ind w:firstLine="0"/>
        <w:jc w:val="both"/>
      </w:pPr>
      <w:r w:rsidRPr="001829CB">
        <w:t>Chaque poste est accompagné de ses caractéristiques, telles que le nombre de shifts, les heures par shift, et l’efficience, afin de calculer sa capacité hebdomadaire.</w:t>
      </w:r>
    </w:p>
    <w:p w14:paraId="45D1F2AF" w14:textId="77777777" w:rsidR="001829CB" w:rsidRDefault="001829CB" w:rsidP="00B84A47">
      <w:pPr>
        <w:pStyle w:val="NormalWeb"/>
        <w:spacing w:line="360" w:lineRule="auto"/>
        <w:ind w:firstLine="0"/>
      </w:pPr>
    </w:p>
    <w:p w14:paraId="5A585819" w14:textId="6D93B3EB" w:rsidR="005F065B" w:rsidRDefault="00BA5514" w:rsidP="00B84A47">
      <w:pPr>
        <w:pStyle w:val="NormalWeb"/>
        <w:keepNext/>
        <w:spacing w:line="360" w:lineRule="auto"/>
        <w:ind w:firstLine="0"/>
        <w:jc w:val="center"/>
      </w:pPr>
      <w:r w:rsidRPr="002B1179">
        <w:rPr>
          <w:noProof/>
          <w:lang w:val="en-US"/>
        </w:rPr>
        <w:drawing>
          <wp:inline distT="0" distB="0" distL="0" distR="0" wp14:anchorId="4D859FF1" wp14:editId="1A55B8BE">
            <wp:extent cx="1230054" cy="1445243"/>
            <wp:effectExtent l="0" t="0" r="0" b="0"/>
            <wp:docPr id="1781795402" name="Image 5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5402" name="Image 55" descr="Une image contenant texte, capture d’écran, Police, nombr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50459" cy="1469217"/>
                    </a:xfrm>
                    <a:prstGeom prst="rect">
                      <a:avLst/>
                    </a:prstGeom>
                    <a:noFill/>
                    <a:ln>
                      <a:noFill/>
                    </a:ln>
                  </pic:spPr>
                </pic:pic>
              </a:graphicData>
            </a:graphic>
          </wp:inline>
        </w:drawing>
      </w:r>
      <w:r w:rsidR="005F065B" w:rsidRPr="000E4E23">
        <w:rPr>
          <w:noProof/>
        </w:rPr>
        <w:t xml:space="preserve"> </w:t>
      </w:r>
      <w:r w:rsidR="005F065B" w:rsidRPr="002B1179">
        <w:rPr>
          <w:noProof/>
          <w:lang w:val="en-US"/>
        </w:rPr>
        <w:drawing>
          <wp:inline distT="0" distB="0" distL="0" distR="0" wp14:anchorId="569E1D1F" wp14:editId="0AD02121">
            <wp:extent cx="1469558" cy="1445741"/>
            <wp:effectExtent l="0" t="0" r="0" b="0"/>
            <wp:docPr id="775182699" name="Image 59"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2699" name="Image 59" descr="Une image contenant texte, capture d’écran, logiciel, nombr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84768" cy="1460705"/>
                    </a:xfrm>
                    <a:prstGeom prst="rect">
                      <a:avLst/>
                    </a:prstGeom>
                    <a:noFill/>
                    <a:ln>
                      <a:noFill/>
                    </a:ln>
                  </pic:spPr>
                </pic:pic>
              </a:graphicData>
            </a:graphic>
          </wp:inline>
        </w:drawing>
      </w:r>
    </w:p>
    <w:p w14:paraId="40A58F5C" w14:textId="37D52446" w:rsidR="00BA5514" w:rsidRDefault="005F065B" w:rsidP="00306EE8">
      <w:pPr>
        <w:pStyle w:val="GI-Figure"/>
        <w:spacing w:line="360" w:lineRule="auto"/>
      </w:pPr>
      <w:bookmarkStart w:id="250" w:name="_Toc180792757"/>
      <w:r>
        <w:t xml:space="preserve">Figure IV.  </w:t>
      </w:r>
      <w:fldSimple w:instr=" SEQ Figure_IV._ \* ARABIC ">
        <w:r w:rsidR="00BC3644">
          <w:rPr>
            <w:noProof/>
          </w:rPr>
          <w:t>6</w:t>
        </w:r>
      </w:fldSimple>
      <w:r>
        <w:t xml:space="preserve"> Sélection </w:t>
      </w:r>
      <w:r w:rsidR="00E5611A">
        <w:t>de</w:t>
      </w:r>
      <w:r w:rsidR="004704F2">
        <w:t>s</w:t>
      </w:r>
      <w:r w:rsidR="00E5611A">
        <w:t xml:space="preserve"> paramètres du plan</w:t>
      </w:r>
      <w:bookmarkEnd w:id="250"/>
    </w:p>
    <w:p w14:paraId="3A608718" w14:textId="77777777" w:rsidR="00306EE8" w:rsidRDefault="00306EE8" w:rsidP="00306EE8">
      <w:pPr>
        <w:pStyle w:val="GI-Figure"/>
        <w:spacing w:line="360" w:lineRule="auto"/>
      </w:pPr>
    </w:p>
    <w:p w14:paraId="2A798DDF" w14:textId="2C900F2A" w:rsidR="00BA5514" w:rsidRDefault="006002AC" w:rsidP="00B84A47">
      <w:pPr>
        <w:pStyle w:val="GI-Titre3"/>
      </w:pPr>
      <w:bookmarkStart w:id="251" w:name="_Toc180787699"/>
      <w:r>
        <w:t>Calcul de charge</w:t>
      </w:r>
      <w:bookmarkEnd w:id="251"/>
    </w:p>
    <w:p w14:paraId="4AE0C430" w14:textId="77777777" w:rsidR="00021ADA" w:rsidRPr="00021ADA" w:rsidRDefault="00021ADA" w:rsidP="00CB79E6">
      <w:pPr>
        <w:spacing w:line="360" w:lineRule="auto"/>
        <w:ind w:firstLine="0"/>
        <w:jc w:val="both"/>
        <w:rPr>
          <w:rFonts w:ascii="Times New Roman" w:eastAsia="Times New Roman" w:hAnsi="Times New Roman" w:cs="Times New Roman"/>
          <w:szCs w:val="24"/>
        </w:rPr>
      </w:pPr>
      <w:r w:rsidRPr="00021ADA">
        <w:rPr>
          <w:rFonts w:ascii="Times New Roman" w:eastAsia="Times New Roman" w:hAnsi="Times New Roman" w:cs="Times New Roman"/>
          <w:szCs w:val="24"/>
        </w:rPr>
        <w:t>Ce plan permet de sélectionner les articles correspondant à chaque poste grâce à une liste déroulante affichant les articles que le poste peut fabriquer. Après avoir choisi un article et ajouté le nombre de lots à produire, le calcul du temps de production se fait automatiquement.</w:t>
      </w:r>
    </w:p>
    <w:p w14:paraId="2BD3542F" w14:textId="77777777" w:rsidR="00021ADA" w:rsidRPr="00021ADA" w:rsidRDefault="00021ADA" w:rsidP="00CB79E6">
      <w:pPr>
        <w:spacing w:line="360" w:lineRule="auto"/>
        <w:ind w:firstLine="0"/>
        <w:jc w:val="both"/>
        <w:rPr>
          <w:rFonts w:ascii="Times New Roman" w:eastAsia="Times New Roman" w:hAnsi="Times New Roman" w:cs="Times New Roman"/>
          <w:szCs w:val="24"/>
        </w:rPr>
      </w:pPr>
      <w:r w:rsidRPr="00021ADA">
        <w:rPr>
          <w:rFonts w:ascii="Times New Roman" w:eastAsia="Times New Roman" w:hAnsi="Times New Roman" w:cs="Times New Roman"/>
          <w:szCs w:val="24"/>
        </w:rPr>
        <w:t>Le calcul du temps de production (TPS) suit cette logique :</w:t>
      </w:r>
    </w:p>
    <w:p w14:paraId="693E609D" w14:textId="102921BB" w:rsidR="00021ADA" w:rsidRPr="00021ADA" w:rsidRDefault="00021ADA" w:rsidP="00CB79E6">
      <w:pPr>
        <w:pStyle w:val="Paragraphedeliste"/>
        <w:numPr>
          <w:ilvl w:val="0"/>
          <w:numId w:val="73"/>
        </w:numPr>
        <w:spacing w:line="360" w:lineRule="auto"/>
        <w:jc w:val="both"/>
        <w:rPr>
          <w:rFonts w:ascii="Times New Roman" w:eastAsia="Times New Roman" w:hAnsi="Times New Roman" w:cs="Times New Roman"/>
          <w:szCs w:val="24"/>
        </w:rPr>
      </w:pPr>
      <w:r w:rsidRPr="00021ADA">
        <w:rPr>
          <w:rFonts w:ascii="Times New Roman" w:eastAsia="Times New Roman" w:hAnsi="Times New Roman" w:cs="Times New Roman"/>
          <w:szCs w:val="24"/>
        </w:rPr>
        <w:t>Si le poste fonctionne avec une cadence, le TPS est calculé ainsi :</w:t>
      </w:r>
    </w:p>
    <w:p w14:paraId="2925A95E" w14:textId="58F1CD1B" w:rsidR="00CC4EC7" w:rsidRDefault="00CC4EC7" w:rsidP="00CB79E6">
      <w:pPr>
        <w:spacing w:line="360" w:lineRule="auto"/>
        <w:jc w:val="both"/>
        <w:rPr>
          <w:rFonts w:ascii="Times New Roman" w:eastAsia="Times New Roman" w:hAnsi="Times New Roman" w:cs="Times New Roman"/>
          <w:szCs w:val="24"/>
        </w:rPr>
      </w:pPr>
      <w:r>
        <w:rPr>
          <w:rFonts w:ascii="Times New Roman" w:eastAsia="Times New Roman" w:hAnsi="Times New Roman" w:cs="Times New Roman"/>
          <w:szCs w:val="24"/>
        </w:rPr>
        <w:t>TPS = (</w:t>
      </w:r>
      <w:r w:rsidR="00021ADA">
        <w:rPr>
          <w:rFonts w:ascii="Times New Roman" w:eastAsia="Times New Roman" w:hAnsi="Times New Roman" w:cs="Times New Roman"/>
          <w:szCs w:val="24"/>
        </w:rPr>
        <w:t>nombre de</w:t>
      </w:r>
      <w:r>
        <w:rPr>
          <w:rFonts w:ascii="Times New Roman" w:eastAsia="Times New Roman" w:hAnsi="Times New Roman" w:cs="Times New Roman"/>
          <w:szCs w:val="24"/>
        </w:rPr>
        <w:t xml:space="preserve"> lot [article] * taille lot [article])/(cadence [poste, article] *efficience </w:t>
      </w:r>
      <w:r w:rsidR="00021ADA">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[poste, article ])+ temps </w:t>
      </w:r>
      <w:r w:rsidR="00021ADA">
        <w:rPr>
          <w:rFonts w:ascii="Times New Roman" w:eastAsia="Times New Roman" w:hAnsi="Times New Roman" w:cs="Times New Roman"/>
          <w:szCs w:val="24"/>
        </w:rPr>
        <w:t>réglage</w:t>
      </w:r>
      <w:r>
        <w:rPr>
          <w:rFonts w:ascii="Times New Roman" w:eastAsia="Times New Roman" w:hAnsi="Times New Roman" w:cs="Times New Roman"/>
          <w:szCs w:val="24"/>
        </w:rPr>
        <w:t xml:space="preserve"> [</w:t>
      </w:r>
      <w:r w:rsidR="00021ADA">
        <w:rPr>
          <w:rFonts w:ascii="Times New Roman" w:eastAsia="Times New Roman" w:hAnsi="Times New Roman" w:cs="Times New Roman"/>
          <w:szCs w:val="24"/>
        </w:rPr>
        <w:t>poste, article</w:t>
      </w:r>
      <w:r>
        <w:rPr>
          <w:rFonts w:ascii="Times New Roman" w:eastAsia="Times New Roman" w:hAnsi="Times New Roman" w:cs="Times New Roman"/>
          <w:szCs w:val="24"/>
        </w:rPr>
        <w:t xml:space="preserve">] + temps de </w:t>
      </w:r>
      <w:r w:rsidR="00021ADA">
        <w:rPr>
          <w:rFonts w:ascii="Times New Roman" w:eastAsia="Times New Roman" w:hAnsi="Times New Roman" w:cs="Times New Roman"/>
          <w:szCs w:val="24"/>
        </w:rPr>
        <w:t>préparation</w:t>
      </w:r>
      <w:r>
        <w:rPr>
          <w:rFonts w:ascii="Times New Roman" w:eastAsia="Times New Roman" w:hAnsi="Times New Roman" w:cs="Times New Roman"/>
          <w:szCs w:val="24"/>
        </w:rPr>
        <w:t xml:space="preserve"> [poste , article]</w:t>
      </w:r>
    </w:p>
    <w:p w14:paraId="3F4E3CAA" w14:textId="5A5CC800" w:rsidR="00021ADA" w:rsidRDefault="00021ADA" w:rsidP="00CB79E6">
      <w:pPr>
        <w:spacing w:line="360" w:lineRule="auto"/>
        <w:jc w:val="both"/>
        <w:rPr>
          <w:rFonts w:ascii="Times New Roman" w:eastAsia="Times New Roman" w:hAnsi="Times New Roman" w:cs="Times New Roman"/>
          <w:szCs w:val="24"/>
        </w:rPr>
      </w:pPr>
      <w:r w:rsidRPr="00021ADA">
        <w:rPr>
          <w:rFonts w:ascii="Times New Roman" w:eastAsia="Times New Roman" w:hAnsi="Times New Roman" w:cs="Times New Roman"/>
          <w:szCs w:val="24"/>
        </w:rPr>
        <w:t>Si le poste est forfaitaire, le TPS est calculé de cette façon</w:t>
      </w:r>
    </w:p>
    <w:p w14:paraId="331C8C97" w14:textId="368093DD" w:rsidR="00021ADA" w:rsidRPr="00021ADA" w:rsidRDefault="00CC4EC7" w:rsidP="00CB79E6">
      <w:pPr>
        <w:pStyle w:val="Paragraphedeliste"/>
        <w:numPr>
          <w:ilvl w:val="0"/>
          <w:numId w:val="72"/>
        </w:numPr>
        <w:spacing w:line="360" w:lineRule="auto"/>
        <w:jc w:val="both"/>
        <w:rPr>
          <w:rFonts w:ascii="Times New Roman" w:eastAsia="Times New Roman" w:hAnsi="Times New Roman" w:cs="Times New Roman"/>
          <w:szCs w:val="24"/>
        </w:rPr>
      </w:pPr>
      <w:r w:rsidRPr="00021ADA">
        <w:rPr>
          <w:rFonts w:ascii="Times New Roman" w:eastAsia="Times New Roman" w:hAnsi="Times New Roman" w:cs="Times New Roman"/>
          <w:szCs w:val="24"/>
        </w:rPr>
        <w:t xml:space="preserve">TPS= nombre de lot [article] * temps </w:t>
      </w:r>
      <w:r w:rsidR="00021ADA" w:rsidRPr="00021ADA">
        <w:rPr>
          <w:rFonts w:ascii="Times New Roman" w:eastAsia="Times New Roman" w:hAnsi="Times New Roman" w:cs="Times New Roman"/>
          <w:szCs w:val="24"/>
        </w:rPr>
        <w:t>opératoire</w:t>
      </w:r>
      <w:r w:rsidRPr="00021ADA">
        <w:rPr>
          <w:rFonts w:ascii="Times New Roman" w:eastAsia="Times New Roman" w:hAnsi="Times New Roman" w:cs="Times New Roman"/>
          <w:szCs w:val="24"/>
        </w:rPr>
        <w:t xml:space="preserve"> [</w:t>
      </w:r>
      <w:r w:rsidR="00CB79E6" w:rsidRPr="00021ADA">
        <w:rPr>
          <w:rFonts w:ascii="Times New Roman" w:eastAsia="Times New Roman" w:hAnsi="Times New Roman" w:cs="Times New Roman"/>
          <w:szCs w:val="24"/>
        </w:rPr>
        <w:t xml:space="preserve">poste, </w:t>
      </w:r>
      <w:r w:rsidR="00306EE8" w:rsidRPr="00021ADA">
        <w:rPr>
          <w:rFonts w:ascii="Times New Roman" w:eastAsia="Times New Roman" w:hAnsi="Times New Roman" w:cs="Times New Roman"/>
          <w:szCs w:val="24"/>
        </w:rPr>
        <w:t>article]</w:t>
      </w:r>
      <w:r w:rsidRPr="00021ADA">
        <w:rPr>
          <w:rFonts w:ascii="Times New Roman" w:eastAsia="Times New Roman" w:hAnsi="Times New Roman" w:cs="Times New Roman"/>
          <w:szCs w:val="24"/>
        </w:rPr>
        <w:t xml:space="preserve">+ temps </w:t>
      </w:r>
      <w:r w:rsidR="00021ADA" w:rsidRPr="00021ADA">
        <w:rPr>
          <w:rFonts w:ascii="Times New Roman" w:eastAsia="Times New Roman" w:hAnsi="Times New Roman" w:cs="Times New Roman"/>
          <w:szCs w:val="24"/>
        </w:rPr>
        <w:t>préparation</w:t>
      </w:r>
      <w:r w:rsidRPr="00021ADA">
        <w:rPr>
          <w:rFonts w:ascii="Times New Roman" w:eastAsia="Times New Roman" w:hAnsi="Times New Roman" w:cs="Times New Roman"/>
          <w:szCs w:val="24"/>
        </w:rPr>
        <w:t xml:space="preserve"> [poste, article]</w:t>
      </w:r>
    </w:p>
    <w:p w14:paraId="611E1CAA" w14:textId="2D34D124" w:rsidR="00021ADA" w:rsidRDefault="00021ADA" w:rsidP="00CB79E6">
      <w:pPr>
        <w:spacing w:line="360" w:lineRule="auto"/>
        <w:ind w:firstLine="0"/>
        <w:jc w:val="both"/>
        <w:rPr>
          <w:rFonts w:ascii="Times New Roman" w:eastAsia="Times New Roman" w:hAnsi="Times New Roman" w:cs="Times New Roman"/>
          <w:szCs w:val="24"/>
        </w:rPr>
      </w:pPr>
      <w:r w:rsidRPr="00021ADA">
        <w:rPr>
          <w:rFonts w:ascii="Times New Roman" w:eastAsia="Times New Roman" w:hAnsi="Times New Roman" w:cs="Times New Roman"/>
          <w:szCs w:val="24"/>
        </w:rPr>
        <w:lastRenderedPageBreak/>
        <w:t>Ensuite, la charge sur le poste est déterminée en additionnant les TPS des articles à fabriquer. Le plan alerte également le planificateur sur l’état du poste, en indiquant s'il est en surcharge ou en sous-charge, en calculant le rapport charge/capacité. Ce rapport est visuellement représenté avec des couleurs pour distinguer les différents états du poste.</w:t>
      </w:r>
    </w:p>
    <w:p w14:paraId="38C0403E" w14:textId="77777777" w:rsidR="005F065B" w:rsidRDefault="006002AC" w:rsidP="00B84A47">
      <w:pPr>
        <w:keepNext/>
        <w:spacing w:line="360" w:lineRule="auto"/>
        <w:ind w:firstLine="0"/>
        <w:jc w:val="both"/>
      </w:pPr>
      <w:r w:rsidRPr="006002AC">
        <w:rPr>
          <w:noProof/>
          <w:lang w:val="en-US"/>
        </w:rPr>
        <w:drawing>
          <wp:inline distT="0" distB="0" distL="0" distR="0" wp14:anchorId="4D9A0A27" wp14:editId="119D74FA">
            <wp:extent cx="5457966" cy="4183117"/>
            <wp:effectExtent l="0" t="0" r="0" b="8255"/>
            <wp:docPr id="1951043319"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61520" cy="4185841"/>
                    </a:xfrm>
                    <a:prstGeom prst="rect">
                      <a:avLst/>
                    </a:prstGeom>
                    <a:noFill/>
                    <a:ln>
                      <a:noFill/>
                    </a:ln>
                  </pic:spPr>
                </pic:pic>
              </a:graphicData>
            </a:graphic>
          </wp:inline>
        </w:drawing>
      </w:r>
    </w:p>
    <w:p w14:paraId="38A5CBA4" w14:textId="7D6CB0B5" w:rsidR="00D73A05" w:rsidRPr="00021ADA" w:rsidRDefault="005F065B" w:rsidP="00B84A47">
      <w:pPr>
        <w:pStyle w:val="GI-Figure"/>
        <w:spacing w:line="360" w:lineRule="auto"/>
      </w:pPr>
      <w:bookmarkStart w:id="252" w:name="_Toc180792758"/>
      <w:r>
        <w:t xml:space="preserve">Figure IV.  </w:t>
      </w:r>
      <w:fldSimple w:instr=" SEQ Figure_IV._ \* ARABIC ">
        <w:r w:rsidR="00BC3644">
          <w:rPr>
            <w:noProof/>
          </w:rPr>
          <w:t>7</w:t>
        </w:r>
      </w:fldSimple>
      <w:r>
        <w:t xml:space="preserve"> Calcul des charges</w:t>
      </w:r>
      <w:bookmarkEnd w:id="252"/>
    </w:p>
    <w:p w14:paraId="5D5BE61E" w14:textId="06DD644E" w:rsidR="00D73A05" w:rsidRDefault="009D7FB4" w:rsidP="00B84A47">
      <w:pPr>
        <w:pStyle w:val="GI-Titre3"/>
        <w:rPr>
          <w:lang w:val="en-US"/>
        </w:rPr>
      </w:pPr>
      <w:bookmarkStart w:id="253" w:name="_Toc180787700"/>
      <w:r>
        <w:rPr>
          <w:lang w:val="en-US"/>
        </w:rPr>
        <w:t>Formulaire de saisi</w:t>
      </w:r>
      <w:bookmarkEnd w:id="253"/>
      <w:r w:rsidR="004704F2">
        <w:rPr>
          <w:lang w:val="en-US"/>
        </w:rPr>
        <w:t>e</w:t>
      </w:r>
    </w:p>
    <w:p w14:paraId="6D5A5162" w14:textId="77777777" w:rsidR="00021ADA" w:rsidRPr="00021ADA" w:rsidRDefault="00021ADA" w:rsidP="00B84A47">
      <w:pPr>
        <w:spacing w:line="360" w:lineRule="auto"/>
        <w:ind w:firstLine="0"/>
        <w:jc w:val="both"/>
      </w:pPr>
      <w:r w:rsidRPr="00021ADA">
        <w:t>Étant donné que certains articles nécessitent deux ou plusieurs opérations et doivent être affectés à plusieurs postes, un formulaire de saisie a été conçu pour faciliter l'affectation des articles aux postes. Ce formulaire permet de choisir la semaine du mois sélectionné, de sélectionner les articles à partir de listes regroupant tous les articles du centre, ainsi que de spécifier le nombre de lots à produire pour chaque article. Grâce au bouton "Ajouter", l'article est automatiquement assigné à ses postes, et les charges correspondantes sont ensuite calculées.</w:t>
      </w:r>
    </w:p>
    <w:p w14:paraId="3CF10C2C" w14:textId="77777777" w:rsidR="00021ADA" w:rsidRPr="005F065B" w:rsidRDefault="00021ADA" w:rsidP="00B84A47">
      <w:pPr>
        <w:spacing w:line="360" w:lineRule="auto"/>
        <w:ind w:firstLine="0"/>
        <w:jc w:val="both"/>
      </w:pPr>
      <w:r w:rsidRPr="00021ADA">
        <w:t xml:space="preserve">Le bouton "Ajouter" fonctionne à l'aide d'un code VBA, qui automatise ce processus et peut être trouvé dans la partie annexe. </w:t>
      </w:r>
      <w:r w:rsidRPr="005F065B">
        <w:t>La figure ci-dessous illustre ce formulaire de saisie.</w:t>
      </w:r>
    </w:p>
    <w:p w14:paraId="0DB17A65" w14:textId="77777777" w:rsidR="00021ADA" w:rsidRPr="009D7FB4" w:rsidRDefault="00021ADA" w:rsidP="00B84A47">
      <w:pPr>
        <w:spacing w:line="360" w:lineRule="auto"/>
        <w:ind w:firstLine="0"/>
        <w:jc w:val="both"/>
      </w:pPr>
    </w:p>
    <w:p w14:paraId="202B1AF9" w14:textId="7543CDAA" w:rsidR="005F065B" w:rsidRDefault="009D7FB4" w:rsidP="00B84A47">
      <w:pPr>
        <w:keepNext/>
        <w:spacing w:line="360" w:lineRule="auto"/>
        <w:jc w:val="both"/>
      </w:pPr>
      <w:r w:rsidRPr="009D7FB4">
        <w:rPr>
          <w:noProof/>
          <w:lang w:val="en-US"/>
        </w:rPr>
        <w:lastRenderedPageBreak/>
        <w:drawing>
          <wp:inline distT="0" distB="0" distL="0" distR="0" wp14:anchorId="0357044B" wp14:editId="3C24621D">
            <wp:extent cx="2465380" cy="3978876"/>
            <wp:effectExtent l="0" t="0" r="0" b="3175"/>
            <wp:docPr id="270110358" name="Image 5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0358" name="Image 54" descr="Une image contenant texte, capture d’écran, Police, nombr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83870" cy="4008717"/>
                    </a:xfrm>
                    <a:prstGeom prst="rect">
                      <a:avLst/>
                    </a:prstGeom>
                    <a:noFill/>
                    <a:ln>
                      <a:noFill/>
                    </a:ln>
                  </pic:spPr>
                </pic:pic>
              </a:graphicData>
            </a:graphic>
          </wp:inline>
        </w:drawing>
      </w:r>
      <w:r w:rsidR="005F065B" w:rsidRPr="005F065B">
        <w:rPr>
          <w:noProof/>
        </w:rPr>
        <w:t xml:space="preserve"> </w:t>
      </w:r>
      <w:r w:rsidR="005F065B" w:rsidRPr="00CD63DB">
        <w:rPr>
          <w:noProof/>
          <w:lang w:val="en-US"/>
        </w:rPr>
        <w:drawing>
          <wp:inline distT="0" distB="0" distL="0" distR="0" wp14:anchorId="7E8C24AE" wp14:editId="6168319A">
            <wp:extent cx="2728852" cy="4025068"/>
            <wp:effectExtent l="0" t="0" r="0" b="0"/>
            <wp:docPr id="100541072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0726" name="Imag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56161" cy="4065349"/>
                    </a:xfrm>
                    <a:prstGeom prst="rect">
                      <a:avLst/>
                    </a:prstGeom>
                    <a:noFill/>
                    <a:ln>
                      <a:noFill/>
                    </a:ln>
                  </pic:spPr>
                </pic:pic>
              </a:graphicData>
            </a:graphic>
          </wp:inline>
        </w:drawing>
      </w:r>
    </w:p>
    <w:p w14:paraId="30B69494" w14:textId="00CCBB70" w:rsidR="005F065B" w:rsidRDefault="005F065B" w:rsidP="00B84A47">
      <w:pPr>
        <w:pStyle w:val="GI-Figure"/>
        <w:spacing w:line="360" w:lineRule="auto"/>
      </w:pPr>
      <w:bookmarkStart w:id="254" w:name="_Toc180792759"/>
      <w:r>
        <w:t xml:space="preserve">Figure IV.  </w:t>
      </w:r>
      <w:fldSimple w:instr=" SEQ Figure_IV._ \* ARABIC ">
        <w:r w:rsidR="00BC3644">
          <w:rPr>
            <w:noProof/>
          </w:rPr>
          <w:t>8</w:t>
        </w:r>
      </w:fldSimple>
      <w:r>
        <w:t xml:space="preserve"> Formulaire de saisi</w:t>
      </w:r>
      <w:bookmarkEnd w:id="254"/>
    </w:p>
    <w:p w14:paraId="212051CE" w14:textId="2BA3F231" w:rsidR="001035F8" w:rsidRDefault="00974FD4" w:rsidP="00974FD4">
      <w:pPr>
        <w:pStyle w:val="GI-Titre3"/>
      </w:pPr>
      <w:bookmarkStart w:id="255" w:name="_Toc180787701"/>
      <w:r>
        <w:t>Calcul</w:t>
      </w:r>
      <w:r w:rsidRPr="00974FD4">
        <w:t xml:space="preserve"> automatique du temps de production des articles</w:t>
      </w:r>
      <w:bookmarkEnd w:id="255"/>
    </w:p>
    <w:p w14:paraId="3F0E9E26" w14:textId="449D41CA" w:rsidR="00CE0810" w:rsidRDefault="00CE0810" w:rsidP="00CE0810">
      <w:pPr>
        <w:spacing w:line="360" w:lineRule="auto"/>
        <w:ind w:firstLine="0"/>
        <w:jc w:val="both"/>
      </w:pPr>
      <w:r>
        <w:t>Finalement</w:t>
      </w:r>
      <w:r w:rsidRPr="00CE0810">
        <w:t>, ce modèle génère automatiquement un plan général qui répertorie les articles à fabriquer chaque semaine, le nombre de lots à produire, ainsi que le temps nécessaire pour la fabrication de chaque article (en heures). La figure ci-dessous illustre la structure du plan global.</w:t>
      </w:r>
    </w:p>
    <w:p w14:paraId="5B8D727D" w14:textId="77777777" w:rsidR="006F0955" w:rsidRDefault="001035F8" w:rsidP="006F0955">
      <w:pPr>
        <w:keepNext/>
        <w:ind w:firstLine="0"/>
      </w:pPr>
      <w:r w:rsidRPr="001035F8">
        <w:rPr>
          <w:noProof/>
          <w:lang w:val="en-US"/>
        </w:rPr>
        <w:lastRenderedPageBreak/>
        <w:drawing>
          <wp:inline distT="0" distB="0" distL="0" distR="0" wp14:anchorId="5FF50060" wp14:editId="68CE0CEC">
            <wp:extent cx="6079652" cy="2788920"/>
            <wp:effectExtent l="19050" t="19050" r="16510" b="11430"/>
            <wp:docPr id="177597158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4858" cy="2795896"/>
                    </a:xfrm>
                    <a:prstGeom prst="rect">
                      <a:avLst/>
                    </a:prstGeom>
                    <a:noFill/>
                    <a:ln w="12700">
                      <a:solidFill>
                        <a:schemeClr val="tx2">
                          <a:lumMod val="50000"/>
                        </a:schemeClr>
                      </a:solidFill>
                    </a:ln>
                  </pic:spPr>
                </pic:pic>
              </a:graphicData>
            </a:graphic>
          </wp:inline>
        </w:drawing>
      </w:r>
    </w:p>
    <w:p w14:paraId="551C4DDF" w14:textId="62904B3A" w:rsidR="001035F8" w:rsidRPr="001035F8" w:rsidRDefault="006F0955" w:rsidP="006F0955">
      <w:pPr>
        <w:pStyle w:val="GI-Figure"/>
        <w:rPr>
          <w:lang w:val="en-US"/>
        </w:rPr>
      </w:pPr>
      <w:bookmarkStart w:id="256" w:name="_Toc180792760"/>
      <w:r>
        <w:t xml:space="preserve">Figure IV.  </w:t>
      </w:r>
      <w:fldSimple w:instr=" SEQ Figure_IV._ \* ARABIC ">
        <w:r w:rsidR="00BC3644">
          <w:rPr>
            <w:noProof/>
          </w:rPr>
          <w:t>9</w:t>
        </w:r>
      </w:fldSimple>
      <w:r>
        <w:t xml:space="preserve"> Plan général</w:t>
      </w:r>
      <w:bookmarkEnd w:id="256"/>
    </w:p>
    <w:p w14:paraId="4ABC1FD4" w14:textId="77777777" w:rsidR="001035F8" w:rsidRDefault="001035F8" w:rsidP="001035F8"/>
    <w:p w14:paraId="1A5FD890" w14:textId="4C2FB3BB" w:rsidR="00CD63DB" w:rsidRDefault="00A4700A" w:rsidP="00B84A47">
      <w:pPr>
        <w:pStyle w:val="GI-Titre1"/>
      </w:pPr>
      <w:bookmarkStart w:id="257" w:name="_Toc180787702"/>
      <w:r w:rsidRPr="00B84A47">
        <w:t>Vérification</w:t>
      </w:r>
      <w:r w:rsidR="00B84A47" w:rsidRPr="00B84A47">
        <w:t xml:space="preserve"> des calculs de c</w:t>
      </w:r>
      <w:r w:rsidR="00B84A47">
        <w:t>harge</w:t>
      </w:r>
      <w:r w:rsidR="00597058">
        <w:t xml:space="preserve"> « CHE</w:t>
      </w:r>
      <w:r>
        <w:t>C</w:t>
      </w:r>
      <w:r w:rsidR="00597058">
        <w:t>K »</w:t>
      </w:r>
      <w:bookmarkEnd w:id="257"/>
    </w:p>
    <w:p w14:paraId="72BDF6DA" w14:textId="44ED863D" w:rsidR="00A02FCC" w:rsidRDefault="00620266" w:rsidP="00620266">
      <w:pPr>
        <w:spacing w:line="360" w:lineRule="auto"/>
        <w:ind w:firstLine="0"/>
        <w:jc w:val="both"/>
      </w:pPr>
      <w:r w:rsidRPr="00620266">
        <w:t>Dans cette section, nous examinerons la différence entre les calculs de charge dans notre solution, qui correspond au plan, et les estimations fournies par l'équipe de production pour le même plan illustré dans la figure</w:t>
      </w:r>
      <w:r>
        <w:t xml:space="preserve"> II.7</w:t>
      </w:r>
      <w:r w:rsidRPr="00620266">
        <w:t>. Les résultats des temps de production sont enregistrés dans le tableau ci-dessous.</w:t>
      </w:r>
    </w:p>
    <w:p w14:paraId="205DF0E0" w14:textId="1F8838AF" w:rsidR="00A02FCC" w:rsidRDefault="00620266" w:rsidP="00620266">
      <w:pPr>
        <w:spacing w:line="360" w:lineRule="auto"/>
        <w:ind w:firstLine="0"/>
        <w:jc w:val="both"/>
      </w:pPr>
      <w:r w:rsidRPr="00620266">
        <w:t>La comparaison entre les deux méthodes révèle que les calculs de notre modèle sont souvent inférieurs aux estimations des opérateurs. C’est pourquoi les plans élaborés précédemment étaient sous-évalués, entraînant un non-respect des quantités à produire prévues dans le PDP, ce qui a conduit à une accumulation importante de matières premières en stock. Une autre raison est que les opérateurs réduisent délibérément les charges assignées pour éviter d'être surchargés.</w:t>
      </w:r>
    </w:p>
    <w:p w14:paraId="45E9E341" w14:textId="77777777" w:rsidR="00B84A47" w:rsidRPr="00B84A47" w:rsidRDefault="00B84A47" w:rsidP="00B84A47"/>
    <w:p w14:paraId="3C4C6B2B" w14:textId="1E6A519D" w:rsidR="009D7FB4" w:rsidRDefault="00CD5ABC" w:rsidP="00597058">
      <w:pPr>
        <w:pStyle w:val="GI-Titre1"/>
      </w:pPr>
      <w:bookmarkStart w:id="258" w:name="_Toc180787703"/>
      <w:r>
        <w:t>Amélioratio</w:t>
      </w:r>
      <w:r w:rsidR="00974FD4">
        <w:t>n du planning</w:t>
      </w:r>
      <w:r w:rsidR="00597058">
        <w:t xml:space="preserve"> « ACT »</w:t>
      </w:r>
      <w:bookmarkEnd w:id="258"/>
    </w:p>
    <w:p w14:paraId="66744E49" w14:textId="2FAB9633" w:rsidR="00A4700A" w:rsidRPr="00A4700A" w:rsidRDefault="00A4700A" w:rsidP="00A4700A">
      <w:pPr>
        <w:spacing w:line="360" w:lineRule="auto"/>
        <w:ind w:firstLine="0"/>
        <w:jc w:val="both"/>
      </w:pPr>
      <w:r w:rsidRPr="00A4700A">
        <w:t xml:space="preserve">Nous pouvons améliorer notre solution en intégrant les contraintes liées aux matières premières, qu'elles soient déjà en stock ou en cours d'approvisionnement. Ainsi, lorsque nous ajoutons un article avec sa quantité en lots dans le plan, le système calculera automatiquement la quantité de matières premières (MP) nécessaire à sa fabrication. Il comparera ensuite cette quantité avec le stock disponible et les approvisionnements en cours. Si la quantité de MP est insuffisante, une alerte sera envoyée au planificateur. Sinon, la nouvelle quantité de stock sera ajustée. Cela </w:t>
      </w:r>
      <w:r w:rsidRPr="00A4700A">
        <w:lastRenderedPageBreak/>
        <w:t>nécessite la disponibilité de la nomenclature des produits ainsi que des informations précises sur les quantités de MP en stock</w:t>
      </w:r>
      <w:r>
        <w:t>.</w:t>
      </w:r>
    </w:p>
    <w:p w14:paraId="5CBDC6AA" w14:textId="77777777" w:rsidR="00A4700A" w:rsidRPr="00B84A47" w:rsidRDefault="00A4700A" w:rsidP="00620266">
      <w:pPr>
        <w:ind w:firstLine="0"/>
      </w:pPr>
    </w:p>
    <w:p w14:paraId="23F2D92F" w14:textId="70AE3AA3" w:rsidR="00D73A05" w:rsidRDefault="00A4700A" w:rsidP="00D22507">
      <w:pPr>
        <w:pStyle w:val="GI-Titre1"/>
        <w:numPr>
          <w:ilvl w:val="0"/>
          <w:numId w:val="0"/>
        </w:numPr>
        <w:ind w:left="720"/>
      </w:pPr>
      <w:bookmarkStart w:id="259" w:name="_Toc180787704"/>
      <w:r>
        <w:t>Conclusion</w:t>
      </w:r>
      <w:bookmarkEnd w:id="259"/>
    </w:p>
    <w:p w14:paraId="3128A18A" w14:textId="6DA0DD4A" w:rsidR="00597058" w:rsidRDefault="00CD5ABC" w:rsidP="00CE0810">
      <w:pPr>
        <w:spacing w:line="360" w:lineRule="auto"/>
        <w:ind w:firstLine="0"/>
        <w:jc w:val="both"/>
      </w:pPr>
      <w:r w:rsidRPr="00CD5ABC">
        <w:t>Dans ce chapitre, nous avons amélioré le processus de planification en intégrant les calculs de charge, un aspect qui avait été négligé par le système d’information et mal pris en compte par les producteurs. Cette lacune perturbait le processus de planification en raison de la non-adéquation entre les capacités des machines et des postes, ce qui nécessitait des ajustements fréquents et un suivi régulier. En intégrant ces calculs de charge, nous avons rendu le plan plus réaliste et aligné avec les capacités réelles de production, réduisant ainsi les risques de surcharge et améliorant la gestion globale des ressources.</w:t>
      </w:r>
    </w:p>
    <w:p w14:paraId="21299B92" w14:textId="77777777" w:rsidR="00643CC2" w:rsidRDefault="00643CC2" w:rsidP="00CD5ABC">
      <w:pPr>
        <w:pStyle w:val="GI-Chapitres"/>
        <w:numPr>
          <w:ilvl w:val="0"/>
          <w:numId w:val="0"/>
        </w:numPr>
      </w:pPr>
    </w:p>
    <w:p w14:paraId="028DA4EB" w14:textId="77777777" w:rsidR="00643CC2" w:rsidRDefault="00643CC2" w:rsidP="00CD5ABC">
      <w:pPr>
        <w:pStyle w:val="GI-Chapitres"/>
        <w:numPr>
          <w:ilvl w:val="0"/>
          <w:numId w:val="0"/>
        </w:numPr>
      </w:pPr>
    </w:p>
    <w:p w14:paraId="05C3B1B8" w14:textId="77777777" w:rsidR="00643CC2" w:rsidRDefault="00643CC2" w:rsidP="00CD5ABC">
      <w:pPr>
        <w:pStyle w:val="GI-Chapitres"/>
        <w:numPr>
          <w:ilvl w:val="0"/>
          <w:numId w:val="0"/>
        </w:numPr>
      </w:pPr>
    </w:p>
    <w:p w14:paraId="039F54E3" w14:textId="77777777" w:rsidR="00643CC2" w:rsidRDefault="00643CC2" w:rsidP="00CD5ABC">
      <w:pPr>
        <w:pStyle w:val="GI-Chapitres"/>
        <w:numPr>
          <w:ilvl w:val="0"/>
          <w:numId w:val="0"/>
        </w:numPr>
      </w:pPr>
    </w:p>
    <w:p w14:paraId="0DC4117F" w14:textId="77777777" w:rsidR="00643CC2" w:rsidRDefault="00643CC2" w:rsidP="00CD5ABC">
      <w:pPr>
        <w:pStyle w:val="GI-Chapitres"/>
        <w:numPr>
          <w:ilvl w:val="0"/>
          <w:numId w:val="0"/>
        </w:numPr>
      </w:pPr>
    </w:p>
    <w:p w14:paraId="69E30118" w14:textId="77777777" w:rsidR="00643CC2" w:rsidRDefault="00643CC2" w:rsidP="00CD5ABC">
      <w:pPr>
        <w:pStyle w:val="GI-Chapitres"/>
        <w:numPr>
          <w:ilvl w:val="0"/>
          <w:numId w:val="0"/>
        </w:numPr>
      </w:pPr>
    </w:p>
    <w:p w14:paraId="5CC97E0F" w14:textId="77777777" w:rsidR="00643CC2" w:rsidRDefault="00643CC2" w:rsidP="00CD5ABC">
      <w:pPr>
        <w:pStyle w:val="GI-Chapitres"/>
        <w:numPr>
          <w:ilvl w:val="0"/>
          <w:numId w:val="0"/>
        </w:numPr>
      </w:pPr>
    </w:p>
    <w:p w14:paraId="4AFCD1A2" w14:textId="77777777" w:rsidR="00643CC2" w:rsidRDefault="00643CC2" w:rsidP="00CD5ABC">
      <w:pPr>
        <w:pStyle w:val="GI-Chapitres"/>
        <w:numPr>
          <w:ilvl w:val="0"/>
          <w:numId w:val="0"/>
        </w:numPr>
      </w:pPr>
    </w:p>
    <w:p w14:paraId="7067AE83" w14:textId="77777777" w:rsidR="00643CC2" w:rsidRDefault="00643CC2" w:rsidP="00CD5ABC">
      <w:pPr>
        <w:pStyle w:val="GI-Chapitres"/>
        <w:numPr>
          <w:ilvl w:val="0"/>
          <w:numId w:val="0"/>
        </w:numPr>
      </w:pPr>
    </w:p>
    <w:p w14:paraId="6C7BBBE8" w14:textId="77777777" w:rsidR="00643CC2" w:rsidRDefault="00643CC2" w:rsidP="00CD5ABC">
      <w:pPr>
        <w:pStyle w:val="GI-Chapitres"/>
        <w:numPr>
          <w:ilvl w:val="0"/>
          <w:numId w:val="0"/>
        </w:numPr>
      </w:pPr>
    </w:p>
    <w:p w14:paraId="50E2ABCC" w14:textId="549ED5C5" w:rsidR="00545BE2" w:rsidRDefault="00A4700A" w:rsidP="00CD5ABC">
      <w:pPr>
        <w:pStyle w:val="GI-Chapitres"/>
        <w:numPr>
          <w:ilvl w:val="0"/>
          <w:numId w:val="0"/>
        </w:numPr>
      </w:pPr>
      <w:bookmarkStart w:id="260" w:name="_Toc180787705"/>
      <w:r>
        <w:lastRenderedPageBreak/>
        <w:t>C</w:t>
      </w:r>
      <w:r w:rsidR="0085360E">
        <w:t>onclusion générale</w:t>
      </w:r>
      <w:bookmarkEnd w:id="260"/>
    </w:p>
    <w:p w14:paraId="5E4BE312" w14:textId="77777777" w:rsidR="009B25E8" w:rsidRPr="009B25E8" w:rsidRDefault="009B25E8" w:rsidP="009B25E8">
      <w:pPr>
        <w:spacing w:line="360" w:lineRule="auto"/>
        <w:ind w:firstLine="0"/>
        <w:jc w:val="both"/>
      </w:pPr>
      <w:r w:rsidRPr="009B25E8">
        <w:t>Ce projet de stage, réalisé au sein du département supply chain de l'entreprise MEDIS, et plus particulièrement au service planification, a eu pour objectif d’étudier et d’améliorer certains aspects de ce service, en se concentrant sur le niveau de gestion à moyen terme, notamment la gestion stratégique.</w:t>
      </w:r>
    </w:p>
    <w:p w14:paraId="20531178" w14:textId="77777777" w:rsidR="009B25E8" w:rsidRPr="009B25E8" w:rsidRDefault="009B25E8" w:rsidP="009B25E8">
      <w:pPr>
        <w:spacing w:line="360" w:lineRule="auto"/>
        <w:ind w:firstLine="0"/>
        <w:jc w:val="both"/>
      </w:pPr>
      <w:r w:rsidRPr="009B25E8">
        <w:t>Dans un premier temps, nous avons mené une étude approfondie sur l’élaboration du Plan Directeur de Production (PDP), en particulier sur la méthode de prévision des ventes. Nous avons proposé d’introduire le machine learning pour affiner ces prévisions et ainsi établir un PDP plus fiable, permettant des calculs plus précis à court terme. Par la suite, nous avons pu démontrer que notre solution était plus proche de la réalité et meilleure que les prévisions traditionnelles établies par le service commercial.</w:t>
      </w:r>
    </w:p>
    <w:p w14:paraId="2DD1D999" w14:textId="77777777" w:rsidR="009B25E8" w:rsidRPr="009B25E8" w:rsidRDefault="009B25E8" w:rsidP="009B25E8">
      <w:pPr>
        <w:spacing w:line="360" w:lineRule="auto"/>
        <w:ind w:firstLine="0"/>
        <w:jc w:val="both"/>
      </w:pPr>
      <w:r w:rsidRPr="009B25E8">
        <w:t>Au niveau tactique, sur un horizon d’un mois, nous avons optimisé le processus de planification en améliorant le planning mensuel. Nous avons intégré les calculs de charge et de capacité pour vérifier la faisabilité du plan, qu’il soit suggéré par le système ou élaboré manuellement. Nous avons également analysé la charge proposée par l’ERP SAGE X3 en la comparant à la capacité de production à l’aide d’un tableau de bord interactif et dynamique. Cela nous a permis de développer un plan automatisé, calculant automatiquement les charges par poste et évaluant leur capacité.</w:t>
      </w:r>
    </w:p>
    <w:p w14:paraId="6695947A" w14:textId="3668F26C" w:rsidR="009B25E8" w:rsidRPr="009B25E8" w:rsidRDefault="009B25E8" w:rsidP="009B25E8">
      <w:pPr>
        <w:spacing w:line="360" w:lineRule="auto"/>
        <w:ind w:firstLine="0"/>
        <w:jc w:val="both"/>
      </w:pPr>
      <w:r w:rsidRPr="009B25E8">
        <w:t xml:space="preserve">Ce projet m’a offert l’opportunité de découvrir et d’explorer la supply chain d’une industrie pharmaceutique, en particulier le processus de planification, ses enjeux, ainsi que les différents problèmes qui y sont liés et leurs impacts. J’ai aussi pu apporter des solutions en utilisant de nouvelles technologies comme le machine </w:t>
      </w:r>
      <w:r w:rsidR="003E6706" w:rsidRPr="009B25E8">
        <w:t>Learning</w:t>
      </w:r>
      <w:r w:rsidRPr="009B25E8">
        <w:t xml:space="preserve"> pour les prévisions, et Power BI pour créer un tableau de bord plus performant qu’Excel. Ce fut une expérience enrichissante qui m’a permis de découvrir et d'appliquer ces technologies devenues incontournables dans l'industrie, et plus particulièrement dans la supply chain.</w:t>
      </w:r>
    </w:p>
    <w:p w14:paraId="11708A5C" w14:textId="61E4AF36" w:rsidR="00643CC2" w:rsidRDefault="009B25E8" w:rsidP="00643CC2">
      <w:pPr>
        <w:spacing w:line="360" w:lineRule="auto"/>
        <w:ind w:firstLine="0"/>
        <w:jc w:val="both"/>
      </w:pPr>
      <w:r w:rsidRPr="009B25E8">
        <w:t>Pour l’avenir, mon ambition est d'appliquer ces technologies, ou d'autres encore, à l'ensemble de la chaîne d'approvisionnement, et non plus seulement à la planification. En effet, chaque maillon de cette chaîne présente de nombreuses contraintes et défis à relever. De plus, j'aimerais élargir mes connaissances dans la gestion de la chaîne d'approvisionnement dans d'autres secteurs tels que l’automobile ou l’aéronautique.</w:t>
      </w:r>
    </w:p>
    <w:p w14:paraId="2A6B0076" w14:textId="269085FA" w:rsidR="005659A2" w:rsidRDefault="00E56F8B" w:rsidP="00FC284E">
      <w:pPr>
        <w:pStyle w:val="GI-Chapitres"/>
        <w:numPr>
          <w:ilvl w:val="0"/>
          <w:numId w:val="0"/>
        </w:numPr>
      </w:pPr>
      <w:r>
        <w:lastRenderedPageBreak/>
        <w:t xml:space="preserve"> </w:t>
      </w:r>
      <w:bookmarkStart w:id="261" w:name="_Toc180787706"/>
      <w:r w:rsidRPr="00F12239">
        <w:t>Références bibliographiques</w:t>
      </w:r>
      <w:bookmarkEnd w:id="261"/>
    </w:p>
    <w:p w14:paraId="572F6497" w14:textId="6F6C9E49" w:rsidR="005659A2" w:rsidRPr="005659A2" w:rsidRDefault="005659A2" w:rsidP="009A50F1">
      <w:pPr>
        <w:pStyle w:val="GI-Rfrence"/>
        <w:ind w:firstLine="0"/>
        <w:rPr>
          <w:rFonts w:asciiTheme="majorBidi" w:hAnsiTheme="majorBidi" w:cstheme="majorBidi"/>
        </w:rPr>
      </w:pPr>
      <w:r>
        <w:rPr>
          <w:rFonts w:asciiTheme="majorBidi" w:hAnsiTheme="majorBidi" w:cstheme="majorBidi"/>
        </w:rPr>
        <w:t>[1]</w:t>
      </w:r>
      <w:r w:rsidR="006C4FA9">
        <w:rPr>
          <w:rFonts w:asciiTheme="majorBidi" w:hAnsiTheme="majorBidi" w:cstheme="majorBidi"/>
        </w:rPr>
        <w:t>:</w:t>
      </w:r>
      <w:r w:rsidR="00EB5D9A">
        <w:rPr>
          <w:rFonts w:asciiTheme="majorBidi" w:hAnsiTheme="majorBidi" w:cstheme="majorBidi"/>
        </w:rPr>
        <w:t xml:space="preserve"> </w:t>
      </w:r>
      <w:r w:rsidR="006C4FA9">
        <w:rPr>
          <w:rFonts w:asciiTheme="majorBidi" w:hAnsiTheme="majorBidi" w:cstheme="majorBidi"/>
        </w:rPr>
        <w:t>Site</w:t>
      </w:r>
      <w:r w:rsidR="008469BA">
        <w:rPr>
          <w:rFonts w:asciiTheme="majorBidi" w:hAnsiTheme="majorBidi" w:cstheme="majorBidi"/>
        </w:rPr>
        <w:t xml:space="preserve"> officiel de groupe MEDIS [consulté le 28 aout 2024]. Disponible sur :</w:t>
      </w:r>
      <w:r w:rsidR="00CE0810">
        <w:t>&lt;</w:t>
      </w:r>
      <w:hyperlink r:id="rId98" w:history="1">
        <w:r w:rsidR="00CE0810" w:rsidRPr="003E79AF">
          <w:rPr>
            <w:rStyle w:val="Lienhypertexte"/>
            <w:rFonts w:asciiTheme="majorBidi" w:hAnsiTheme="majorBidi" w:cstheme="majorBidi"/>
          </w:rPr>
          <w:t>https://medis.com.tn/fr</w:t>
        </w:r>
      </w:hyperlink>
      <w:r w:rsidR="00CE0810">
        <w:rPr>
          <w:rStyle w:val="Lienhypertexte"/>
          <w:rFonts w:asciiTheme="majorBidi" w:hAnsiTheme="majorBidi" w:cstheme="majorBidi"/>
        </w:rPr>
        <w:t>&gt;</w:t>
      </w:r>
      <w:r w:rsidR="00FC284E">
        <w:rPr>
          <w:rStyle w:val="Lienhypertexte"/>
          <w:rFonts w:asciiTheme="majorBidi" w:hAnsiTheme="majorBidi" w:cstheme="majorBidi"/>
        </w:rPr>
        <w:t>.</w:t>
      </w:r>
    </w:p>
    <w:p w14:paraId="1670FFCB" w14:textId="4223A08A" w:rsidR="00CE0810" w:rsidRDefault="00CE0810" w:rsidP="009A50F1">
      <w:pPr>
        <w:ind w:firstLine="0"/>
      </w:pPr>
      <w:r>
        <w:t xml:space="preserve">[2] : </w:t>
      </w:r>
      <w:r w:rsidR="007A51E3">
        <w:t>S</w:t>
      </w:r>
      <w:r>
        <w:t xml:space="preserve">ite officiel de </w:t>
      </w:r>
      <w:r w:rsidR="00226B28">
        <w:t>marque</w:t>
      </w:r>
      <w:r>
        <w:t xml:space="preserve"> de </w:t>
      </w:r>
      <w:r w:rsidR="00226B28">
        <w:t>mélangeur</w:t>
      </w:r>
      <w:r>
        <w:t xml:space="preserve"> [ consulté le 29 juillet 2024]. Disponible sur :&lt;</w:t>
      </w:r>
      <w:hyperlink r:id="rId99" w:history="1">
        <w:r w:rsidRPr="003E79AF">
          <w:rPr>
            <w:rStyle w:val="Lienhypertexte"/>
          </w:rPr>
          <w:t>https://fr.aliexpress.com/i/1005001869060640.html</w:t>
        </w:r>
      </w:hyperlink>
      <w:r>
        <w:t>&gt;</w:t>
      </w:r>
      <w:r w:rsidR="00FC284E">
        <w:t>.</w:t>
      </w:r>
    </w:p>
    <w:p w14:paraId="435894D0" w14:textId="0CA52012" w:rsidR="00226B28" w:rsidRDefault="00226B28" w:rsidP="009A50F1">
      <w:pPr>
        <w:ind w:firstLine="0"/>
      </w:pPr>
      <w:r>
        <w:t xml:space="preserve">[3] : </w:t>
      </w:r>
      <w:r w:rsidR="007A51E3">
        <w:t>S</w:t>
      </w:r>
      <w:r>
        <w:t xml:space="preserve">ite officiel de fabriquant Korsch </w:t>
      </w:r>
      <w:r w:rsidR="009A50F1">
        <w:t>[consulté</w:t>
      </w:r>
      <w:r>
        <w:t xml:space="preserve"> le 26 juillet 2024]. Disponible sur :&lt;</w:t>
      </w:r>
      <w:hyperlink r:id="rId100" w:history="1">
        <w:r w:rsidR="009A50F1" w:rsidRPr="003E79AF">
          <w:rPr>
            <w:rStyle w:val="Lienhypertexte"/>
          </w:rPr>
          <w:t>https://www.korsch.com/fr/presses-a-comprimes/pharmacie-nutraceutiques-applications</w:t>
        </w:r>
      </w:hyperlink>
      <w:r>
        <w:t xml:space="preserve"> &gt;</w:t>
      </w:r>
    </w:p>
    <w:p w14:paraId="536854CE" w14:textId="6FDE8FD0" w:rsidR="009A50F1" w:rsidRDefault="009A50F1" w:rsidP="009A50F1">
      <w:pPr>
        <w:ind w:firstLine="0"/>
      </w:pPr>
      <w:r w:rsidRPr="009A50F1">
        <w:t xml:space="preserve">[4] : </w:t>
      </w:r>
      <w:r w:rsidR="007A51E3">
        <w:t>S</w:t>
      </w:r>
      <w:r w:rsidRPr="009A50F1">
        <w:t>ite officiel de Forecast Pro [consulté le</w:t>
      </w:r>
      <w:r>
        <w:t xml:space="preserve"> 04 aout 2024</w:t>
      </w:r>
      <w:r w:rsidR="00643CC2">
        <w:t>]. Disponible</w:t>
      </w:r>
      <w:r>
        <w:t xml:space="preserve"> sur :</w:t>
      </w:r>
      <w:r w:rsidRPr="009A50F1">
        <w:t xml:space="preserve"> </w:t>
      </w:r>
      <w:r>
        <w:t>&lt;</w:t>
      </w:r>
      <w:hyperlink r:id="rId101" w:history="1">
        <w:r w:rsidRPr="003E79AF">
          <w:rPr>
            <w:rStyle w:val="Lienhypertexte"/>
          </w:rPr>
          <w:t>https://www.forecastpro.com/</w:t>
        </w:r>
      </w:hyperlink>
      <w:r>
        <w:t xml:space="preserve"> &gt;</w:t>
      </w:r>
    </w:p>
    <w:p w14:paraId="48A62518" w14:textId="11ECD93D" w:rsidR="001664CE" w:rsidRDefault="0000283B" w:rsidP="009A50F1">
      <w:pPr>
        <w:ind w:firstLine="0"/>
      </w:pPr>
      <w:r>
        <w:t>[5]</w:t>
      </w:r>
      <w:r w:rsidR="001664CE">
        <w:t xml:space="preserve"> : CHOHAIDI</w:t>
      </w:r>
      <w:r>
        <w:t xml:space="preserve"> abdessamad, « prevision des ventes ML » ,rapport de pfe science mathematique informatique applique université Chouaib Doukkali.Disponible sur le lien </w:t>
      </w:r>
      <w:r w:rsidR="001664CE" w:rsidRPr="001664CE">
        <w:t>&lt; </w:t>
      </w:r>
      <w:hyperlink r:id="rId102" w:history="1">
        <w:r w:rsidR="001664CE" w:rsidRPr="001664CE">
          <w:rPr>
            <w:rStyle w:val="Lienhypertexte"/>
          </w:rPr>
          <w:t>https://www.studocu.com/row/document/universite-chouaib-doukkali/science-mathematique-informatique-appliquee/rapport-de-pfe-prevesion-des-ventes-ml-chohaidi-abdessamad/103633439</w:t>
        </w:r>
      </w:hyperlink>
      <w:r w:rsidR="001664CE" w:rsidRPr="001664CE">
        <w:t>&gt;</w:t>
      </w:r>
      <w:r w:rsidR="00FC284E">
        <w:t>.</w:t>
      </w:r>
      <w:r w:rsidR="001664CE" w:rsidRPr="001664CE">
        <w:t xml:space="preserve">  </w:t>
      </w:r>
    </w:p>
    <w:p w14:paraId="71784663" w14:textId="2E31315D" w:rsidR="00EB5D9A" w:rsidRDefault="00EB5D9A" w:rsidP="009A50F1">
      <w:pPr>
        <w:ind w:firstLine="0"/>
      </w:pPr>
      <w:r>
        <w:t xml:space="preserve">[6] : </w:t>
      </w:r>
      <w:r w:rsidRPr="008D43B4">
        <w:rPr>
          <w:i/>
          <w:iCs/>
        </w:rPr>
        <w:t>datascientest.com/machine-learning-tout-savoir</w:t>
      </w:r>
      <w:r>
        <w:rPr>
          <w:i/>
          <w:iCs/>
        </w:rPr>
        <w:t>.</w:t>
      </w:r>
      <w:r w:rsidRPr="008D43B4">
        <w:t xml:space="preserve"> Datascientest</w:t>
      </w:r>
      <w:r>
        <w:t xml:space="preserve"> [consulté le 15 aout 2024]. Disponible sur :</w:t>
      </w:r>
      <w:r w:rsidRPr="00920A6C">
        <w:t>&lt;</w:t>
      </w:r>
      <w:hyperlink r:id="rId103" w:anchor=":~:text=On%20distingue%20trois%20techniques%20de,quelles%20patterns%20elle%20doit%20rechercher" w:history="1">
        <w:r w:rsidRPr="00920A6C">
          <w:rPr>
            <w:rStyle w:val="Lienhypertexte"/>
          </w:rPr>
          <w:t>https://datascientest.com/machine-learning-tout-savoir#:~:text=On%20distingue%20trois%20techniques%20de,quelles%20patterns%20elle%20doit%20rechercher</w:t>
        </w:r>
      </w:hyperlink>
      <w:r w:rsidRPr="00920A6C">
        <w:t>.&gt;</w:t>
      </w:r>
      <w:r>
        <w:t>.</w:t>
      </w:r>
    </w:p>
    <w:p w14:paraId="4C27192F" w14:textId="753DAA57" w:rsidR="00EB5D9A" w:rsidRPr="001664CE" w:rsidRDefault="00EB5D9A" w:rsidP="00EB5D9A">
      <w:pPr>
        <w:ind w:firstLine="0"/>
      </w:pPr>
      <w:r>
        <w:t>[7] MyriamEmilion (2022), AlgorithmeXGBoost, Présentation et fonctionnement. Disponible sur &lt;:</w:t>
      </w:r>
      <w:hyperlink r:id="rId104" w:anchor="les-avantages-de-xgboost" w:history="1">
        <w:r w:rsidRPr="0080553D">
          <w:rPr>
            <w:rStyle w:val="Lienhypertexte"/>
          </w:rPr>
          <w:t>https://www.jedha.co/formation-ia/algorithme-xgboost#les-avantages-de-xgboost</w:t>
        </w:r>
      </w:hyperlink>
      <w:r>
        <w:rPr>
          <w:rStyle w:val="Lienhypertexte"/>
        </w:rPr>
        <w:t>&gt;.</w:t>
      </w:r>
    </w:p>
    <w:p w14:paraId="1F51FE4E" w14:textId="63E668B1" w:rsidR="001664CE" w:rsidRPr="00453109" w:rsidRDefault="001664CE" w:rsidP="009A50F1">
      <w:pPr>
        <w:ind w:firstLine="0"/>
      </w:pPr>
      <w:r w:rsidRPr="003E6706">
        <w:t>[8</w:t>
      </w:r>
      <w:r w:rsidR="007A51E3" w:rsidRPr="003E6706">
        <w:t>] :</w:t>
      </w:r>
      <w:r w:rsidRPr="003E6706">
        <w:t xml:space="preserve"> </w:t>
      </w:r>
      <w:r w:rsidRPr="003E6706">
        <w:rPr>
          <w:i/>
          <w:iCs/>
        </w:rPr>
        <w:t>time-series-forecasting-using-lstm-an-introduction-with-code-explanations</w:t>
      </w:r>
      <w:r w:rsidRPr="003E6706">
        <w:t xml:space="preserve"> [consulté le 12 aout 2024].Disponible sur :&lt;</w:t>
      </w:r>
      <w:bookmarkStart w:id="262" w:name="_Hlk179177051"/>
      <w:r>
        <w:fldChar w:fldCharType="begin"/>
      </w:r>
      <w:r w:rsidRPr="003E6706">
        <w:instrText>HYPERLINK "https://medium.com/@iqra1804/time-series-forecasting-using-lstm-an-introduction-with-code-explanations-c5c2e8ca137d"</w:instrText>
      </w:r>
      <w:r>
        <w:fldChar w:fldCharType="separate"/>
      </w:r>
      <w:r w:rsidRPr="003E6706">
        <w:rPr>
          <w:rStyle w:val="Lienhypertexte"/>
        </w:rPr>
        <w:t>https://medium.com/@iqra1804/time-series-forecasting-using-lstm-an-introduction-with-code-explanations</w:t>
      </w:r>
      <w:bookmarkEnd w:id="262"/>
      <w:r w:rsidRPr="003E6706">
        <w:rPr>
          <w:rStyle w:val="Lienhypertexte"/>
        </w:rPr>
        <w:t>-c5c2e8ca137d</w:t>
      </w:r>
      <w:r>
        <w:fldChar w:fldCharType="end"/>
      </w:r>
      <w:r w:rsidRPr="003E6706">
        <w:t xml:space="preserve">&gt; </w:t>
      </w:r>
      <w:r w:rsidR="00FC284E" w:rsidRPr="003E6706">
        <w:t>.</w:t>
      </w:r>
      <w:r w:rsidRPr="003E6706">
        <w:t xml:space="preserve">   </w:t>
      </w:r>
      <w:r w:rsidRPr="00453109">
        <w:t>c</w:t>
      </w:r>
    </w:p>
    <w:p w14:paraId="2010ADCD" w14:textId="3451D0B9" w:rsidR="00EB5D9A" w:rsidRPr="00EB5D9A" w:rsidRDefault="00EB5D9A" w:rsidP="00956B00">
      <w:pPr>
        <w:ind w:firstLine="0"/>
      </w:pPr>
      <w:r w:rsidRPr="002E5B47">
        <w:t>[9]: site ResearchGate.</w:t>
      </w:r>
      <w:r w:rsidRPr="002E5B47">
        <w:rPr>
          <w:i/>
          <w:iCs/>
        </w:rPr>
        <w:t xml:space="preserve"> </w:t>
      </w:r>
      <w:r w:rsidRPr="00EB5D9A">
        <w:rPr>
          <w:i/>
          <w:iCs/>
        </w:rPr>
        <w:t>Model LSTM</w:t>
      </w:r>
      <w:r w:rsidRPr="00EB5D9A">
        <w:t xml:space="preserve"> [c</w:t>
      </w:r>
      <w:r>
        <w:t>onsulté le 23 aout 2024].Disponible sur :</w:t>
      </w:r>
      <w:r w:rsidRPr="00EB5D9A">
        <w:t xml:space="preserve"> </w:t>
      </w:r>
      <w:r w:rsidR="00956B00">
        <w:t>&lt;</w:t>
      </w:r>
      <w:hyperlink r:id="rId105" w:history="1">
        <w:r w:rsidR="00956B00" w:rsidRPr="003E79AF">
          <w:rPr>
            <w:rStyle w:val="Lienhypertexte"/>
          </w:rPr>
          <w:t>https://www.researchgate.net/figure/Conv-LSTM-Att-time-series-forecasting-model_fig2_359364499</w:t>
        </w:r>
      </w:hyperlink>
      <w:r w:rsidR="00956B00" w:rsidRPr="00956B00">
        <w:t>&gt;</w:t>
      </w:r>
      <w:r w:rsidR="00956B00">
        <w:t>.</w:t>
      </w:r>
      <w:r w:rsidRPr="00EB5D9A">
        <w:t xml:space="preserve">  </w:t>
      </w:r>
    </w:p>
    <w:p w14:paraId="45970C5D" w14:textId="209E307A" w:rsidR="00643CC2" w:rsidRDefault="00643CC2" w:rsidP="00643CC2">
      <w:pPr>
        <w:ind w:firstLine="0"/>
      </w:pPr>
      <w:bookmarkStart w:id="263" w:name="_Toc178936241"/>
      <w:r>
        <w:t>[</w:t>
      </w:r>
      <w:r w:rsidR="00EB5D9A">
        <w:t>10</w:t>
      </w:r>
      <w:r w:rsidR="007A51E3">
        <w:t>] : site</w:t>
      </w:r>
      <w:r>
        <w:t xml:space="preserve"> web [consulté le 25 aout 2024]. Disponible sur :&lt;https://www.lecoindesentrepreneurs.fr/le-tableau-de-bord/&gt;.</w:t>
      </w:r>
    </w:p>
    <w:p w14:paraId="4729C2A1" w14:textId="719CE982" w:rsidR="00DD5385" w:rsidRPr="00643CC2" w:rsidRDefault="00643CC2" w:rsidP="00920A6C">
      <w:pPr>
        <w:ind w:firstLine="0"/>
      </w:pPr>
      <w:r w:rsidRPr="00643CC2">
        <w:t>[1</w:t>
      </w:r>
      <w:r w:rsidR="00EB5D9A">
        <w:t>1</w:t>
      </w:r>
      <w:r w:rsidRPr="00643CC2">
        <w:t xml:space="preserve">] : </w:t>
      </w:r>
      <w:r w:rsidR="007A51E3">
        <w:t>S</w:t>
      </w:r>
      <w:r w:rsidRPr="00643CC2">
        <w:t xml:space="preserve">ite officiel </w:t>
      </w:r>
      <w:r w:rsidR="008E64F3" w:rsidRPr="00643CC2">
        <w:t xml:space="preserve">SAGE. </w:t>
      </w:r>
      <w:r w:rsidR="008E64F3" w:rsidRPr="008E64F3">
        <w:rPr>
          <w:i/>
          <w:iCs/>
        </w:rPr>
        <w:t>Définition</w:t>
      </w:r>
      <w:r w:rsidRPr="008E64F3">
        <w:rPr>
          <w:i/>
          <w:iCs/>
        </w:rPr>
        <w:t xml:space="preserve"> KPI</w:t>
      </w:r>
      <w:r w:rsidRPr="00643CC2">
        <w:t xml:space="preserve"> [con</w:t>
      </w:r>
      <w:r>
        <w:t>sulté le 18 aout 2024</w:t>
      </w:r>
      <w:r w:rsidR="008E64F3">
        <w:t>]. Disponible</w:t>
      </w:r>
      <w:r>
        <w:t xml:space="preserve"> sur :</w:t>
      </w:r>
      <w:r w:rsidR="008E64F3" w:rsidRPr="008E64F3">
        <w:t xml:space="preserve"> </w:t>
      </w:r>
      <w:r w:rsidR="008E64F3">
        <w:t>&lt;</w:t>
      </w:r>
      <w:hyperlink r:id="rId106" w:history="1">
        <w:r w:rsidR="008E64F3" w:rsidRPr="003E79AF">
          <w:rPr>
            <w:rStyle w:val="Lienhypertexte"/>
          </w:rPr>
          <w:t>https://www.sage.com/fr-fr/blog/glossaire/kpi-definition/</w:t>
        </w:r>
      </w:hyperlink>
      <w:r w:rsidR="008E64F3">
        <w:t xml:space="preserve"> &gt;</w:t>
      </w:r>
    </w:p>
    <w:p w14:paraId="1BF2D5F6" w14:textId="41A3D6C6" w:rsidR="00EB5D9A" w:rsidRDefault="00EB5D9A" w:rsidP="00C8296C">
      <w:pPr>
        <w:ind w:firstLine="0"/>
      </w:pPr>
      <w:r w:rsidRPr="002E5B47">
        <w:t xml:space="preserve">[12]: site official Microsoft. </w:t>
      </w:r>
      <w:r w:rsidRPr="00EB5D9A">
        <w:t>Learn power bi [consulte le 26 aout 2024].Disponi</w:t>
      </w:r>
      <w:r>
        <w:t>ble sur :&lt;</w:t>
      </w:r>
      <w:hyperlink r:id="rId107" w:history="1">
        <w:r w:rsidRPr="003E79AF">
          <w:rPr>
            <w:rStyle w:val="Lienhypertexte"/>
          </w:rPr>
          <w:t>https://learn.microsoft.com/fr-fr/power-bi/fundamentals/power-bi-overview</w:t>
        </w:r>
      </w:hyperlink>
      <w:r>
        <w:t xml:space="preserve"> &gt;</w:t>
      </w:r>
    </w:p>
    <w:p w14:paraId="43784C77" w14:textId="77777777" w:rsidR="00EB5D9A" w:rsidRPr="00EB5D9A" w:rsidRDefault="00EB5D9A" w:rsidP="00C8296C">
      <w:pPr>
        <w:ind w:firstLine="0"/>
      </w:pPr>
    </w:p>
    <w:p w14:paraId="67FFD9BE" w14:textId="40BD2121" w:rsidR="00CD70EE" w:rsidRPr="00EB5D9A" w:rsidRDefault="00CD70EE" w:rsidP="003C0720">
      <w:pPr>
        <w:pStyle w:val="GI-Chapitres"/>
        <w:numPr>
          <w:ilvl w:val="0"/>
          <w:numId w:val="0"/>
        </w:numPr>
      </w:pPr>
      <w:bookmarkStart w:id="264" w:name="_Toc180787707"/>
      <w:r w:rsidRPr="00EB5D9A">
        <w:lastRenderedPageBreak/>
        <w:t>Annexes</w:t>
      </w:r>
      <w:bookmarkEnd w:id="263"/>
      <w:bookmarkEnd w:id="264"/>
    </w:p>
    <w:p w14:paraId="05DB37B3" w14:textId="051E0904" w:rsidR="00C74A9B" w:rsidRPr="00EB5D9A" w:rsidRDefault="00C74A9B" w:rsidP="00B37622">
      <w:pPr>
        <w:ind w:firstLine="0"/>
      </w:pPr>
    </w:p>
    <w:p w14:paraId="1C046AA3" w14:textId="0C7E2502" w:rsidR="00373F73" w:rsidRPr="00B37622" w:rsidRDefault="00373F73" w:rsidP="0052395E">
      <w:pPr>
        <w:pStyle w:val="GI-Tableau"/>
        <w:rPr>
          <w:b/>
          <w:bCs/>
        </w:rPr>
      </w:pPr>
      <w:bookmarkStart w:id="265" w:name="_Toc179175079"/>
      <w:r w:rsidRPr="00B37622">
        <w:rPr>
          <w:b/>
          <w:bCs/>
        </w:rPr>
        <w:t xml:space="preserve">Annexe  </w:t>
      </w:r>
      <w:r w:rsidRPr="00B37622">
        <w:rPr>
          <w:b/>
          <w:bCs/>
        </w:rPr>
        <w:fldChar w:fldCharType="begin"/>
      </w:r>
      <w:r w:rsidRPr="00B37622">
        <w:rPr>
          <w:b/>
          <w:bCs/>
        </w:rPr>
        <w:instrText xml:space="preserve"> SEQ Annexe_ \* ARABIC </w:instrText>
      </w:r>
      <w:r w:rsidRPr="00B37622">
        <w:rPr>
          <w:b/>
          <w:bCs/>
        </w:rPr>
        <w:fldChar w:fldCharType="separate"/>
      </w:r>
      <w:r w:rsidR="00BC3644">
        <w:rPr>
          <w:b/>
          <w:bCs/>
          <w:noProof/>
        </w:rPr>
        <w:t>1</w:t>
      </w:r>
      <w:r w:rsidRPr="00B37622">
        <w:rPr>
          <w:b/>
          <w:bCs/>
        </w:rPr>
        <w:fldChar w:fldCharType="end"/>
      </w:r>
      <w:r w:rsidR="00A8117A">
        <w:rPr>
          <w:b/>
          <w:bCs/>
        </w:rPr>
        <w:t> :</w:t>
      </w:r>
      <w:r w:rsidRPr="00B37622">
        <w:rPr>
          <w:b/>
          <w:bCs/>
        </w:rPr>
        <w:t xml:space="preserve"> </w:t>
      </w:r>
      <w:r w:rsidR="00B37622" w:rsidRPr="00B37622">
        <w:rPr>
          <w:b/>
          <w:bCs/>
        </w:rPr>
        <w:t>Classification ABC du site 1 et 3</w:t>
      </w:r>
      <w:bookmarkEnd w:id="265"/>
      <w:r w:rsidR="00B37622" w:rsidRPr="00B37622">
        <w:rPr>
          <w:b/>
          <w:bCs/>
        </w:rPr>
        <w:t xml:space="preserve"> </w:t>
      </w:r>
    </w:p>
    <w:p w14:paraId="7E82D573" w14:textId="5F1D8E50" w:rsidR="00B37622" w:rsidRPr="00B37622" w:rsidRDefault="00B37622" w:rsidP="00B37622">
      <w:pPr>
        <w:pStyle w:val="GI-Tableau"/>
        <w:jc w:val="left"/>
        <w:rPr>
          <w:b/>
          <w:bCs/>
        </w:rPr>
      </w:pPr>
      <w:r w:rsidRPr="00B37622">
        <w:rPr>
          <w:b/>
          <w:bCs/>
        </w:rPr>
        <w:t>Site 3 :</w:t>
      </w:r>
    </w:p>
    <w:tbl>
      <w:tblPr>
        <w:tblW w:w="8789" w:type="dxa"/>
        <w:jc w:val="center"/>
        <w:tblLook w:val="04A0" w:firstRow="1" w:lastRow="0" w:firstColumn="1" w:lastColumn="0" w:noHBand="0" w:noVBand="1"/>
      </w:tblPr>
      <w:tblGrid>
        <w:gridCol w:w="1276"/>
        <w:gridCol w:w="2127"/>
        <w:gridCol w:w="992"/>
        <w:gridCol w:w="1134"/>
        <w:gridCol w:w="2126"/>
        <w:gridCol w:w="1134"/>
      </w:tblGrid>
      <w:tr w:rsidR="003C0720" w:rsidRPr="00F276FC" w14:paraId="35233CC6" w14:textId="3EA619F8" w:rsidTr="003C0720">
        <w:trPr>
          <w:trHeight w:val="262"/>
          <w:jc w:val="center"/>
        </w:trPr>
        <w:tc>
          <w:tcPr>
            <w:tcW w:w="1276" w:type="dxa"/>
            <w:tcBorders>
              <w:top w:val="single" w:sz="8" w:space="0" w:color="auto"/>
              <w:left w:val="single" w:sz="8" w:space="0" w:color="auto"/>
              <w:bottom w:val="single" w:sz="4" w:space="0" w:color="auto"/>
              <w:right w:val="single" w:sz="4" w:space="0" w:color="auto"/>
            </w:tcBorders>
            <w:shd w:val="clear" w:color="000000" w:fill="595959"/>
            <w:noWrap/>
            <w:vAlign w:val="bottom"/>
            <w:hideMark/>
          </w:tcPr>
          <w:p w14:paraId="5D512D55"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Article</w:t>
            </w:r>
          </w:p>
        </w:tc>
        <w:tc>
          <w:tcPr>
            <w:tcW w:w="2127" w:type="dxa"/>
            <w:tcBorders>
              <w:top w:val="single" w:sz="8" w:space="0" w:color="auto"/>
              <w:left w:val="nil"/>
              <w:bottom w:val="single" w:sz="4" w:space="0" w:color="auto"/>
              <w:right w:val="single" w:sz="4" w:space="0" w:color="auto"/>
            </w:tcBorders>
            <w:shd w:val="clear" w:color="000000" w:fill="595959"/>
            <w:noWrap/>
            <w:vAlign w:val="bottom"/>
            <w:hideMark/>
          </w:tcPr>
          <w:p w14:paraId="0E44F185"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Designation</w:t>
            </w:r>
          </w:p>
        </w:tc>
        <w:tc>
          <w:tcPr>
            <w:tcW w:w="992" w:type="dxa"/>
            <w:tcBorders>
              <w:top w:val="single" w:sz="8" w:space="0" w:color="auto"/>
              <w:left w:val="nil"/>
              <w:bottom w:val="single" w:sz="4" w:space="0" w:color="auto"/>
              <w:right w:val="single" w:sz="4" w:space="0" w:color="auto"/>
            </w:tcBorders>
            <w:shd w:val="clear" w:color="000000" w:fill="595959"/>
            <w:noWrap/>
            <w:vAlign w:val="bottom"/>
            <w:hideMark/>
          </w:tcPr>
          <w:p w14:paraId="05F2346A"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ventes</w:t>
            </w:r>
          </w:p>
        </w:tc>
        <w:tc>
          <w:tcPr>
            <w:tcW w:w="1134" w:type="dxa"/>
            <w:tcBorders>
              <w:top w:val="single" w:sz="8" w:space="0" w:color="auto"/>
              <w:left w:val="nil"/>
              <w:bottom w:val="single" w:sz="4" w:space="0" w:color="auto"/>
              <w:right w:val="single" w:sz="4" w:space="0" w:color="auto"/>
            </w:tcBorders>
            <w:shd w:val="clear" w:color="000000" w:fill="595959"/>
          </w:tcPr>
          <w:p w14:paraId="4EF283E8"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p>
        </w:tc>
        <w:tc>
          <w:tcPr>
            <w:tcW w:w="2126" w:type="dxa"/>
            <w:tcBorders>
              <w:top w:val="single" w:sz="8" w:space="0" w:color="auto"/>
              <w:left w:val="nil"/>
              <w:bottom w:val="single" w:sz="4" w:space="0" w:color="auto"/>
              <w:right w:val="single" w:sz="4" w:space="0" w:color="auto"/>
            </w:tcBorders>
            <w:shd w:val="clear" w:color="000000" w:fill="595959"/>
          </w:tcPr>
          <w:p w14:paraId="74C4D486"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p>
        </w:tc>
        <w:tc>
          <w:tcPr>
            <w:tcW w:w="1134" w:type="dxa"/>
            <w:tcBorders>
              <w:top w:val="single" w:sz="8" w:space="0" w:color="auto"/>
              <w:left w:val="nil"/>
              <w:bottom w:val="single" w:sz="4" w:space="0" w:color="auto"/>
              <w:right w:val="single" w:sz="4" w:space="0" w:color="auto"/>
            </w:tcBorders>
            <w:shd w:val="clear" w:color="000000" w:fill="595959"/>
          </w:tcPr>
          <w:p w14:paraId="053F1471" w14:textId="77777777" w:rsidR="003C0720" w:rsidRPr="00F276FC" w:rsidRDefault="003C0720" w:rsidP="00B23E38">
            <w:pPr>
              <w:spacing w:after="0" w:line="360" w:lineRule="auto"/>
              <w:ind w:firstLine="0"/>
              <w:jc w:val="both"/>
              <w:rPr>
                <w:rFonts w:ascii="Calibri" w:eastAsia="Times New Roman" w:hAnsi="Calibri" w:cs="Calibri"/>
                <w:color w:val="000000"/>
                <w:sz w:val="16"/>
                <w:szCs w:val="16"/>
                <w:lang w:val="en-US"/>
              </w:rPr>
            </w:pPr>
          </w:p>
        </w:tc>
      </w:tr>
      <w:tr w:rsidR="003C0720" w:rsidRPr="00F276FC" w14:paraId="78EBE06E" w14:textId="5FFFE241"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23DF482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PF016900010</w:t>
            </w:r>
          </w:p>
        </w:tc>
        <w:tc>
          <w:tcPr>
            <w:tcW w:w="2127" w:type="dxa"/>
            <w:tcBorders>
              <w:top w:val="nil"/>
              <w:left w:val="nil"/>
              <w:bottom w:val="single" w:sz="4" w:space="0" w:color="auto"/>
              <w:right w:val="single" w:sz="4" w:space="0" w:color="auto"/>
            </w:tcBorders>
            <w:shd w:val="clear" w:color="000000" w:fill="FFFFFF"/>
            <w:noWrap/>
            <w:vAlign w:val="bottom"/>
            <w:hideMark/>
          </w:tcPr>
          <w:p w14:paraId="47E0D4C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STOPALGIC 1000 MG CP BT8</w:t>
            </w:r>
          </w:p>
        </w:tc>
        <w:tc>
          <w:tcPr>
            <w:tcW w:w="992" w:type="dxa"/>
            <w:tcBorders>
              <w:top w:val="nil"/>
              <w:left w:val="nil"/>
              <w:bottom w:val="single" w:sz="4" w:space="0" w:color="auto"/>
              <w:right w:val="single" w:sz="4" w:space="0" w:color="auto"/>
            </w:tcBorders>
            <w:shd w:val="clear" w:color="000000" w:fill="FFFFFF"/>
            <w:noWrap/>
            <w:vAlign w:val="bottom"/>
            <w:hideMark/>
          </w:tcPr>
          <w:p w14:paraId="17503F8C"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4107899</w:t>
            </w:r>
          </w:p>
        </w:tc>
        <w:tc>
          <w:tcPr>
            <w:tcW w:w="1134" w:type="dxa"/>
            <w:tcBorders>
              <w:top w:val="nil"/>
              <w:left w:val="nil"/>
              <w:bottom w:val="single" w:sz="4" w:space="0" w:color="auto"/>
              <w:right w:val="single" w:sz="4" w:space="0" w:color="auto"/>
            </w:tcBorders>
            <w:shd w:val="clear" w:color="000000" w:fill="FFFFFF"/>
            <w:vAlign w:val="bottom"/>
          </w:tcPr>
          <w:p w14:paraId="50ACBB09" w14:textId="2A09834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PF018700003</w:t>
            </w:r>
          </w:p>
        </w:tc>
        <w:tc>
          <w:tcPr>
            <w:tcW w:w="2126" w:type="dxa"/>
            <w:tcBorders>
              <w:top w:val="nil"/>
              <w:left w:val="nil"/>
              <w:bottom w:val="single" w:sz="4" w:space="0" w:color="auto"/>
              <w:right w:val="single" w:sz="4" w:space="0" w:color="auto"/>
            </w:tcBorders>
            <w:shd w:val="clear" w:color="000000" w:fill="FFFFFF"/>
            <w:vAlign w:val="bottom"/>
          </w:tcPr>
          <w:p w14:paraId="065114DC" w14:textId="49FEDA1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SERVAL 50 MG</w:t>
            </w:r>
          </w:p>
        </w:tc>
        <w:tc>
          <w:tcPr>
            <w:tcW w:w="1134" w:type="dxa"/>
            <w:tcBorders>
              <w:top w:val="nil"/>
              <w:left w:val="nil"/>
              <w:bottom w:val="single" w:sz="4" w:space="0" w:color="auto"/>
              <w:right w:val="single" w:sz="4" w:space="0" w:color="auto"/>
            </w:tcBorders>
            <w:shd w:val="clear" w:color="000000" w:fill="FFFFFF"/>
            <w:vAlign w:val="bottom"/>
          </w:tcPr>
          <w:p w14:paraId="7697C215" w14:textId="5100A7C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126746</w:t>
            </w:r>
          </w:p>
        </w:tc>
      </w:tr>
      <w:tr w:rsidR="003C0720" w:rsidRPr="00F276FC" w14:paraId="3F3EBA1B" w14:textId="36FDA41A"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0C0DE09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PF004900008</w:t>
            </w:r>
          </w:p>
        </w:tc>
        <w:tc>
          <w:tcPr>
            <w:tcW w:w="2127" w:type="dxa"/>
            <w:tcBorders>
              <w:top w:val="nil"/>
              <w:left w:val="nil"/>
              <w:bottom w:val="single" w:sz="4" w:space="0" w:color="auto"/>
              <w:right w:val="single" w:sz="4" w:space="0" w:color="auto"/>
            </w:tcBorders>
            <w:shd w:val="clear" w:color="000000" w:fill="FFFFFF"/>
            <w:noWrap/>
            <w:vAlign w:val="bottom"/>
            <w:hideMark/>
          </w:tcPr>
          <w:p w14:paraId="0B6DA174"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CIPRO 500MG COMPP B14</w:t>
            </w:r>
          </w:p>
        </w:tc>
        <w:tc>
          <w:tcPr>
            <w:tcW w:w="992" w:type="dxa"/>
            <w:tcBorders>
              <w:top w:val="nil"/>
              <w:left w:val="nil"/>
              <w:bottom w:val="single" w:sz="4" w:space="0" w:color="auto"/>
              <w:right w:val="single" w:sz="4" w:space="0" w:color="auto"/>
            </w:tcBorders>
            <w:shd w:val="clear" w:color="000000" w:fill="FFFFFF"/>
            <w:noWrap/>
            <w:vAlign w:val="bottom"/>
            <w:hideMark/>
          </w:tcPr>
          <w:p w14:paraId="07D7932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1038880</w:t>
            </w:r>
          </w:p>
        </w:tc>
        <w:tc>
          <w:tcPr>
            <w:tcW w:w="1134" w:type="dxa"/>
            <w:tcBorders>
              <w:top w:val="nil"/>
              <w:left w:val="nil"/>
              <w:bottom w:val="single" w:sz="4" w:space="0" w:color="auto"/>
              <w:right w:val="single" w:sz="4" w:space="0" w:color="auto"/>
            </w:tcBorders>
            <w:shd w:val="clear" w:color="000000" w:fill="FFFFFF"/>
            <w:vAlign w:val="bottom"/>
          </w:tcPr>
          <w:p w14:paraId="70BAF856" w14:textId="213047F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PF013500038</w:t>
            </w:r>
          </w:p>
        </w:tc>
        <w:tc>
          <w:tcPr>
            <w:tcW w:w="2126" w:type="dxa"/>
            <w:tcBorders>
              <w:top w:val="nil"/>
              <w:left w:val="nil"/>
              <w:bottom w:val="single" w:sz="4" w:space="0" w:color="auto"/>
              <w:right w:val="single" w:sz="4" w:space="0" w:color="auto"/>
            </w:tcBorders>
            <w:shd w:val="clear" w:color="000000" w:fill="FFFFFF"/>
            <w:vAlign w:val="bottom"/>
          </w:tcPr>
          <w:p w14:paraId="7CEFAB57" w14:textId="5445B90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LOSAR FORT100 MG B30</w:t>
            </w:r>
          </w:p>
        </w:tc>
        <w:tc>
          <w:tcPr>
            <w:tcW w:w="1134" w:type="dxa"/>
            <w:tcBorders>
              <w:top w:val="nil"/>
              <w:left w:val="nil"/>
              <w:bottom w:val="single" w:sz="4" w:space="0" w:color="auto"/>
              <w:right w:val="single" w:sz="4" w:space="0" w:color="auto"/>
            </w:tcBorders>
            <w:shd w:val="clear" w:color="000000" w:fill="FFFFFF"/>
            <w:vAlign w:val="bottom"/>
          </w:tcPr>
          <w:p w14:paraId="3B8D58AE" w14:textId="11D91E4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121634</w:t>
            </w:r>
          </w:p>
        </w:tc>
      </w:tr>
      <w:tr w:rsidR="003C0720" w:rsidRPr="00F276FC" w14:paraId="6DBB5326" w14:textId="388FDFE1"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6476774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PF017500006</w:t>
            </w:r>
          </w:p>
        </w:tc>
        <w:tc>
          <w:tcPr>
            <w:tcW w:w="2127" w:type="dxa"/>
            <w:tcBorders>
              <w:top w:val="nil"/>
              <w:left w:val="nil"/>
              <w:bottom w:val="single" w:sz="4" w:space="0" w:color="auto"/>
              <w:right w:val="single" w:sz="4" w:space="0" w:color="auto"/>
            </w:tcBorders>
            <w:shd w:val="clear" w:color="000000" w:fill="FFFFFF"/>
            <w:noWrap/>
            <w:vAlign w:val="bottom"/>
            <w:hideMark/>
          </w:tcPr>
          <w:p w14:paraId="2FCA8DA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PIROXEN DISPERSIBLE B12</w:t>
            </w:r>
          </w:p>
        </w:tc>
        <w:tc>
          <w:tcPr>
            <w:tcW w:w="992" w:type="dxa"/>
            <w:tcBorders>
              <w:top w:val="nil"/>
              <w:left w:val="nil"/>
              <w:bottom w:val="single" w:sz="4" w:space="0" w:color="auto"/>
              <w:right w:val="single" w:sz="4" w:space="0" w:color="auto"/>
            </w:tcBorders>
            <w:shd w:val="clear" w:color="000000" w:fill="FFFFFF"/>
            <w:noWrap/>
            <w:vAlign w:val="bottom"/>
            <w:hideMark/>
          </w:tcPr>
          <w:p w14:paraId="08A7FAC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799412</w:t>
            </w:r>
          </w:p>
        </w:tc>
        <w:tc>
          <w:tcPr>
            <w:tcW w:w="1134" w:type="dxa"/>
            <w:tcBorders>
              <w:top w:val="nil"/>
              <w:left w:val="nil"/>
              <w:bottom w:val="single" w:sz="4" w:space="0" w:color="auto"/>
              <w:right w:val="single" w:sz="4" w:space="0" w:color="auto"/>
            </w:tcBorders>
            <w:shd w:val="clear" w:color="000000" w:fill="FFFFFF"/>
            <w:vAlign w:val="bottom"/>
          </w:tcPr>
          <w:p w14:paraId="5E2AA106" w14:textId="516AB17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PF008700008</w:t>
            </w:r>
          </w:p>
        </w:tc>
        <w:tc>
          <w:tcPr>
            <w:tcW w:w="2126" w:type="dxa"/>
            <w:tcBorders>
              <w:top w:val="nil"/>
              <w:left w:val="nil"/>
              <w:bottom w:val="single" w:sz="4" w:space="0" w:color="auto"/>
              <w:right w:val="single" w:sz="4" w:space="0" w:color="auto"/>
            </w:tcBorders>
            <w:shd w:val="clear" w:color="000000" w:fill="FFFFFF"/>
            <w:vAlign w:val="bottom"/>
          </w:tcPr>
          <w:p w14:paraId="6D07BA1A" w14:textId="0526831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FLUKAS 150MG B2</w:t>
            </w:r>
          </w:p>
        </w:tc>
        <w:tc>
          <w:tcPr>
            <w:tcW w:w="1134" w:type="dxa"/>
            <w:tcBorders>
              <w:top w:val="nil"/>
              <w:left w:val="nil"/>
              <w:bottom w:val="single" w:sz="4" w:space="0" w:color="auto"/>
              <w:right w:val="single" w:sz="4" w:space="0" w:color="auto"/>
            </w:tcBorders>
            <w:shd w:val="clear" w:color="000000" w:fill="FFFFFF"/>
            <w:vAlign w:val="bottom"/>
          </w:tcPr>
          <w:p w14:paraId="028C9E52" w14:textId="317EC11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121305</w:t>
            </w:r>
          </w:p>
        </w:tc>
      </w:tr>
      <w:tr w:rsidR="003C0720" w:rsidRPr="00F276FC" w14:paraId="6D1939C1" w14:textId="67A2729F"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4671D6A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PF016900017</w:t>
            </w:r>
          </w:p>
        </w:tc>
        <w:tc>
          <w:tcPr>
            <w:tcW w:w="2127" w:type="dxa"/>
            <w:tcBorders>
              <w:top w:val="nil"/>
              <w:left w:val="nil"/>
              <w:bottom w:val="single" w:sz="4" w:space="0" w:color="auto"/>
              <w:right w:val="single" w:sz="4" w:space="0" w:color="auto"/>
            </w:tcBorders>
            <w:shd w:val="clear" w:color="000000" w:fill="FFFFFF"/>
            <w:noWrap/>
            <w:vAlign w:val="bottom"/>
            <w:hideMark/>
          </w:tcPr>
          <w:p w14:paraId="1845D76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STOPALGIC EXTRA CP BT14</w:t>
            </w:r>
          </w:p>
        </w:tc>
        <w:tc>
          <w:tcPr>
            <w:tcW w:w="992" w:type="dxa"/>
            <w:tcBorders>
              <w:top w:val="nil"/>
              <w:left w:val="nil"/>
              <w:bottom w:val="single" w:sz="4" w:space="0" w:color="auto"/>
              <w:right w:val="single" w:sz="4" w:space="0" w:color="auto"/>
            </w:tcBorders>
            <w:shd w:val="clear" w:color="000000" w:fill="FFFFFF"/>
            <w:noWrap/>
            <w:vAlign w:val="bottom"/>
            <w:hideMark/>
          </w:tcPr>
          <w:p w14:paraId="4A6596D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733337</w:t>
            </w:r>
          </w:p>
        </w:tc>
        <w:tc>
          <w:tcPr>
            <w:tcW w:w="1134" w:type="dxa"/>
            <w:tcBorders>
              <w:top w:val="nil"/>
              <w:left w:val="nil"/>
              <w:bottom w:val="single" w:sz="4" w:space="0" w:color="auto"/>
              <w:right w:val="single" w:sz="4" w:space="0" w:color="auto"/>
            </w:tcBorders>
            <w:shd w:val="clear" w:color="000000" w:fill="FFFFFF"/>
            <w:vAlign w:val="bottom"/>
          </w:tcPr>
          <w:p w14:paraId="01FE4DB0" w14:textId="66C1BB9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PF014700003</w:t>
            </w:r>
          </w:p>
        </w:tc>
        <w:tc>
          <w:tcPr>
            <w:tcW w:w="2126" w:type="dxa"/>
            <w:tcBorders>
              <w:top w:val="nil"/>
              <w:left w:val="nil"/>
              <w:bottom w:val="single" w:sz="4" w:space="0" w:color="auto"/>
              <w:right w:val="single" w:sz="4" w:space="0" w:color="auto"/>
            </w:tcBorders>
            <w:shd w:val="clear" w:color="000000" w:fill="FFFFFF"/>
            <w:vAlign w:val="bottom"/>
          </w:tcPr>
          <w:p w14:paraId="061A5EF5" w14:textId="3146407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MMF 500 BT 56</w:t>
            </w:r>
          </w:p>
        </w:tc>
        <w:tc>
          <w:tcPr>
            <w:tcW w:w="1134" w:type="dxa"/>
            <w:tcBorders>
              <w:top w:val="nil"/>
              <w:left w:val="nil"/>
              <w:bottom w:val="single" w:sz="4" w:space="0" w:color="auto"/>
              <w:right w:val="single" w:sz="4" w:space="0" w:color="auto"/>
            </w:tcBorders>
            <w:shd w:val="clear" w:color="000000" w:fill="FFFFFF"/>
            <w:vAlign w:val="bottom"/>
          </w:tcPr>
          <w:p w14:paraId="5E143EDD" w14:textId="6F24AA7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120721</w:t>
            </w:r>
          </w:p>
        </w:tc>
      </w:tr>
      <w:tr w:rsidR="003C0720" w:rsidRPr="00F276FC" w14:paraId="34A6520C" w14:textId="49BC93DA"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7BC994B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PF016900020</w:t>
            </w:r>
          </w:p>
        </w:tc>
        <w:tc>
          <w:tcPr>
            <w:tcW w:w="2127" w:type="dxa"/>
            <w:tcBorders>
              <w:top w:val="nil"/>
              <w:left w:val="nil"/>
              <w:bottom w:val="single" w:sz="4" w:space="0" w:color="auto"/>
              <w:right w:val="single" w:sz="4" w:space="0" w:color="auto"/>
            </w:tcBorders>
            <w:shd w:val="clear" w:color="000000" w:fill="FFFFFF"/>
            <w:noWrap/>
            <w:vAlign w:val="bottom"/>
            <w:hideMark/>
          </w:tcPr>
          <w:p w14:paraId="7F5B87E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SYNALVIC 325/37.5 CP BT20</w:t>
            </w:r>
          </w:p>
        </w:tc>
        <w:tc>
          <w:tcPr>
            <w:tcW w:w="992" w:type="dxa"/>
            <w:tcBorders>
              <w:top w:val="nil"/>
              <w:left w:val="nil"/>
              <w:bottom w:val="single" w:sz="4" w:space="0" w:color="auto"/>
              <w:right w:val="single" w:sz="4" w:space="0" w:color="auto"/>
            </w:tcBorders>
            <w:shd w:val="clear" w:color="000000" w:fill="FFFFFF"/>
            <w:noWrap/>
            <w:vAlign w:val="bottom"/>
            <w:hideMark/>
          </w:tcPr>
          <w:p w14:paraId="757964C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724777</w:t>
            </w:r>
          </w:p>
        </w:tc>
        <w:tc>
          <w:tcPr>
            <w:tcW w:w="1134" w:type="dxa"/>
            <w:tcBorders>
              <w:top w:val="nil"/>
              <w:left w:val="nil"/>
              <w:bottom w:val="single" w:sz="4" w:space="0" w:color="auto"/>
              <w:right w:val="single" w:sz="4" w:space="0" w:color="auto"/>
            </w:tcBorders>
            <w:shd w:val="clear" w:color="000000" w:fill="FFFFFF"/>
            <w:vAlign w:val="bottom"/>
          </w:tcPr>
          <w:p w14:paraId="09AC58C7" w14:textId="6CAC73C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PF018700001</w:t>
            </w:r>
          </w:p>
        </w:tc>
        <w:tc>
          <w:tcPr>
            <w:tcW w:w="2126" w:type="dxa"/>
            <w:tcBorders>
              <w:top w:val="nil"/>
              <w:left w:val="nil"/>
              <w:bottom w:val="single" w:sz="4" w:space="0" w:color="auto"/>
              <w:right w:val="single" w:sz="4" w:space="0" w:color="auto"/>
            </w:tcBorders>
            <w:shd w:val="clear" w:color="000000" w:fill="FFFFFF"/>
            <w:vAlign w:val="bottom"/>
          </w:tcPr>
          <w:p w14:paraId="3572B5A9" w14:textId="2EE20CA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SERVAL 25 MG</w:t>
            </w:r>
          </w:p>
        </w:tc>
        <w:tc>
          <w:tcPr>
            <w:tcW w:w="1134" w:type="dxa"/>
            <w:tcBorders>
              <w:top w:val="nil"/>
              <w:left w:val="nil"/>
              <w:bottom w:val="single" w:sz="4" w:space="0" w:color="auto"/>
              <w:right w:val="single" w:sz="4" w:space="0" w:color="auto"/>
            </w:tcBorders>
            <w:shd w:val="clear" w:color="000000" w:fill="FFFFFF"/>
            <w:vAlign w:val="bottom"/>
          </w:tcPr>
          <w:p w14:paraId="6280FDCA" w14:textId="310B620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110861</w:t>
            </w:r>
          </w:p>
        </w:tc>
      </w:tr>
      <w:tr w:rsidR="003C0720" w:rsidRPr="00F276FC" w14:paraId="6DE971F5" w14:textId="0995284B"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6BA6539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PF007700012</w:t>
            </w:r>
          </w:p>
        </w:tc>
        <w:tc>
          <w:tcPr>
            <w:tcW w:w="2127" w:type="dxa"/>
            <w:tcBorders>
              <w:top w:val="nil"/>
              <w:left w:val="nil"/>
              <w:bottom w:val="single" w:sz="4" w:space="0" w:color="auto"/>
              <w:right w:val="single" w:sz="4" w:space="0" w:color="auto"/>
            </w:tcBorders>
            <w:shd w:val="clear" w:color="000000" w:fill="FFFFFF"/>
            <w:noWrap/>
            <w:vAlign w:val="bottom"/>
            <w:hideMark/>
          </w:tcPr>
          <w:p w14:paraId="66E1179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ESORAL 40 MG GEL B28</w:t>
            </w:r>
          </w:p>
        </w:tc>
        <w:tc>
          <w:tcPr>
            <w:tcW w:w="992" w:type="dxa"/>
            <w:tcBorders>
              <w:top w:val="nil"/>
              <w:left w:val="nil"/>
              <w:bottom w:val="single" w:sz="4" w:space="0" w:color="auto"/>
              <w:right w:val="single" w:sz="4" w:space="0" w:color="auto"/>
            </w:tcBorders>
            <w:shd w:val="clear" w:color="000000" w:fill="FFFFFF"/>
            <w:noWrap/>
            <w:vAlign w:val="bottom"/>
            <w:hideMark/>
          </w:tcPr>
          <w:p w14:paraId="645349A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644775</w:t>
            </w:r>
          </w:p>
        </w:tc>
        <w:tc>
          <w:tcPr>
            <w:tcW w:w="1134" w:type="dxa"/>
            <w:tcBorders>
              <w:top w:val="nil"/>
              <w:left w:val="nil"/>
              <w:bottom w:val="single" w:sz="4" w:space="0" w:color="auto"/>
              <w:right w:val="single" w:sz="4" w:space="0" w:color="auto"/>
            </w:tcBorders>
            <w:shd w:val="clear" w:color="000000" w:fill="FFFFFF"/>
            <w:vAlign w:val="bottom"/>
          </w:tcPr>
          <w:p w14:paraId="477876AB" w14:textId="1CBC120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PF010300027</w:t>
            </w:r>
          </w:p>
        </w:tc>
        <w:tc>
          <w:tcPr>
            <w:tcW w:w="2126" w:type="dxa"/>
            <w:tcBorders>
              <w:top w:val="nil"/>
              <w:left w:val="nil"/>
              <w:bottom w:val="single" w:sz="4" w:space="0" w:color="auto"/>
              <w:right w:val="single" w:sz="4" w:space="0" w:color="auto"/>
            </w:tcBorders>
            <w:shd w:val="clear" w:color="000000" w:fill="FFFFFF"/>
            <w:vAlign w:val="bottom"/>
          </w:tcPr>
          <w:p w14:paraId="50D54DB0" w14:textId="760BDFC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4 MG B90</w:t>
            </w:r>
          </w:p>
        </w:tc>
        <w:tc>
          <w:tcPr>
            <w:tcW w:w="1134" w:type="dxa"/>
            <w:tcBorders>
              <w:top w:val="nil"/>
              <w:left w:val="nil"/>
              <w:bottom w:val="single" w:sz="4" w:space="0" w:color="auto"/>
              <w:right w:val="single" w:sz="4" w:space="0" w:color="auto"/>
            </w:tcBorders>
            <w:shd w:val="clear" w:color="000000" w:fill="FFFFFF"/>
            <w:vAlign w:val="bottom"/>
          </w:tcPr>
          <w:p w14:paraId="3A378D07" w14:textId="40946AD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105875</w:t>
            </w:r>
          </w:p>
        </w:tc>
      </w:tr>
      <w:tr w:rsidR="003C0720" w:rsidRPr="00F276FC" w14:paraId="4B51A3E5" w14:textId="002A1FD6"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2FC5B23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PF016300010</w:t>
            </w:r>
          </w:p>
        </w:tc>
        <w:tc>
          <w:tcPr>
            <w:tcW w:w="2127" w:type="dxa"/>
            <w:tcBorders>
              <w:top w:val="nil"/>
              <w:left w:val="nil"/>
              <w:bottom w:val="single" w:sz="4" w:space="0" w:color="auto"/>
              <w:right w:val="single" w:sz="4" w:space="0" w:color="auto"/>
            </w:tcBorders>
            <w:shd w:val="clear" w:color="000000" w:fill="FFFFFF"/>
            <w:noWrap/>
            <w:vAlign w:val="bottom"/>
            <w:hideMark/>
          </w:tcPr>
          <w:p w14:paraId="4E53160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20MG GEL B8</w:t>
            </w:r>
          </w:p>
        </w:tc>
        <w:tc>
          <w:tcPr>
            <w:tcW w:w="992" w:type="dxa"/>
            <w:tcBorders>
              <w:top w:val="nil"/>
              <w:left w:val="nil"/>
              <w:bottom w:val="single" w:sz="4" w:space="0" w:color="auto"/>
              <w:right w:val="single" w:sz="4" w:space="0" w:color="auto"/>
            </w:tcBorders>
            <w:shd w:val="clear" w:color="000000" w:fill="FFFFFF"/>
            <w:noWrap/>
            <w:vAlign w:val="bottom"/>
            <w:hideMark/>
          </w:tcPr>
          <w:p w14:paraId="6481559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632828</w:t>
            </w:r>
          </w:p>
        </w:tc>
        <w:tc>
          <w:tcPr>
            <w:tcW w:w="1134" w:type="dxa"/>
            <w:tcBorders>
              <w:top w:val="nil"/>
              <w:left w:val="nil"/>
              <w:bottom w:val="single" w:sz="4" w:space="0" w:color="auto"/>
              <w:right w:val="single" w:sz="4" w:space="0" w:color="auto"/>
            </w:tcBorders>
            <w:shd w:val="clear" w:color="000000" w:fill="FFFFFF"/>
            <w:vAlign w:val="bottom"/>
          </w:tcPr>
          <w:p w14:paraId="450DC774" w14:textId="18D4D2D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PF005500005</w:t>
            </w:r>
          </w:p>
        </w:tc>
        <w:tc>
          <w:tcPr>
            <w:tcW w:w="2126" w:type="dxa"/>
            <w:tcBorders>
              <w:top w:val="nil"/>
              <w:left w:val="nil"/>
              <w:bottom w:val="single" w:sz="4" w:space="0" w:color="auto"/>
              <w:right w:val="single" w:sz="4" w:space="0" w:color="auto"/>
            </w:tcBorders>
            <w:shd w:val="clear" w:color="000000" w:fill="FFFFFF"/>
            <w:vAlign w:val="bottom"/>
          </w:tcPr>
          <w:p w14:paraId="317A53B6" w14:textId="37A9562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PIDOGREL 75 MG B90</w:t>
            </w:r>
          </w:p>
        </w:tc>
        <w:tc>
          <w:tcPr>
            <w:tcW w:w="1134" w:type="dxa"/>
            <w:tcBorders>
              <w:top w:val="nil"/>
              <w:left w:val="nil"/>
              <w:bottom w:val="single" w:sz="4" w:space="0" w:color="auto"/>
              <w:right w:val="single" w:sz="4" w:space="0" w:color="auto"/>
            </w:tcBorders>
            <w:shd w:val="clear" w:color="000000" w:fill="FFFFFF"/>
            <w:vAlign w:val="bottom"/>
          </w:tcPr>
          <w:p w14:paraId="6B14037F" w14:textId="765BCE8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101396</w:t>
            </w:r>
          </w:p>
        </w:tc>
      </w:tr>
      <w:tr w:rsidR="003C0720" w:rsidRPr="00F276FC" w14:paraId="5C6F76D3" w14:textId="79D70629"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16095F4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PF005900006</w:t>
            </w:r>
          </w:p>
        </w:tc>
        <w:tc>
          <w:tcPr>
            <w:tcW w:w="2127" w:type="dxa"/>
            <w:tcBorders>
              <w:top w:val="nil"/>
              <w:left w:val="nil"/>
              <w:bottom w:val="single" w:sz="4" w:space="0" w:color="auto"/>
              <w:right w:val="single" w:sz="4" w:space="0" w:color="auto"/>
            </w:tcBorders>
            <w:shd w:val="clear" w:color="000000" w:fill="FFFFFF"/>
            <w:noWrap/>
            <w:vAlign w:val="bottom"/>
            <w:hideMark/>
          </w:tcPr>
          <w:p w14:paraId="0098435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DESLOR 5MG B30</w:t>
            </w:r>
          </w:p>
        </w:tc>
        <w:tc>
          <w:tcPr>
            <w:tcW w:w="992" w:type="dxa"/>
            <w:tcBorders>
              <w:top w:val="nil"/>
              <w:left w:val="nil"/>
              <w:bottom w:val="single" w:sz="4" w:space="0" w:color="auto"/>
              <w:right w:val="single" w:sz="4" w:space="0" w:color="auto"/>
            </w:tcBorders>
            <w:shd w:val="clear" w:color="000000" w:fill="FFFFFF"/>
            <w:noWrap/>
            <w:vAlign w:val="bottom"/>
            <w:hideMark/>
          </w:tcPr>
          <w:p w14:paraId="6C5D1F3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630084</w:t>
            </w:r>
          </w:p>
        </w:tc>
        <w:tc>
          <w:tcPr>
            <w:tcW w:w="1134" w:type="dxa"/>
            <w:tcBorders>
              <w:top w:val="nil"/>
              <w:left w:val="nil"/>
              <w:bottom w:val="single" w:sz="4" w:space="0" w:color="auto"/>
              <w:right w:val="single" w:sz="4" w:space="0" w:color="auto"/>
            </w:tcBorders>
            <w:shd w:val="clear" w:color="000000" w:fill="FFFFFF"/>
            <w:vAlign w:val="bottom"/>
          </w:tcPr>
          <w:p w14:paraId="4DC62733" w14:textId="3B0F8E4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PF016100001</w:t>
            </w:r>
          </w:p>
        </w:tc>
        <w:tc>
          <w:tcPr>
            <w:tcW w:w="2126" w:type="dxa"/>
            <w:tcBorders>
              <w:top w:val="nil"/>
              <w:left w:val="nil"/>
              <w:bottom w:val="single" w:sz="4" w:space="0" w:color="auto"/>
              <w:right w:val="single" w:sz="4" w:space="0" w:color="auto"/>
            </w:tcBorders>
            <w:shd w:val="clear" w:color="000000" w:fill="FFFFFF"/>
            <w:vAlign w:val="bottom"/>
          </w:tcPr>
          <w:p w14:paraId="03BC4AA7" w14:textId="5ED2F7B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VAINCOR 5 MG B28</w:t>
            </w:r>
          </w:p>
        </w:tc>
        <w:tc>
          <w:tcPr>
            <w:tcW w:w="1134" w:type="dxa"/>
            <w:tcBorders>
              <w:top w:val="nil"/>
              <w:left w:val="nil"/>
              <w:bottom w:val="single" w:sz="4" w:space="0" w:color="auto"/>
              <w:right w:val="single" w:sz="4" w:space="0" w:color="auto"/>
            </w:tcBorders>
            <w:shd w:val="clear" w:color="000000" w:fill="FFFFFF"/>
            <w:vAlign w:val="bottom"/>
          </w:tcPr>
          <w:p w14:paraId="49145831" w14:textId="5E75F5D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98275</w:t>
            </w:r>
          </w:p>
        </w:tc>
      </w:tr>
      <w:tr w:rsidR="003C0720" w:rsidRPr="00F276FC" w14:paraId="194A32BE" w14:textId="2C882F09"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3B2E725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PF007700017</w:t>
            </w:r>
          </w:p>
        </w:tc>
        <w:tc>
          <w:tcPr>
            <w:tcW w:w="2127" w:type="dxa"/>
            <w:tcBorders>
              <w:top w:val="nil"/>
              <w:left w:val="nil"/>
              <w:bottom w:val="single" w:sz="4" w:space="0" w:color="auto"/>
              <w:right w:val="single" w:sz="4" w:space="0" w:color="auto"/>
            </w:tcBorders>
            <w:shd w:val="clear" w:color="000000" w:fill="FFFFFF"/>
            <w:noWrap/>
            <w:vAlign w:val="bottom"/>
            <w:hideMark/>
          </w:tcPr>
          <w:p w14:paraId="7FE6415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ESORAL 40 MG GEL B8</w:t>
            </w:r>
          </w:p>
        </w:tc>
        <w:tc>
          <w:tcPr>
            <w:tcW w:w="992" w:type="dxa"/>
            <w:tcBorders>
              <w:top w:val="nil"/>
              <w:left w:val="nil"/>
              <w:bottom w:val="single" w:sz="4" w:space="0" w:color="auto"/>
              <w:right w:val="single" w:sz="4" w:space="0" w:color="auto"/>
            </w:tcBorders>
            <w:shd w:val="clear" w:color="000000" w:fill="FFFFFF"/>
            <w:noWrap/>
            <w:vAlign w:val="bottom"/>
            <w:hideMark/>
          </w:tcPr>
          <w:p w14:paraId="3F655B2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601762</w:t>
            </w:r>
          </w:p>
        </w:tc>
        <w:tc>
          <w:tcPr>
            <w:tcW w:w="1134" w:type="dxa"/>
            <w:tcBorders>
              <w:top w:val="nil"/>
              <w:left w:val="nil"/>
              <w:bottom w:val="single" w:sz="4" w:space="0" w:color="auto"/>
              <w:right w:val="single" w:sz="4" w:space="0" w:color="auto"/>
            </w:tcBorders>
            <w:shd w:val="clear" w:color="000000" w:fill="FFFFFF"/>
            <w:vAlign w:val="bottom"/>
          </w:tcPr>
          <w:p w14:paraId="73F8E647" w14:textId="6E65AC3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PF007500003</w:t>
            </w:r>
          </w:p>
        </w:tc>
        <w:tc>
          <w:tcPr>
            <w:tcW w:w="2126" w:type="dxa"/>
            <w:tcBorders>
              <w:top w:val="nil"/>
              <w:left w:val="nil"/>
              <w:bottom w:val="single" w:sz="4" w:space="0" w:color="auto"/>
              <w:right w:val="single" w:sz="4" w:space="0" w:color="auto"/>
            </w:tcBorders>
            <w:shd w:val="clear" w:color="000000" w:fill="FFFFFF"/>
            <w:vAlign w:val="bottom"/>
          </w:tcPr>
          <w:p w14:paraId="38D8293E" w14:textId="4D8DD6F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MEDIPREX 10 MG B30</w:t>
            </w:r>
          </w:p>
        </w:tc>
        <w:tc>
          <w:tcPr>
            <w:tcW w:w="1134" w:type="dxa"/>
            <w:tcBorders>
              <w:top w:val="nil"/>
              <w:left w:val="nil"/>
              <w:bottom w:val="single" w:sz="4" w:space="0" w:color="auto"/>
              <w:right w:val="single" w:sz="4" w:space="0" w:color="auto"/>
            </w:tcBorders>
            <w:shd w:val="clear" w:color="000000" w:fill="FFFFFF"/>
            <w:vAlign w:val="bottom"/>
          </w:tcPr>
          <w:p w14:paraId="7F8140EF" w14:textId="557D632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95165</w:t>
            </w:r>
          </w:p>
        </w:tc>
      </w:tr>
      <w:tr w:rsidR="003C0720" w:rsidRPr="00F276FC" w14:paraId="7A20DD61" w14:textId="1CA51AC5"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4E89643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PF020100001</w:t>
            </w:r>
          </w:p>
        </w:tc>
        <w:tc>
          <w:tcPr>
            <w:tcW w:w="2127" w:type="dxa"/>
            <w:tcBorders>
              <w:top w:val="nil"/>
              <w:left w:val="nil"/>
              <w:bottom w:val="single" w:sz="4" w:space="0" w:color="auto"/>
              <w:right w:val="single" w:sz="4" w:space="0" w:color="auto"/>
            </w:tcBorders>
            <w:shd w:val="clear" w:color="000000" w:fill="FFFFFF"/>
            <w:noWrap/>
            <w:vAlign w:val="bottom"/>
            <w:hideMark/>
          </w:tcPr>
          <w:p w14:paraId="07D6468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TRAMADIS 50MG GEL B10</w:t>
            </w:r>
          </w:p>
        </w:tc>
        <w:tc>
          <w:tcPr>
            <w:tcW w:w="992" w:type="dxa"/>
            <w:tcBorders>
              <w:top w:val="nil"/>
              <w:left w:val="nil"/>
              <w:bottom w:val="single" w:sz="4" w:space="0" w:color="auto"/>
              <w:right w:val="single" w:sz="4" w:space="0" w:color="auto"/>
            </w:tcBorders>
            <w:shd w:val="clear" w:color="000000" w:fill="FFFFFF"/>
            <w:noWrap/>
            <w:vAlign w:val="bottom"/>
            <w:hideMark/>
          </w:tcPr>
          <w:p w14:paraId="425BA95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550763</w:t>
            </w:r>
          </w:p>
        </w:tc>
        <w:tc>
          <w:tcPr>
            <w:tcW w:w="1134" w:type="dxa"/>
            <w:tcBorders>
              <w:top w:val="nil"/>
              <w:left w:val="nil"/>
              <w:bottom w:val="single" w:sz="4" w:space="0" w:color="auto"/>
              <w:right w:val="single" w:sz="4" w:space="0" w:color="auto"/>
            </w:tcBorders>
            <w:shd w:val="clear" w:color="000000" w:fill="FFFFFF"/>
            <w:vAlign w:val="bottom"/>
          </w:tcPr>
          <w:p w14:paraId="5F1356EF" w14:textId="4652A93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PF011700004</w:t>
            </w:r>
          </w:p>
        </w:tc>
        <w:tc>
          <w:tcPr>
            <w:tcW w:w="2126" w:type="dxa"/>
            <w:tcBorders>
              <w:top w:val="nil"/>
              <w:left w:val="nil"/>
              <w:bottom w:val="single" w:sz="4" w:space="0" w:color="auto"/>
              <w:right w:val="single" w:sz="4" w:space="0" w:color="auto"/>
            </w:tcBorders>
            <w:shd w:val="clear" w:color="000000" w:fill="FFFFFF"/>
            <w:vAlign w:val="bottom"/>
          </w:tcPr>
          <w:p w14:paraId="0B07E020" w14:textId="6C31693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ADEX COMPRIME 2.5MG BTE 30</w:t>
            </w:r>
          </w:p>
        </w:tc>
        <w:tc>
          <w:tcPr>
            <w:tcW w:w="1134" w:type="dxa"/>
            <w:tcBorders>
              <w:top w:val="nil"/>
              <w:left w:val="nil"/>
              <w:bottom w:val="single" w:sz="4" w:space="0" w:color="auto"/>
              <w:right w:val="single" w:sz="4" w:space="0" w:color="auto"/>
            </w:tcBorders>
            <w:shd w:val="clear" w:color="000000" w:fill="FFFFFF"/>
            <w:vAlign w:val="bottom"/>
          </w:tcPr>
          <w:p w14:paraId="0500BA7B" w14:textId="3E9EF19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88307</w:t>
            </w:r>
          </w:p>
        </w:tc>
      </w:tr>
      <w:tr w:rsidR="003C0720" w:rsidRPr="00F276FC" w14:paraId="7CBAB4E8" w14:textId="07FEBC08"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59D9D70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PF005900003</w:t>
            </w:r>
          </w:p>
        </w:tc>
        <w:tc>
          <w:tcPr>
            <w:tcW w:w="2127" w:type="dxa"/>
            <w:tcBorders>
              <w:top w:val="nil"/>
              <w:left w:val="nil"/>
              <w:bottom w:val="single" w:sz="4" w:space="0" w:color="auto"/>
              <w:right w:val="single" w:sz="4" w:space="0" w:color="auto"/>
            </w:tcBorders>
            <w:shd w:val="clear" w:color="000000" w:fill="FFFFFF"/>
            <w:noWrap/>
            <w:vAlign w:val="bottom"/>
            <w:hideMark/>
          </w:tcPr>
          <w:p w14:paraId="151A62D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DESLOR 5MG B15</w:t>
            </w:r>
          </w:p>
        </w:tc>
        <w:tc>
          <w:tcPr>
            <w:tcW w:w="992" w:type="dxa"/>
            <w:tcBorders>
              <w:top w:val="nil"/>
              <w:left w:val="nil"/>
              <w:bottom w:val="single" w:sz="4" w:space="0" w:color="auto"/>
              <w:right w:val="single" w:sz="4" w:space="0" w:color="auto"/>
            </w:tcBorders>
            <w:shd w:val="clear" w:color="000000" w:fill="FFFFFF"/>
            <w:noWrap/>
            <w:vAlign w:val="bottom"/>
            <w:hideMark/>
          </w:tcPr>
          <w:p w14:paraId="304E6FE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531076</w:t>
            </w:r>
          </w:p>
        </w:tc>
        <w:tc>
          <w:tcPr>
            <w:tcW w:w="1134" w:type="dxa"/>
            <w:tcBorders>
              <w:top w:val="nil"/>
              <w:left w:val="nil"/>
              <w:bottom w:val="single" w:sz="4" w:space="0" w:color="auto"/>
              <w:right w:val="single" w:sz="4" w:space="0" w:color="auto"/>
            </w:tcBorders>
            <w:shd w:val="clear" w:color="000000" w:fill="FFFFFF"/>
            <w:vAlign w:val="bottom"/>
          </w:tcPr>
          <w:p w14:paraId="4E60150A" w14:textId="72A83DE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PF017900007</w:t>
            </w:r>
          </w:p>
        </w:tc>
        <w:tc>
          <w:tcPr>
            <w:tcW w:w="2126" w:type="dxa"/>
            <w:tcBorders>
              <w:top w:val="nil"/>
              <w:left w:val="nil"/>
              <w:bottom w:val="single" w:sz="4" w:space="0" w:color="auto"/>
              <w:right w:val="single" w:sz="4" w:space="0" w:color="auto"/>
            </w:tcBorders>
            <w:shd w:val="clear" w:color="000000" w:fill="FFFFFF"/>
            <w:vAlign w:val="bottom"/>
          </w:tcPr>
          <w:p w14:paraId="213F6C5B" w14:textId="3B5B71E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NEUROMED 150 mg BT 090</w:t>
            </w:r>
          </w:p>
        </w:tc>
        <w:tc>
          <w:tcPr>
            <w:tcW w:w="1134" w:type="dxa"/>
            <w:tcBorders>
              <w:top w:val="nil"/>
              <w:left w:val="nil"/>
              <w:bottom w:val="single" w:sz="4" w:space="0" w:color="auto"/>
              <w:right w:val="single" w:sz="4" w:space="0" w:color="auto"/>
            </w:tcBorders>
            <w:shd w:val="clear" w:color="000000" w:fill="FFFFFF"/>
            <w:vAlign w:val="bottom"/>
          </w:tcPr>
          <w:p w14:paraId="52802CFD" w14:textId="3E2E752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85379</w:t>
            </w:r>
          </w:p>
        </w:tc>
      </w:tr>
      <w:tr w:rsidR="003C0720" w:rsidRPr="00F276FC" w14:paraId="100CDFC7" w14:textId="1A4AB496"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21BB2EB4"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PF002100001</w:t>
            </w:r>
          </w:p>
        </w:tc>
        <w:tc>
          <w:tcPr>
            <w:tcW w:w="2127" w:type="dxa"/>
            <w:tcBorders>
              <w:top w:val="nil"/>
              <w:left w:val="nil"/>
              <w:bottom w:val="single" w:sz="4" w:space="0" w:color="auto"/>
              <w:right w:val="single" w:sz="4" w:space="0" w:color="auto"/>
            </w:tcBorders>
            <w:shd w:val="clear" w:color="000000" w:fill="FFFFFF"/>
            <w:noWrap/>
            <w:vAlign w:val="bottom"/>
            <w:hideMark/>
          </w:tcPr>
          <w:p w14:paraId="24FB842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ZITRO 500 MG BT 3</w:t>
            </w:r>
          </w:p>
        </w:tc>
        <w:tc>
          <w:tcPr>
            <w:tcW w:w="992" w:type="dxa"/>
            <w:tcBorders>
              <w:top w:val="nil"/>
              <w:left w:val="nil"/>
              <w:bottom w:val="single" w:sz="4" w:space="0" w:color="auto"/>
              <w:right w:val="single" w:sz="4" w:space="0" w:color="auto"/>
            </w:tcBorders>
            <w:shd w:val="clear" w:color="000000" w:fill="FFFFFF"/>
            <w:noWrap/>
            <w:vAlign w:val="bottom"/>
            <w:hideMark/>
          </w:tcPr>
          <w:p w14:paraId="6008F6E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526427</w:t>
            </w:r>
          </w:p>
        </w:tc>
        <w:tc>
          <w:tcPr>
            <w:tcW w:w="1134" w:type="dxa"/>
            <w:tcBorders>
              <w:top w:val="nil"/>
              <w:left w:val="nil"/>
              <w:bottom w:val="single" w:sz="4" w:space="0" w:color="auto"/>
              <w:right w:val="single" w:sz="4" w:space="0" w:color="auto"/>
            </w:tcBorders>
            <w:shd w:val="clear" w:color="000000" w:fill="FFFFFF"/>
            <w:vAlign w:val="bottom"/>
          </w:tcPr>
          <w:p w14:paraId="33043692" w14:textId="1750394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PF016900012</w:t>
            </w:r>
          </w:p>
        </w:tc>
        <w:tc>
          <w:tcPr>
            <w:tcW w:w="2126" w:type="dxa"/>
            <w:tcBorders>
              <w:top w:val="nil"/>
              <w:left w:val="nil"/>
              <w:bottom w:val="single" w:sz="4" w:space="0" w:color="auto"/>
              <w:right w:val="single" w:sz="4" w:space="0" w:color="auto"/>
            </w:tcBorders>
            <w:shd w:val="clear" w:color="000000" w:fill="FFFFFF"/>
            <w:vAlign w:val="bottom"/>
          </w:tcPr>
          <w:p w14:paraId="5EC4BA84" w14:textId="7BB1F47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STOPALGIC CODEINE 300/25 BT16</w:t>
            </w:r>
          </w:p>
        </w:tc>
        <w:tc>
          <w:tcPr>
            <w:tcW w:w="1134" w:type="dxa"/>
            <w:tcBorders>
              <w:top w:val="nil"/>
              <w:left w:val="nil"/>
              <w:bottom w:val="single" w:sz="4" w:space="0" w:color="auto"/>
              <w:right w:val="single" w:sz="4" w:space="0" w:color="auto"/>
            </w:tcBorders>
            <w:shd w:val="clear" w:color="000000" w:fill="FFFFFF"/>
            <w:vAlign w:val="bottom"/>
          </w:tcPr>
          <w:p w14:paraId="3EFEADB1" w14:textId="74FB6DD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64926</w:t>
            </w:r>
          </w:p>
        </w:tc>
      </w:tr>
      <w:tr w:rsidR="003C0720" w:rsidRPr="00F276FC" w14:paraId="0975F09F" w14:textId="4B5A38EA"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58F18EFD"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PF007700015</w:t>
            </w:r>
          </w:p>
        </w:tc>
        <w:tc>
          <w:tcPr>
            <w:tcW w:w="2127" w:type="dxa"/>
            <w:tcBorders>
              <w:top w:val="nil"/>
              <w:left w:val="nil"/>
              <w:bottom w:val="single" w:sz="4" w:space="0" w:color="auto"/>
              <w:right w:val="single" w:sz="4" w:space="0" w:color="auto"/>
            </w:tcBorders>
            <w:shd w:val="clear" w:color="000000" w:fill="FFFFFF"/>
            <w:noWrap/>
            <w:vAlign w:val="bottom"/>
            <w:hideMark/>
          </w:tcPr>
          <w:p w14:paraId="4607548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ESORAL 20 MG GEL B8</w:t>
            </w:r>
          </w:p>
        </w:tc>
        <w:tc>
          <w:tcPr>
            <w:tcW w:w="992" w:type="dxa"/>
            <w:tcBorders>
              <w:top w:val="nil"/>
              <w:left w:val="nil"/>
              <w:bottom w:val="single" w:sz="4" w:space="0" w:color="auto"/>
              <w:right w:val="single" w:sz="4" w:space="0" w:color="auto"/>
            </w:tcBorders>
            <w:shd w:val="clear" w:color="000000" w:fill="FFFFFF"/>
            <w:noWrap/>
            <w:vAlign w:val="bottom"/>
            <w:hideMark/>
          </w:tcPr>
          <w:p w14:paraId="2241B57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464991</w:t>
            </w:r>
          </w:p>
        </w:tc>
        <w:tc>
          <w:tcPr>
            <w:tcW w:w="1134" w:type="dxa"/>
            <w:tcBorders>
              <w:top w:val="nil"/>
              <w:left w:val="nil"/>
              <w:bottom w:val="single" w:sz="4" w:space="0" w:color="auto"/>
              <w:right w:val="single" w:sz="4" w:space="0" w:color="auto"/>
            </w:tcBorders>
            <w:shd w:val="clear" w:color="000000" w:fill="FFFFFF"/>
            <w:vAlign w:val="bottom"/>
          </w:tcPr>
          <w:p w14:paraId="12ED9D67" w14:textId="6CB296D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PF001500029</w:t>
            </w:r>
          </w:p>
        </w:tc>
        <w:tc>
          <w:tcPr>
            <w:tcW w:w="2126" w:type="dxa"/>
            <w:tcBorders>
              <w:top w:val="nil"/>
              <w:left w:val="nil"/>
              <w:bottom w:val="single" w:sz="4" w:space="0" w:color="auto"/>
              <w:right w:val="single" w:sz="4" w:space="0" w:color="auto"/>
            </w:tcBorders>
            <w:shd w:val="clear" w:color="000000" w:fill="FFFFFF"/>
            <w:vAlign w:val="bottom"/>
          </w:tcPr>
          <w:p w14:paraId="3D03BE44" w14:textId="1A50C08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80MG B30</w:t>
            </w:r>
          </w:p>
        </w:tc>
        <w:tc>
          <w:tcPr>
            <w:tcW w:w="1134" w:type="dxa"/>
            <w:tcBorders>
              <w:top w:val="nil"/>
              <w:left w:val="nil"/>
              <w:bottom w:val="single" w:sz="4" w:space="0" w:color="auto"/>
              <w:right w:val="single" w:sz="4" w:space="0" w:color="auto"/>
            </w:tcBorders>
            <w:shd w:val="clear" w:color="000000" w:fill="FFFFFF"/>
            <w:vAlign w:val="bottom"/>
          </w:tcPr>
          <w:p w14:paraId="5F464C23" w14:textId="26F76EA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64325</w:t>
            </w:r>
          </w:p>
        </w:tc>
      </w:tr>
      <w:tr w:rsidR="003C0720" w:rsidRPr="00F276FC" w14:paraId="3E5DB7E2" w14:textId="26E3C078"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0C9CC04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PF007700010</w:t>
            </w:r>
          </w:p>
        </w:tc>
        <w:tc>
          <w:tcPr>
            <w:tcW w:w="2127" w:type="dxa"/>
            <w:tcBorders>
              <w:top w:val="nil"/>
              <w:left w:val="nil"/>
              <w:bottom w:val="single" w:sz="4" w:space="0" w:color="auto"/>
              <w:right w:val="single" w:sz="4" w:space="0" w:color="auto"/>
            </w:tcBorders>
            <w:shd w:val="clear" w:color="000000" w:fill="FFFFFF"/>
            <w:noWrap/>
            <w:vAlign w:val="bottom"/>
            <w:hideMark/>
          </w:tcPr>
          <w:p w14:paraId="748A412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ESORAL 40 MG GEL B16</w:t>
            </w:r>
          </w:p>
        </w:tc>
        <w:tc>
          <w:tcPr>
            <w:tcW w:w="992" w:type="dxa"/>
            <w:tcBorders>
              <w:top w:val="nil"/>
              <w:left w:val="nil"/>
              <w:bottom w:val="single" w:sz="4" w:space="0" w:color="auto"/>
              <w:right w:val="single" w:sz="4" w:space="0" w:color="auto"/>
            </w:tcBorders>
            <w:shd w:val="clear" w:color="000000" w:fill="FFFFFF"/>
            <w:noWrap/>
            <w:vAlign w:val="bottom"/>
            <w:hideMark/>
          </w:tcPr>
          <w:p w14:paraId="76F3818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392275</w:t>
            </w:r>
          </w:p>
        </w:tc>
        <w:tc>
          <w:tcPr>
            <w:tcW w:w="1134" w:type="dxa"/>
            <w:tcBorders>
              <w:top w:val="nil"/>
              <w:left w:val="nil"/>
              <w:bottom w:val="single" w:sz="4" w:space="0" w:color="auto"/>
              <w:right w:val="single" w:sz="4" w:space="0" w:color="auto"/>
            </w:tcBorders>
            <w:shd w:val="clear" w:color="000000" w:fill="FFFFFF"/>
            <w:vAlign w:val="bottom"/>
          </w:tcPr>
          <w:p w14:paraId="11B57649" w14:textId="7D5C2A6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PF012900001</w:t>
            </w:r>
          </w:p>
        </w:tc>
        <w:tc>
          <w:tcPr>
            <w:tcW w:w="2126" w:type="dxa"/>
            <w:tcBorders>
              <w:top w:val="nil"/>
              <w:left w:val="nil"/>
              <w:bottom w:val="single" w:sz="4" w:space="0" w:color="auto"/>
              <w:right w:val="single" w:sz="4" w:space="0" w:color="auto"/>
            </w:tcBorders>
            <w:shd w:val="clear" w:color="000000" w:fill="FFFFFF"/>
            <w:vAlign w:val="bottom"/>
          </w:tcPr>
          <w:p w14:paraId="4CEA4261" w14:textId="53D353F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LEVORGICA 5 MG BT 7</w:t>
            </w:r>
          </w:p>
        </w:tc>
        <w:tc>
          <w:tcPr>
            <w:tcW w:w="1134" w:type="dxa"/>
            <w:tcBorders>
              <w:top w:val="nil"/>
              <w:left w:val="nil"/>
              <w:bottom w:val="single" w:sz="4" w:space="0" w:color="auto"/>
              <w:right w:val="single" w:sz="4" w:space="0" w:color="auto"/>
            </w:tcBorders>
            <w:shd w:val="clear" w:color="000000" w:fill="FFFFFF"/>
            <w:vAlign w:val="bottom"/>
          </w:tcPr>
          <w:p w14:paraId="0A5B88B3" w14:textId="6D48D42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63315</w:t>
            </w:r>
          </w:p>
        </w:tc>
      </w:tr>
      <w:tr w:rsidR="003C0720" w:rsidRPr="00F276FC" w14:paraId="3A48EE61" w14:textId="7497EAFB"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2C643A0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PF008900001</w:t>
            </w:r>
          </w:p>
        </w:tc>
        <w:tc>
          <w:tcPr>
            <w:tcW w:w="2127" w:type="dxa"/>
            <w:tcBorders>
              <w:top w:val="nil"/>
              <w:left w:val="nil"/>
              <w:bottom w:val="single" w:sz="4" w:space="0" w:color="auto"/>
              <w:right w:val="single" w:sz="4" w:space="0" w:color="auto"/>
            </w:tcBorders>
            <w:shd w:val="clear" w:color="000000" w:fill="FFFFFF"/>
            <w:noWrap/>
            <w:vAlign w:val="bottom"/>
            <w:hideMark/>
          </w:tcPr>
          <w:p w14:paraId="1C142CF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ROSAL GEL B30</w:t>
            </w:r>
          </w:p>
        </w:tc>
        <w:tc>
          <w:tcPr>
            <w:tcW w:w="992" w:type="dxa"/>
            <w:tcBorders>
              <w:top w:val="nil"/>
              <w:left w:val="nil"/>
              <w:bottom w:val="single" w:sz="4" w:space="0" w:color="auto"/>
              <w:right w:val="single" w:sz="4" w:space="0" w:color="auto"/>
            </w:tcBorders>
            <w:shd w:val="clear" w:color="000000" w:fill="FFFFFF"/>
            <w:noWrap/>
            <w:vAlign w:val="bottom"/>
            <w:hideMark/>
          </w:tcPr>
          <w:p w14:paraId="4D0CC4B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354114</w:t>
            </w:r>
          </w:p>
        </w:tc>
        <w:tc>
          <w:tcPr>
            <w:tcW w:w="1134" w:type="dxa"/>
            <w:tcBorders>
              <w:top w:val="nil"/>
              <w:left w:val="nil"/>
              <w:bottom w:val="single" w:sz="4" w:space="0" w:color="auto"/>
              <w:right w:val="single" w:sz="4" w:space="0" w:color="auto"/>
            </w:tcBorders>
            <w:shd w:val="clear" w:color="000000" w:fill="FFFFFF"/>
            <w:vAlign w:val="bottom"/>
          </w:tcPr>
          <w:p w14:paraId="5D599367" w14:textId="1E003A4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PF006500003</w:t>
            </w:r>
          </w:p>
        </w:tc>
        <w:tc>
          <w:tcPr>
            <w:tcW w:w="2126" w:type="dxa"/>
            <w:tcBorders>
              <w:top w:val="nil"/>
              <w:left w:val="nil"/>
              <w:bottom w:val="single" w:sz="4" w:space="0" w:color="auto"/>
              <w:right w:val="single" w:sz="4" w:space="0" w:color="auto"/>
            </w:tcBorders>
            <w:shd w:val="clear" w:color="000000" w:fill="FFFFFF"/>
            <w:vAlign w:val="bottom"/>
          </w:tcPr>
          <w:p w14:paraId="1C8A1557" w14:textId="09C7B82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DOPEZIL 10MG B30</w:t>
            </w:r>
          </w:p>
        </w:tc>
        <w:tc>
          <w:tcPr>
            <w:tcW w:w="1134" w:type="dxa"/>
            <w:tcBorders>
              <w:top w:val="nil"/>
              <w:left w:val="nil"/>
              <w:bottom w:val="single" w:sz="4" w:space="0" w:color="auto"/>
              <w:right w:val="single" w:sz="4" w:space="0" w:color="auto"/>
            </w:tcBorders>
            <w:shd w:val="clear" w:color="000000" w:fill="FFFFFF"/>
            <w:vAlign w:val="bottom"/>
          </w:tcPr>
          <w:p w14:paraId="031E829E" w14:textId="4DEFFF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62570</w:t>
            </w:r>
          </w:p>
        </w:tc>
      </w:tr>
      <w:tr w:rsidR="003C0720" w:rsidRPr="00F276FC" w14:paraId="748370A1" w14:textId="44859C5F"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1AEDE03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PF016300015</w:t>
            </w:r>
          </w:p>
        </w:tc>
        <w:tc>
          <w:tcPr>
            <w:tcW w:w="2127" w:type="dxa"/>
            <w:tcBorders>
              <w:top w:val="nil"/>
              <w:left w:val="nil"/>
              <w:bottom w:val="single" w:sz="4" w:space="0" w:color="auto"/>
              <w:right w:val="single" w:sz="4" w:space="0" w:color="auto"/>
            </w:tcBorders>
            <w:shd w:val="clear" w:color="000000" w:fill="FFFFFF"/>
            <w:noWrap/>
            <w:vAlign w:val="bottom"/>
            <w:hideMark/>
          </w:tcPr>
          <w:p w14:paraId="32BEB9A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20MG GEL B28</w:t>
            </w:r>
          </w:p>
        </w:tc>
        <w:tc>
          <w:tcPr>
            <w:tcW w:w="992" w:type="dxa"/>
            <w:tcBorders>
              <w:top w:val="nil"/>
              <w:left w:val="nil"/>
              <w:bottom w:val="single" w:sz="4" w:space="0" w:color="auto"/>
              <w:right w:val="single" w:sz="4" w:space="0" w:color="auto"/>
            </w:tcBorders>
            <w:shd w:val="clear" w:color="000000" w:fill="FFFFFF"/>
            <w:noWrap/>
            <w:vAlign w:val="bottom"/>
            <w:hideMark/>
          </w:tcPr>
          <w:p w14:paraId="59E50D3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340947</w:t>
            </w:r>
          </w:p>
        </w:tc>
        <w:tc>
          <w:tcPr>
            <w:tcW w:w="1134" w:type="dxa"/>
            <w:tcBorders>
              <w:top w:val="nil"/>
              <w:left w:val="nil"/>
              <w:bottom w:val="single" w:sz="4" w:space="0" w:color="auto"/>
              <w:right w:val="single" w:sz="4" w:space="0" w:color="auto"/>
            </w:tcBorders>
            <w:shd w:val="clear" w:color="000000" w:fill="FFFFFF"/>
            <w:vAlign w:val="bottom"/>
          </w:tcPr>
          <w:p w14:paraId="4513B75A" w14:textId="0B284F8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PF020700006</w:t>
            </w:r>
          </w:p>
        </w:tc>
        <w:tc>
          <w:tcPr>
            <w:tcW w:w="2126" w:type="dxa"/>
            <w:tcBorders>
              <w:top w:val="nil"/>
              <w:left w:val="nil"/>
              <w:bottom w:val="single" w:sz="4" w:space="0" w:color="auto"/>
              <w:right w:val="single" w:sz="4" w:space="0" w:color="auto"/>
            </w:tcBorders>
            <w:shd w:val="clear" w:color="000000" w:fill="FFFFFF"/>
            <w:vAlign w:val="bottom"/>
          </w:tcPr>
          <w:p w14:paraId="4DC45660" w14:textId="247F929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TEDEMA 50MG B30</w:t>
            </w:r>
          </w:p>
        </w:tc>
        <w:tc>
          <w:tcPr>
            <w:tcW w:w="1134" w:type="dxa"/>
            <w:tcBorders>
              <w:top w:val="nil"/>
              <w:left w:val="nil"/>
              <w:bottom w:val="single" w:sz="4" w:space="0" w:color="auto"/>
              <w:right w:val="single" w:sz="4" w:space="0" w:color="auto"/>
            </w:tcBorders>
            <w:shd w:val="clear" w:color="000000" w:fill="FFFFFF"/>
            <w:vAlign w:val="bottom"/>
          </w:tcPr>
          <w:p w14:paraId="54CCD276" w14:textId="4D2836B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61182</w:t>
            </w:r>
          </w:p>
        </w:tc>
      </w:tr>
      <w:tr w:rsidR="003C0720" w:rsidRPr="00F276FC" w14:paraId="0ED96C67" w14:textId="50B2E390"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7184C9D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PF010300022</w:t>
            </w:r>
          </w:p>
        </w:tc>
        <w:tc>
          <w:tcPr>
            <w:tcW w:w="2127" w:type="dxa"/>
            <w:tcBorders>
              <w:top w:val="nil"/>
              <w:left w:val="nil"/>
              <w:bottom w:val="single" w:sz="4" w:space="0" w:color="auto"/>
              <w:right w:val="single" w:sz="4" w:space="0" w:color="auto"/>
            </w:tcBorders>
            <w:shd w:val="clear" w:color="000000" w:fill="FFFFFF"/>
            <w:noWrap/>
            <w:vAlign w:val="bottom"/>
            <w:hideMark/>
          </w:tcPr>
          <w:p w14:paraId="0E4153B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4 MG B30</w:t>
            </w:r>
          </w:p>
        </w:tc>
        <w:tc>
          <w:tcPr>
            <w:tcW w:w="992" w:type="dxa"/>
            <w:tcBorders>
              <w:top w:val="nil"/>
              <w:left w:val="nil"/>
              <w:bottom w:val="single" w:sz="4" w:space="0" w:color="auto"/>
              <w:right w:val="single" w:sz="4" w:space="0" w:color="auto"/>
            </w:tcBorders>
            <w:shd w:val="clear" w:color="000000" w:fill="FFFFFF"/>
            <w:noWrap/>
            <w:vAlign w:val="bottom"/>
            <w:hideMark/>
          </w:tcPr>
          <w:p w14:paraId="7B3670D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329521</w:t>
            </w:r>
          </w:p>
        </w:tc>
        <w:tc>
          <w:tcPr>
            <w:tcW w:w="1134" w:type="dxa"/>
            <w:tcBorders>
              <w:top w:val="nil"/>
              <w:left w:val="nil"/>
              <w:bottom w:val="single" w:sz="4" w:space="0" w:color="auto"/>
              <w:right w:val="single" w:sz="4" w:space="0" w:color="auto"/>
            </w:tcBorders>
            <w:shd w:val="clear" w:color="000000" w:fill="FFFFFF"/>
            <w:vAlign w:val="bottom"/>
          </w:tcPr>
          <w:p w14:paraId="2D5A657B" w14:textId="1AC83F0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PF008700006</w:t>
            </w:r>
          </w:p>
        </w:tc>
        <w:tc>
          <w:tcPr>
            <w:tcW w:w="2126" w:type="dxa"/>
            <w:tcBorders>
              <w:top w:val="nil"/>
              <w:left w:val="nil"/>
              <w:bottom w:val="single" w:sz="4" w:space="0" w:color="auto"/>
              <w:right w:val="single" w:sz="4" w:space="0" w:color="auto"/>
            </w:tcBorders>
            <w:shd w:val="clear" w:color="000000" w:fill="FFFFFF"/>
            <w:vAlign w:val="bottom"/>
          </w:tcPr>
          <w:p w14:paraId="29A0A6EA" w14:textId="0F27F2D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FLUKAS 150MG B1</w:t>
            </w:r>
          </w:p>
        </w:tc>
        <w:tc>
          <w:tcPr>
            <w:tcW w:w="1134" w:type="dxa"/>
            <w:tcBorders>
              <w:top w:val="nil"/>
              <w:left w:val="nil"/>
              <w:bottom w:val="single" w:sz="4" w:space="0" w:color="auto"/>
              <w:right w:val="single" w:sz="4" w:space="0" w:color="auto"/>
            </w:tcBorders>
            <w:shd w:val="clear" w:color="000000" w:fill="FFFFFF"/>
            <w:vAlign w:val="bottom"/>
          </w:tcPr>
          <w:p w14:paraId="79D0FE53" w14:textId="0A9C44D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61040</w:t>
            </w:r>
          </w:p>
        </w:tc>
      </w:tr>
      <w:tr w:rsidR="003C0720" w:rsidRPr="00F276FC" w14:paraId="497E4E8A" w14:textId="61B9AF62"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4620767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PF016300013</w:t>
            </w:r>
          </w:p>
        </w:tc>
        <w:tc>
          <w:tcPr>
            <w:tcW w:w="2127" w:type="dxa"/>
            <w:tcBorders>
              <w:top w:val="nil"/>
              <w:left w:val="nil"/>
              <w:bottom w:val="single" w:sz="4" w:space="0" w:color="auto"/>
              <w:right w:val="single" w:sz="4" w:space="0" w:color="auto"/>
            </w:tcBorders>
            <w:shd w:val="clear" w:color="000000" w:fill="FFFFFF"/>
            <w:noWrap/>
            <w:vAlign w:val="bottom"/>
            <w:hideMark/>
          </w:tcPr>
          <w:p w14:paraId="666EC02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20MG GEL B16</w:t>
            </w:r>
          </w:p>
        </w:tc>
        <w:tc>
          <w:tcPr>
            <w:tcW w:w="992" w:type="dxa"/>
            <w:tcBorders>
              <w:top w:val="nil"/>
              <w:left w:val="nil"/>
              <w:bottom w:val="single" w:sz="4" w:space="0" w:color="auto"/>
              <w:right w:val="single" w:sz="4" w:space="0" w:color="auto"/>
            </w:tcBorders>
            <w:shd w:val="clear" w:color="000000" w:fill="FFFFFF"/>
            <w:noWrap/>
            <w:vAlign w:val="bottom"/>
            <w:hideMark/>
          </w:tcPr>
          <w:p w14:paraId="41CD6B3C"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324431</w:t>
            </w:r>
          </w:p>
        </w:tc>
        <w:tc>
          <w:tcPr>
            <w:tcW w:w="1134" w:type="dxa"/>
            <w:tcBorders>
              <w:top w:val="nil"/>
              <w:left w:val="nil"/>
              <w:bottom w:val="single" w:sz="4" w:space="0" w:color="auto"/>
              <w:right w:val="single" w:sz="4" w:space="0" w:color="auto"/>
            </w:tcBorders>
            <w:shd w:val="clear" w:color="000000" w:fill="FFFFFF"/>
            <w:vAlign w:val="bottom"/>
          </w:tcPr>
          <w:p w14:paraId="4C652A9D" w14:textId="280A26C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PF001300001</w:t>
            </w:r>
          </w:p>
        </w:tc>
        <w:tc>
          <w:tcPr>
            <w:tcW w:w="2126" w:type="dxa"/>
            <w:tcBorders>
              <w:top w:val="nil"/>
              <w:left w:val="nil"/>
              <w:bottom w:val="single" w:sz="4" w:space="0" w:color="auto"/>
              <w:right w:val="single" w:sz="4" w:space="0" w:color="auto"/>
            </w:tcBorders>
            <w:shd w:val="clear" w:color="000000" w:fill="FFFFFF"/>
            <w:vAlign w:val="bottom"/>
          </w:tcPr>
          <w:p w14:paraId="3B6683E0" w14:textId="287D7F8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JOINTABS</w:t>
            </w:r>
          </w:p>
        </w:tc>
        <w:tc>
          <w:tcPr>
            <w:tcW w:w="1134" w:type="dxa"/>
            <w:tcBorders>
              <w:top w:val="nil"/>
              <w:left w:val="nil"/>
              <w:bottom w:val="single" w:sz="4" w:space="0" w:color="auto"/>
              <w:right w:val="single" w:sz="4" w:space="0" w:color="auto"/>
            </w:tcBorders>
            <w:shd w:val="clear" w:color="000000" w:fill="FFFFFF"/>
            <w:vAlign w:val="bottom"/>
          </w:tcPr>
          <w:p w14:paraId="2B8A3EE9" w14:textId="71910C9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58562</w:t>
            </w:r>
          </w:p>
        </w:tc>
      </w:tr>
      <w:tr w:rsidR="003C0720" w:rsidRPr="00F276FC" w14:paraId="4644C4E4" w14:textId="719C313B"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0D97D8B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PF001500019</w:t>
            </w:r>
          </w:p>
        </w:tc>
        <w:tc>
          <w:tcPr>
            <w:tcW w:w="2127" w:type="dxa"/>
            <w:tcBorders>
              <w:top w:val="nil"/>
              <w:left w:val="nil"/>
              <w:bottom w:val="single" w:sz="4" w:space="0" w:color="auto"/>
              <w:right w:val="single" w:sz="4" w:space="0" w:color="auto"/>
            </w:tcBorders>
            <w:shd w:val="clear" w:color="000000" w:fill="FFFFFF"/>
            <w:noWrap/>
            <w:vAlign w:val="bottom"/>
            <w:hideMark/>
          </w:tcPr>
          <w:p w14:paraId="1562342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40MG B30</w:t>
            </w:r>
          </w:p>
        </w:tc>
        <w:tc>
          <w:tcPr>
            <w:tcW w:w="992" w:type="dxa"/>
            <w:tcBorders>
              <w:top w:val="nil"/>
              <w:left w:val="nil"/>
              <w:bottom w:val="single" w:sz="4" w:space="0" w:color="auto"/>
              <w:right w:val="single" w:sz="4" w:space="0" w:color="auto"/>
            </w:tcBorders>
            <w:shd w:val="clear" w:color="000000" w:fill="FFFFFF"/>
            <w:noWrap/>
            <w:vAlign w:val="bottom"/>
            <w:hideMark/>
          </w:tcPr>
          <w:p w14:paraId="7378B60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317980</w:t>
            </w:r>
          </w:p>
        </w:tc>
        <w:tc>
          <w:tcPr>
            <w:tcW w:w="1134" w:type="dxa"/>
            <w:tcBorders>
              <w:top w:val="nil"/>
              <w:left w:val="nil"/>
              <w:bottom w:val="single" w:sz="4" w:space="0" w:color="auto"/>
              <w:right w:val="single" w:sz="4" w:space="0" w:color="auto"/>
            </w:tcBorders>
            <w:shd w:val="clear" w:color="000000" w:fill="FFFFFF"/>
            <w:vAlign w:val="bottom"/>
          </w:tcPr>
          <w:p w14:paraId="5D26D34A" w14:textId="649DEF4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PF013500026</w:t>
            </w:r>
          </w:p>
        </w:tc>
        <w:tc>
          <w:tcPr>
            <w:tcW w:w="2126" w:type="dxa"/>
            <w:tcBorders>
              <w:top w:val="nil"/>
              <w:left w:val="nil"/>
              <w:bottom w:val="single" w:sz="4" w:space="0" w:color="auto"/>
              <w:right w:val="single" w:sz="4" w:space="0" w:color="auto"/>
            </w:tcBorders>
            <w:shd w:val="clear" w:color="000000" w:fill="FFFFFF"/>
            <w:vAlign w:val="bottom"/>
          </w:tcPr>
          <w:p w14:paraId="6C195FE5" w14:textId="19F2380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COLOSAR FORT B90</w:t>
            </w:r>
          </w:p>
        </w:tc>
        <w:tc>
          <w:tcPr>
            <w:tcW w:w="1134" w:type="dxa"/>
            <w:tcBorders>
              <w:top w:val="nil"/>
              <w:left w:val="nil"/>
              <w:bottom w:val="single" w:sz="4" w:space="0" w:color="auto"/>
              <w:right w:val="single" w:sz="4" w:space="0" w:color="auto"/>
            </w:tcBorders>
            <w:shd w:val="clear" w:color="000000" w:fill="FFFFFF"/>
            <w:vAlign w:val="bottom"/>
          </w:tcPr>
          <w:p w14:paraId="1019944E" w14:textId="7C5B992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56120</w:t>
            </w:r>
          </w:p>
        </w:tc>
      </w:tr>
      <w:tr w:rsidR="003C0720" w:rsidRPr="00F276FC" w14:paraId="77C83121" w14:textId="405B2F28" w:rsidTr="003C0720">
        <w:trPr>
          <w:trHeight w:val="262"/>
          <w:jc w:val="center"/>
        </w:trPr>
        <w:tc>
          <w:tcPr>
            <w:tcW w:w="1276" w:type="dxa"/>
            <w:tcBorders>
              <w:top w:val="nil"/>
              <w:left w:val="single" w:sz="8" w:space="0" w:color="auto"/>
              <w:bottom w:val="single" w:sz="4" w:space="0" w:color="auto"/>
              <w:right w:val="single" w:sz="4" w:space="0" w:color="auto"/>
            </w:tcBorders>
            <w:shd w:val="clear" w:color="000000" w:fill="FFFFFF"/>
            <w:noWrap/>
            <w:vAlign w:val="bottom"/>
            <w:hideMark/>
          </w:tcPr>
          <w:p w14:paraId="57422E6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PF004900011</w:t>
            </w:r>
          </w:p>
        </w:tc>
        <w:tc>
          <w:tcPr>
            <w:tcW w:w="2127" w:type="dxa"/>
            <w:tcBorders>
              <w:top w:val="nil"/>
              <w:left w:val="nil"/>
              <w:bottom w:val="single" w:sz="4" w:space="0" w:color="auto"/>
              <w:right w:val="single" w:sz="4" w:space="0" w:color="auto"/>
            </w:tcBorders>
            <w:shd w:val="clear" w:color="000000" w:fill="FFFFFF"/>
            <w:noWrap/>
            <w:vAlign w:val="bottom"/>
            <w:hideMark/>
          </w:tcPr>
          <w:p w14:paraId="20FAFB8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CIPRO 750MG COMPP B14</w:t>
            </w:r>
          </w:p>
        </w:tc>
        <w:tc>
          <w:tcPr>
            <w:tcW w:w="992" w:type="dxa"/>
            <w:tcBorders>
              <w:top w:val="nil"/>
              <w:left w:val="nil"/>
              <w:bottom w:val="single" w:sz="4" w:space="0" w:color="auto"/>
              <w:right w:val="single" w:sz="4" w:space="0" w:color="auto"/>
            </w:tcBorders>
            <w:shd w:val="clear" w:color="000000" w:fill="FFFFFF"/>
            <w:noWrap/>
            <w:vAlign w:val="bottom"/>
            <w:hideMark/>
          </w:tcPr>
          <w:p w14:paraId="578F9F1D"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300200</w:t>
            </w:r>
          </w:p>
        </w:tc>
        <w:tc>
          <w:tcPr>
            <w:tcW w:w="1134" w:type="dxa"/>
            <w:tcBorders>
              <w:top w:val="nil"/>
              <w:left w:val="nil"/>
              <w:bottom w:val="single" w:sz="4" w:space="0" w:color="auto"/>
              <w:right w:val="single" w:sz="4" w:space="0" w:color="auto"/>
            </w:tcBorders>
            <w:shd w:val="clear" w:color="000000" w:fill="FFFFFF"/>
            <w:vAlign w:val="bottom"/>
          </w:tcPr>
          <w:p w14:paraId="3D69871A" w14:textId="610FC46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PF017900003</w:t>
            </w:r>
          </w:p>
        </w:tc>
        <w:tc>
          <w:tcPr>
            <w:tcW w:w="2126" w:type="dxa"/>
            <w:tcBorders>
              <w:top w:val="nil"/>
              <w:left w:val="nil"/>
              <w:bottom w:val="single" w:sz="4" w:space="0" w:color="auto"/>
              <w:right w:val="single" w:sz="4" w:space="0" w:color="auto"/>
            </w:tcBorders>
            <w:shd w:val="clear" w:color="000000" w:fill="FFFFFF"/>
            <w:vAlign w:val="bottom"/>
          </w:tcPr>
          <w:p w14:paraId="7A4D5BDF" w14:textId="34EFD0F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NEUROMED 75 mg BT 030</w:t>
            </w:r>
          </w:p>
        </w:tc>
        <w:tc>
          <w:tcPr>
            <w:tcW w:w="1134" w:type="dxa"/>
            <w:tcBorders>
              <w:top w:val="nil"/>
              <w:left w:val="nil"/>
              <w:bottom w:val="single" w:sz="4" w:space="0" w:color="auto"/>
              <w:right w:val="single" w:sz="4" w:space="0" w:color="auto"/>
            </w:tcBorders>
            <w:shd w:val="clear" w:color="000000" w:fill="FFFFFF"/>
            <w:vAlign w:val="bottom"/>
          </w:tcPr>
          <w:p w14:paraId="052CDB90" w14:textId="6F31144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50974</w:t>
            </w:r>
          </w:p>
        </w:tc>
      </w:tr>
      <w:tr w:rsidR="003C0720" w:rsidRPr="00F276FC" w14:paraId="15971489" w14:textId="24EFE879"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5611ABC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PF001500008</w:t>
            </w:r>
          </w:p>
        </w:tc>
        <w:tc>
          <w:tcPr>
            <w:tcW w:w="2127" w:type="dxa"/>
            <w:tcBorders>
              <w:top w:val="nil"/>
              <w:left w:val="nil"/>
              <w:bottom w:val="single" w:sz="4" w:space="0" w:color="auto"/>
              <w:right w:val="single" w:sz="4" w:space="0" w:color="auto"/>
            </w:tcBorders>
            <w:shd w:val="clear" w:color="auto" w:fill="auto"/>
            <w:noWrap/>
            <w:vAlign w:val="bottom"/>
            <w:hideMark/>
          </w:tcPr>
          <w:p w14:paraId="7EF80DF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10MG B90</w:t>
            </w:r>
          </w:p>
        </w:tc>
        <w:tc>
          <w:tcPr>
            <w:tcW w:w="992" w:type="dxa"/>
            <w:tcBorders>
              <w:top w:val="nil"/>
              <w:left w:val="nil"/>
              <w:bottom w:val="single" w:sz="4" w:space="0" w:color="auto"/>
              <w:right w:val="single" w:sz="4" w:space="0" w:color="auto"/>
            </w:tcBorders>
            <w:shd w:val="clear" w:color="auto" w:fill="auto"/>
            <w:noWrap/>
            <w:vAlign w:val="bottom"/>
            <w:hideMark/>
          </w:tcPr>
          <w:p w14:paraId="0D3CB5A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298876</w:t>
            </w:r>
          </w:p>
        </w:tc>
        <w:tc>
          <w:tcPr>
            <w:tcW w:w="1134" w:type="dxa"/>
            <w:tcBorders>
              <w:top w:val="nil"/>
              <w:left w:val="nil"/>
              <w:bottom w:val="single" w:sz="4" w:space="0" w:color="auto"/>
              <w:right w:val="single" w:sz="4" w:space="0" w:color="auto"/>
            </w:tcBorders>
            <w:vAlign w:val="bottom"/>
          </w:tcPr>
          <w:p w14:paraId="42BA4A79" w14:textId="48E40BF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PF010300006</w:t>
            </w:r>
          </w:p>
        </w:tc>
        <w:tc>
          <w:tcPr>
            <w:tcW w:w="2126" w:type="dxa"/>
            <w:tcBorders>
              <w:top w:val="nil"/>
              <w:left w:val="nil"/>
              <w:bottom w:val="single" w:sz="4" w:space="0" w:color="auto"/>
              <w:right w:val="single" w:sz="4" w:space="0" w:color="auto"/>
            </w:tcBorders>
            <w:vAlign w:val="bottom"/>
          </w:tcPr>
          <w:p w14:paraId="6477DBE7" w14:textId="6FABB54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1 MG B90</w:t>
            </w:r>
          </w:p>
        </w:tc>
        <w:tc>
          <w:tcPr>
            <w:tcW w:w="1134" w:type="dxa"/>
            <w:tcBorders>
              <w:top w:val="nil"/>
              <w:left w:val="nil"/>
              <w:bottom w:val="single" w:sz="4" w:space="0" w:color="auto"/>
              <w:right w:val="single" w:sz="4" w:space="0" w:color="auto"/>
            </w:tcBorders>
            <w:vAlign w:val="bottom"/>
          </w:tcPr>
          <w:p w14:paraId="22B63689" w14:textId="2957627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44558</w:t>
            </w:r>
          </w:p>
        </w:tc>
      </w:tr>
      <w:tr w:rsidR="003C0720" w:rsidRPr="00F276FC" w14:paraId="4E144F50" w14:textId="4356F1AC"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5FFB7C2C"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PF001500024</w:t>
            </w:r>
          </w:p>
        </w:tc>
        <w:tc>
          <w:tcPr>
            <w:tcW w:w="2127" w:type="dxa"/>
            <w:tcBorders>
              <w:top w:val="nil"/>
              <w:left w:val="nil"/>
              <w:bottom w:val="single" w:sz="4" w:space="0" w:color="auto"/>
              <w:right w:val="single" w:sz="4" w:space="0" w:color="auto"/>
            </w:tcBorders>
            <w:shd w:val="clear" w:color="auto" w:fill="auto"/>
            <w:noWrap/>
            <w:vAlign w:val="bottom"/>
            <w:hideMark/>
          </w:tcPr>
          <w:p w14:paraId="4DD78ADC"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40MG B90</w:t>
            </w:r>
          </w:p>
        </w:tc>
        <w:tc>
          <w:tcPr>
            <w:tcW w:w="992" w:type="dxa"/>
            <w:tcBorders>
              <w:top w:val="nil"/>
              <w:left w:val="nil"/>
              <w:bottom w:val="single" w:sz="4" w:space="0" w:color="auto"/>
              <w:right w:val="single" w:sz="4" w:space="0" w:color="auto"/>
            </w:tcBorders>
            <w:shd w:val="clear" w:color="auto" w:fill="auto"/>
            <w:noWrap/>
            <w:vAlign w:val="bottom"/>
            <w:hideMark/>
          </w:tcPr>
          <w:p w14:paraId="60F702D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294032</w:t>
            </w:r>
          </w:p>
        </w:tc>
        <w:tc>
          <w:tcPr>
            <w:tcW w:w="1134" w:type="dxa"/>
            <w:tcBorders>
              <w:top w:val="nil"/>
              <w:left w:val="nil"/>
              <w:bottom w:val="single" w:sz="4" w:space="0" w:color="auto"/>
              <w:right w:val="single" w:sz="4" w:space="0" w:color="auto"/>
            </w:tcBorders>
            <w:vAlign w:val="bottom"/>
          </w:tcPr>
          <w:p w14:paraId="30587B02" w14:textId="1869C6F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PF000700004</w:t>
            </w:r>
          </w:p>
        </w:tc>
        <w:tc>
          <w:tcPr>
            <w:tcW w:w="2126" w:type="dxa"/>
            <w:tcBorders>
              <w:top w:val="nil"/>
              <w:left w:val="nil"/>
              <w:bottom w:val="single" w:sz="4" w:space="0" w:color="auto"/>
              <w:right w:val="single" w:sz="4" w:space="0" w:color="auto"/>
            </w:tcBorders>
            <w:vAlign w:val="bottom"/>
          </w:tcPr>
          <w:p w14:paraId="4F6DFD83" w14:textId="2D022FF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AMLODIPINE 10MG B30</w:t>
            </w:r>
          </w:p>
        </w:tc>
        <w:tc>
          <w:tcPr>
            <w:tcW w:w="1134" w:type="dxa"/>
            <w:tcBorders>
              <w:top w:val="nil"/>
              <w:left w:val="nil"/>
              <w:bottom w:val="single" w:sz="4" w:space="0" w:color="auto"/>
              <w:right w:val="single" w:sz="4" w:space="0" w:color="auto"/>
            </w:tcBorders>
            <w:vAlign w:val="bottom"/>
          </w:tcPr>
          <w:p w14:paraId="79822D65" w14:textId="47F61E5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41286</w:t>
            </w:r>
          </w:p>
        </w:tc>
      </w:tr>
      <w:tr w:rsidR="003C0720" w:rsidRPr="00F276FC" w14:paraId="7F197EF5" w14:textId="12147AB3"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C339EC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PF020700003</w:t>
            </w:r>
          </w:p>
        </w:tc>
        <w:tc>
          <w:tcPr>
            <w:tcW w:w="2127" w:type="dxa"/>
            <w:tcBorders>
              <w:top w:val="nil"/>
              <w:left w:val="nil"/>
              <w:bottom w:val="single" w:sz="4" w:space="0" w:color="auto"/>
              <w:right w:val="single" w:sz="4" w:space="0" w:color="auto"/>
            </w:tcBorders>
            <w:shd w:val="clear" w:color="auto" w:fill="auto"/>
            <w:noWrap/>
            <w:vAlign w:val="bottom"/>
            <w:hideMark/>
          </w:tcPr>
          <w:p w14:paraId="6360308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TEDEMA 37.5 GEL B30</w:t>
            </w:r>
          </w:p>
        </w:tc>
        <w:tc>
          <w:tcPr>
            <w:tcW w:w="992" w:type="dxa"/>
            <w:tcBorders>
              <w:top w:val="nil"/>
              <w:left w:val="nil"/>
              <w:bottom w:val="single" w:sz="4" w:space="0" w:color="auto"/>
              <w:right w:val="single" w:sz="4" w:space="0" w:color="auto"/>
            </w:tcBorders>
            <w:shd w:val="clear" w:color="auto" w:fill="auto"/>
            <w:noWrap/>
            <w:vAlign w:val="bottom"/>
            <w:hideMark/>
          </w:tcPr>
          <w:p w14:paraId="7C31C5D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283908</w:t>
            </w:r>
          </w:p>
        </w:tc>
        <w:tc>
          <w:tcPr>
            <w:tcW w:w="1134" w:type="dxa"/>
            <w:tcBorders>
              <w:top w:val="nil"/>
              <w:left w:val="nil"/>
              <w:bottom w:val="single" w:sz="4" w:space="0" w:color="auto"/>
              <w:right w:val="single" w:sz="4" w:space="0" w:color="auto"/>
            </w:tcBorders>
            <w:vAlign w:val="bottom"/>
          </w:tcPr>
          <w:p w14:paraId="6EB57A47" w14:textId="47F60D9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PF018900001</w:t>
            </w:r>
          </w:p>
        </w:tc>
        <w:tc>
          <w:tcPr>
            <w:tcW w:w="2126" w:type="dxa"/>
            <w:tcBorders>
              <w:top w:val="nil"/>
              <w:left w:val="nil"/>
              <w:bottom w:val="single" w:sz="4" w:space="0" w:color="auto"/>
              <w:right w:val="single" w:sz="4" w:space="0" w:color="auto"/>
            </w:tcBorders>
            <w:vAlign w:val="bottom"/>
          </w:tcPr>
          <w:p w14:paraId="1DDA6FEB" w14:textId="4574904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VIADIS 25 MG B 04</w:t>
            </w:r>
          </w:p>
        </w:tc>
        <w:tc>
          <w:tcPr>
            <w:tcW w:w="1134" w:type="dxa"/>
            <w:tcBorders>
              <w:top w:val="nil"/>
              <w:left w:val="nil"/>
              <w:bottom w:val="single" w:sz="4" w:space="0" w:color="auto"/>
              <w:right w:val="single" w:sz="4" w:space="0" w:color="auto"/>
            </w:tcBorders>
            <w:vAlign w:val="bottom"/>
          </w:tcPr>
          <w:p w14:paraId="36B3D402" w14:textId="23D0E57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38929</w:t>
            </w:r>
          </w:p>
        </w:tc>
      </w:tr>
      <w:tr w:rsidR="003C0720" w:rsidRPr="00F276FC" w14:paraId="5A2259F8" w14:textId="2BD9264C"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1028724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PF018900004</w:t>
            </w:r>
          </w:p>
        </w:tc>
        <w:tc>
          <w:tcPr>
            <w:tcW w:w="2127" w:type="dxa"/>
            <w:tcBorders>
              <w:top w:val="nil"/>
              <w:left w:val="nil"/>
              <w:bottom w:val="single" w:sz="4" w:space="0" w:color="auto"/>
              <w:right w:val="single" w:sz="4" w:space="0" w:color="auto"/>
            </w:tcBorders>
            <w:shd w:val="clear" w:color="auto" w:fill="auto"/>
            <w:noWrap/>
            <w:vAlign w:val="bottom"/>
            <w:hideMark/>
          </w:tcPr>
          <w:p w14:paraId="7AB47EE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VIADIS 50 MG B 04</w:t>
            </w:r>
          </w:p>
        </w:tc>
        <w:tc>
          <w:tcPr>
            <w:tcW w:w="992" w:type="dxa"/>
            <w:tcBorders>
              <w:top w:val="nil"/>
              <w:left w:val="nil"/>
              <w:bottom w:val="single" w:sz="4" w:space="0" w:color="auto"/>
              <w:right w:val="single" w:sz="4" w:space="0" w:color="auto"/>
            </w:tcBorders>
            <w:shd w:val="clear" w:color="auto" w:fill="auto"/>
            <w:noWrap/>
            <w:vAlign w:val="bottom"/>
            <w:hideMark/>
          </w:tcPr>
          <w:p w14:paraId="7974785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265451</w:t>
            </w:r>
          </w:p>
        </w:tc>
        <w:tc>
          <w:tcPr>
            <w:tcW w:w="1134" w:type="dxa"/>
            <w:tcBorders>
              <w:top w:val="nil"/>
              <w:left w:val="nil"/>
              <w:bottom w:val="single" w:sz="4" w:space="0" w:color="auto"/>
              <w:right w:val="single" w:sz="4" w:space="0" w:color="auto"/>
            </w:tcBorders>
            <w:vAlign w:val="bottom"/>
          </w:tcPr>
          <w:p w14:paraId="60FD5B3B" w14:textId="2000CE7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PF017900001</w:t>
            </w:r>
          </w:p>
        </w:tc>
        <w:tc>
          <w:tcPr>
            <w:tcW w:w="2126" w:type="dxa"/>
            <w:tcBorders>
              <w:top w:val="nil"/>
              <w:left w:val="nil"/>
              <w:bottom w:val="single" w:sz="4" w:space="0" w:color="auto"/>
              <w:right w:val="single" w:sz="4" w:space="0" w:color="auto"/>
            </w:tcBorders>
            <w:vAlign w:val="bottom"/>
          </w:tcPr>
          <w:p w14:paraId="1F550D88" w14:textId="59FE88B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NEUROMED 75 mg BT 015</w:t>
            </w:r>
          </w:p>
        </w:tc>
        <w:tc>
          <w:tcPr>
            <w:tcW w:w="1134" w:type="dxa"/>
            <w:tcBorders>
              <w:top w:val="nil"/>
              <w:left w:val="nil"/>
              <w:bottom w:val="single" w:sz="4" w:space="0" w:color="auto"/>
              <w:right w:val="single" w:sz="4" w:space="0" w:color="auto"/>
            </w:tcBorders>
            <w:vAlign w:val="bottom"/>
          </w:tcPr>
          <w:p w14:paraId="449EF5B8" w14:textId="14CEF51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37681</w:t>
            </w:r>
          </w:p>
        </w:tc>
      </w:tr>
      <w:tr w:rsidR="003C0720" w:rsidRPr="00F276FC" w14:paraId="65D31A82" w14:textId="214571F5"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2E268A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PF001500013</w:t>
            </w:r>
          </w:p>
        </w:tc>
        <w:tc>
          <w:tcPr>
            <w:tcW w:w="2127" w:type="dxa"/>
            <w:tcBorders>
              <w:top w:val="nil"/>
              <w:left w:val="nil"/>
              <w:bottom w:val="single" w:sz="4" w:space="0" w:color="auto"/>
              <w:right w:val="single" w:sz="4" w:space="0" w:color="auto"/>
            </w:tcBorders>
            <w:shd w:val="clear" w:color="auto" w:fill="auto"/>
            <w:noWrap/>
            <w:vAlign w:val="bottom"/>
            <w:hideMark/>
          </w:tcPr>
          <w:p w14:paraId="72D63F5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20MG B30</w:t>
            </w:r>
          </w:p>
        </w:tc>
        <w:tc>
          <w:tcPr>
            <w:tcW w:w="992" w:type="dxa"/>
            <w:tcBorders>
              <w:top w:val="nil"/>
              <w:left w:val="nil"/>
              <w:bottom w:val="single" w:sz="4" w:space="0" w:color="auto"/>
              <w:right w:val="single" w:sz="4" w:space="0" w:color="auto"/>
            </w:tcBorders>
            <w:shd w:val="clear" w:color="auto" w:fill="auto"/>
            <w:noWrap/>
            <w:vAlign w:val="bottom"/>
            <w:hideMark/>
          </w:tcPr>
          <w:p w14:paraId="2048B09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261320</w:t>
            </w:r>
          </w:p>
        </w:tc>
        <w:tc>
          <w:tcPr>
            <w:tcW w:w="1134" w:type="dxa"/>
            <w:tcBorders>
              <w:top w:val="nil"/>
              <w:left w:val="nil"/>
              <w:bottom w:val="single" w:sz="4" w:space="0" w:color="auto"/>
              <w:right w:val="single" w:sz="4" w:space="0" w:color="auto"/>
            </w:tcBorders>
            <w:vAlign w:val="bottom"/>
          </w:tcPr>
          <w:p w14:paraId="42516F7D" w14:textId="629D912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PF016300001</w:t>
            </w:r>
          </w:p>
        </w:tc>
        <w:tc>
          <w:tcPr>
            <w:tcW w:w="2126" w:type="dxa"/>
            <w:tcBorders>
              <w:top w:val="nil"/>
              <w:left w:val="nil"/>
              <w:bottom w:val="single" w:sz="4" w:space="0" w:color="auto"/>
              <w:right w:val="single" w:sz="4" w:space="0" w:color="auto"/>
            </w:tcBorders>
            <w:vAlign w:val="bottom"/>
          </w:tcPr>
          <w:p w14:paraId="76DE8505" w14:textId="51D6738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10MG GEL B8</w:t>
            </w:r>
          </w:p>
        </w:tc>
        <w:tc>
          <w:tcPr>
            <w:tcW w:w="1134" w:type="dxa"/>
            <w:tcBorders>
              <w:top w:val="nil"/>
              <w:left w:val="nil"/>
              <w:bottom w:val="single" w:sz="4" w:space="0" w:color="auto"/>
              <w:right w:val="single" w:sz="4" w:space="0" w:color="auto"/>
            </w:tcBorders>
            <w:vAlign w:val="bottom"/>
          </w:tcPr>
          <w:p w14:paraId="00317CE1" w14:textId="2B1B3DF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37081</w:t>
            </w:r>
          </w:p>
        </w:tc>
      </w:tr>
      <w:tr w:rsidR="003C0720" w:rsidRPr="00F276FC" w14:paraId="091B4F6A" w14:textId="0590720C"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6EACD83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PF007700002</w:t>
            </w:r>
          </w:p>
        </w:tc>
        <w:tc>
          <w:tcPr>
            <w:tcW w:w="2127" w:type="dxa"/>
            <w:tcBorders>
              <w:top w:val="nil"/>
              <w:left w:val="nil"/>
              <w:bottom w:val="single" w:sz="4" w:space="0" w:color="auto"/>
              <w:right w:val="single" w:sz="4" w:space="0" w:color="auto"/>
            </w:tcBorders>
            <w:shd w:val="clear" w:color="auto" w:fill="auto"/>
            <w:noWrap/>
            <w:vAlign w:val="bottom"/>
            <w:hideMark/>
          </w:tcPr>
          <w:p w14:paraId="77EFEB3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ESORAL 20 MG GEL B16</w:t>
            </w:r>
          </w:p>
        </w:tc>
        <w:tc>
          <w:tcPr>
            <w:tcW w:w="992" w:type="dxa"/>
            <w:tcBorders>
              <w:top w:val="nil"/>
              <w:left w:val="nil"/>
              <w:bottom w:val="single" w:sz="4" w:space="0" w:color="auto"/>
              <w:right w:val="single" w:sz="4" w:space="0" w:color="auto"/>
            </w:tcBorders>
            <w:shd w:val="clear" w:color="auto" w:fill="auto"/>
            <w:noWrap/>
            <w:vAlign w:val="bottom"/>
            <w:hideMark/>
          </w:tcPr>
          <w:p w14:paraId="4A201F4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256437</w:t>
            </w:r>
          </w:p>
        </w:tc>
        <w:tc>
          <w:tcPr>
            <w:tcW w:w="1134" w:type="dxa"/>
            <w:tcBorders>
              <w:top w:val="nil"/>
              <w:left w:val="nil"/>
              <w:bottom w:val="single" w:sz="4" w:space="0" w:color="auto"/>
              <w:right w:val="single" w:sz="4" w:space="0" w:color="auto"/>
            </w:tcBorders>
            <w:vAlign w:val="bottom"/>
          </w:tcPr>
          <w:p w14:paraId="295C9C3B" w14:textId="4F24F57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PF013500034</w:t>
            </w:r>
          </w:p>
        </w:tc>
        <w:tc>
          <w:tcPr>
            <w:tcW w:w="2126" w:type="dxa"/>
            <w:tcBorders>
              <w:top w:val="nil"/>
              <w:left w:val="nil"/>
              <w:bottom w:val="single" w:sz="4" w:space="0" w:color="auto"/>
              <w:right w:val="single" w:sz="4" w:space="0" w:color="auto"/>
            </w:tcBorders>
            <w:vAlign w:val="bottom"/>
          </w:tcPr>
          <w:p w14:paraId="50B8E70B" w14:textId="57EA7E3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LOSAR 50 MG B90</w:t>
            </w:r>
          </w:p>
        </w:tc>
        <w:tc>
          <w:tcPr>
            <w:tcW w:w="1134" w:type="dxa"/>
            <w:tcBorders>
              <w:top w:val="nil"/>
              <w:left w:val="nil"/>
              <w:bottom w:val="single" w:sz="4" w:space="0" w:color="auto"/>
              <w:right w:val="single" w:sz="4" w:space="0" w:color="auto"/>
            </w:tcBorders>
            <w:vAlign w:val="bottom"/>
          </w:tcPr>
          <w:p w14:paraId="1173F395" w14:textId="59F8306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35620</w:t>
            </w:r>
          </w:p>
        </w:tc>
      </w:tr>
      <w:tr w:rsidR="003C0720" w:rsidRPr="00F276FC" w14:paraId="749935D3" w14:textId="285445FA"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7C253D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PF001500016</w:t>
            </w:r>
          </w:p>
        </w:tc>
        <w:tc>
          <w:tcPr>
            <w:tcW w:w="2127" w:type="dxa"/>
            <w:tcBorders>
              <w:top w:val="nil"/>
              <w:left w:val="nil"/>
              <w:bottom w:val="single" w:sz="4" w:space="0" w:color="auto"/>
              <w:right w:val="single" w:sz="4" w:space="0" w:color="auto"/>
            </w:tcBorders>
            <w:shd w:val="clear" w:color="auto" w:fill="auto"/>
            <w:noWrap/>
            <w:vAlign w:val="bottom"/>
            <w:hideMark/>
          </w:tcPr>
          <w:p w14:paraId="75178A7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20MG B90</w:t>
            </w:r>
          </w:p>
        </w:tc>
        <w:tc>
          <w:tcPr>
            <w:tcW w:w="992" w:type="dxa"/>
            <w:tcBorders>
              <w:top w:val="nil"/>
              <w:left w:val="nil"/>
              <w:bottom w:val="single" w:sz="4" w:space="0" w:color="auto"/>
              <w:right w:val="single" w:sz="4" w:space="0" w:color="auto"/>
            </w:tcBorders>
            <w:shd w:val="clear" w:color="auto" w:fill="auto"/>
            <w:noWrap/>
            <w:vAlign w:val="bottom"/>
            <w:hideMark/>
          </w:tcPr>
          <w:p w14:paraId="2327E0F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252931</w:t>
            </w:r>
          </w:p>
        </w:tc>
        <w:tc>
          <w:tcPr>
            <w:tcW w:w="1134" w:type="dxa"/>
            <w:tcBorders>
              <w:top w:val="nil"/>
              <w:left w:val="nil"/>
              <w:bottom w:val="single" w:sz="4" w:space="0" w:color="auto"/>
              <w:right w:val="single" w:sz="4" w:space="0" w:color="auto"/>
            </w:tcBorders>
            <w:vAlign w:val="bottom"/>
          </w:tcPr>
          <w:p w14:paraId="65FBE54A" w14:textId="2166FE3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PF016100004</w:t>
            </w:r>
          </w:p>
        </w:tc>
        <w:tc>
          <w:tcPr>
            <w:tcW w:w="2126" w:type="dxa"/>
            <w:tcBorders>
              <w:top w:val="nil"/>
              <w:left w:val="nil"/>
              <w:bottom w:val="single" w:sz="4" w:space="0" w:color="auto"/>
              <w:right w:val="single" w:sz="4" w:space="0" w:color="auto"/>
            </w:tcBorders>
            <w:vAlign w:val="bottom"/>
          </w:tcPr>
          <w:p w14:paraId="54EEEF4C" w14:textId="073399C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VAINCOR 10 MG B28</w:t>
            </w:r>
          </w:p>
        </w:tc>
        <w:tc>
          <w:tcPr>
            <w:tcW w:w="1134" w:type="dxa"/>
            <w:tcBorders>
              <w:top w:val="nil"/>
              <w:left w:val="nil"/>
              <w:bottom w:val="single" w:sz="4" w:space="0" w:color="auto"/>
              <w:right w:val="single" w:sz="4" w:space="0" w:color="auto"/>
            </w:tcBorders>
            <w:vAlign w:val="bottom"/>
          </w:tcPr>
          <w:p w14:paraId="440D46DF" w14:textId="619EAB8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34936</w:t>
            </w:r>
          </w:p>
        </w:tc>
      </w:tr>
      <w:tr w:rsidR="003C0720" w:rsidRPr="00F276FC" w14:paraId="61616F53" w14:textId="4C64C04D"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34B2E6E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PF001500003</w:t>
            </w:r>
          </w:p>
        </w:tc>
        <w:tc>
          <w:tcPr>
            <w:tcW w:w="2127" w:type="dxa"/>
            <w:tcBorders>
              <w:top w:val="nil"/>
              <w:left w:val="nil"/>
              <w:bottom w:val="single" w:sz="4" w:space="0" w:color="auto"/>
              <w:right w:val="single" w:sz="4" w:space="0" w:color="auto"/>
            </w:tcBorders>
            <w:shd w:val="clear" w:color="auto" w:fill="auto"/>
            <w:noWrap/>
            <w:vAlign w:val="bottom"/>
            <w:hideMark/>
          </w:tcPr>
          <w:p w14:paraId="4E50DA2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ATOR 10MG B30</w:t>
            </w:r>
          </w:p>
        </w:tc>
        <w:tc>
          <w:tcPr>
            <w:tcW w:w="992" w:type="dxa"/>
            <w:tcBorders>
              <w:top w:val="nil"/>
              <w:left w:val="nil"/>
              <w:bottom w:val="single" w:sz="4" w:space="0" w:color="auto"/>
              <w:right w:val="single" w:sz="4" w:space="0" w:color="auto"/>
            </w:tcBorders>
            <w:shd w:val="clear" w:color="auto" w:fill="auto"/>
            <w:noWrap/>
            <w:vAlign w:val="bottom"/>
            <w:hideMark/>
          </w:tcPr>
          <w:p w14:paraId="0ECDC06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248816</w:t>
            </w:r>
          </w:p>
        </w:tc>
        <w:tc>
          <w:tcPr>
            <w:tcW w:w="1134" w:type="dxa"/>
            <w:tcBorders>
              <w:top w:val="nil"/>
              <w:left w:val="nil"/>
              <w:bottom w:val="single" w:sz="4" w:space="0" w:color="auto"/>
              <w:right w:val="single" w:sz="4" w:space="0" w:color="auto"/>
            </w:tcBorders>
            <w:vAlign w:val="bottom"/>
          </w:tcPr>
          <w:p w14:paraId="6BC1C948" w14:textId="1F26294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PF003900003</w:t>
            </w:r>
          </w:p>
        </w:tc>
        <w:tc>
          <w:tcPr>
            <w:tcW w:w="2126" w:type="dxa"/>
            <w:tcBorders>
              <w:top w:val="nil"/>
              <w:left w:val="nil"/>
              <w:bottom w:val="single" w:sz="4" w:space="0" w:color="auto"/>
              <w:right w:val="single" w:sz="4" w:space="0" w:color="auto"/>
            </w:tcBorders>
            <w:vAlign w:val="bottom"/>
          </w:tcPr>
          <w:p w14:paraId="76961473" w14:textId="160AC2E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CALCITRUS PLUS</w:t>
            </w:r>
          </w:p>
        </w:tc>
        <w:tc>
          <w:tcPr>
            <w:tcW w:w="1134" w:type="dxa"/>
            <w:tcBorders>
              <w:top w:val="nil"/>
              <w:left w:val="nil"/>
              <w:bottom w:val="single" w:sz="4" w:space="0" w:color="auto"/>
              <w:right w:val="single" w:sz="4" w:space="0" w:color="auto"/>
            </w:tcBorders>
            <w:vAlign w:val="bottom"/>
          </w:tcPr>
          <w:p w14:paraId="50321FB1" w14:textId="35E46C5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34418</w:t>
            </w:r>
          </w:p>
        </w:tc>
      </w:tr>
      <w:tr w:rsidR="003C0720" w:rsidRPr="00F276FC" w14:paraId="4330952E" w14:textId="2DF69B59"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1F8A60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PF013100014</w:t>
            </w:r>
          </w:p>
        </w:tc>
        <w:tc>
          <w:tcPr>
            <w:tcW w:w="2127" w:type="dxa"/>
            <w:tcBorders>
              <w:top w:val="nil"/>
              <w:left w:val="nil"/>
              <w:bottom w:val="single" w:sz="4" w:space="0" w:color="auto"/>
              <w:right w:val="single" w:sz="4" w:space="0" w:color="auto"/>
            </w:tcBorders>
            <w:shd w:val="clear" w:color="auto" w:fill="auto"/>
            <w:noWrap/>
            <w:vAlign w:val="bottom"/>
            <w:hideMark/>
          </w:tcPr>
          <w:p w14:paraId="6B0769C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LEVOFLOX 500MG B5</w:t>
            </w:r>
          </w:p>
        </w:tc>
        <w:tc>
          <w:tcPr>
            <w:tcW w:w="992" w:type="dxa"/>
            <w:tcBorders>
              <w:top w:val="nil"/>
              <w:left w:val="nil"/>
              <w:bottom w:val="single" w:sz="4" w:space="0" w:color="auto"/>
              <w:right w:val="single" w:sz="4" w:space="0" w:color="auto"/>
            </w:tcBorders>
            <w:shd w:val="clear" w:color="auto" w:fill="auto"/>
            <w:noWrap/>
            <w:vAlign w:val="bottom"/>
            <w:hideMark/>
          </w:tcPr>
          <w:p w14:paraId="16712F4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218210</w:t>
            </w:r>
          </w:p>
        </w:tc>
        <w:tc>
          <w:tcPr>
            <w:tcW w:w="1134" w:type="dxa"/>
            <w:tcBorders>
              <w:top w:val="nil"/>
              <w:left w:val="nil"/>
              <w:bottom w:val="single" w:sz="4" w:space="0" w:color="auto"/>
              <w:right w:val="single" w:sz="4" w:space="0" w:color="auto"/>
            </w:tcBorders>
            <w:vAlign w:val="bottom"/>
          </w:tcPr>
          <w:p w14:paraId="1E410E6E" w14:textId="171D1D9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PF020300001</w:t>
            </w:r>
          </w:p>
        </w:tc>
        <w:tc>
          <w:tcPr>
            <w:tcW w:w="2126" w:type="dxa"/>
            <w:tcBorders>
              <w:top w:val="nil"/>
              <w:left w:val="nil"/>
              <w:bottom w:val="single" w:sz="4" w:space="0" w:color="auto"/>
              <w:right w:val="single" w:sz="4" w:space="0" w:color="auto"/>
            </w:tcBorders>
            <w:vAlign w:val="bottom"/>
          </w:tcPr>
          <w:p w14:paraId="462D9612" w14:textId="53044D5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RETA 80 MG CP BT 30</w:t>
            </w:r>
          </w:p>
        </w:tc>
        <w:tc>
          <w:tcPr>
            <w:tcW w:w="1134" w:type="dxa"/>
            <w:tcBorders>
              <w:top w:val="nil"/>
              <w:left w:val="nil"/>
              <w:bottom w:val="single" w:sz="4" w:space="0" w:color="auto"/>
              <w:right w:val="single" w:sz="4" w:space="0" w:color="auto"/>
            </w:tcBorders>
            <w:vAlign w:val="bottom"/>
          </w:tcPr>
          <w:p w14:paraId="68B27B33" w14:textId="6717101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30079</w:t>
            </w:r>
          </w:p>
        </w:tc>
      </w:tr>
      <w:tr w:rsidR="003C0720" w:rsidRPr="00F276FC" w14:paraId="29A34531" w14:textId="222D3383"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39D7DCA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PF013100016</w:t>
            </w:r>
          </w:p>
        </w:tc>
        <w:tc>
          <w:tcPr>
            <w:tcW w:w="2127" w:type="dxa"/>
            <w:tcBorders>
              <w:top w:val="nil"/>
              <w:left w:val="nil"/>
              <w:bottom w:val="single" w:sz="4" w:space="0" w:color="auto"/>
              <w:right w:val="single" w:sz="4" w:space="0" w:color="auto"/>
            </w:tcBorders>
            <w:shd w:val="clear" w:color="auto" w:fill="auto"/>
            <w:noWrap/>
            <w:vAlign w:val="bottom"/>
            <w:hideMark/>
          </w:tcPr>
          <w:p w14:paraId="2937DAF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LEVOFLOX 500MG B10</w:t>
            </w:r>
          </w:p>
        </w:tc>
        <w:tc>
          <w:tcPr>
            <w:tcW w:w="992" w:type="dxa"/>
            <w:tcBorders>
              <w:top w:val="nil"/>
              <w:left w:val="nil"/>
              <w:bottom w:val="single" w:sz="4" w:space="0" w:color="auto"/>
              <w:right w:val="single" w:sz="4" w:space="0" w:color="auto"/>
            </w:tcBorders>
            <w:shd w:val="clear" w:color="auto" w:fill="auto"/>
            <w:noWrap/>
            <w:vAlign w:val="bottom"/>
            <w:hideMark/>
          </w:tcPr>
          <w:p w14:paraId="5ED709D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217519</w:t>
            </w:r>
          </w:p>
        </w:tc>
        <w:tc>
          <w:tcPr>
            <w:tcW w:w="1134" w:type="dxa"/>
            <w:tcBorders>
              <w:top w:val="nil"/>
              <w:left w:val="nil"/>
              <w:bottom w:val="single" w:sz="4" w:space="0" w:color="auto"/>
              <w:right w:val="single" w:sz="4" w:space="0" w:color="auto"/>
            </w:tcBorders>
            <w:vAlign w:val="bottom"/>
          </w:tcPr>
          <w:p w14:paraId="0651F1E3" w14:textId="7AD213C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PF006500001</w:t>
            </w:r>
          </w:p>
        </w:tc>
        <w:tc>
          <w:tcPr>
            <w:tcW w:w="2126" w:type="dxa"/>
            <w:tcBorders>
              <w:top w:val="nil"/>
              <w:left w:val="nil"/>
              <w:bottom w:val="single" w:sz="4" w:space="0" w:color="auto"/>
              <w:right w:val="single" w:sz="4" w:space="0" w:color="auto"/>
            </w:tcBorders>
            <w:vAlign w:val="bottom"/>
          </w:tcPr>
          <w:p w14:paraId="67D316C6" w14:textId="684CD08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DOPEZIL 5MG B30</w:t>
            </w:r>
          </w:p>
        </w:tc>
        <w:tc>
          <w:tcPr>
            <w:tcW w:w="1134" w:type="dxa"/>
            <w:tcBorders>
              <w:top w:val="nil"/>
              <w:left w:val="nil"/>
              <w:bottom w:val="single" w:sz="4" w:space="0" w:color="auto"/>
              <w:right w:val="single" w:sz="4" w:space="0" w:color="auto"/>
            </w:tcBorders>
            <w:vAlign w:val="bottom"/>
          </w:tcPr>
          <w:p w14:paraId="3B1DF637" w14:textId="65E9410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29753</w:t>
            </w:r>
          </w:p>
        </w:tc>
      </w:tr>
      <w:tr w:rsidR="003C0720" w:rsidRPr="00F276FC" w14:paraId="5EE1F68F" w14:textId="077B7CB7"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7A226FD"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PF013500019</w:t>
            </w:r>
          </w:p>
        </w:tc>
        <w:tc>
          <w:tcPr>
            <w:tcW w:w="2127" w:type="dxa"/>
            <w:tcBorders>
              <w:top w:val="nil"/>
              <w:left w:val="nil"/>
              <w:bottom w:val="single" w:sz="4" w:space="0" w:color="auto"/>
              <w:right w:val="single" w:sz="4" w:space="0" w:color="auto"/>
            </w:tcBorders>
            <w:shd w:val="clear" w:color="auto" w:fill="auto"/>
            <w:noWrap/>
            <w:vAlign w:val="bottom"/>
            <w:hideMark/>
          </w:tcPr>
          <w:p w14:paraId="22BEAEF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COLOSAR FORT B30</w:t>
            </w:r>
          </w:p>
        </w:tc>
        <w:tc>
          <w:tcPr>
            <w:tcW w:w="992" w:type="dxa"/>
            <w:tcBorders>
              <w:top w:val="nil"/>
              <w:left w:val="nil"/>
              <w:bottom w:val="single" w:sz="4" w:space="0" w:color="auto"/>
              <w:right w:val="single" w:sz="4" w:space="0" w:color="auto"/>
            </w:tcBorders>
            <w:shd w:val="clear" w:color="auto" w:fill="auto"/>
            <w:noWrap/>
            <w:vAlign w:val="bottom"/>
            <w:hideMark/>
          </w:tcPr>
          <w:p w14:paraId="084B521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209523</w:t>
            </w:r>
          </w:p>
        </w:tc>
        <w:tc>
          <w:tcPr>
            <w:tcW w:w="1134" w:type="dxa"/>
            <w:tcBorders>
              <w:top w:val="nil"/>
              <w:left w:val="nil"/>
              <w:bottom w:val="single" w:sz="4" w:space="0" w:color="auto"/>
              <w:right w:val="single" w:sz="4" w:space="0" w:color="auto"/>
            </w:tcBorders>
            <w:vAlign w:val="bottom"/>
          </w:tcPr>
          <w:p w14:paraId="2D96CEBC" w14:textId="4070B64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PF018700006</w:t>
            </w:r>
          </w:p>
        </w:tc>
        <w:tc>
          <w:tcPr>
            <w:tcW w:w="2126" w:type="dxa"/>
            <w:tcBorders>
              <w:top w:val="nil"/>
              <w:left w:val="nil"/>
              <w:bottom w:val="single" w:sz="4" w:space="0" w:color="auto"/>
              <w:right w:val="single" w:sz="4" w:space="0" w:color="auto"/>
            </w:tcBorders>
            <w:vAlign w:val="bottom"/>
          </w:tcPr>
          <w:p w14:paraId="120C8EF2" w14:textId="3F0CE07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SERVAL 100 MG</w:t>
            </w:r>
          </w:p>
        </w:tc>
        <w:tc>
          <w:tcPr>
            <w:tcW w:w="1134" w:type="dxa"/>
            <w:tcBorders>
              <w:top w:val="nil"/>
              <w:left w:val="nil"/>
              <w:bottom w:val="single" w:sz="4" w:space="0" w:color="auto"/>
              <w:right w:val="single" w:sz="4" w:space="0" w:color="auto"/>
            </w:tcBorders>
            <w:vAlign w:val="bottom"/>
          </w:tcPr>
          <w:p w14:paraId="276C3F11" w14:textId="6C0BEA9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27059</w:t>
            </w:r>
          </w:p>
        </w:tc>
      </w:tr>
      <w:tr w:rsidR="003C0720" w:rsidRPr="00F276FC" w14:paraId="38083D59" w14:textId="7EBC26B2"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1DBCA8C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PF016500005</w:t>
            </w:r>
          </w:p>
        </w:tc>
        <w:tc>
          <w:tcPr>
            <w:tcW w:w="2127" w:type="dxa"/>
            <w:tcBorders>
              <w:top w:val="nil"/>
              <w:left w:val="nil"/>
              <w:bottom w:val="single" w:sz="4" w:space="0" w:color="auto"/>
              <w:right w:val="single" w:sz="4" w:space="0" w:color="auto"/>
            </w:tcBorders>
            <w:shd w:val="clear" w:color="auto" w:fill="auto"/>
            <w:noWrap/>
            <w:vAlign w:val="bottom"/>
            <w:hideMark/>
          </w:tcPr>
          <w:p w14:paraId="69A402E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ONDANSETRON 8MG CP B10</w:t>
            </w:r>
          </w:p>
        </w:tc>
        <w:tc>
          <w:tcPr>
            <w:tcW w:w="992" w:type="dxa"/>
            <w:tcBorders>
              <w:top w:val="nil"/>
              <w:left w:val="nil"/>
              <w:bottom w:val="single" w:sz="4" w:space="0" w:color="auto"/>
              <w:right w:val="single" w:sz="4" w:space="0" w:color="auto"/>
            </w:tcBorders>
            <w:shd w:val="clear" w:color="auto" w:fill="auto"/>
            <w:noWrap/>
            <w:vAlign w:val="bottom"/>
            <w:hideMark/>
          </w:tcPr>
          <w:p w14:paraId="540F661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203220</w:t>
            </w:r>
          </w:p>
        </w:tc>
        <w:tc>
          <w:tcPr>
            <w:tcW w:w="1134" w:type="dxa"/>
            <w:tcBorders>
              <w:top w:val="nil"/>
              <w:left w:val="nil"/>
              <w:bottom w:val="single" w:sz="4" w:space="0" w:color="auto"/>
              <w:right w:val="single" w:sz="4" w:space="0" w:color="auto"/>
            </w:tcBorders>
            <w:vAlign w:val="bottom"/>
          </w:tcPr>
          <w:p w14:paraId="60C2FA42" w14:textId="2033163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PF017900005</w:t>
            </w:r>
          </w:p>
        </w:tc>
        <w:tc>
          <w:tcPr>
            <w:tcW w:w="2126" w:type="dxa"/>
            <w:tcBorders>
              <w:top w:val="nil"/>
              <w:left w:val="nil"/>
              <w:bottom w:val="single" w:sz="4" w:space="0" w:color="auto"/>
              <w:right w:val="single" w:sz="4" w:space="0" w:color="auto"/>
            </w:tcBorders>
            <w:vAlign w:val="bottom"/>
          </w:tcPr>
          <w:p w14:paraId="23358785" w14:textId="62E73B5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NEUROMED 150 mg BT 030</w:t>
            </w:r>
          </w:p>
        </w:tc>
        <w:tc>
          <w:tcPr>
            <w:tcW w:w="1134" w:type="dxa"/>
            <w:tcBorders>
              <w:top w:val="nil"/>
              <w:left w:val="nil"/>
              <w:bottom w:val="single" w:sz="4" w:space="0" w:color="auto"/>
              <w:right w:val="single" w:sz="4" w:space="0" w:color="auto"/>
            </w:tcBorders>
            <w:vAlign w:val="bottom"/>
          </w:tcPr>
          <w:p w14:paraId="13256B5C" w14:textId="5BDBE413"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25005</w:t>
            </w:r>
          </w:p>
        </w:tc>
      </w:tr>
      <w:tr w:rsidR="003C0720" w:rsidRPr="00F276FC" w14:paraId="41D79C64" w14:textId="1D946318"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2F263F0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PF018900007</w:t>
            </w:r>
          </w:p>
        </w:tc>
        <w:tc>
          <w:tcPr>
            <w:tcW w:w="2127" w:type="dxa"/>
            <w:tcBorders>
              <w:top w:val="nil"/>
              <w:left w:val="nil"/>
              <w:bottom w:val="single" w:sz="4" w:space="0" w:color="auto"/>
              <w:right w:val="single" w:sz="4" w:space="0" w:color="auto"/>
            </w:tcBorders>
            <w:shd w:val="clear" w:color="auto" w:fill="auto"/>
            <w:noWrap/>
            <w:vAlign w:val="bottom"/>
            <w:hideMark/>
          </w:tcPr>
          <w:p w14:paraId="694C8BC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VIADIS 100 MG B 04</w:t>
            </w:r>
          </w:p>
        </w:tc>
        <w:tc>
          <w:tcPr>
            <w:tcW w:w="992" w:type="dxa"/>
            <w:tcBorders>
              <w:top w:val="nil"/>
              <w:left w:val="nil"/>
              <w:bottom w:val="single" w:sz="4" w:space="0" w:color="auto"/>
              <w:right w:val="single" w:sz="4" w:space="0" w:color="auto"/>
            </w:tcBorders>
            <w:shd w:val="clear" w:color="auto" w:fill="auto"/>
            <w:noWrap/>
            <w:vAlign w:val="bottom"/>
            <w:hideMark/>
          </w:tcPr>
          <w:p w14:paraId="389BB094"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202997</w:t>
            </w:r>
          </w:p>
        </w:tc>
        <w:tc>
          <w:tcPr>
            <w:tcW w:w="1134" w:type="dxa"/>
            <w:tcBorders>
              <w:top w:val="nil"/>
              <w:left w:val="nil"/>
              <w:bottom w:val="single" w:sz="4" w:space="0" w:color="auto"/>
              <w:right w:val="single" w:sz="4" w:space="0" w:color="auto"/>
            </w:tcBorders>
            <w:vAlign w:val="bottom"/>
          </w:tcPr>
          <w:p w14:paraId="48C28172" w14:textId="1DC98F9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PF003900001</w:t>
            </w:r>
          </w:p>
        </w:tc>
        <w:tc>
          <w:tcPr>
            <w:tcW w:w="2126" w:type="dxa"/>
            <w:tcBorders>
              <w:top w:val="nil"/>
              <w:left w:val="nil"/>
              <w:bottom w:val="single" w:sz="4" w:space="0" w:color="auto"/>
              <w:right w:val="single" w:sz="4" w:space="0" w:color="auto"/>
            </w:tcBorders>
            <w:vAlign w:val="bottom"/>
          </w:tcPr>
          <w:p w14:paraId="3304DDBE" w14:textId="5896296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CALCITRUS</w:t>
            </w:r>
          </w:p>
        </w:tc>
        <w:tc>
          <w:tcPr>
            <w:tcW w:w="1134" w:type="dxa"/>
            <w:tcBorders>
              <w:top w:val="nil"/>
              <w:left w:val="nil"/>
              <w:bottom w:val="single" w:sz="4" w:space="0" w:color="auto"/>
              <w:right w:val="single" w:sz="4" w:space="0" w:color="auto"/>
            </w:tcBorders>
            <w:vAlign w:val="bottom"/>
          </w:tcPr>
          <w:p w14:paraId="60AA4BCF" w14:textId="13C06D2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23478</w:t>
            </w:r>
          </w:p>
        </w:tc>
      </w:tr>
      <w:tr w:rsidR="003C0720" w:rsidRPr="00F276FC" w14:paraId="319A1EFC" w14:textId="002B37F8"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079787A4"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PF010300015</w:t>
            </w:r>
          </w:p>
        </w:tc>
        <w:tc>
          <w:tcPr>
            <w:tcW w:w="2127" w:type="dxa"/>
            <w:tcBorders>
              <w:top w:val="nil"/>
              <w:left w:val="nil"/>
              <w:bottom w:val="single" w:sz="4" w:space="0" w:color="auto"/>
              <w:right w:val="single" w:sz="4" w:space="0" w:color="auto"/>
            </w:tcBorders>
            <w:shd w:val="clear" w:color="auto" w:fill="auto"/>
            <w:noWrap/>
            <w:vAlign w:val="bottom"/>
            <w:hideMark/>
          </w:tcPr>
          <w:p w14:paraId="5B3B53D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3 MG B30</w:t>
            </w:r>
          </w:p>
        </w:tc>
        <w:tc>
          <w:tcPr>
            <w:tcW w:w="992" w:type="dxa"/>
            <w:tcBorders>
              <w:top w:val="nil"/>
              <w:left w:val="nil"/>
              <w:bottom w:val="single" w:sz="4" w:space="0" w:color="auto"/>
              <w:right w:val="single" w:sz="4" w:space="0" w:color="auto"/>
            </w:tcBorders>
            <w:shd w:val="clear" w:color="auto" w:fill="auto"/>
            <w:noWrap/>
            <w:vAlign w:val="bottom"/>
            <w:hideMark/>
          </w:tcPr>
          <w:p w14:paraId="0E0CB1A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197493</w:t>
            </w:r>
          </w:p>
        </w:tc>
        <w:tc>
          <w:tcPr>
            <w:tcW w:w="1134" w:type="dxa"/>
            <w:tcBorders>
              <w:top w:val="nil"/>
              <w:left w:val="nil"/>
              <w:bottom w:val="single" w:sz="4" w:space="0" w:color="auto"/>
              <w:right w:val="single" w:sz="4" w:space="0" w:color="auto"/>
            </w:tcBorders>
            <w:vAlign w:val="bottom"/>
          </w:tcPr>
          <w:p w14:paraId="5E761605" w14:textId="5828453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PF016300006</w:t>
            </w:r>
          </w:p>
        </w:tc>
        <w:tc>
          <w:tcPr>
            <w:tcW w:w="2126" w:type="dxa"/>
            <w:tcBorders>
              <w:top w:val="nil"/>
              <w:left w:val="nil"/>
              <w:bottom w:val="single" w:sz="4" w:space="0" w:color="auto"/>
              <w:right w:val="single" w:sz="4" w:space="0" w:color="auto"/>
            </w:tcBorders>
            <w:vAlign w:val="bottom"/>
          </w:tcPr>
          <w:p w14:paraId="24573EF6" w14:textId="1BF5075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10MG GEL B28</w:t>
            </w:r>
          </w:p>
        </w:tc>
        <w:tc>
          <w:tcPr>
            <w:tcW w:w="1134" w:type="dxa"/>
            <w:tcBorders>
              <w:top w:val="nil"/>
              <w:left w:val="nil"/>
              <w:bottom w:val="single" w:sz="4" w:space="0" w:color="auto"/>
              <w:right w:val="single" w:sz="4" w:space="0" w:color="auto"/>
            </w:tcBorders>
            <w:vAlign w:val="bottom"/>
          </w:tcPr>
          <w:p w14:paraId="150ECA90" w14:textId="222811D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21218</w:t>
            </w:r>
          </w:p>
        </w:tc>
      </w:tr>
      <w:tr w:rsidR="003C0720" w:rsidRPr="00F276FC" w14:paraId="1D3862C0" w14:textId="737DA2E5"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00A379B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PF005300001</w:t>
            </w:r>
          </w:p>
        </w:tc>
        <w:tc>
          <w:tcPr>
            <w:tcW w:w="2127" w:type="dxa"/>
            <w:tcBorders>
              <w:top w:val="nil"/>
              <w:left w:val="nil"/>
              <w:bottom w:val="single" w:sz="4" w:space="0" w:color="auto"/>
              <w:right w:val="single" w:sz="4" w:space="0" w:color="auto"/>
            </w:tcBorders>
            <w:shd w:val="clear" w:color="auto" w:fill="auto"/>
            <w:noWrap/>
            <w:vAlign w:val="bottom"/>
            <w:hideMark/>
          </w:tcPr>
          <w:p w14:paraId="1A816F5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DOMINAR 250 MG BT 14</w:t>
            </w:r>
          </w:p>
        </w:tc>
        <w:tc>
          <w:tcPr>
            <w:tcW w:w="992" w:type="dxa"/>
            <w:tcBorders>
              <w:top w:val="nil"/>
              <w:left w:val="nil"/>
              <w:bottom w:val="single" w:sz="4" w:space="0" w:color="auto"/>
              <w:right w:val="single" w:sz="4" w:space="0" w:color="auto"/>
            </w:tcBorders>
            <w:shd w:val="clear" w:color="auto" w:fill="auto"/>
            <w:noWrap/>
            <w:vAlign w:val="bottom"/>
            <w:hideMark/>
          </w:tcPr>
          <w:p w14:paraId="729870B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196534</w:t>
            </w:r>
          </w:p>
        </w:tc>
        <w:tc>
          <w:tcPr>
            <w:tcW w:w="1134" w:type="dxa"/>
            <w:tcBorders>
              <w:top w:val="nil"/>
              <w:left w:val="nil"/>
              <w:bottom w:val="single" w:sz="4" w:space="0" w:color="auto"/>
              <w:right w:val="single" w:sz="4" w:space="0" w:color="auto"/>
            </w:tcBorders>
            <w:vAlign w:val="bottom"/>
          </w:tcPr>
          <w:p w14:paraId="3635000A" w14:textId="7642230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PF016300004</w:t>
            </w:r>
          </w:p>
        </w:tc>
        <w:tc>
          <w:tcPr>
            <w:tcW w:w="2126" w:type="dxa"/>
            <w:tcBorders>
              <w:top w:val="nil"/>
              <w:left w:val="nil"/>
              <w:bottom w:val="single" w:sz="4" w:space="0" w:color="auto"/>
              <w:right w:val="single" w:sz="4" w:space="0" w:color="auto"/>
            </w:tcBorders>
            <w:vAlign w:val="bottom"/>
          </w:tcPr>
          <w:p w14:paraId="0AC2EEEC" w14:textId="624691E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IPPROTON 10MG GEL B16</w:t>
            </w:r>
          </w:p>
        </w:tc>
        <w:tc>
          <w:tcPr>
            <w:tcW w:w="1134" w:type="dxa"/>
            <w:tcBorders>
              <w:top w:val="nil"/>
              <w:left w:val="nil"/>
              <w:bottom w:val="single" w:sz="4" w:space="0" w:color="auto"/>
              <w:right w:val="single" w:sz="4" w:space="0" w:color="auto"/>
            </w:tcBorders>
            <w:vAlign w:val="bottom"/>
          </w:tcPr>
          <w:p w14:paraId="35DF1652" w14:textId="4858BE3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20547</w:t>
            </w:r>
          </w:p>
        </w:tc>
      </w:tr>
      <w:tr w:rsidR="003C0720" w:rsidRPr="00F276FC" w14:paraId="47C393EE" w14:textId="4A681FD4"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17312EF4"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PF008700010</w:t>
            </w:r>
          </w:p>
        </w:tc>
        <w:tc>
          <w:tcPr>
            <w:tcW w:w="2127" w:type="dxa"/>
            <w:tcBorders>
              <w:top w:val="nil"/>
              <w:left w:val="nil"/>
              <w:bottom w:val="single" w:sz="4" w:space="0" w:color="auto"/>
              <w:right w:val="single" w:sz="4" w:space="0" w:color="auto"/>
            </w:tcBorders>
            <w:shd w:val="clear" w:color="auto" w:fill="auto"/>
            <w:noWrap/>
            <w:vAlign w:val="bottom"/>
            <w:hideMark/>
          </w:tcPr>
          <w:p w14:paraId="54E3084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FLUKAS 150MG B4</w:t>
            </w:r>
          </w:p>
        </w:tc>
        <w:tc>
          <w:tcPr>
            <w:tcW w:w="992" w:type="dxa"/>
            <w:tcBorders>
              <w:top w:val="nil"/>
              <w:left w:val="nil"/>
              <w:bottom w:val="single" w:sz="4" w:space="0" w:color="auto"/>
              <w:right w:val="single" w:sz="4" w:space="0" w:color="auto"/>
            </w:tcBorders>
            <w:shd w:val="clear" w:color="auto" w:fill="auto"/>
            <w:noWrap/>
            <w:vAlign w:val="bottom"/>
            <w:hideMark/>
          </w:tcPr>
          <w:p w14:paraId="24C16A2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186077</w:t>
            </w:r>
          </w:p>
        </w:tc>
        <w:tc>
          <w:tcPr>
            <w:tcW w:w="1134" w:type="dxa"/>
            <w:tcBorders>
              <w:top w:val="nil"/>
              <w:left w:val="nil"/>
              <w:bottom w:val="single" w:sz="4" w:space="0" w:color="auto"/>
              <w:right w:val="single" w:sz="4" w:space="0" w:color="auto"/>
            </w:tcBorders>
            <w:vAlign w:val="bottom"/>
          </w:tcPr>
          <w:p w14:paraId="429DF7D1" w14:textId="0F85EF4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PF020700001</w:t>
            </w:r>
          </w:p>
        </w:tc>
        <w:tc>
          <w:tcPr>
            <w:tcW w:w="2126" w:type="dxa"/>
            <w:tcBorders>
              <w:top w:val="nil"/>
              <w:left w:val="nil"/>
              <w:bottom w:val="single" w:sz="4" w:space="0" w:color="auto"/>
              <w:right w:val="single" w:sz="4" w:space="0" w:color="auto"/>
            </w:tcBorders>
            <w:vAlign w:val="bottom"/>
          </w:tcPr>
          <w:p w14:paraId="0AB78C9B" w14:textId="2039C34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TEDEMA 25MG B30</w:t>
            </w:r>
          </w:p>
        </w:tc>
        <w:tc>
          <w:tcPr>
            <w:tcW w:w="1134" w:type="dxa"/>
            <w:tcBorders>
              <w:top w:val="nil"/>
              <w:left w:val="nil"/>
              <w:bottom w:val="single" w:sz="4" w:space="0" w:color="auto"/>
              <w:right w:val="single" w:sz="4" w:space="0" w:color="auto"/>
            </w:tcBorders>
            <w:vAlign w:val="bottom"/>
          </w:tcPr>
          <w:p w14:paraId="1799F244" w14:textId="630522A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19667</w:t>
            </w:r>
          </w:p>
        </w:tc>
      </w:tr>
      <w:tr w:rsidR="003C0720" w:rsidRPr="00F276FC" w14:paraId="05DF114E" w14:textId="07EFE3E9"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350EF01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lastRenderedPageBreak/>
              <w:t>PF010300013</w:t>
            </w:r>
          </w:p>
        </w:tc>
        <w:tc>
          <w:tcPr>
            <w:tcW w:w="2127" w:type="dxa"/>
            <w:tcBorders>
              <w:top w:val="nil"/>
              <w:left w:val="nil"/>
              <w:bottom w:val="single" w:sz="4" w:space="0" w:color="auto"/>
              <w:right w:val="single" w:sz="4" w:space="0" w:color="auto"/>
            </w:tcBorders>
            <w:shd w:val="clear" w:color="auto" w:fill="auto"/>
            <w:noWrap/>
            <w:vAlign w:val="bottom"/>
            <w:hideMark/>
          </w:tcPr>
          <w:p w14:paraId="191DB25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2 MG B90</w:t>
            </w:r>
          </w:p>
        </w:tc>
        <w:tc>
          <w:tcPr>
            <w:tcW w:w="992" w:type="dxa"/>
            <w:tcBorders>
              <w:top w:val="nil"/>
              <w:left w:val="nil"/>
              <w:bottom w:val="single" w:sz="4" w:space="0" w:color="auto"/>
              <w:right w:val="single" w:sz="4" w:space="0" w:color="auto"/>
            </w:tcBorders>
            <w:shd w:val="clear" w:color="auto" w:fill="auto"/>
            <w:noWrap/>
            <w:vAlign w:val="bottom"/>
            <w:hideMark/>
          </w:tcPr>
          <w:p w14:paraId="23509E5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159383</w:t>
            </w:r>
          </w:p>
        </w:tc>
        <w:tc>
          <w:tcPr>
            <w:tcW w:w="1134" w:type="dxa"/>
            <w:tcBorders>
              <w:top w:val="nil"/>
              <w:left w:val="nil"/>
              <w:bottom w:val="single" w:sz="4" w:space="0" w:color="auto"/>
              <w:right w:val="single" w:sz="4" w:space="0" w:color="auto"/>
            </w:tcBorders>
            <w:vAlign w:val="bottom"/>
          </w:tcPr>
          <w:p w14:paraId="3F1C3D53" w14:textId="570F52C8"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PF001150003</w:t>
            </w:r>
          </w:p>
        </w:tc>
        <w:tc>
          <w:tcPr>
            <w:tcW w:w="2126" w:type="dxa"/>
            <w:tcBorders>
              <w:top w:val="nil"/>
              <w:left w:val="nil"/>
              <w:bottom w:val="single" w:sz="4" w:space="0" w:color="auto"/>
              <w:right w:val="single" w:sz="4" w:space="0" w:color="auto"/>
            </w:tcBorders>
            <w:vAlign w:val="bottom"/>
          </w:tcPr>
          <w:p w14:paraId="2DF2E947" w14:textId="01E7B500" w:rsidR="003C0720" w:rsidRPr="003C0720" w:rsidRDefault="003C0720" w:rsidP="003C0720">
            <w:pPr>
              <w:spacing w:after="0" w:line="360" w:lineRule="auto"/>
              <w:ind w:firstLine="0"/>
              <w:jc w:val="both"/>
              <w:rPr>
                <w:rFonts w:ascii="Calibri" w:eastAsia="Times New Roman" w:hAnsi="Calibri" w:cs="Calibri"/>
                <w:color w:val="000000"/>
                <w:sz w:val="16"/>
                <w:szCs w:val="16"/>
              </w:rPr>
            </w:pPr>
            <w:r w:rsidRPr="00F276FC">
              <w:rPr>
                <w:rFonts w:ascii="Calibri" w:eastAsia="Times New Roman" w:hAnsi="Calibri" w:cs="Calibri"/>
                <w:color w:val="000000"/>
                <w:sz w:val="16"/>
                <w:szCs w:val="16"/>
              </w:rPr>
              <w:t>APIXADIS 5mg comprimé pelliculé, Boite deb 60</w:t>
            </w:r>
          </w:p>
        </w:tc>
        <w:tc>
          <w:tcPr>
            <w:tcW w:w="1134" w:type="dxa"/>
            <w:tcBorders>
              <w:top w:val="nil"/>
              <w:left w:val="nil"/>
              <w:bottom w:val="single" w:sz="4" w:space="0" w:color="auto"/>
              <w:right w:val="single" w:sz="4" w:space="0" w:color="auto"/>
            </w:tcBorders>
            <w:vAlign w:val="bottom"/>
          </w:tcPr>
          <w:p w14:paraId="190726E2" w14:textId="31177B8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17976</w:t>
            </w:r>
          </w:p>
        </w:tc>
      </w:tr>
      <w:tr w:rsidR="003C0720" w:rsidRPr="00F276FC" w14:paraId="585310C9" w14:textId="426B5949"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59A79CA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PF005300003</w:t>
            </w:r>
          </w:p>
        </w:tc>
        <w:tc>
          <w:tcPr>
            <w:tcW w:w="2127" w:type="dxa"/>
            <w:tcBorders>
              <w:top w:val="nil"/>
              <w:left w:val="nil"/>
              <w:bottom w:val="single" w:sz="4" w:space="0" w:color="auto"/>
              <w:right w:val="single" w:sz="4" w:space="0" w:color="auto"/>
            </w:tcBorders>
            <w:shd w:val="clear" w:color="auto" w:fill="auto"/>
            <w:noWrap/>
            <w:vAlign w:val="bottom"/>
            <w:hideMark/>
          </w:tcPr>
          <w:p w14:paraId="0E3178CE"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DOMINAR 500 MG BT 14</w:t>
            </w:r>
          </w:p>
        </w:tc>
        <w:tc>
          <w:tcPr>
            <w:tcW w:w="992" w:type="dxa"/>
            <w:tcBorders>
              <w:top w:val="nil"/>
              <w:left w:val="nil"/>
              <w:bottom w:val="single" w:sz="4" w:space="0" w:color="auto"/>
              <w:right w:val="single" w:sz="4" w:space="0" w:color="auto"/>
            </w:tcBorders>
            <w:shd w:val="clear" w:color="auto" w:fill="auto"/>
            <w:noWrap/>
            <w:vAlign w:val="bottom"/>
            <w:hideMark/>
          </w:tcPr>
          <w:p w14:paraId="1AF42AEA"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159263</w:t>
            </w:r>
          </w:p>
        </w:tc>
        <w:tc>
          <w:tcPr>
            <w:tcW w:w="1134" w:type="dxa"/>
            <w:tcBorders>
              <w:top w:val="nil"/>
              <w:left w:val="nil"/>
              <w:bottom w:val="single" w:sz="4" w:space="0" w:color="auto"/>
              <w:right w:val="single" w:sz="4" w:space="0" w:color="auto"/>
            </w:tcBorders>
            <w:vAlign w:val="bottom"/>
          </w:tcPr>
          <w:p w14:paraId="1BB29FDD" w14:textId="6CEA71D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PF001150001</w:t>
            </w:r>
          </w:p>
        </w:tc>
        <w:tc>
          <w:tcPr>
            <w:tcW w:w="2126" w:type="dxa"/>
            <w:tcBorders>
              <w:top w:val="nil"/>
              <w:left w:val="nil"/>
              <w:bottom w:val="single" w:sz="4" w:space="0" w:color="auto"/>
              <w:right w:val="single" w:sz="4" w:space="0" w:color="auto"/>
            </w:tcBorders>
            <w:vAlign w:val="bottom"/>
          </w:tcPr>
          <w:p w14:paraId="2E1C47FE" w14:textId="791E0B63" w:rsidR="003C0720" w:rsidRPr="003C0720" w:rsidRDefault="003C0720" w:rsidP="003C0720">
            <w:pPr>
              <w:spacing w:after="0" w:line="360" w:lineRule="auto"/>
              <w:ind w:firstLine="0"/>
              <w:jc w:val="both"/>
              <w:rPr>
                <w:rFonts w:ascii="Calibri" w:eastAsia="Times New Roman" w:hAnsi="Calibri" w:cs="Calibri"/>
                <w:color w:val="000000"/>
                <w:sz w:val="16"/>
                <w:szCs w:val="16"/>
              </w:rPr>
            </w:pPr>
            <w:r w:rsidRPr="00F276FC">
              <w:rPr>
                <w:rFonts w:ascii="Calibri" w:eastAsia="Times New Roman" w:hAnsi="Calibri" w:cs="Calibri"/>
                <w:color w:val="000000"/>
                <w:sz w:val="16"/>
                <w:szCs w:val="16"/>
              </w:rPr>
              <w:t>APIXADIS 5mg comprimé pelliculé, Boite de 14</w:t>
            </w:r>
          </w:p>
        </w:tc>
        <w:tc>
          <w:tcPr>
            <w:tcW w:w="1134" w:type="dxa"/>
            <w:tcBorders>
              <w:top w:val="nil"/>
              <w:left w:val="nil"/>
              <w:bottom w:val="single" w:sz="4" w:space="0" w:color="auto"/>
              <w:right w:val="single" w:sz="4" w:space="0" w:color="auto"/>
            </w:tcBorders>
            <w:vAlign w:val="bottom"/>
          </w:tcPr>
          <w:p w14:paraId="2B4D0D4D" w14:textId="10A7BD7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17501</w:t>
            </w:r>
          </w:p>
        </w:tc>
      </w:tr>
      <w:tr w:rsidR="003C0720" w:rsidRPr="00F276FC" w14:paraId="3B0B4B6F" w14:textId="46041D43"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05B7C4F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PF013500001</w:t>
            </w:r>
          </w:p>
        </w:tc>
        <w:tc>
          <w:tcPr>
            <w:tcW w:w="2127" w:type="dxa"/>
            <w:tcBorders>
              <w:top w:val="nil"/>
              <w:left w:val="nil"/>
              <w:bottom w:val="single" w:sz="4" w:space="0" w:color="auto"/>
              <w:right w:val="single" w:sz="4" w:space="0" w:color="auto"/>
            </w:tcBorders>
            <w:shd w:val="clear" w:color="auto" w:fill="auto"/>
            <w:noWrap/>
            <w:vAlign w:val="bottom"/>
            <w:hideMark/>
          </w:tcPr>
          <w:p w14:paraId="760BF85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CO-LOSAR 50 MG B30</w:t>
            </w:r>
          </w:p>
        </w:tc>
        <w:tc>
          <w:tcPr>
            <w:tcW w:w="992" w:type="dxa"/>
            <w:tcBorders>
              <w:top w:val="nil"/>
              <w:left w:val="nil"/>
              <w:bottom w:val="single" w:sz="4" w:space="0" w:color="auto"/>
              <w:right w:val="single" w:sz="4" w:space="0" w:color="auto"/>
            </w:tcBorders>
            <w:shd w:val="clear" w:color="auto" w:fill="auto"/>
            <w:noWrap/>
            <w:vAlign w:val="bottom"/>
            <w:hideMark/>
          </w:tcPr>
          <w:p w14:paraId="44422B4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157111</w:t>
            </w:r>
          </w:p>
        </w:tc>
        <w:tc>
          <w:tcPr>
            <w:tcW w:w="1134" w:type="dxa"/>
            <w:tcBorders>
              <w:top w:val="nil"/>
              <w:left w:val="nil"/>
              <w:bottom w:val="single" w:sz="4" w:space="0" w:color="auto"/>
              <w:right w:val="single" w:sz="4" w:space="0" w:color="auto"/>
            </w:tcBorders>
            <w:vAlign w:val="bottom"/>
          </w:tcPr>
          <w:p w14:paraId="0A84AB57" w14:textId="0E1D4D3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PF020300004</w:t>
            </w:r>
          </w:p>
        </w:tc>
        <w:tc>
          <w:tcPr>
            <w:tcW w:w="2126" w:type="dxa"/>
            <w:tcBorders>
              <w:top w:val="nil"/>
              <w:left w:val="nil"/>
              <w:bottom w:val="single" w:sz="4" w:space="0" w:color="auto"/>
              <w:right w:val="single" w:sz="4" w:space="0" w:color="auto"/>
            </w:tcBorders>
            <w:vAlign w:val="bottom"/>
          </w:tcPr>
          <w:p w14:paraId="17E2771C" w14:textId="1528D50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RETA 160 MG CP BT 30</w:t>
            </w:r>
          </w:p>
        </w:tc>
        <w:tc>
          <w:tcPr>
            <w:tcW w:w="1134" w:type="dxa"/>
            <w:tcBorders>
              <w:top w:val="nil"/>
              <w:left w:val="nil"/>
              <w:bottom w:val="single" w:sz="4" w:space="0" w:color="auto"/>
              <w:right w:val="single" w:sz="4" w:space="0" w:color="auto"/>
            </w:tcBorders>
            <w:vAlign w:val="bottom"/>
          </w:tcPr>
          <w:p w14:paraId="26E36876" w14:textId="5A82674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16860</w:t>
            </w:r>
          </w:p>
        </w:tc>
      </w:tr>
      <w:tr w:rsidR="003C0720" w:rsidRPr="00F276FC" w14:paraId="06B8D074" w14:textId="7D2B3787"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3B59ADE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PF012900005</w:t>
            </w:r>
          </w:p>
        </w:tc>
        <w:tc>
          <w:tcPr>
            <w:tcW w:w="2127" w:type="dxa"/>
            <w:tcBorders>
              <w:top w:val="nil"/>
              <w:left w:val="nil"/>
              <w:bottom w:val="single" w:sz="4" w:space="0" w:color="auto"/>
              <w:right w:val="single" w:sz="4" w:space="0" w:color="auto"/>
            </w:tcBorders>
            <w:shd w:val="clear" w:color="auto" w:fill="auto"/>
            <w:noWrap/>
            <w:vAlign w:val="bottom"/>
            <w:hideMark/>
          </w:tcPr>
          <w:p w14:paraId="7A7142D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LEVORGICA 5 MG BT 30</w:t>
            </w:r>
          </w:p>
        </w:tc>
        <w:tc>
          <w:tcPr>
            <w:tcW w:w="992" w:type="dxa"/>
            <w:tcBorders>
              <w:top w:val="nil"/>
              <w:left w:val="nil"/>
              <w:bottom w:val="single" w:sz="4" w:space="0" w:color="auto"/>
              <w:right w:val="single" w:sz="4" w:space="0" w:color="auto"/>
            </w:tcBorders>
            <w:shd w:val="clear" w:color="auto" w:fill="auto"/>
            <w:noWrap/>
            <w:vAlign w:val="bottom"/>
            <w:hideMark/>
          </w:tcPr>
          <w:p w14:paraId="661D4C3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155207</w:t>
            </w:r>
          </w:p>
        </w:tc>
        <w:tc>
          <w:tcPr>
            <w:tcW w:w="1134" w:type="dxa"/>
            <w:tcBorders>
              <w:top w:val="nil"/>
              <w:left w:val="nil"/>
              <w:bottom w:val="single" w:sz="4" w:space="0" w:color="auto"/>
              <w:right w:val="single" w:sz="4" w:space="0" w:color="auto"/>
            </w:tcBorders>
            <w:vAlign w:val="bottom"/>
          </w:tcPr>
          <w:p w14:paraId="0D8DB291" w14:textId="57C01B6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PF008700012</w:t>
            </w:r>
          </w:p>
        </w:tc>
        <w:tc>
          <w:tcPr>
            <w:tcW w:w="2126" w:type="dxa"/>
            <w:tcBorders>
              <w:top w:val="nil"/>
              <w:left w:val="nil"/>
              <w:bottom w:val="single" w:sz="4" w:space="0" w:color="auto"/>
              <w:right w:val="single" w:sz="4" w:space="0" w:color="auto"/>
            </w:tcBorders>
            <w:vAlign w:val="bottom"/>
          </w:tcPr>
          <w:p w14:paraId="2D339A83" w14:textId="7FE822B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FLUKAS 150MG B12</w:t>
            </w:r>
          </w:p>
        </w:tc>
        <w:tc>
          <w:tcPr>
            <w:tcW w:w="1134" w:type="dxa"/>
            <w:tcBorders>
              <w:top w:val="nil"/>
              <w:left w:val="nil"/>
              <w:bottom w:val="single" w:sz="4" w:space="0" w:color="auto"/>
              <w:right w:val="single" w:sz="4" w:space="0" w:color="auto"/>
            </w:tcBorders>
            <w:vAlign w:val="bottom"/>
          </w:tcPr>
          <w:p w14:paraId="7DFE2CE0" w14:textId="0789DB8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12435</w:t>
            </w:r>
          </w:p>
        </w:tc>
      </w:tr>
      <w:tr w:rsidR="003C0720" w:rsidRPr="00F276FC" w14:paraId="4DF33577" w14:textId="1B0C90E0"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7B219401"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PF011700001</w:t>
            </w:r>
          </w:p>
        </w:tc>
        <w:tc>
          <w:tcPr>
            <w:tcW w:w="2127" w:type="dxa"/>
            <w:tcBorders>
              <w:top w:val="nil"/>
              <w:left w:val="nil"/>
              <w:bottom w:val="single" w:sz="4" w:space="0" w:color="auto"/>
              <w:right w:val="single" w:sz="4" w:space="0" w:color="auto"/>
            </w:tcBorders>
            <w:shd w:val="clear" w:color="auto" w:fill="auto"/>
            <w:noWrap/>
            <w:vAlign w:val="bottom"/>
            <w:hideMark/>
          </w:tcPr>
          <w:p w14:paraId="5237EE7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ADEX COMPRIME 1.5MG LP</w:t>
            </w:r>
          </w:p>
        </w:tc>
        <w:tc>
          <w:tcPr>
            <w:tcW w:w="992" w:type="dxa"/>
            <w:tcBorders>
              <w:top w:val="nil"/>
              <w:left w:val="nil"/>
              <w:bottom w:val="single" w:sz="4" w:space="0" w:color="auto"/>
              <w:right w:val="single" w:sz="4" w:space="0" w:color="auto"/>
            </w:tcBorders>
            <w:shd w:val="clear" w:color="auto" w:fill="auto"/>
            <w:noWrap/>
            <w:vAlign w:val="bottom"/>
            <w:hideMark/>
          </w:tcPr>
          <w:p w14:paraId="46C407B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150833</w:t>
            </w:r>
          </w:p>
        </w:tc>
        <w:tc>
          <w:tcPr>
            <w:tcW w:w="1134" w:type="dxa"/>
            <w:tcBorders>
              <w:top w:val="nil"/>
              <w:left w:val="nil"/>
              <w:bottom w:val="single" w:sz="4" w:space="0" w:color="auto"/>
              <w:right w:val="single" w:sz="4" w:space="0" w:color="auto"/>
            </w:tcBorders>
            <w:vAlign w:val="bottom"/>
          </w:tcPr>
          <w:p w14:paraId="1FA4F816" w14:textId="4EB83B89"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PF016900019</w:t>
            </w:r>
          </w:p>
        </w:tc>
        <w:tc>
          <w:tcPr>
            <w:tcW w:w="2126" w:type="dxa"/>
            <w:tcBorders>
              <w:top w:val="nil"/>
              <w:left w:val="nil"/>
              <w:bottom w:val="single" w:sz="4" w:space="0" w:color="auto"/>
              <w:right w:val="single" w:sz="4" w:space="0" w:color="auto"/>
            </w:tcBorders>
            <w:vAlign w:val="bottom"/>
          </w:tcPr>
          <w:p w14:paraId="44D4E176" w14:textId="0CD0E10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STOPALGIC CODEINE 600/50 BT12</w:t>
            </w:r>
          </w:p>
        </w:tc>
        <w:tc>
          <w:tcPr>
            <w:tcW w:w="1134" w:type="dxa"/>
            <w:tcBorders>
              <w:top w:val="nil"/>
              <w:left w:val="nil"/>
              <w:bottom w:val="single" w:sz="4" w:space="0" w:color="auto"/>
              <w:right w:val="single" w:sz="4" w:space="0" w:color="auto"/>
            </w:tcBorders>
            <w:vAlign w:val="bottom"/>
          </w:tcPr>
          <w:p w14:paraId="4C1EB2D2" w14:textId="44554605"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12350</w:t>
            </w:r>
          </w:p>
        </w:tc>
      </w:tr>
      <w:tr w:rsidR="003C0720" w:rsidRPr="00F276FC" w14:paraId="309C041B" w14:textId="50BF0D23"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065707C0"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PF005500001</w:t>
            </w:r>
          </w:p>
        </w:tc>
        <w:tc>
          <w:tcPr>
            <w:tcW w:w="2127" w:type="dxa"/>
            <w:tcBorders>
              <w:top w:val="nil"/>
              <w:left w:val="nil"/>
              <w:bottom w:val="single" w:sz="4" w:space="0" w:color="auto"/>
              <w:right w:val="single" w:sz="4" w:space="0" w:color="auto"/>
            </w:tcBorders>
            <w:shd w:val="clear" w:color="auto" w:fill="auto"/>
            <w:noWrap/>
            <w:vAlign w:val="bottom"/>
            <w:hideMark/>
          </w:tcPr>
          <w:p w14:paraId="53D10B5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PIDOGREL 75 MG B30</w:t>
            </w:r>
          </w:p>
        </w:tc>
        <w:tc>
          <w:tcPr>
            <w:tcW w:w="992" w:type="dxa"/>
            <w:tcBorders>
              <w:top w:val="nil"/>
              <w:left w:val="nil"/>
              <w:bottom w:val="single" w:sz="4" w:space="0" w:color="auto"/>
              <w:right w:val="single" w:sz="4" w:space="0" w:color="auto"/>
            </w:tcBorders>
            <w:shd w:val="clear" w:color="auto" w:fill="auto"/>
            <w:noWrap/>
            <w:vAlign w:val="bottom"/>
            <w:hideMark/>
          </w:tcPr>
          <w:p w14:paraId="15AD0A7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140982</w:t>
            </w:r>
          </w:p>
        </w:tc>
        <w:tc>
          <w:tcPr>
            <w:tcW w:w="1134" w:type="dxa"/>
            <w:tcBorders>
              <w:top w:val="nil"/>
              <w:left w:val="nil"/>
              <w:bottom w:val="single" w:sz="4" w:space="0" w:color="auto"/>
              <w:right w:val="single" w:sz="4" w:space="0" w:color="auto"/>
            </w:tcBorders>
            <w:vAlign w:val="bottom"/>
          </w:tcPr>
          <w:p w14:paraId="7E13497C" w14:textId="166C196B"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PF016100008</w:t>
            </w:r>
          </w:p>
        </w:tc>
        <w:tc>
          <w:tcPr>
            <w:tcW w:w="2126" w:type="dxa"/>
            <w:tcBorders>
              <w:top w:val="nil"/>
              <w:left w:val="nil"/>
              <w:bottom w:val="single" w:sz="4" w:space="0" w:color="auto"/>
              <w:right w:val="single" w:sz="4" w:space="0" w:color="auto"/>
            </w:tcBorders>
            <w:vAlign w:val="bottom"/>
          </w:tcPr>
          <w:p w14:paraId="0FEAD6DD" w14:textId="4C17CB0D"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VAINCOR 5 MG B91</w:t>
            </w:r>
          </w:p>
        </w:tc>
        <w:tc>
          <w:tcPr>
            <w:tcW w:w="1134" w:type="dxa"/>
            <w:tcBorders>
              <w:top w:val="nil"/>
              <w:left w:val="nil"/>
              <w:bottom w:val="single" w:sz="4" w:space="0" w:color="auto"/>
              <w:right w:val="single" w:sz="4" w:space="0" w:color="auto"/>
            </w:tcBorders>
            <w:vAlign w:val="bottom"/>
          </w:tcPr>
          <w:p w14:paraId="4C67D24D" w14:textId="47D59FD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11824</w:t>
            </w:r>
          </w:p>
        </w:tc>
      </w:tr>
      <w:tr w:rsidR="003C0720" w:rsidRPr="00F276FC" w14:paraId="28E4DBF4" w14:textId="45FBC4F7"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6C564AC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PF010300029</w:t>
            </w:r>
          </w:p>
        </w:tc>
        <w:tc>
          <w:tcPr>
            <w:tcW w:w="2127" w:type="dxa"/>
            <w:tcBorders>
              <w:top w:val="nil"/>
              <w:left w:val="nil"/>
              <w:bottom w:val="single" w:sz="4" w:space="0" w:color="auto"/>
              <w:right w:val="single" w:sz="4" w:space="0" w:color="auto"/>
            </w:tcBorders>
            <w:shd w:val="clear" w:color="auto" w:fill="auto"/>
            <w:noWrap/>
            <w:vAlign w:val="bottom"/>
            <w:hideMark/>
          </w:tcPr>
          <w:p w14:paraId="4580E095"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6 MG B30</w:t>
            </w:r>
          </w:p>
        </w:tc>
        <w:tc>
          <w:tcPr>
            <w:tcW w:w="992" w:type="dxa"/>
            <w:tcBorders>
              <w:top w:val="nil"/>
              <w:left w:val="nil"/>
              <w:bottom w:val="single" w:sz="4" w:space="0" w:color="auto"/>
              <w:right w:val="single" w:sz="4" w:space="0" w:color="auto"/>
            </w:tcBorders>
            <w:shd w:val="clear" w:color="auto" w:fill="auto"/>
            <w:noWrap/>
            <w:vAlign w:val="bottom"/>
            <w:hideMark/>
          </w:tcPr>
          <w:p w14:paraId="7C3497DB"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139305</w:t>
            </w:r>
          </w:p>
        </w:tc>
        <w:tc>
          <w:tcPr>
            <w:tcW w:w="1134" w:type="dxa"/>
            <w:tcBorders>
              <w:top w:val="nil"/>
              <w:left w:val="nil"/>
              <w:bottom w:val="single" w:sz="4" w:space="0" w:color="auto"/>
              <w:right w:val="single" w:sz="4" w:space="0" w:color="auto"/>
            </w:tcBorders>
            <w:vAlign w:val="bottom"/>
          </w:tcPr>
          <w:p w14:paraId="53640147" w14:textId="6962E1E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PF001150004</w:t>
            </w:r>
          </w:p>
        </w:tc>
        <w:tc>
          <w:tcPr>
            <w:tcW w:w="2126" w:type="dxa"/>
            <w:tcBorders>
              <w:top w:val="nil"/>
              <w:left w:val="nil"/>
              <w:bottom w:val="single" w:sz="4" w:space="0" w:color="auto"/>
              <w:right w:val="single" w:sz="4" w:space="0" w:color="auto"/>
            </w:tcBorders>
            <w:vAlign w:val="bottom"/>
          </w:tcPr>
          <w:p w14:paraId="50FB8019" w14:textId="1182894F" w:rsidR="003C0720" w:rsidRPr="003C0720" w:rsidRDefault="003C0720" w:rsidP="003C0720">
            <w:pPr>
              <w:spacing w:after="0" w:line="360" w:lineRule="auto"/>
              <w:ind w:firstLine="0"/>
              <w:jc w:val="both"/>
              <w:rPr>
                <w:rFonts w:ascii="Calibri" w:eastAsia="Times New Roman" w:hAnsi="Calibri" w:cs="Calibri"/>
                <w:color w:val="000000"/>
                <w:sz w:val="16"/>
                <w:szCs w:val="16"/>
              </w:rPr>
            </w:pPr>
            <w:r w:rsidRPr="00F276FC">
              <w:rPr>
                <w:rFonts w:ascii="Calibri" w:eastAsia="Times New Roman" w:hAnsi="Calibri" w:cs="Calibri"/>
                <w:color w:val="000000"/>
                <w:sz w:val="16"/>
                <w:szCs w:val="16"/>
              </w:rPr>
              <w:t>APIXADIS 2.5mg comprimé pelliculé, Boite de 14</w:t>
            </w:r>
          </w:p>
        </w:tc>
        <w:tc>
          <w:tcPr>
            <w:tcW w:w="1134" w:type="dxa"/>
            <w:tcBorders>
              <w:top w:val="nil"/>
              <w:left w:val="nil"/>
              <w:bottom w:val="single" w:sz="4" w:space="0" w:color="auto"/>
              <w:right w:val="single" w:sz="4" w:space="0" w:color="auto"/>
            </w:tcBorders>
            <w:vAlign w:val="bottom"/>
          </w:tcPr>
          <w:p w14:paraId="66C00E45" w14:textId="57DA5C5C"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10158</w:t>
            </w:r>
          </w:p>
        </w:tc>
      </w:tr>
      <w:tr w:rsidR="003C0720" w:rsidRPr="00F276FC" w14:paraId="672FAF5E" w14:textId="70F06566"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6ED6DEA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PF010300001</w:t>
            </w:r>
          </w:p>
        </w:tc>
        <w:tc>
          <w:tcPr>
            <w:tcW w:w="2127" w:type="dxa"/>
            <w:tcBorders>
              <w:top w:val="nil"/>
              <w:left w:val="nil"/>
              <w:bottom w:val="single" w:sz="4" w:space="0" w:color="auto"/>
              <w:right w:val="single" w:sz="4" w:space="0" w:color="auto"/>
            </w:tcBorders>
            <w:shd w:val="clear" w:color="auto" w:fill="auto"/>
            <w:noWrap/>
            <w:vAlign w:val="bottom"/>
            <w:hideMark/>
          </w:tcPr>
          <w:p w14:paraId="4428A3A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IRYS 1 MG B30</w:t>
            </w:r>
          </w:p>
        </w:tc>
        <w:tc>
          <w:tcPr>
            <w:tcW w:w="992" w:type="dxa"/>
            <w:tcBorders>
              <w:top w:val="nil"/>
              <w:left w:val="nil"/>
              <w:bottom w:val="single" w:sz="4" w:space="0" w:color="auto"/>
              <w:right w:val="single" w:sz="4" w:space="0" w:color="auto"/>
            </w:tcBorders>
            <w:shd w:val="clear" w:color="auto" w:fill="auto"/>
            <w:noWrap/>
            <w:vAlign w:val="bottom"/>
            <w:hideMark/>
          </w:tcPr>
          <w:p w14:paraId="661B289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136202</w:t>
            </w:r>
          </w:p>
        </w:tc>
        <w:tc>
          <w:tcPr>
            <w:tcW w:w="1134" w:type="dxa"/>
            <w:tcBorders>
              <w:top w:val="nil"/>
              <w:left w:val="nil"/>
              <w:bottom w:val="single" w:sz="4" w:space="0" w:color="auto"/>
              <w:right w:val="single" w:sz="4" w:space="0" w:color="auto"/>
            </w:tcBorders>
            <w:vAlign w:val="bottom"/>
          </w:tcPr>
          <w:p w14:paraId="7C4C6CB8" w14:textId="6F162C41"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PF016100009</w:t>
            </w:r>
          </w:p>
        </w:tc>
        <w:tc>
          <w:tcPr>
            <w:tcW w:w="2126" w:type="dxa"/>
            <w:tcBorders>
              <w:top w:val="nil"/>
              <w:left w:val="nil"/>
              <w:bottom w:val="single" w:sz="4" w:space="0" w:color="auto"/>
              <w:right w:val="single" w:sz="4" w:space="0" w:color="auto"/>
            </w:tcBorders>
            <w:vAlign w:val="bottom"/>
          </w:tcPr>
          <w:p w14:paraId="2A881E5B" w14:textId="40ACBCF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VAINCOR 10 MG B91</w:t>
            </w:r>
          </w:p>
        </w:tc>
        <w:tc>
          <w:tcPr>
            <w:tcW w:w="1134" w:type="dxa"/>
            <w:tcBorders>
              <w:top w:val="nil"/>
              <w:left w:val="nil"/>
              <w:bottom w:val="single" w:sz="4" w:space="0" w:color="auto"/>
              <w:right w:val="single" w:sz="4" w:space="0" w:color="auto"/>
            </w:tcBorders>
            <w:vAlign w:val="bottom"/>
          </w:tcPr>
          <w:p w14:paraId="516EEF51" w14:textId="3DDA133E"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8607</w:t>
            </w:r>
          </w:p>
        </w:tc>
      </w:tr>
      <w:tr w:rsidR="003C0720" w:rsidRPr="00F276FC" w14:paraId="25261B8C" w14:textId="27DFDA9B"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2B679DF7"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PF013500029</w:t>
            </w:r>
          </w:p>
        </w:tc>
        <w:tc>
          <w:tcPr>
            <w:tcW w:w="2127" w:type="dxa"/>
            <w:tcBorders>
              <w:top w:val="nil"/>
              <w:left w:val="nil"/>
              <w:bottom w:val="single" w:sz="4" w:space="0" w:color="auto"/>
              <w:right w:val="single" w:sz="4" w:space="0" w:color="auto"/>
            </w:tcBorders>
            <w:shd w:val="clear" w:color="auto" w:fill="auto"/>
            <w:noWrap/>
            <w:vAlign w:val="bottom"/>
            <w:hideMark/>
          </w:tcPr>
          <w:p w14:paraId="4123C706"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LOSAR 50 MG B30</w:t>
            </w:r>
          </w:p>
        </w:tc>
        <w:tc>
          <w:tcPr>
            <w:tcW w:w="992" w:type="dxa"/>
            <w:tcBorders>
              <w:top w:val="nil"/>
              <w:left w:val="nil"/>
              <w:bottom w:val="single" w:sz="4" w:space="0" w:color="auto"/>
              <w:right w:val="single" w:sz="4" w:space="0" w:color="auto"/>
            </w:tcBorders>
            <w:shd w:val="clear" w:color="auto" w:fill="auto"/>
            <w:noWrap/>
            <w:vAlign w:val="bottom"/>
            <w:hideMark/>
          </w:tcPr>
          <w:p w14:paraId="1497172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131393</w:t>
            </w:r>
          </w:p>
        </w:tc>
        <w:tc>
          <w:tcPr>
            <w:tcW w:w="1134" w:type="dxa"/>
            <w:tcBorders>
              <w:top w:val="nil"/>
              <w:left w:val="nil"/>
              <w:bottom w:val="single" w:sz="4" w:space="0" w:color="auto"/>
              <w:right w:val="single" w:sz="4" w:space="0" w:color="auto"/>
            </w:tcBorders>
            <w:vAlign w:val="bottom"/>
          </w:tcPr>
          <w:p w14:paraId="1549BD52" w14:textId="7220FE3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PF008300001</w:t>
            </w:r>
          </w:p>
        </w:tc>
        <w:tc>
          <w:tcPr>
            <w:tcW w:w="2126" w:type="dxa"/>
            <w:tcBorders>
              <w:top w:val="nil"/>
              <w:left w:val="nil"/>
              <w:bottom w:val="single" w:sz="4" w:space="0" w:color="auto"/>
              <w:right w:val="single" w:sz="4" w:space="0" w:color="auto"/>
            </w:tcBorders>
            <w:vAlign w:val="bottom"/>
          </w:tcPr>
          <w:p w14:paraId="242E0668" w14:textId="76C6B716"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FERTILIS HOMME</w:t>
            </w:r>
          </w:p>
        </w:tc>
        <w:tc>
          <w:tcPr>
            <w:tcW w:w="1134" w:type="dxa"/>
            <w:tcBorders>
              <w:top w:val="nil"/>
              <w:left w:val="nil"/>
              <w:bottom w:val="single" w:sz="4" w:space="0" w:color="auto"/>
              <w:right w:val="single" w:sz="4" w:space="0" w:color="auto"/>
            </w:tcBorders>
            <w:vAlign w:val="bottom"/>
          </w:tcPr>
          <w:p w14:paraId="51D24087" w14:textId="406ABF1A"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7297</w:t>
            </w:r>
          </w:p>
        </w:tc>
      </w:tr>
      <w:tr w:rsidR="003C0720" w:rsidRPr="00F276FC" w14:paraId="63BE8B69" w14:textId="0A025B2E"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41FB9A8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PF012900003</w:t>
            </w:r>
          </w:p>
        </w:tc>
        <w:tc>
          <w:tcPr>
            <w:tcW w:w="2127" w:type="dxa"/>
            <w:tcBorders>
              <w:top w:val="nil"/>
              <w:left w:val="nil"/>
              <w:bottom w:val="single" w:sz="4" w:space="0" w:color="auto"/>
              <w:right w:val="single" w:sz="4" w:space="0" w:color="auto"/>
            </w:tcBorders>
            <w:shd w:val="clear" w:color="auto" w:fill="auto"/>
            <w:noWrap/>
            <w:vAlign w:val="bottom"/>
            <w:hideMark/>
          </w:tcPr>
          <w:p w14:paraId="6C652B79"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LEVORGICA 5 MG BT 15</w:t>
            </w:r>
          </w:p>
        </w:tc>
        <w:tc>
          <w:tcPr>
            <w:tcW w:w="992" w:type="dxa"/>
            <w:tcBorders>
              <w:top w:val="nil"/>
              <w:left w:val="nil"/>
              <w:bottom w:val="single" w:sz="4" w:space="0" w:color="auto"/>
              <w:right w:val="single" w:sz="4" w:space="0" w:color="auto"/>
            </w:tcBorders>
            <w:shd w:val="clear" w:color="auto" w:fill="auto"/>
            <w:noWrap/>
            <w:vAlign w:val="bottom"/>
            <w:hideMark/>
          </w:tcPr>
          <w:p w14:paraId="0041C4C3"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131056</w:t>
            </w:r>
          </w:p>
        </w:tc>
        <w:tc>
          <w:tcPr>
            <w:tcW w:w="1134" w:type="dxa"/>
            <w:tcBorders>
              <w:top w:val="nil"/>
              <w:left w:val="nil"/>
              <w:bottom w:val="single" w:sz="4" w:space="0" w:color="auto"/>
              <w:right w:val="single" w:sz="4" w:space="0" w:color="auto"/>
            </w:tcBorders>
            <w:vAlign w:val="bottom"/>
          </w:tcPr>
          <w:p w14:paraId="5443E392" w14:textId="5A3228E0"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PF001150005</w:t>
            </w:r>
          </w:p>
        </w:tc>
        <w:tc>
          <w:tcPr>
            <w:tcW w:w="2126" w:type="dxa"/>
            <w:tcBorders>
              <w:top w:val="nil"/>
              <w:left w:val="nil"/>
              <w:bottom w:val="single" w:sz="4" w:space="0" w:color="auto"/>
              <w:right w:val="single" w:sz="4" w:space="0" w:color="auto"/>
            </w:tcBorders>
            <w:vAlign w:val="bottom"/>
          </w:tcPr>
          <w:p w14:paraId="04F4A2F2" w14:textId="515710CF" w:rsidR="003C0720" w:rsidRPr="003C0720" w:rsidRDefault="003C0720" w:rsidP="003C0720">
            <w:pPr>
              <w:spacing w:after="0" w:line="360" w:lineRule="auto"/>
              <w:ind w:firstLine="0"/>
              <w:jc w:val="both"/>
              <w:rPr>
                <w:rFonts w:ascii="Calibri" w:eastAsia="Times New Roman" w:hAnsi="Calibri" w:cs="Calibri"/>
                <w:color w:val="000000"/>
                <w:sz w:val="16"/>
                <w:szCs w:val="16"/>
              </w:rPr>
            </w:pPr>
            <w:r w:rsidRPr="00F276FC">
              <w:rPr>
                <w:rFonts w:ascii="Calibri" w:eastAsia="Times New Roman" w:hAnsi="Calibri" w:cs="Calibri"/>
                <w:color w:val="000000"/>
                <w:sz w:val="16"/>
                <w:szCs w:val="16"/>
              </w:rPr>
              <w:t>APIXADIS 2.5mg comprimé pelliculé, Boite de 60</w:t>
            </w:r>
          </w:p>
        </w:tc>
        <w:tc>
          <w:tcPr>
            <w:tcW w:w="1134" w:type="dxa"/>
            <w:tcBorders>
              <w:top w:val="nil"/>
              <w:left w:val="nil"/>
              <w:bottom w:val="single" w:sz="4" w:space="0" w:color="auto"/>
              <w:right w:val="single" w:sz="4" w:space="0" w:color="auto"/>
            </w:tcBorders>
            <w:vAlign w:val="bottom"/>
          </w:tcPr>
          <w:p w14:paraId="1770A8EA" w14:textId="142CC392"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7033</w:t>
            </w:r>
          </w:p>
        </w:tc>
      </w:tr>
      <w:tr w:rsidR="003C0720" w:rsidRPr="00F276FC" w14:paraId="469337D7" w14:textId="580CCB22" w:rsidTr="003C0720">
        <w:trPr>
          <w:trHeight w:val="262"/>
          <w:jc w:val="center"/>
        </w:trPr>
        <w:tc>
          <w:tcPr>
            <w:tcW w:w="1276" w:type="dxa"/>
            <w:tcBorders>
              <w:top w:val="nil"/>
              <w:left w:val="single" w:sz="8" w:space="0" w:color="auto"/>
              <w:bottom w:val="single" w:sz="4" w:space="0" w:color="auto"/>
              <w:right w:val="single" w:sz="4" w:space="0" w:color="auto"/>
            </w:tcBorders>
            <w:shd w:val="clear" w:color="auto" w:fill="auto"/>
            <w:noWrap/>
            <w:vAlign w:val="bottom"/>
            <w:hideMark/>
          </w:tcPr>
          <w:p w14:paraId="1FF71942"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PF013500010</w:t>
            </w:r>
          </w:p>
        </w:tc>
        <w:tc>
          <w:tcPr>
            <w:tcW w:w="2127" w:type="dxa"/>
            <w:tcBorders>
              <w:top w:val="nil"/>
              <w:left w:val="nil"/>
              <w:bottom w:val="single" w:sz="4" w:space="0" w:color="auto"/>
              <w:right w:val="single" w:sz="4" w:space="0" w:color="auto"/>
            </w:tcBorders>
            <w:shd w:val="clear" w:color="auto" w:fill="auto"/>
            <w:noWrap/>
            <w:vAlign w:val="bottom"/>
            <w:hideMark/>
          </w:tcPr>
          <w:p w14:paraId="6590B1D8"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COLOSAR PLUS B30</w:t>
            </w:r>
          </w:p>
        </w:tc>
        <w:tc>
          <w:tcPr>
            <w:tcW w:w="992" w:type="dxa"/>
            <w:tcBorders>
              <w:top w:val="nil"/>
              <w:left w:val="nil"/>
              <w:bottom w:val="single" w:sz="4" w:space="0" w:color="auto"/>
              <w:right w:val="single" w:sz="4" w:space="0" w:color="auto"/>
            </w:tcBorders>
            <w:shd w:val="clear" w:color="auto" w:fill="auto"/>
            <w:noWrap/>
            <w:vAlign w:val="bottom"/>
            <w:hideMark/>
          </w:tcPr>
          <w:p w14:paraId="7B03A67F" w14:textId="77777777"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127817</w:t>
            </w:r>
          </w:p>
        </w:tc>
        <w:tc>
          <w:tcPr>
            <w:tcW w:w="1134" w:type="dxa"/>
            <w:tcBorders>
              <w:top w:val="nil"/>
              <w:left w:val="nil"/>
              <w:bottom w:val="single" w:sz="4" w:space="0" w:color="auto"/>
              <w:right w:val="single" w:sz="4" w:space="0" w:color="auto"/>
            </w:tcBorders>
            <w:vAlign w:val="bottom"/>
          </w:tcPr>
          <w:p w14:paraId="45549F01" w14:textId="145780DF"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PF008300003</w:t>
            </w:r>
          </w:p>
        </w:tc>
        <w:tc>
          <w:tcPr>
            <w:tcW w:w="2126" w:type="dxa"/>
            <w:tcBorders>
              <w:top w:val="nil"/>
              <w:left w:val="nil"/>
              <w:bottom w:val="single" w:sz="4" w:space="0" w:color="auto"/>
              <w:right w:val="single" w:sz="4" w:space="0" w:color="auto"/>
            </w:tcBorders>
            <w:vAlign w:val="bottom"/>
          </w:tcPr>
          <w:p w14:paraId="1BF25563" w14:textId="7BF7B3C4" w:rsidR="003C0720" w:rsidRPr="00F276FC" w:rsidRDefault="003C0720" w:rsidP="003C0720">
            <w:pPr>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FERTILIS FEMME</w:t>
            </w:r>
          </w:p>
        </w:tc>
        <w:tc>
          <w:tcPr>
            <w:tcW w:w="1134" w:type="dxa"/>
            <w:tcBorders>
              <w:top w:val="nil"/>
              <w:left w:val="nil"/>
              <w:bottom w:val="single" w:sz="4" w:space="0" w:color="auto"/>
              <w:right w:val="single" w:sz="4" w:space="0" w:color="auto"/>
            </w:tcBorders>
            <w:vAlign w:val="bottom"/>
          </w:tcPr>
          <w:p w14:paraId="7DD9C50B" w14:textId="68B84E5A" w:rsidR="003C0720" w:rsidRPr="00F276FC" w:rsidRDefault="003C0720" w:rsidP="00373F73">
            <w:pPr>
              <w:keepNext/>
              <w:spacing w:after="0" w:line="360" w:lineRule="auto"/>
              <w:ind w:firstLine="0"/>
              <w:jc w:val="both"/>
              <w:rPr>
                <w:rFonts w:ascii="Calibri" w:eastAsia="Times New Roman" w:hAnsi="Calibri" w:cs="Calibri"/>
                <w:color w:val="000000"/>
                <w:sz w:val="16"/>
                <w:szCs w:val="16"/>
                <w:lang w:val="en-US"/>
              </w:rPr>
            </w:pPr>
            <w:r w:rsidRPr="00F276FC">
              <w:rPr>
                <w:rFonts w:ascii="Calibri" w:eastAsia="Times New Roman" w:hAnsi="Calibri" w:cs="Calibri"/>
                <w:color w:val="000000"/>
                <w:sz w:val="16"/>
                <w:szCs w:val="16"/>
                <w:lang w:val="en-US"/>
              </w:rPr>
              <w:t>2020</w:t>
            </w:r>
          </w:p>
        </w:tc>
      </w:tr>
    </w:tbl>
    <w:p w14:paraId="2ACBF594" w14:textId="77777777" w:rsidR="00CD70EE" w:rsidRPr="0052395E" w:rsidRDefault="00CD70EE" w:rsidP="0052395E">
      <w:pPr>
        <w:pStyle w:val="GI-Tableau"/>
      </w:pPr>
    </w:p>
    <w:p w14:paraId="36A394CC" w14:textId="36F0733B" w:rsidR="008E3BC7" w:rsidRPr="008E3BC7" w:rsidRDefault="008E3BC7" w:rsidP="008E3BC7">
      <w:pPr>
        <w:pStyle w:val="GI-Rfrence"/>
        <w:rPr>
          <w:rFonts w:cstheme="majorBidi"/>
          <w:lang w:val="en-US"/>
        </w:rPr>
      </w:pPr>
      <w:r w:rsidRPr="008E3BC7">
        <w:rPr>
          <w:rFonts w:cstheme="majorBidi"/>
          <w:noProof/>
          <w:lang w:val="en-US"/>
        </w:rPr>
        <w:drawing>
          <wp:inline distT="0" distB="0" distL="0" distR="0" wp14:anchorId="4E3732C5" wp14:editId="6D7830AE">
            <wp:extent cx="5760720" cy="2501265"/>
            <wp:effectExtent l="0" t="0" r="0" b="0"/>
            <wp:docPr id="98045488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501265"/>
                    </a:xfrm>
                    <a:prstGeom prst="rect">
                      <a:avLst/>
                    </a:prstGeom>
                    <a:noFill/>
                    <a:ln>
                      <a:noFill/>
                    </a:ln>
                  </pic:spPr>
                </pic:pic>
              </a:graphicData>
            </a:graphic>
          </wp:inline>
        </w:drawing>
      </w:r>
    </w:p>
    <w:p w14:paraId="6D98E5B0" w14:textId="06A3BA1E" w:rsidR="00CD70EE" w:rsidRDefault="00CD70EE" w:rsidP="00CD70EE">
      <w:pPr>
        <w:pStyle w:val="GI-Rfrence"/>
        <w:ind w:firstLine="0"/>
        <w:rPr>
          <w:rFonts w:asciiTheme="majorBidi" w:hAnsiTheme="majorBidi" w:cstheme="majorBidi"/>
        </w:rPr>
      </w:pPr>
    </w:p>
    <w:p w14:paraId="1DB07040" w14:textId="77777777" w:rsidR="00CD70EE" w:rsidRDefault="00CD70EE" w:rsidP="00CD70EE">
      <w:pPr>
        <w:pStyle w:val="GI-Rfrence"/>
        <w:ind w:firstLine="0"/>
        <w:rPr>
          <w:rFonts w:asciiTheme="majorBidi" w:hAnsiTheme="majorBidi" w:cstheme="majorBidi"/>
        </w:rPr>
      </w:pPr>
    </w:p>
    <w:p w14:paraId="46490410" w14:textId="77777777" w:rsidR="003C0720" w:rsidRDefault="003C0720" w:rsidP="00CD70EE">
      <w:pPr>
        <w:pStyle w:val="GI-Rfrence"/>
        <w:ind w:firstLine="0"/>
        <w:rPr>
          <w:rFonts w:asciiTheme="majorBidi" w:hAnsiTheme="majorBidi" w:cstheme="majorBidi"/>
        </w:rPr>
      </w:pPr>
    </w:p>
    <w:p w14:paraId="46ADDB34" w14:textId="77777777" w:rsidR="003C0720" w:rsidRDefault="003C0720" w:rsidP="00CD70EE">
      <w:pPr>
        <w:pStyle w:val="GI-Rfrence"/>
        <w:ind w:firstLine="0"/>
        <w:rPr>
          <w:rFonts w:asciiTheme="majorBidi" w:hAnsiTheme="majorBidi" w:cstheme="majorBidi"/>
        </w:rPr>
      </w:pPr>
    </w:p>
    <w:p w14:paraId="3DA0FC18" w14:textId="77777777" w:rsidR="003C0720" w:rsidRDefault="003C0720" w:rsidP="00CD70EE">
      <w:pPr>
        <w:pStyle w:val="GI-Rfrence"/>
        <w:ind w:firstLine="0"/>
        <w:rPr>
          <w:rFonts w:asciiTheme="majorBidi" w:hAnsiTheme="majorBidi" w:cstheme="majorBidi"/>
        </w:rPr>
      </w:pPr>
    </w:p>
    <w:p w14:paraId="1F7CE806" w14:textId="77777777" w:rsidR="003C0720" w:rsidRDefault="003C0720" w:rsidP="00CD70EE">
      <w:pPr>
        <w:pStyle w:val="GI-Rfrence"/>
        <w:ind w:firstLine="0"/>
        <w:rPr>
          <w:rFonts w:asciiTheme="majorBidi" w:hAnsiTheme="majorBidi" w:cstheme="majorBidi"/>
        </w:rPr>
      </w:pPr>
    </w:p>
    <w:p w14:paraId="7F629674" w14:textId="77777777" w:rsidR="003C0720" w:rsidRDefault="003C0720" w:rsidP="00CD70EE">
      <w:pPr>
        <w:pStyle w:val="GI-Rfrence"/>
        <w:ind w:firstLine="0"/>
        <w:rPr>
          <w:rFonts w:asciiTheme="majorBidi" w:hAnsiTheme="majorBidi" w:cstheme="majorBidi"/>
        </w:rPr>
      </w:pPr>
    </w:p>
    <w:p w14:paraId="2F201E5B" w14:textId="77777777" w:rsidR="003C0720" w:rsidRDefault="003C0720" w:rsidP="00CD70EE">
      <w:pPr>
        <w:pStyle w:val="GI-Rfrence"/>
        <w:ind w:firstLine="0"/>
        <w:rPr>
          <w:rFonts w:asciiTheme="majorBidi" w:hAnsiTheme="majorBidi" w:cstheme="majorBidi"/>
        </w:rPr>
      </w:pPr>
    </w:p>
    <w:p w14:paraId="2544D863" w14:textId="77777777" w:rsidR="008E3BC7" w:rsidRDefault="008E3BC7" w:rsidP="00CD70EE">
      <w:pPr>
        <w:pStyle w:val="GI-Rfrence"/>
        <w:ind w:firstLine="0"/>
        <w:rPr>
          <w:rFonts w:asciiTheme="majorBidi" w:hAnsiTheme="majorBidi" w:cstheme="majorBidi"/>
        </w:rPr>
      </w:pPr>
    </w:p>
    <w:p w14:paraId="012D9909" w14:textId="490C9032" w:rsidR="00373F73" w:rsidRPr="00B37622" w:rsidRDefault="00B37622" w:rsidP="00B37622">
      <w:pPr>
        <w:pStyle w:val="GI-Tableau"/>
        <w:jc w:val="left"/>
        <w:rPr>
          <w:b/>
          <w:bCs/>
        </w:rPr>
      </w:pPr>
      <w:r w:rsidRPr="00B37622">
        <w:rPr>
          <w:b/>
          <w:bCs/>
        </w:rPr>
        <w:lastRenderedPageBreak/>
        <w:t>Site 1 :</w:t>
      </w:r>
    </w:p>
    <w:tbl>
      <w:tblPr>
        <w:tblW w:w="6227" w:type="dxa"/>
        <w:jc w:val="center"/>
        <w:tblLook w:val="04A0" w:firstRow="1" w:lastRow="0" w:firstColumn="1" w:lastColumn="0" w:noHBand="0" w:noVBand="1"/>
      </w:tblPr>
      <w:tblGrid>
        <w:gridCol w:w="1435"/>
        <w:gridCol w:w="3517"/>
        <w:gridCol w:w="1275"/>
      </w:tblGrid>
      <w:tr w:rsidR="00DD5385" w:rsidRPr="00DD5385" w14:paraId="039877EB" w14:textId="77777777" w:rsidTr="008E3BC7">
        <w:trPr>
          <w:trHeight w:val="288"/>
          <w:jc w:val="center"/>
        </w:trPr>
        <w:tc>
          <w:tcPr>
            <w:tcW w:w="1435" w:type="dxa"/>
            <w:tcBorders>
              <w:top w:val="single" w:sz="8" w:space="0" w:color="auto"/>
              <w:left w:val="single" w:sz="8" w:space="0" w:color="auto"/>
              <w:bottom w:val="single" w:sz="4" w:space="0" w:color="auto"/>
              <w:right w:val="single" w:sz="4" w:space="0" w:color="auto"/>
            </w:tcBorders>
            <w:shd w:val="clear" w:color="auto" w:fill="244061" w:themeFill="accent1" w:themeFillShade="80"/>
            <w:noWrap/>
            <w:vAlign w:val="bottom"/>
            <w:hideMark/>
          </w:tcPr>
          <w:p w14:paraId="627F8149" w14:textId="77777777" w:rsidR="00DD5385" w:rsidRPr="00DD5385" w:rsidRDefault="00DD5385" w:rsidP="00DD5385">
            <w:pPr>
              <w:spacing w:after="0" w:line="240" w:lineRule="auto"/>
              <w:ind w:firstLine="0"/>
              <w:jc w:val="center"/>
              <w:rPr>
                <w:rFonts w:ascii="Calibri" w:eastAsia="Times New Roman" w:hAnsi="Calibri" w:cs="Calibri"/>
                <w:color w:val="FFFFFF" w:themeColor="background1"/>
                <w:sz w:val="22"/>
                <w:lang w:val="en-US"/>
              </w:rPr>
            </w:pPr>
            <w:r w:rsidRPr="00DD5385">
              <w:rPr>
                <w:rFonts w:ascii="Calibri" w:eastAsia="Times New Roman" w:hAnsi="Calibri" w:cs="Calibri"/>
                <w:color w:val="FFFFFF" w:themeColor="background1"/>
                <w:sz w:val="22"/>
                <w:lang w:val="en-US"/>
              </w:rPr>
              <w:t>Article</w:t>
            </w:r>
          </w:p>
        </w:tc>
        <w:tc>
          <w:tcPr>
            <w:tcW w:w="3517" w:type="dxa"/>
            <w:tcBorders>
              <w:top w:val="single" w:sz="8" w:space="0" w:color="auto"/>
              <w:left w:val="nil"/>
              <w:bottom w:val="single" w:sz="4" w:space="0" w:color="auto"/>
              <w:right w:val="single" w:sz="4" w:space="0" w:color="auto"/>
            </w:tcBorders>
            <w:shd w:val="clear" w:color="auto" w:fill="244061" w:themeFill="accent1" w:themeFillShade="80"/>
            <w:noWrap/>
            <w:vAlign w:val="bottom"/>
            <w:hideMark/>
          </w:tcPr>
          <w:p w14:paraId="508FBBE3" w14:textId="77777777" w:rsidR="00DD5385" w:rsidRPr="00DD5385" w:rsidRDefault="00DD5385" w:rsidP="00DD5385">
            <w:pPr>
              <w:spacing w:after="0" w:line="240" w:lineRule="auto"/>
              <w:ind w:firstLine="0"/>
              <w:jc w:val="center"/>
              <w:rPr>
                <w:rFonts w:ascii="Calibri" w:eastAsia="Times New Roman" w:hAnsi="Calibri" w:cs="Calibri"/>
                <w:color w:val="FFFFFF" w:themeColor="background1"/>
                <w:sz w:val="22"/>
                <w:lang w:val="en-US"/>
              </w:rPr>
            </w:pPr>
            <w:r w:rsidRPr="00DD5385">
              <w:rPr>
                <w:rFonts w:ascii="Calibri" w:eastAsia="Times New Roman" w:hAnsi="Calibri" w:cs="Calibri"/>
                <w:color w:val="FFFFFF" w:themeColor="background1"/>
                <w:sz w:val="22"/>
                <w:lang w:val="en-US"/>
              </w:rPr>
              <w:t>Designation</w:t>
            </w:r>
          </w:p>
        </w:tc>
        <w:tc>
          <w:tcPr>
            <w:tcW w:w="1275" w:type="dxa"/>
            <w:tcBorders>
              <w:top w:val="single" w:sz="8" w:space="0" w:color="auto"/>
              <w:left w:val="nil"/>
              <w:bottom w:val="single" w:sz="4" w:space="0" w:color="auto"/>
              <w:right w:val="single" w:sz="4" w:space="0" w:color="auto"/>
            </w:tcBorders>
            <w:shd w:val="clear" w:color="auto" w:fill="244061" w:themeFill="accent1" w:themeFillShade="80"/>
            <w:noWrap/>
            <w:vAlign w:val="bottom"/>
            <w:hideMark/>
          </w:tcPr>
          <w:p w14:paraId="3527E2A9" w14:textId="77777777" w:rsidR="00DD5385" w:rsidRPr="00DD5385" w:rsidRDefault="00DD5385" w:rsidP="00DD5385">
            <w:pPr>
              <w:spacing w:after="0" w:line="240" w:lineRule="auto"/>
              <w:ind w:firstLine="0"/>
              <w:jc w:val="center"/>
              <w:rPr>
                <w:rFonts w:ascii="Calibri" w:eastAsia="Times New Roman" w:hAnsi="Calibri" w:cs="Calibri"/>
                <w:color w:val="FFFFFF" w:themeColor="background1"/>
                <w:sz w:val="22"/>
                <w:lang w:val="en-US"/>
              </w:rPr>
            </w:pPr>
            <w:r w:rsidRPr="00DD5385">
              <w:rPr>
                <w:rFonts w:ascii="Calibri" w:eastAsia="Times New Roman" w:hAnsi="Calibri" w:cs="Calibri"/>
                <w:color w:val="FFFFFF" w:themeColor="background1"/>
                <w:sz w:val="22"/>
                <w:lang w:val="en-US"/>
              </w:rPr>
              <w:t>ventes</w:t>
            </w:r>
          </w:p>
        </w:tc>
      </w:tr>
      <w:tr w:rsidR="00DD5385" w:rsidRPr="00DD5385" w14:paraId="236C89E7"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E5B8B7" w:themeFill="accent2" w:themeFillTint="66"/>
            <w:noWrap/>
            <w:vAlign w:val="bottom"/>
            <w:hideMark/>
          </w:tcPr>
          <w:p w14:paraId="0B3D119F"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PF006900007</w:t>
            </w:r>
          </w:p>
        </w:tc>
        <w:tc>
          <w:tcPr>
            <w:tcW w:w="3517" w:type="dxa"/>
            <w:tcBorders>
              <w:top w:val="nil"/>
              <w:left w:val="nil"/>
              <w:bottom w:val="single" w:sz="4" w:space="0" w:color="auto"/>
              <w:right w:val="single" w:sz="4" w:space="0" w:color="auto"/>
            </w:tcBorders>
            <w:shd w:val="clear" w:color="auto" w:fill="E5B8B7" w:themeFill="accent2" w:themeFillTint="66"/>
            <w:noWrap/>
            <w:vAlign w:val="bottom"/>
            <w:hideMark/>
          </w:tcPr>
          <w:p w14:paraId="40D9AA6C"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ENOXA 4000 0.4ML B2</w:t>
            </w:r>
          </w:p>
        </w:tc>
        <w:tc>
          <w:tcPr>
            <w:tcW w:w="1275" w:type="dxa"/>
            <w:tcBorders>
              <w:top w:val="nil"/>
              <w:left w:val="nil"/>
              <w:bottom w:val="single" w:sz="4" w:space="0" w:color="auto"/>
              <w:right w:val="single" w:sz="4" w:space="0" w:color="auto"/>
            </w:tcBorders>
            <w:shd w:val="clear" w:color="auto" w:fill="E5B8B7" w:themeFill="accent2" w:themeFillTint="66"/>
            <w:noWrap/>
            <w:vAlign w:val="bottom"/>
            <w:hideMark/>
          </w:tcPr>
          <w:p w14:paraId="796BCAC5"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5820976</w:t>
            </w:r>
          </w:p>
        </w:tc>
      </w:tr>
      <w:tr w:rsidR="00DD5385" w:rsidRPr="00DD5385" w14:paraId="4214ECE6"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E5B8B7" w:themeFill="accent2" w:themeFillTint="66"/>
            <w:noWrap/>
            <w:vAlign w:val="bottom"/>
            <w:hideMark/>
          </w:tcPr>
          <w:p w14:paraId="15F33485"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PF006100005</w:t>
            </w:r>
          </w:p>
        </w:tc>
        <w:tc>
          <w:tcPr>
            <w:tcW w:w="3517" w:type="dxa"/>
            <w:tcBorders>
              <w:top w:val="nil"/>
              <w:left w:val="nil"/>
              <w:bottom w:val="single" w:sz="4" w:space="0" w:color="auto"/>
              <w:right w:val="single" w:sz="4" w:space="0" w:color="auto"/>
            </w:tcBorders>
            <w:shd w:val="clear" w:color="auto" w:fill="E5B8B7" w:themeFill="accent2" w:themeFillTint="66"/>
            <w:noWrap/>
            <w:vAlign w:val="bottom"/>
            <w:hideMark/>
          </w:tcPr>
          <w:p w14:paraId="2E327E60"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DEXAMEDIS INJ AMPOULE 1ML</w:t>
            </w:r>
          </w:p>
        </w:tc>
        <w:tc>
          <w:tcPr>
            <w:tcW w:w="1275" w:type="dxa"/>
            <w:tcBorders>
              <w:top w:val="nil"/>
              <w:left w:val="nil"/>
              <w:bottom w:val="single" w:sz="4" w:space="0" w:color="auto"/>
              <w:right w:val="single" w:sz="4" w:space="0" w:color="auto"/>
            </w:tcBorders>
            <w:shd w:val="clear" w:color="auto" w:fill="E5B8B7" w:themeFill="accent2" w:themeFillTint="66"/>
            <w:noWrap/>
            <w:vAlign w:val="bottom"/>
            <w:hideMark/>
          </w:tcPr>
          <w:p w14:paraId="6226FB38"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3047470</w:t>
            </w:r>
          </w:p>
        </w:tc>
      </w:tr>
      <w:tr w:rsidR="00DD5385" w:rsidRPr="00DD5385" w14:paraId="2908707E"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E5B8B7" w:themeFill="accent2" w:themeFillTint="66"/>
            <w:noWrap/>
            <w:vAlign w:val="bottom"/>
            <w:hideMark/>
          </w:tcPr>
          <w:p w14:paraId="37D10634"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PF009900019</w:t>
            </w:r>
          </w:p>
        </w:tc>
        <w:tc>
          <w:tcPr>
            <w:tcW w:w="3517" w:type="dxa"/>
            <w:tcBorders>
              <w:top w:val="nil"/>
              <w:left w:val="nil"/>
              <w:bottom w:val="single" w:sz="4" w:space="0" w:color="auto"/>
              <w:right w:val="single" w:sz="4" w:space="0" w:color="auto"/>
            </w:tcBorders>
            <w:shd w:val="clear" w:color="auto" w:fill="E5B8B7" w:themeFill="accent2" w:themeFillTint="66"/>
            <w:noWrap/>
            <w:vAlign w:val="bottom"/>
            <w:hideMark/>
          </w:tcPr>
          <w:p w14:paraId="68E7B9C7"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160 INJ B1</w:t>
            </w:r>
          </w:p>
        </w:tc>
        <w:tc>
          <w:tcPr>
            <w:tcW w:w="1275" w:type="dxa"/>
            <w:tcBorders>
              <w:top w:val="nil"/>
              <w:left w:val="nil"/>
              <w:bottom w:val="single" w:sz="4" w:space="0" w:color="auto"/>
              <w:right w:val="single" w:sz="4" w:space="0" w:color="auto"/>
            </w:tcBorders>
            <w:shd w:val="clear" w:color="auto" w:fill="E5B8B7" w:themeFill="accent2" w:themeFillTint="66"/>
            <w:noWrap/>
            <w:vAlign w:val="bottom"/>
            <w:hideMark/>
          </w:tcPr>
          <w:p w14:paraId="1CCEECAC"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1353243</w:t>
            </w:r>
          </w:p>
        </w:tc>
      </w:tr>
      <w:tr w:rsidR="00DD5385" w:rsidRPr="00DD5385" w14:paraId="3EFD737E"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E5B8B7" w:themeFill="accent2" w:themeFillTint="66"/>
            <w:noWrap/>
            <w:vAlign w:val="bottom"/>
            <w:hideMark/>
          </w:tcPr>
          <w:p w14:paraId="43D05848"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PF006900013</w:t>
            </w:r>
          </w:p>
        </w:tc>
        <w:tc>
          <w:tcPr>
            <w:tcW w:w="3517" w:type="dxa"/>
            <w:tcBorders>
              <w:top w:val="nil"/>
              <w:left w:val="nil"/>
              <w:bottom w:val="single" w:sz="4" w:space="0" w:color="auto"/>
              <w:right w:val="single" w:sz="4" w:space="0" w:color="auto"/>
            </w:tcBorders>
            <w:shd w:val="clear" w:color="auto" w:fill="E5B8B7" w:themeFill="accent2" w:themeFillTint="66"/>
            <w:noWrap/>
            <w:vAlign w:val="bottom"/>
            <w:hideMark/>
          </w:tcPr>
          <w:p w14:paraId="2AD79913"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ENOXA 6000 0.6ML B2</w:t>
            </w:r>
          </w:p>
        </w:tc>
        <w:tc>
          <w:tcPr>
            <w:tcW w:w="1275" w:type="dxa"/>
            <w:tcBorders>
              <w:top w:val="nil"/>
              <w:left w:val="nil"/>
              <w:bottom w:val="single" w:sz="4" w:space="0" w:color="auto"/>
              <w:right w:val="single" w:sz="4" w:space="0" w:color="auto"/>
            </w:tcBorders>
            <w:shd w:val="clear" w:color="auto" w:fill="E5B8B7" w:themeFill="accent2" w:themeFillTint="66"/>
            <w:noWrap/>
            <w:vAlign w:val="bottom"/>
            <w:hideMark/>
          </w:tcPr>
          <w:p w14:paraId="2C183C5B"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1287848</w:t>
            </w:r>
          </w:p>
        </w:tc>
      </w:tr>
      <w:tr w:rsidR="00DD5385" w:rsidRPr="00DD5385" w14:paraId="07BAC431"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1C4472BB"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PF006900001</w:t>
            </w:r>
          </w:p>
        </w:tc>
        <w:tc>
          <w:tcPr>
            <w:tcW w:w="3517" w:type="dxa"/>
            <w:tcBorders>
              <w:top w:val="nil"/>
              <w:left w:val="nil"/>
              <w:bottom w:val="single" w:sz="4" w:space="0" w:color="auto"/>
              <w:right w:val="single" w:sz="4" w:space="0" w:color="auto"/>
            </w:tcBorders>
            <w:shd w:val="clear" w:color="auto" w:fill="auto"/>
            <w:noWrap/>
            <w:vAlign w:val="bottom"/>
            <w:hideMark/>
          </w:tcPr>
          <w:p w14:paraId="08F22E21"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ENOXA 2000 0.2ML B2</w:t>
            </w:r>
          </w:p>
        </w:tc>
        <w:tc>
          <w:tcPr>
            <w:tcW w:w="1275" w:type="dxa"/>
            <w:tcBorders>
              <w:top w:val="nil"/>
              <w:left w:val="nil"/>
              <w:bottom w:val="single" w:sz="4" w:space="0" w:color="auto"/>
              <w:right w:val="single" w:sz="4" w:space="0" w:color="auto"/>
            </w:tcBorders>
            <w:shd w:val="clear" w:color="auto" w:fill="auto"/>
            <w:noWrap/>
            <w:vAlign w:val="bottom"/>
            <w:hideMark/>
          </w:tcPr>
          <w:p w14:paraId="4DE05252"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600755</w:t>
            </w:r>
          </w:p>
        </w:tc>
      </w:tr>
      <w:tr w:rsidR="00DD5385" w:rsidRPr="00DD5385" w14:paraId="5A9733DB"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230538D6"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PF000400001</w:t>
            </w:r>
          </w:p>
        </w:tc>
        <w:tc>
          <w:tcPr>
            <w:tcW w:w="3517" w:type="dxa"/>
            <w:tcBorders>
              <w:top w:val="nil"/>
              <w:left w:val="nil"/>
              <w:bottom w:val="single" w:sz="4" w:space="0" w:color="auto"/>
              <w:right w:val="single" w:sz="4" w:space="0" w:color="auto"/>
            </w:tcBorders>
            <w:shd w:val="clear" w:color="auto" w:fill="auto"/>
            <w:noWrap/>
            <w:vAlign w:val="bottom"/>
            <w:hideMark/>
          </w:tcPr>
          <w:p w14:paraId="1A622397"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DMAX A.BUV/INJ 200 K 1 1 ML</w:t>
            </w:r>
          </w:p>
        </w:tc>
        <w:tc>
          <w:tcPr>
            <w:tcW w:w="1275" w:type="dxa"/>
            <w:tcBorders>
              <w:top w:val="nil"/>
              <w:left w:val="nil"/>
              <w:bottom w:val="single" w:sz="4" w:space="0" w:color="auto"/>
              <w:right w:val="single" w:sz="4" w:space="0" w:color="auto"/>
            </w:tcBorders>
            <w:shd w:val="clear" w:color="auto" w:fill="auto"/>
            <w:noWrap/>
            <w:vAlign w:val="bottom"/>
            <w:hideMark/>
          </w:tcPr>
          <w:p w14:paraId="41FC1406"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495603</w:t>
            </w:r>
          </w:p>
        </w:tc>
      </w:tr>
      <w:tr w:rsidR="00DD5385" w:rsidRPr="00DD5385" w14:paraId="344B0CB0"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75AD38C3"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PF020100006</w:t>
            </w:r>
          </w:p>
        </w:tc>
        <w:tc>
          <w:tcPr>
            <w:tcW w:w="3517" w:type="dxa"/>
            <w:tcBorders>
              <w:top w:val="nil"/>
              <w:left w:val="nil"/>
              <w:bottom w:val="single" w:sz="4" w:space="0" w:color="auto"/>
              <w:right w:val="single" w:sz="4" w:space="0" w:color="auto"/>
            </w:tcBorders>
            <w:shd w:val="clear" w:color="auto" w:fill="auto"/>
            <w:noWrap/>
            <w:vAlign w:val="bottom"/>
            <w:hideMark/>
          </w:tcPr>
          <w:p w14:paraId="116799BD"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TRAMADIS 100MG INJ B5</w:t>
            </w:r>
          </w:p>
        </w:tc>
        <w:tc>
          <w:tcPr>
            <w:tcW w:w="1275" w:type="dxa"/>
            <w:tcBorders>
              <w:top w:val="nil"/>
              <w:left w:val="nil"/>
              <w:bottom w:val="single" w:sz="4" w:space="0" w:color="auto"/>
              <w:right w:val="single" w:sz="4" w:space="0" w:color="auto"/>
            </w:tcBorders>
            <w:shd w:val="clear" w:color="auto" w:fill="auto"/>
            <w:noWrap/>
            <w:vAlign w:val="bottom"/>
            <w:hideMark/>
          </w:tcPr>
          <w:p w14:paraId="4E8195BE"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390580</w:t>
            </w:r>
          </w:p>
        </w:tc>
      </w:tr>
      <w:tr w:rsidR="00DD5385" w:rsidRPr="00DD5385" w14:paraId="31735A8A"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3E3278B4"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PF009900012</w:t>
            </w:r>
          </w:p>
        </w:tc>
        <w:tc>
          <w:tcPr>
            <w:tcW w:w="3517" w:type="dxa"/>
            <w:tcBorders>
              <w:top w:val="nil"/>
              <w:left w:val="nil"/>
              <w:bottom w:val="single" w:sz="4" w:space="0" w:color="auto"/>
              <w:right w:val="single" w:sz="4" w:space="0" w:color="auto"/>
            </w:tcBorders>
            <w:shd w:val="clear" w:color="auto" w:fill="auto"/>
            <w:noWrap/>
            <w:vAlign w:val="bottom"/>
            <w:hideMark/>
          </w:tcPr>
          <w:p w14:paraId="314D7725"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80 INJ B1</w:t>
            </w:r>
          </w:p>
        </w:tc>
        <w:tc>
          <w:tcPr>
            <w:tcW w:w="1275" w:type="dxa"/>
            <w:tcBorders>
              <w:top w:val="nil"/>
              <w:left w:val="nil"/>
              <w:bottom w:val="single" w:sz="4" w:space="0" w:color="auto"/>
              <w:right w:val="single" w:sz="4" w:space="0" w:color="auto"/>
            </w:tcBorders>
            <w:shd w:val="clear" w:color="auto" w:fill="auto"/>
            <w:noWrap/>
            <w:vAlign w:val="bottom"/>
            <w:hideMark/>
          </w:tcPr>
          <w:p w14:paraId="03E0938C"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355037</w:t>
            </w:r>
          </w:p>
        </w:tc>
      </w:tr>
      <w:tr w:rsidR="00DD5385" w:rsidRPr="00DD5385" w14:paraId="53E614D3"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31651CE7"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PF005100001</w:t>
            </w:r>
          </w:p>
        </w:tc>
        <w:tc>
          <w:tcPr>
            <w:tcW w:w="3517" w:type="dxa"/>
            <w:tcBorders>
              <w:top w:val="nil"/>
              <w:left w:val="nil"/>
              <w:bottom w:val="single" w:sz="4" w:space="0" w:color="auto"/>
              <w:right w:val="single" w:sz="4" w:space="0" w:color="auto"/>
            </w:tcBorders>
            <w:shd w:val="clear" w:color="auto" w:fill="auto"/>
            <w:noWrap/>
            <w:vAlign w:val="bottom"/>
            <w:hideMark/>
          </w:tcPr>
          <w:p w14:paraId="0F128950"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CISATREX 10 MG B5</w:t>
            </w:r>
          </w:p>
        </w:tc>
        <w:tc>
          <w:tcPr>
            <w:tcW w:w="1275" w:type="dxa"/>
            <w:tcBorders>
              <w:top w:val="nil"/>
              <w:left w:val="nil"/>
              <w:bottom w:val="single" w:sz="4" w:space="0" w:color="auto"/>
              <w:right w:val="single" w:sz="4" w:space="0" w:color="auto"/>
            </w:tcBorders>
            <w:shd w:val="clear" w:color="auto" w:fill="auto"/>
            <w:noWrap/>
            <w:vAlign w:val="bottom"/>
            <w:hideMark/>
          </w:tcPr>
          <w:p w14:paraId="552A68CD"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282123</w:t>
            </w:r>
          </w:p>
        </w:tc>
      </w:tr>
      <w:tr w:rsidR="00DD5385" w:rsidRPr="00DD5385" w14:paraId="181BE051"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3CB9C5A2"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PF004700001</w:t>
            </w:r>
          </w:p>
        </w:tc>
        <w:tc>
          <w:tcPr>
            <w:tcW w:w="3517" w:type="dxa"/>
            <w:tcBorders>
              <w:top w:val="nil"/>
              <w:left w:val="nil"/>
              <w:bottom w:val="single" w:sz="4" w:space="0" w:color="auto"/>
              <w:right w:val="single" w:sz="4" w:space="0" w:color="auto"/>
            </w:tcBorders>
            <w:shd w:val="clear" w:color="auto" w:fill="auto"/>
            <w:noWrap/>
            <w:vAlign w:val="bottom"/>
            <w:hideMark/>
          </w:tcPr>
          <w:p w14:paraId="3DDFAFAB"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MEXINE INJ B10</w:t>
            </w:r>
          </w:p>
        </w:tc>
        <w:tc>
          <w:tcPr>
            <w:tcW w:w="1275" w:type="dxa"/>
            <w:tcBorders>
              <w:top w:val="nil"/>
              <w:left w:val="nil"/>
              <w:bottom w:val="single" w:sz="4" w:space="0" w:color="auto"/>
              <w:right w:val="single" w:sz="4" w:space="0" w:color="auto"/>
            </w:tcBorders>
            <w:shd w:val="clear" w:color="auto" w:fill="auto"/>
            <w:noWrap/>
            <w:vAlign w:val="bottom"/>
            <w:hideMark/>
          </w:tcPr>
          <w:p w14:paraId="49630877"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153293</w:t>
            </w:r>
          </w:p>
        </w:tc>
      </w:tr>
      <w:tr w:rsidR="00DD5385" w:rsidRPr="00DD5385" w14:paraId="5BE5D5B1"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00794345"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PF009900014</w:t>
            </w:r>
          </w:p>
        </w:tc>
        <w:tc>
          <w:tcPr>
            <w:tcW w:w="3517" w:type="dxa"/>
            <w:tcBorders>
              <w:top w:val="nil"/>
              <w:left w:val="nil"/>
              <w:bottom w:val="single" w:sz="4" w:space="0" w:color="auto"/>
              <w:right w:val="single" w:sz="4" w:space="0" w:color="auto"/>
            </w:tcBorders>
            <w:shd w:val="clear" w:color="auto" w:fill="auto"/>
            <w:noWrap/>
            <w:vAlign w:val="bottom"/>
            <w:hideMark/>
          </w:tcPr>
          <w:p w14:paraId="47165840"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80 INJ B5</w:t>
            </w:r>
          </w:p>
        </w:tc>
        <w:tc>
          <w:tcPr>
            <w:tcW w:w="1275" w:type="dxa"/>
            <w:tcBorders>
              <w:top w:val="nil"/>
              <w:left w:val="nil"/>
              <w:bottom w:val="single" w:sz="4" w:space="0" w:color="auto"/>
              <w:right w:val="single" w:sz="4" w:space="0" w:color="auto"/>
            </w:tcBorders>
            <w:shd w:val="clear" w:color="auto" w:fill="auto"/>
            <w:noWrap/>
            <w:vAlign w:val="bottom"/>
            <w:hideMark/>
          </w:tcPr>
          <w:p w14:paraId="3F447335"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141135</w:t>
            </w:r>
          </w:p>
        </w:tc>
      </w:tr>
      <w:tr w:rsidR="00DD5385" w:rsidRPr="00DD5385" w14:paraId="1D967828"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1B43DD51"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PF006300001</w:t>
            </w:r>
          </w:p>
        </w:tc>
        <w:tc>
          <w:tcPr>
            <w:tcW w:w="3517" w:type="dxa"/>
            <w:tcBorders>
              <w:top w:val="nil"/>
              <w:left w:val="nil"/>
              <w:bottom w:val="single" w:sz="4" w:space="0" w:color="auto"/>
              <w:right w:val="single" w:sz="4" w:space="0" w:color="auto"/>
            </w:tcBorders>
            <w:shd w:val="clear" w:color="auto" w:fill="auto"/>
            <w:noWrap/>
            <w:vAlign w:val="bottom"/>
            <w:hideMark/>
          </w:tcPr>
          <w:p w14:paraId="158E2320"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MEDISIUM INJ B5</w:t>
            </w:r>
          </w:p>
        </w:tc>
        <w:tc>
          <w:tcPr>
            <w:tcW w:w="1275" w:type="dxa"/>
            <w:tcBorders>
              <w:top w:val="nil"/>
              <w:left w:val="nil"/>
              <w:bottom w:val="single" w:sz="4" w:space="0" w:color="auto"/>
              <w:right w:val="single" w:sz="4" w:space="0" w:color="auto"/>
            </w:tcBorders>
            <w:shd w:val="clear" w:color="auto" w:fill="auto"/>
            <w:noWrap/>
            <w:vAlign w:val="bottom"/>
            <w:hideMark/>
          </w:tcPr>
          <w:p w14:paraId="08E64D08"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108685</w:t>
            </w:r>
          </w:p>
        </w:tc>
      </w:tr>
      <w:tr w:rsidR="00DD5385" w:rsidRPr="00DD5385" w14:paraId="54CB1EA9"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308C5EFD"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PF009900007</w:t>
            </w:r>
          </w:p>
        </w:tc>
        <w:tc>
          <w:tcPr>
            <w:tcW w:w="3517" w:type="dxa"/>
            <w:tcBorders>
              <w:top w:val="nil"/>
              <w:left w:val="nil"/>
              <w:bottom w:val="single" w:sz="4" w:space="0" w:color="auto"/>
              <w:right w:val="single" w:sz="4" w:space="0" w:color="auto"/>
            </w:tcBorders>
            <w:shd w:val="clear" w:color="auto" w:fill="auto"/>
            <w:noWrap/>
            <w:vAlign w:val="bottom"/>
            <w:hideMark/>
          </w:tcPr>
          <w:p w14:paraId="1424DC31"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40 INJ B5</w:t>
            </w:r>
          </w:p>
        </w:tc>
        <w:tc>
          <w:tcPr>
            <w:tcW w:w="1275" w:type="dxa"/>
            <w:tcBorders>
              <w:top w:val="nil"/>
              <w:left w:val="nil"/>
              <w:bottom w:val="single" w:sz="4" w:space="0" w:color="auto"/>
              <w:right w:val="single" w:sz="4" w:space="0" w:color="auto"/>
            </w:tcBorders>
            <w:shd w:val="clear" w:color="auto" w:fill="auto"/>
            <w:noWrap/>
            <w:vAlign w:val="bottom"/>
            <w:hideMark/>
          </w:tcPr>
          <w:p w14:paraId="651FF3D4"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58996</w:t>
            </w:r>
          </w:p>
        </w:tc>
      </w:tr>
      <w:tr w:rsidR="00DD5385" w:rsidRPr="00DD5385" w14:paraId="7C603C36" w14:textId="77777777" w:rsidTr="008E3BC7">
        <w:trPr>
          <w:trHeight w:val="288"/>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0F640DB1"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PF009300003</w:t>
            </w:r>
          </w:p>
        </w:tc>
        <w:tc>
          <w:tcPr>
            <w:tcW w:w="3517" w:type="dxa"/>
            <w:tcBorders>
              <w:top w:val="nil"/>
              <w:left w:val="nil"/>
              <w:bottom w:val="single" w:sz="4" w:space="0" w:color="auto"/>
              <w:right w:val="single" w:sz="4" w:space="0" w:color="auto"/>
            </w:tcBorders>
            <w:shd w:val="clear" w:color="auto" w:fill="auto"/>
            <w:noWrap/>
            <w:vAlign w:val="bottom"/>
            <w:hideMark/>
          </w:tcPr>
          <w:p w14:paraId="0C6E000B"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FUROLIX 20 MG INJ B50</w:t>
            </w:r>
          </w:p>
        </w:tc>
        <w:tc>
          <w:tcPr>
            <w:tcW w:w="1275" w:type="dxa"/>
            <w:tcBorders>
              <w:top w:val="nil"/>
              <w:left w:val="nil"/>
              <w:bottom w:val="single" w:sz="4" w:space="0" w:color="auto"/>
              <w:right w:val="single" w:sz="4" w:space="0" w:color="auto"/>
            </w:tcBorders>
            <w:shd w:val="clear" w:color="auto" w:fill="auto"/>
            <w:noWrap/>
            <w:vAlign w:val="bottom"/>
            <w:hideMark/>
          </w:tcPr>
          <w:p w14:paraId="73045712"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39376</w:t>
            </w:r>
          </w:p>
        </w:tc>
      </w:tr>
      <w:tr w:rsidR="00DD5385" w:rsidRPr="00DD5385" w14:paraId="719795C3" w14:textId="77777777" w:rsidTr="008E3BC7">
        <w:trPr>
          <w:trHeight w:val="300"/>
          <w:jc w:val="center"/>
        </w:trPr>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12F2F176"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PF009900001</w:t>
            </w:r>
          </w:p>
        </w:tc>
        <w:tc>
          <w:tcPr>
            <w:tcW w:w="3517" w:type="dxa"/>
            <w:tcBorders>
              <w:top w:val="nil"/>
              <w:left w:val="nil"/>
              <w:bottom w:val="single" w:sz="4" w:space="0" w:color="auto"/>
              <w:right w:val="single" w:sz="4" w:space="0" w:color="auto"/>
            </w:tcBorders>
            <w:shd w:val="clear" w:color="auto" w:fill="auto"/>
            <w:noWrap/>
            <w:vAlign w:val="bottom"/>
            <w:hideMark/>
          </w:tcPr>
          <w:p w14:paraId="0D25E980"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10 INJ B5</w:t>
            </w:r>
          </w:p>
        </w:tc>
        <w:tc>
          <w:tcPr>
            <w:tcW w:w="1275" w:type="dxa"/>
            <w:tcBorders>
              <w:top w:val="nil"/>
              <w:left w:val="nil"/>
              <w:bottom w:val="single" w:sz="4" w:space="0" w:color="auto"/>
              <w:right w:val="single" w:sz="4" w:space="0" w:color="auto"/>
            </w:tcBorders>
            <w:shd w:val="clear" w:color="auto" w:fill="auto"/>
            <w:noWrap/>
            <w:vAlign w:val="bottom"/>
            <w:hideMark/>
          </w:tcPr>
          <w:p w14:paraId="027B9EBB"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29541</w:t>
            </w:r>
          </w:p>
        </w:tc>
      </w:tr>
      <w:tr w:rsidR="00DD5385" w:rsidRPr="00DD5385" w14:paraId="5310D9E4" w14:textId="77777777" w:rsidTr="008E3BC7">
        <w:trPr>
          <w:trHeight w:val="300"/>
          <w:jc w:val="center"/>
        </w:trPr>
        <w:tc>
          <w:tcPr>
            <w:tcW w:w="1435" w:type="dxa"/>
            <w:tcBorders>
              <w:top w:val="nil"/>
              <w:left w:val="single" w:sz="8" w:space="0" w:color="auto"/>
              <w:bottom w:val="single" w:sz="8" w:space="0" w:color="auto"/>
              <w:right w:val="single" w:sz="4" w:space="0" w:color="auto"/>
            </w:tcBorders>
            <w:shd w:val="clear" w:color="auto" w:fill="auto"/>
            <w:noWrap/>
            <w:vAlign w:val="bottom"/>
            <w:hideMark/>
          </w:tcPr>
          <w:p w14:paraId="5F593F11"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PF009900004</w:t>
            </w:r>
          </w:p>
        </w:tc>
        <w:tc>
          <w:tcPr>
            <w:tcW w:w="3517" w:type="dxa"/>
            <w:tcBorders>
              <w:top w:val="nil"/>
              <w:left w:val="nil"/>
              <w:bottom w:val="single" w:sz="8" w:space="0" w:color="auto"/>
              <w:right w:val="single" w:sz="4" w:space="0" w:color="auto"/>
            </w:tcBorders>
            <w:shd w:val="clear" w:color="auto" w:fill="auto"/>
            <w:noWrap/>
            <w:vAlign w:val="bottom"/>
            <w:hideMark/>
          </w:tcPr>
          <w:p w14:paraId="7DD5584C" w14:textId="77777777" w:rsidR="00DD5385" w:rsidRPr="00DD5385" w:rsidRDefault="00DD5385" w:rsidP="00DD5385">
            <w:pPr>
              <w:spacing w:after="0" w:line="240" w:lineRule="auto"/>
              <w:ind w:firstLine="0"/>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GENTA 20 INJ B5</w:t>
            </w:r>
          </w:p>
        </w:tc>
        <w:tc>
          <w:tcPr>
            <w:tcW w:w="1275" w:type="dxa"/>
            <w:tcBorders>
              <w:top w:val="nil"/>
              <w:left w:val="nil"/>
              <w:bottom w:val="single" w:sz="8" w:space="0" w:color="auto"/>
              <w:right w:val="single" w:sz="4" w:space="0" w:color="auto"/>
            </w:tcBorders>
            <w:shd w:val="clear" w:color="auto" w:fill="auto"/>
            <w:noWrap/>
            <w:vAlign w:val="bottom"/>
            <w:hideMark/>
          </w:tcPr>
          <w:p w14:paraId="7CA955BD" w14:textId="77777777" w:rsidR="00DD5385" w:rsidRPr="00DD5385" w:rsidRDefault="00DD5385" w:rsidP="00DD5385">
            <w:pPr>
              <w:spacing w:after="0" w:line="240" w:lineRule="auto"/>
              <w:ind w:firstLine="0"/>
              <w:jc w:val="right"/>
              <w:rPr>
                <w:rFonts w:ascii="Calibri" w:eastAsia="Times New Roman" w:hAnsi="Calibri" w:cs="Calibri"/>
                <w:color w:val="000000"/>
                <w:sz w:val="22"/>
                <w:lang w:val="en-US"/>
              </w:rPr>
            </w:pPr>
            <w:r w:rsidRPr="00DD5385">
              <w:rPr>
                <w:rFonts w:ascii="Calibri" w:eastAsia="Times New Roman" w:hAnsi="Calibri" w:cs="Calibri"/>
                <w:color w:val="000000"/>
                <w:sz w:val="22"/>
                <w:lang w:val="en-US"/>
              </w:rPr>
              <w:t>19356</w:t>
            </w:r>
          </w:p>
        </w:tc>
      </w:tr>
    </w:tbl>
    <w:p w14:paraId="63BA8023" w14:textId="77777777" w:rsidR="00CD70EE" w:rsidRDefault="00CD70EE" w:rsidP="00CD70EE">
      <w:pPr>
        <w:pStyle w:val="GI-Rfrence"/>
        <w:ind w:firstLine="0"/>
        <w:rPr>
          <w:rFonts w:asciiTheme="majorBidi" w:hAnsiTheme="majorBidi" w:cstheme="majorBidi"/>
        </w:rPr>
      </w:pPr>
    </w:p>
    <w:p w14:paraId="07C87261" w14:textId="51533FF3" w:rsidR="00373F73" w:rsidRDefault="00373F73" w:rsidP="0052395E">
      <w:pPr>
        <w:pStyle w:val="GI-Tableau"/>
      </w:pPr>
    </w:p>
    <w:p w14:paraId="73464DFC" w14:textId="6C1C32C2" w:rsidR="003C0720" w:rsidRPr="003C0720" w:rsidRDefault="003C0720" w:rsidP="008E3BC7">
      <w:pPr>
        <w:pStyle w:val="GI-Rfrence"/>
        <w:jc w:val="center"/>
        <w:rPr>
          <w:rFonts w:cstheme="majorBidi"/>
          <w:lang w:val="en-US"/>
        </w:rPr>
      </w:pPr>
      <w:r w:rsidRPr="003C0720">
        <w:rPr>
          <w:rFonts w:cstheme="majorBidi"/>
          <w:noProof/>
          <w:lang w:val="en-US"/>
        </w:rPr>
        <w:drawing>
          <wp:inline distT="0" distB="0" distL="0" distR="0" wp14:anchorId="19DDF680" wp14:editId="0A626977">
            <wp:extent cx="4601467" cy="3069167"/>
            <wp:effectExtent l="0" t="0" r="8890" b="0"/>
            <wp:docPr id="152357460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7344" cy="3093097"/>
                    </a:xfrm>
                    <a:prstGeom prst="rect">
                      <a:avLst/>
                    </a:prstGeom>
                    <a:noFill/>
                    <a:ln>
                      <a:noFill/>
                    </a:ln>
                  </pic:spPr>
                </pic:pic>
              </a:graphicData>
            </a:graphic>
          </wp:inline>
        </w:drawing>
      </w:r>
    </w:p>
    <w:p w14:paraId="04D2A84B" w14:textId="77777777" w:rsidR="00CD70EE" w:rsidRDefault="00CD70EE" w:rsidP="00CD70EE">
      <w:pPr>
        <w:pStyle w:val="GI-Rfrence"/>
        <w:ind w:firstLine="0"/>
        <w:rPr>
          <w:rFonts w:asciiTheme="majorBidi" w:hAnsiTheme="majorBidi" w:cstheme="majorBidi"/>
        </w:rPr>
      </w:pPr>
    </w:p>
    <w:p w14:paraId="0B4BFCB2" w14:textId="77777777" w:rsidR="003C0720" w:rsidRDefault="003C0720" w:rsidP="00CD70EE">
      <w:pPr>
        <w:pStyle w:val="GI-Rfrence"/>
        <w:ind w:firstLine="0"/>
        <w:rPr>
          <w:rFonts w:asciiTheme="majorBidi" w:hAnsiTheme="majorBidi" w:cstheme="majorBidi"/>
        </w:rPr>
      </w:pPr>
    </w:p>
    <w:p w14:paraId="289330DF" w14:textId="77777777" w:rsidR="00C73CDA" w:rsidRDefault="00C73CDA" w:rsidP="00CD70EE">
      <w:pPr>
        <w:pStyle w:val="GI-Rfrence"/>
        <w:ind w:firstLine="0"/>
        <w:rPr>
          <w:rFonts w:asciiTheme="majorBidi" w:hAnsiTheme="majorBidi" w:cstheme="majorBidi"/>
        </w:rPr>
      </w:pPr>
    </w:p>
    <w:p w14:paraId="2E48CA0D" w14:textId="77777777" w:rsidR="00C73CDA" w:rsidRDefault="00C73CDA" w:rsidP="00CD70EE">
      <w:pPr>
        <w:pStyle w:val="GI-Rfrence"/>
        <w:ind w:firstLine="0"/>
        <w:rPr>
          <w:rFonts w:asciiTheme="majorBidi" w:hAnsiTheme="majorBidi" w:cstheme="majorBidi"/>
        </w:rPr>
      </w:pPr>
    </w:p>
    <w:p w14:paraId="324D2C8B" w14:textId="77777777" w:rsidR="00CD70EE" w:rsidRPr="00E92D8E" w:rsidRDefault="00CD70EE" w:rsidP="00CD70EE">
      <w:pPr>
        <w:pStyle w:val="GI-Rfrence"/>
        <w:ind w:firstLine="0"/>
        <w:rPr>
          <w:rFonts w:asciiTheme="majorBidi" w:hAnsiTheme="majorBidi" w:cstheme="majorBidi"/>
        </w:rPr>
      </w:pPr>
    </w:p>
    <w:p w14:paraId="43CF5135" w14:textId="7F8D0E5E" w:rsidR="00373F73" w:rsidRPr="00B37622" w:rsidRDefault="00373F73" w:rsidP="0052395E">
      <w:pPr>
        <w:pStyle w:val="GI-Tableau"/>
        <w:rPr>
          <w:b/>
          <w:bCs/>
        </w:rPr>
      </w:pPr>
      <w:bookmarkStart w:id="266" w:name="_Toc179175080"/>
      <w:r w:rsidRPr="00B37622">
        <w:rPr>
          <w:b/>
          <w:bCs/>
        </w:rPr>
        <w:lastRenderedPageBreak/>
        <w:t xml:space="preserve">Annexe  </w:t>
      </w:r>
      <w:r w:rsidRPr="00B37622">
        <w:rPr>
          <w:b/>
          <w:bCs/>
        </w:rPr>
        <w:fldChar w:fldCharType="begin"/>
      </w:r>
      <w:r w:rsidRPr="00B37622">
        <w:rPr>
          <w:b/>
          <w:bCs/>
        </w:rPr>
        <w:instrText xml:space="preserve"> SEQ Annexe_ \* ARABIC </w:instrText>
      </w:r>
      <w:r w:rsidRPr="00B37622">
        <w:rPr>
          <w:b/>
          <w:bCs/>
        </w:rPr>
        <w:fldChar w:fldCharType="separate"/>
      </w:r>
      <w:r w:rsidR="00BC3644">
        <w:rPr>
          <w:b/>
          <w:bCs/>
          <w:noProof/>
        </w:rPr>
        <w:t>2</w:t>
      </w:r>
      <w:r w:rsidRPr="00B37622">
        <w:rPr>
          <w:b/>
          <w:bCs/>
        </w:rPr>
        <w:fldChar w:fldCharType="end"/>
      </w:r>
      <w:r w:rsidR="00A8117A">
        <w:rPr>
          <w:b/>
          <w:bCs/>
        </w:rPr>
        <w:t> :</w:t>
      </w:r>
      <w:r w:rsidRPr="00B37622">
        <w:rPr>
          <w:b/>
          <w:bCs/>
        </w:rPr>
        <w:t xml:space="preserve"> </w:t>
      </w:r>
      <w:r w:rsidR="008E3BC7" w:rsidRPr="00B37622">
        <w:rPr>
          <w:b/>
          <w:bCs/>
        </w:rPr>
        <w:t>Comparaison</w:t>
      </w:r>
      <w:r w:rsidRPr="00B37622">
        <w:rPr>
          <w:b/>
          <w:bCs/>
        </w:rPr>
        <w:t xml:space="preserve"> entre les ventes et les </w:t>
      </w:r>
      <w:r w:rsidR="008E3BC7" w:rsidRPr="00B37622">
        <w:rPr>
          <w:b/>
          <w:bCs/>
        </w:rPr>
        <w:t>prévisions</w:t>
      </w:r>
      <w:r w:rsidRPr="00B37622">
        <w:rPr>
          <w:b/>
          <w:bCs/>
        </w:rPr>
        <w:t xml:space="preserve"> de site 3</w:t>
      </w:r>
      <w:bookmarkEnd w:id="266"/>
    </w:p>
    <w:p w14:paraId="29F3BC8D" w14:textId="77777777" w:rsidR="00B37622" w:rsidRDefault="00B37622" w:rsidP="0052395E">
      <w:pPr>
        <w:pStyle w:val="GI-Tableau"/>
      </w:pPr>
    </w:p>
    <w:tbl>
      <w:tblPr>
        <w:tblW w:w="9812" w:type="dxa"/>
        <w:tblInd w:w="118" w:type="dxa"/>
        <w:tblLook w:val="04A0" w:firstRow="1" w:lastRow="0" w:firstColumn="1" w:lastColumn="0" w:noHBand="0" w:noVBand="1"/>
      </w:tblPr>
      <w:tblGrid>
        <w:gridCol w:w="1339"/>
        <w:gridCol w:w="2309"/>
        <w:gridCol w:w="971"/>
        <w:gridCol w:w="1051"/>
        <w:gridCol w:w="1060"/>
        <w:gridCol w:w="946"/>
        <w:gridCol w:w="1100"/>
        <w:gridCol w:w="1036"/>
      </w:tblGrid>
      <w:tr w:rsidR="00CD70EE" w:rsidRPr="00F15320" w14:paraId="26DB5120" w14:textId="77777777" w:rsidTr="00B23E38">
        <w:trPr>
          <w:trHeight w:val="293"/>
        </w:trPr>
        <w:tc>
          <w:tcPr>
            <w:tcW w:w="3648" w:type="dxa"/>
            <w:gridSpan w:val="2"/>
            <w:tcBorders>
              <w:top w:val="single" w:sz="8" w:space="0" w:color="auto"/>
              <w:left w:val="single" w:sz="8" w:space="0" w:color="auto"/>
              <w:bottom w:val="single" w:sz="4" w:space="0" w:color="auto"/>
              <w:right w:val="single" w:sz="4" w:space="0" w:color="auto"/>
            </w:tcBorders>
            <w:shd w:val="clear" w:color="000000" w:fill="F8CBAD"/>
            <w:noWrap/>
            <w:vAlign w:val="bottom"/>
            <w:hideMark/>
          </w:tcPr>
          <w:p w14:paraId="55B2B0E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ARTICLE</w:t>
            </w:r>
          </w:p>
        </w:tc>
        <w:tc>
          <w:tcPr>
            <w:tcW w:w="3082" w:type="dxa"/>
            <w:gridSpan w:val="3"/>
            <w:tcBorders>
              <w:top w:val="single" w:sz="8" w:space="0" w:color="auto"/>
              <w:left w:val="nil"/>
              <w:bottom w:val="single" w:sz="4" w:space="0" w:color="auto"/>
              <w:right w:val="single" w:sz="4" w:space="0" w:color="auto"/>
            </w:tcBorders>
            <w:shd w:val="clear" w:color="000000" w:fill="F8CBAD"/>
            <w:noWrap/>
            <w:vAlign w:val="bottom"/>
            <w:hideMark/>
          </w:tcPr>
          <w:p w14:paraId="433A6B8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ventes reelles</w:t>
            </w:r>
          </w:p>
        </w:tc>
        <w:tc>
          <w:tcPr>
            <w:tcW w:w="3082" w:type="dxa"/>
            <w:gridSpan w:val="3"/>
            <w:tcBorders>
              <w:top w:val="single" w:sz="8" w:space="0" w:color="auto"/>
              <w:left w:val="nil"/>
              <w:bottom w:val="single" w:sz="4" w:space="0" w:color="auto"/>
              <w:right w:val="single" w:sz="8" w:space="0" w:color="000000"/>
            </w:tcBorders>
            <w:shd w:val="clear" w:color="000000" w:fill="F8CBAD"/>
            <w:noWrap/>
            <w:vAlign w:val="bottom"/>
            <w:hideMark/>
          </w:tcPr>
          <w:p w14:paraId="333C2EC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prevision MEDIS</w:t>
            </w:r>
          </w:p>
        </w:tc>
      </w:tr>
      <w:tr w:rsidR="00CD70EE" w:rsidRPr="00F15320" w14:paraId="00911F5D" w14:textId="77777777" w:rsidTr="00373F73">
        <w:trPr>
          <w:trHeight w:val="293"/>
        </w:trPr>
        <w:tc>
          <w:tcPr>
            <w:tcW w:w="1339" w:type="dxa"/>
            <w:tcBorders>
              <w:top w:val="nil"/>
              <w:left w:val="single" w:sz="8" w:space="0" w:color="auto"/>
              <w:bottom w:val="single" w:sz="4" w:space="0" w:color="auto"/>
              <w:right w:val="single" w:sz="4" w:space="0" w:color="auto"/>
            </w:tcBorders>
            <w:shd w:val="clear" w:color="000000" w:fill="44546A"/>
            <w:noWrap/>
            <w:vAlign w:val="bottom"/>
            <w:hideMark/>
          </w:tcPr>
          <w:p w14:paraId="46C40161"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ARTICLE</w:t>
            </w:r>
          </w:p>
        </w:tc>
        <w:tc>
          <w:tcPr>
            <w:tcW w:w="2309" w:type="dxa"/>
            <w:tcBorders>
              <w:top w:val="nil"/>
              <w:left w:val="nil"/>
              <w:bottom w:val="single" w:sz="4" w:space="0" w:color="auto"/>
              <w:right w:val="single" w:sz="4" w:space="0" w:color="auto"/>
            </w:tcBorders>
            <w:shd w:val="clear" w:color="000000" w:fill="44546A"/>
            <w:noWrap/>
            <w:vAlign w:val="bottom"/>
            <w:hideMark/>
          </w:tcPr>
          <w:p w14:paraId="6875CE63"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DESIGNATION</w:t>
            </w:r>
          </w:p>
        </w:tc>
        <w:tc>
          <w:tcPr>
            <w:tcW w:w="971" w:type="dxa"/>
            <w:tcBorders>
              <w:top w:val="nil"/>
              <w:left w:val="nil"/>
              <w:bottom w:val="single" w:sz="4" w:space="0" w:color="auto"/>
              <w:right w:val="single" w:sz="4" w:space="0" w:color="auto"/>
            </w:tcBorders>
            <w:shd w:val="clear" w:color="000000" w:fill="44546A"/>
            <w:noWrap/>
            <w:vAlign w:val="bottom"/>
            <w:hideMark/>
          </w:tcPr>
          <w:p w14:paraId="0A7B983D"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avr-24</w:t>
            </w:r>
          </w:p>
        </w:tc>
        <w:tc>
          <w:tcPr>
            <w:tcW w:w="1051" w:type="dxa"/>
            <w:tcBorders>
              <w:top w:val="nil"/>
              <w:left w:val="nil"/>
              <w:bottom w:val="single" w:sz="4" w:space="0" w:color="auto"/>
              <w:right w:val="single" w:sz="4" w:space="0" w:color="auto"/>
            </w:tcBorders>
            <w:shd w:val="clear" w:color="000000" w:fill="44546A"/>
            <w:noWrap/>
            <w:vAlign w:val="bottom"/>
            <w:hideMark/>
          </w:tcPr>
          <w:p w14:paraId="428C21B2"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mai-24</w:t>
            </w:r>
          </w:p>
        </w:tc>
        <w:tc>
          <w:tcPr>
            <w:tcW w:w="1060" w:type="dxa"/>
            <w:tcBorders>
              <w:top w:val="nil"/>
              <w:left w:val="nil"/>
              <w:bottom w:val="single" w:sz="4" w:space="0" w:color="auto"/>
              <w:right w:val="single" w:sz="4" w:space="0" w:color="auto"/>
            </w:tcBorders>
            <w:shd w:val="clear" w:color="000000" w:fill="44546A"/>
            <w:noWrap/>
            <w:vAlign w:val="bottom"/>
            <w:hideMark/>
          </w:tcPr>
          <w:p w14:paraId="14F572B9"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juin-24</w:t>
            </w:r>
          </w:p>
        </w:tc>
        <w:tc>
          <w:tcPr>
            <w:tcW w:w="946" w:type="dxa"/>
            <w:tcBorders>
              <w:top w:val="nil"/>
              <w:left w:val="nil"/>
              <w:bottom w:val="single" w:sz="4" w:space="0" w:color="auto"/>
              <w:right w:val="single" w:sz="4" w:space="0" w:color="auto"/>
            </w:tcBorders>
            <w:shd w:val="clear" w:color="000000" w:fill="44546A"/>
            <w:noWrap/>
            <w:vAlign w:val="bottom"/>
            <w:hideMark/>
          </w:tcPr>
          <w:p w14:paraId="273EDA82"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avr-24</w:t>
            </w:r>
          </w:p>
        </w:tc>
        <w:tc>
          <w:tcPr>
            <w:tcW w:w="1100" w:type="dxa"/>
            <w:tcBorders>
              <w:top w:val="nil"/>
              <w:left w:val="nil"/>
              <w:bottom w:val="single" w:sz="4" w:space="0" w:color="auto"/>
              <w:right w:val="single" w:sz="4" w:space="0" w:color="auto"/>
            </w:tcBorders>
            <w:shd w:val="clear" w:color="000000" w:fill="44546A"/>
            <w:noWrap/>
            <w:vAlign w:val="bottom"/>
            <w:hideMark/>
          </w:tcPr>
          <w:p w14:paraId="315162A7"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mai-24</w:t>
            </w:r>
          </w:p>
        </w:tc>
        <w:tc>
          <w:tcPr>
            <w:tcW w:w="1036" w:type="dxa"/>
            <w:tcBorders>
              <w:top w:val="single" w:sz="4" w:space="0" w:color="auto"/>
              <w:left w:val="single" w:sz="4" w:space="0" w:color="auto"/>
              <w:bottom w:val="single" w:sz="4" w:space="0" w:color="auto"/>
              <w:right w:val="single" w:sz="8" w:space="0" w:color="auto"/>
            </w:tcBorders>
            <w:shd w:val="clear" w:color="000000" w:fill="44546A"/>
            <w:noWrap/>
            <w:vAlign w:val="bottom"/>
            <w:hideMark/>
          </w:tcPr>
          <w:p w14:paraId="1A4267B4" w14:textId="77777777" w:rsidR="00CD70EE" w:rsidRPr="00F15320" w:rsidRDefault="00CD70EE" w:rsidP="00B23E38">
            <w:pPr>
              <w:spacing w:after="0" w:line="360" w:lineRule="auto"/>
              <w:ind w:firstLine="0"/>
              <w:jc w:val="both"/>
              <w:rPr>
                <w:rFonts w:ascii="Calibri" w:eastAsia="Times New Roman" w:hAnsi="Calibri" w:cs="Calibri"/>
                <w:color w:val="FFFFFF"/>
                <w:sz w:val="18"/>
                <w:szCs w:val="18"/>
                <w:lang w:val="en-US"/>
              </w:rPr>
            </w:pPr>
            <w:r w:rsidRPr="00F15320">
              <w:rPr>
                <w:rFonts w:ascii="Calibri" w:eastAsia="Times New Roman" w:hAnsi="Calibri" w:cs="Calibri"/>
                <w:color w:val="FFFFFF"/>
                <w:sz w:val="18"/>
                <w:szCs w:val="18"/>
                <w:lang w:val="en-US"/>
              </w:rPr>
              <w:t>juin-24</w:t>
            </w:r>
          </w:p>
        </w:tc>
      </w:tr>
      <w:tr w:rsidR="00CD70EE" w:rsidRPr="00F15320" w14:paraId="07726332"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5A6CE46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PF016900010</w:t>
            </w:r>
          </w:p>
        </w:tc>
        <w:tc>
          <w:tcPr>
            <w:tcW w:w="2309" w:type="dxa"/>
            <w:tcBorders>
              <w:top w:val="nil"/>
              <w:left w:val="nil"/>
              <w:bottom w:val="single" w:sz="4" w:space="0" w:color="auto"/>
              <w:right w:val="single" w:sz="4" w:space="0" w:color="auto"/>
            </w:tcBorders>
            <w:shd w:val="clear" w:color="auto" w:fill="auto"/>
            <w:noWrap/>
            <w:vAlign w:val="bottom"/>
            <w:hideMark/>
          </w:tcPr>
          <w:p w14:paraId="1E828D4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STOPALGIC 1000 MG CP BT8</w:t>
            </w:r>
          </w:p>
        </w:tc>
        <w:tc>
          <w:tcPr>
            <w:tcW w:w="971" w:type="dxa"/>
            <w:tcBorders>
              <w:top w:val="nil"/>
              <w:left w:val="nil"/>
              <w:bottom w:val="single" w:sz="4" w:space="0" w:color="auto"/>
              <w:right w:val="single" w:sz="4" w:space="0" w:color="auto"/>
            </w:tcBorders>
            <w:shd w:val="clear" w:color="auto" w:fill="auto"/>
            <w:noWrap/>
            <w:vAlign w:val="bottom"/>
            <w:hideMark/>
          </w:tcPr>
          <w:p w14:paraId="117182A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31080</w:t>
            </w:r>
          </w:p>
        </w:tc>
        <w:tc>
          <w:tcPr>
            <w:tcW w:w="1051" w:type="dxa"/>
            <w:tcBorders>
              <w:top w:val="nil"/>
              <w:left w:val="nil"/>
              <w:bottom w:val="single" w:sz="4" w:space="0" w:color="auto"/>
              <w:right w:val="single" w:sz="4" w:space="0" w:color="auto"/>
            </w:tcBorders>
            <w:shd w:val="clear" w:color="auto" w:fill="auto"/>
            <w:noWrap/>
            <w:vAlign w:val="bottom"/>
            <w:hideMark/>
          </w:tcPr>
          <w:p w14:paraId="4AAF0A0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79523</w:t>
            </w:r>
          </w:p>
        </w:tc>
        <w:tc>
          <w:tcPr>
            <w:tcW w:w="1060" w:type="dxa"/>
            <w:tcBorders>
              <w:top w:val="nil"/>
              <w:left w:val="nil"/>
              <w:bottom w:val="single" w:sz="4" w:space="0" w:color="auto"/>
              <w:right w:val="single" w:sz="4" w:space="0" w:color="auto"/>
            </w:tcBorders>
            <w:shd w:val="clear" w:color="auto" w:fill="auto"/>
            <w:noWrap/>
            <w:vAlign w:val="bottom"/>
            <w:hideMark/>
          </w:tcPr>
          <w:p w14:paraId="3821817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73616</w:t>
            </w:r>
          </w:p>
        </w:tc>
        <w:tc>
          <w:tcPr>
            <w:tcW w:w="946" w:type="dxa"/>
            <w:tcBorders>
              <w:top w:val="nil"/>
              <w:left w:val="nil"/>
              <w:bottom w:val="single" w:sz="4" w:space="0" w:color="auto"/>
              <w:right w:val="single" w:sz="4" w:space="0" w:color="auto"/>
            </w:tcBorders>
            <w:shd w:val="clear" w:color="auto" w:fill="auto"/>
            <w:noWrap/>
            <w:vAlign w:val="bottom"/>
            <w:hideMark/>
          </w:tcPr>
          <w:p w14:paraId="786FBB6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95000</w:t>
            </w:r>
          </w:p>
        </w:tc>
        <w:tc>
          <w:tcPr>
            <w:tcW w:w="1100" w:type="dxa"/>
            <w:tcBorders>
              <w:top w:val="nil"/>
              <w:left w:val="nil"/>
              <w:bottom w:val="single" w:sz="4" w:space="0" w:color="auto"/>
              <w:right w:val="single" w:sz="4" w:space="0" w:color="auto"/>
            </w:tcBorders>
            <w:shd w:val="clear" w:color="auto" w:fill="auto"/>
            <w:noWrap/>
            <w:vAlign w:val="bottom"/>
            <w:hideMark/>
          </w:tcPr>
          <w:p w14:paraId="7174E86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115000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2D03D79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80000</w:t>
            </w:r>
          </w:p>
        </w:tc>
      </w:tr>
      <w:tr w:rsidR="00CD70EE" w:rsidRPr="00F15320" w14:paraId="4768C42A"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4A54368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PF004900008</w:t>
            </w:r>
          </w:p>
        </w:tc>
        <w:tc>
          <w:tcPr>
            <w:tcW w:w="2309" w:type="dxa"/>
            <w:tcBorders>
              <w:top w:val="nil"/>
              <w:left w:val="nil"/>
              <w:bottom w:val="single" w:sz="4" w:space="0" w:color="auto"/>
              <w:right w:val="single" w:sz="4" w:space="0" w:color="auto"/>
            </w:tcBorders>
            <w:shd w:val="clear" w:color="auto" w:fill="auto"/>
            <w:noWrap/>
            <w:vAlign w:val="bottom"/>
            <w:hideMark/>
          </w:tcPr>
          <w:p w14:paraId="1BBBB55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CIPRO 500MG COMPP B14</w:t>
            </w:r>
          </w:p>
        </w:tc>
        <w:tc>
          <w:tcPr>
            <w:tcW w:w="971" w:type="dxa"/>
            <w:tcBorders>
              <w:top w:val="nil"/>
              <w:left w:val="nil"/>
              <w:bottom w:val="single" w:sz="4" w:space="0" w:color="auto"/>
              <w:right w:val="single" w:sz="4" w:space="0" w:color="auto"/>
            </w:tcBorders>
            <w:shd w:val="clear" w:color="auto" w:fill="auto"/>
            <w:noWrap/>
            <w:vAlign w:val="bottom"/>
            <w:hideMark/>
          </w:tcPr>
          <w:p w14:paraId="0B280F6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22160</w:t>
            </w:r>
          </w:p>
        </w:tc>
        <w:tc>
          <w:tcPr>
            <w:tcW w:w="1051" w:type="dxa"/>
            <w:tcBorders>
              <w:top w:val="nil"/>
              <w:left w:val="nil"/>
              <w:bottom w:val="single" w:sz="4" w:space="0" w:color="auto"/>
              <w:right w:val="single" w:sz="4" w:space="0" w:color="auto"/>
            </w:tcBorders>
            <w:shd w:val="clear" w:color="auto" w:fill="auto"/>
            <w:noWrap/>
            <w:vAlign w:val="bottom"/>
            <w:hideMark/>
          </w:tcPr>
          <w:p w14:paraId="1AE41C5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26560</w:t>
            </w:r>
          </w:p>
        </w:tc>
        <w:tc>
          <w:tcPr>
            <w:tcW w:w="1060" w:type="dxa"/>
            <w:tcBorders>
              <w:top w:val="nil"/>
              <w:left w:val="nil"/>
              <w:bottom w:val="single" w:sz="4" w:space="0" w:color="auto"/>
              <w:right w:val="single" w:sz="4" w:space="0" w:color="auto"/>
            </w:tcBorders>
            <w:shd w:val="clear" w:color="auto" w:fill="auto"/>
            <w:noWrap/>
            <w:vAlign w:val="bottom"/>
            <w:hideMark/>
          </w:tcPr>
          <w:p w14:paraId="3C1F1BD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29937</w:t>
            </w:r>
          </w:p>
        </w:tc>
        <w:tc>
          <w:tcPr>
            <w:tcW w:w="946" w:type="dxa"/>
            <w:tcBorders>
              <w:top w:val="nil"/>
              <w:left w:val="nil"/>
              <w:bottom w:val="single" w:sz="4" w:space="0" w:color="auto"/>
              <w:right w:val="single" w:sz="4" w:space="0" w:color="auto"/>
            </w:tcBorders>
            <w:shd w:val="clear" w:color="auto" w:fill="auto"/>
            <w:noWrap/>
            <w:vAlign w:val="bottom"/>
            <w:hideMark/>
          </w:tcPr>
          <w:p w14:paraId="107C5E8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24500</w:t>
            </w:r>
          </w:p>
        </w:tc>
        <w:tc>
          <w:tcPr>
            <w:tcW w:w="1100" w:type="dxa"/>
            <w:tcBorders>
              <w:top w:val="nil"/>
              <w:left w:val="nil"/>
              <w:bottom w:val="single" w:sz="4" w:space="0" w:color="auto"/>
              <w:right w:val="single" w:sz="4" w:space="0" w:color="auto"/>
            </w:tcBorders>
            <w:shd w:val="clear" w:color="auto" w:fill="auto"/>
            <w:noWrap/>
            <w:vAlign w:val="bottom"/>
            <w:hideMark/>
          </w:tcPr>
          <w:p w14:paraId="0E431CD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33000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3FB615A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27000</w:t>
            </w:r>
          </w:p>
        </w:tc>
      </w:tr>
      <w:tr w:rsidR="00CD70EE" w:rsidRPr="00F15320" w14:paraId="2DFD7611"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193A50B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PF017500006</w:t>
            </w:r>
          </w:p>
        </w:tc>
        <w:tc>
          <w:tcPr>
            <w:tcW w:w="2309" w:type="dxa"/>
            <w:tcBorders>
              <w:top w:val="nil"/>
              <w:left w:val="nil"/>
              <w:bottom w:val="single" w:sz="4" w:space="0" w:color="auto"/>
              <w:right w:val="single" w:sz="4" w:space="0" w:color="auto"/>
            </w:tcBorders>
            <w:shd w:val="clear" w:color="auto" w:fill="auto"/>
            <w:noWrap/>
            <w:vAlign w:val="bottom"/>
            <w:hideMark/>
          </w:tcPr>
          <w:p w14:paraId="6D36F43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PIROXEN DISPERSIBLE B12</w:t>
            </w:r>
          </w:p>
        </w:tc>
        <w:tc>
          <w:tcPr>
            <w:tcW w:w="971" w:type="dxa"/>
            <w:tcBorders>
              <w:top w:val="nil"/>
              <w:left w:val="nil"/>
              <w:bottom w:val="single" w:sz="4" w:space="0" w:color="auto"/>
              <w:right w:val="single" w:sz="4" w:space="0" w:color="auto"/>
            </w:tcBorders>
            <w:shd w:val="clear" w:color="auto" w:fill="auto"/>
            <w:noWrap/>
            <w:vAlign w:val="bottom"/>
            <w:hideMark/>
          </w:tcPr>
          <w:p w14:paraId="7044A2B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17538</w:t>
            </w:r>
          </w:p>
        </w:tc>
        <w:tc>
          <w:tcPr>
            <w:tcW w:w="1051" w:type="dxa"/>
            <w:tcBorders>
              <w:top w:val="nil"/>
              <w:left w:val="nil"/>
              <w:bottom w:val="single" w:sz="4" w:space="0" w:color="auto"/>
              <w:right w:val="single" w:sz="4" w:space="0" w:color="auto"/>
            </w:tcBorders>
            <w:shd w:val="clear" w:color="auto" w:fill="auto"/>
            <w:noWrap/>
            <w:vAlign w:val="bottom"/>
            <w:hideMark/>
          </w:tcPr>
          <w:p w14:paraId="14246A7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27410</w:t>
            </w:r>
          </w:p>
        </w:tc>
        <w:tc>
          <w:tcPr>
            <w:tcW w:w="1060" w:type="dxa"/>
            <w:tcBorders>
              <w:top w:val="nil"/>
              <w:left w:val="nil"/>
              <w:bottom w:val="single" w:sz="4" w:space="0" w:color="auto"/>
              <w:right w:val="single" w:sz="4" w:space="0" w:color="auto"/>
            </w:tcBorders>
            <w:shd w:val="clear" w:color="auto" w:fill="auto"/>
            <w:noWrap/>
            <w:vAlign w:val="bottom"/>
            <w:hideMark/>
          </w:tcPr>
          <w:p w14:paraId="5414C1B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23766</w:t>
            </w:r>
          </w:p>
        </w:tc>
        <w:tc>
          <w:tcPr>
            <w:tcW w:w="946" w:type="dxa"/>
            <w:tcBorders>
              <w:top w:val="nil"/>
              <w:left w:val="nil"/>
              <w:bottom w:val="single" w:sz="4" w:space="0" w:color="auto"/>
              <w:right w:val="single" w:sz="4" w:space="0" w:color="auto"/>
            </w:tcBorders>
            <w:shd w:val="clear" w:color="auto" w:fill="auto"/>
            <w:noWrap/>
            <w:vAlign w:val="bottom"/>
            <w:hideMark/>
          </w:tcPr>
          <w:p w14:paraId="3B58D16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27050</w:t>
            </w:r>
          </w:p>
        </w:tc>
        <w:tc>
          <w:tcPr>
            <w:tcW w:w="1100" w:type="dxa"/>
            <w:tcBorders>
              <w:top w:val="nil"/>
              <w:left w:val="nil"/>
              <w:bottom w:val="single" w:sz="4" w:space="0" w:color="auto"/>
              <w:right w:val="single" w:sz="4" w:space="0" w:color="auto"/>
            </w:tcBorders>
            <w:shd w:val="clear" w:color="auto" w:fill="auto"/>
            <w:noWrap/>
            <w:vAlign w:val="bottom"/>
            <w:hideMark/>
          </w:tcPr>
          <w:p w14:paraId="5965B47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27280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2DC9B3A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24960</w:t>
            </w:r>
          </w:p>
        </w:tc>
      </w:tr>
      <w:tr w:rsidR="00CD70EE" w:rsidRPr="00F15320" w14:paraId="537F3D0E"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6FA73BB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PF016900017</w:t>
            </w:r>
          </w:p>
        </w:tc>
        <w:tc>
          <w:tcPr>
            <w:tcW w:w="2309" w:type="dxa"/>
            <w:tcBorders>
              <w:top w:val="nil"/>
              <w:left w:val="nil"/>
              <w:bottom w:val="single" w:sz="4" w:space="0" w:color="auto"/>
              <w:right w:val="single" w:sz="4" w:space="0" w:color="auto"/>
            </w:tcBorders>
            <w:shd w:val="clear" w:color="auto" w:fill="auto"/>
            <w:noWrap/>
            <w:vAlign w:val="bottom"/>
            <w:hideMark/>
          </w:tcPr>
          <w:p w14:paraId="7DAA0D7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STOPALGIC EXTRA CP BT14</w:t>
            </w:r>
          </w:p>
        </w:tc>
        <w:tc>
          <w:tcPr>
            <w:tcW w:w="971" w:type="dxa"/>
            <w:tcBorders>
              <w:top w:val="nil"/>
              <w:left w:val="nil"/>
              <w:bottom w:val="single" w:sz="4" w:space="0" w:color="auto"/>
              <w:right w:val="single" w:sz="4" w:space="0" w:color="auto"/>
            </w:tcBorders>
            <w:shd w:val="clear" w:color="auto" w:fill="auto"/>
            <w:noWrap/>
            <w:vAlign w:val="bottom"/>
            <w:hideMark/>
          </w:tcPr>
          <w:p w14:paraId="7FD3FE3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7800</w:t>
            </w:r>
          </w:p>
        </w:tc>
        <w:tc>
          <w:tcPr>
            <w:tcW w:w="1051" w:type="dxa"/>
            <w:tcBorders>
              <w:top w:val="nil"/>
              <w:left w:val="nil"/>
              <w:bottom w:val="single" w:sz="4" w:space="0" w:color="auto"/>
              <w:right w:val="single" w:sz="4" w:space="0" w:color="auto"/>
            </w:tcBorders>
            <w:shd w:val="clear" w:color="auto" w:fill="auto"/>
            <w:noWrap/>
            <w:vAlign w:val="bottom"/>
            <w:hideMark/>
          </w:tcPr>
          <w:p w14:paraId="02CCC91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14520</w:t>
            </w:r>
          </w:p>
        </w:tc>
        <w:tc>
          <w:tcPr>
            <w:tcW w:w="1060" w:type="dxa"/>
            <w:tcBorders>
              <w:top w:val="nil"/>
              <w:left w:val="nil"/>
              <w:bottom w:val="single" w:sz="4" w:space="0" w:color="auto"/>
              <w:right w:val="single" w:sz="4" w:space="0" w:color="auto"/>
            </w:tcBorders>
            <w:shd w:val="clear" w:color="auto" w:fill="auto"/>
            <w:noWrap/>
            <w:vAlign w:val="bottom"/>
            <w:hideMark/>
          </w:tcPr>
          <w:p w14:paraId="054C59D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14820</w:t>
            </w:r>
          </w:p>
        </w:tc>
        <w:tc>
          <w:tcPr>
            <w:tcW w:w="946" w:type="dxa"/>
            <w:tcBorders>
              <w:top w:val="nil"/>
              <w:left w:val="nil"/>
              <w:bottom w:val="single" w:sz="4" w:space="0" w:color="auto"/>
              <w:right w:val="single" w:sz="4" w:space="0" w:color="auto"/>
            </w:tcBorders>
            <w:shd w:val="clear" w:color="auto" w:fill="auto"/>
            <w:noWrap/>
            <w:vAlign w:val="bottom"/>
            <w:hideMark/>
          </w:tcPr>
          <w:p w14:paraId="5D1F740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12040</w:t>
            </w:r>
          </w:p>
        </w:tc>
        <w:tc>
          <w:tcPr>
            <w:tcW w:w="1100" w:type="dxa"/>
            <w:tcBorders>
              <w:top w:val="nil"/>
              <w:left w:val="nil"/>
              <w:bottom w:val="single" w:sz="4" w:space="0" w:color="auto"/>
              <w:right w:val="single" w:sz="4" w:space="0" w:color="auto"/>
            </w:tcBorders>
            <w:shd w:val="clear" w:color="auto" w:fill="auto"/>
            <w:noWrap/>
            <w:vAlign w:val="bottom"/>
            <w:hideMark/>
          </w:tcPr>
          <w:p w14:paraId="1AB443F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109F8A0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0</w:t>
            </w:r>
          </w:p>
        </w:tc>
      </w:tr>
      <w:tr w:rsidR="00CD70EE" w:rsidRPr="00F15320" w14:paraId="506EFE9C"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53562E5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PF016900020</w:t>
            </w:r>
          </w:p>
        </w:tc>
        <w:tc>
          <w:tcPr>
            <w:tcW w:w="2309" w:type="dxa"/>
            <w:tcBorders>
              <w:top w:val="nil"/>
              <w:left w:val="nil"/>
              <w:bottom w:val="single" w:sz="4" w:space="0" w:color="auto"/>
              <w:right w:val="single" w:sz="4" w:space="0" w:color="auto"/>
            </w:tcBorders>
            <w:shd w:val="clear" w:color="auto" w:fill="auto"/>
            <w:noWrap/>
            <w:vAlign w:val="bottom"/>
            <w:hideMark/>
          </w:tcPr>
          <w:p w14:paraId="2C3D44F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SYNALVIC 325/37.5 CP BT20</w:t>
            </w:r>
          </w:p>
        </w:tc>
        <w:tc>
          <w:tcPr>
            <w:tcW w:w="971" w:type="dxa"/>
            <w:tcBorders>
              <w:top w:val="nil"/>
              <w:left w:val="nil"/>
              <w:bottom w:val="single" w:sz="4" w:space="0" w:color="auto"/>
              <w:right w:val="single" w:sz="4" w:space="0" w:color="auto"/>
            </w:tcBorders>
            <w:shd w:val="clear" w:color="auto" w:fill="auto"/>
            <w:noWrap/>
            <w:vAlign w:val="bottom"/>
            <w:hideMark/>
          </w:tcPr>
          <w:p w14:paraId="458B340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9478</w:t>
            </w:r>
          </w:p>
        </w:tc>
        <w:tc>
          <w:tcPr>
            <w:tcW w:w="1051" w:type="dxa"/>
            <w:tcBorders>
              <w:top w:val="nil"/>
              <w:left w:val="nil"/>
              <w:bottom w:val="single" w:sz="4" w:space="0" w:color="auto"/>
              <w:right w:val="single" w:sz="4" w:space="0" w:color="auto"/>
            </w:tcBorders>
            <w:shd w:val="clear" w:color="auto" w:fill="auto"/>
            <w:noWrap/>
            <w:vAlign w:val="bottom"/>
            <w:hideMark/>
          </w:tcPr>
          <w:p w14:paraId="0859011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19836</w:t>
            </w:r>
          </w:p>
        </w:tc>
        <w:tc>
          <w:tcPr>
            <w:tcW w:w="1060" w:type="dxa"/>
            <w:tcBorders>
              <w:top w:val="nil"/>
              <w:left w:val="nil"/>
              <w:bottom w:val="single" w:sz="4" w:space="0" w:color="auto"/>
              <w:right w:val="single" w:sz="4" w:space="0" w:color="auto"/>
            </w:tcBorders>
            <w:shd w:val="clear" w:color="auto" w:fill="auto"/>
            <w:noWrap/>
            <w:vAlign w:val="bottom"/>
            <w:hideMark/>
          </w:tcPr>
          <w:p w14:paraId="598C6AF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16824</w:t>
            </w:r>
          </w:p>
        </w:tc>
        <w:tc>
          <w:tcPr>
            <w:tcW w:w="946" w:type="dxa"/>
            <w:tcBorders>
              <w:top w:val="nil"/>
              <w:left w:val="nil"/>
              <w:bottom w:val="single" w:sz="4" w:space="0" w:color="auto"/>
              <w:right w:val="single" w:sz="4" w:space="0" w:color="auto"/>
            </w:tcBorders>
            <w:shd w:val="clear" w:color="auto" w:fill="auto"/>
            <w:noWrap/>
            <w:vAlign w:val="bottom"/>
            <w:hideMark/>
          </w:tcPr>
          <w:p w14:paraId="7AF0266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21000</w:t>
            </w:r>
          </w:p>
        </w:tc>
        <w:tc>
          <w:tcPr>
            <w:tcW w:w="1100" w:type="dxa"/>
            <w:tcBorders>
              <w:top w:val="nil"/>
              <w:left w:val="nil"/>
              <w:bottom w:val="single" w:sz="4" w:space="0" w:color="auto"/>
              <w:right w:val="single" w:sz="4" w:space="0" w:color="auto"/>
            </w:tcBorders>
            <w:shd w:val="clear" w:color="auto" w:fill="auto"/>
            <w:noWrap/>
            <w:vAlign w:val="bottom"/>
            <w:hideMark/>
          </w:tcPr>
          <w:p w14:paraId="69FDF86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22000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4F2EC60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21000</w:t>
            </w:r>
          </w:p>
        </w:tc>
      </w:tr>
      <w:tr w:rsidR="00CD70EE" w:rsidRPr="00F15320" w14:paraId="3E61B317"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4D2A963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PF007700012</w:t>
            </w:r>
          </w:p>
        </w:tc>
        <w:tc>
          <w:tcPr>
            <w:tcW w:w="2309" w:type="dxa"/>
            <w:tcBorders>
              <w:top w:val="nil"/>
              <w:left w:val="nil"/>
              <w:bottom w:val="single" w:sz="4" w:space="0" w:color="auto"/>
              <w:right w:val="single" w:sz="4" w:space="0" w:color="auto"/>
            </w:tcBorders>
            <w:shd w:val="clear" w:color="auto" w:fill="auto"/>
            <w:noWrap/>
            <w:vAlign w:val="bottom"/>
            <w:hideMark/>
          </w:tcPr>
          <w:p w14:paraId="75D28DC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ESORAL 40 MG GEL B28</w:t>
            </w:r>
          </w:p>
        </w:tc>
        <w:tc>
          <w:tcPr>
            <w:tcW w:w="971" w:type="dxa"/>
            <w:tcBorders>
              <w:top w:val="nil"/>
              <w:left w:val="nil"/>
              <w:bottom w:val="single" w:sz="4" w:space="0" w:color="auto"/>
              <w:right w:val="single" w:sz="4" w:space="0" w:color="auto"/>
            </w:tcBorders>
            <w:shd w:val="clear" w:color="auto" w:fill="auto"/>
            <w:noWrap/>
            <w:vAlign w:val="bottom"/>
            <w:hideMark/>
          </w:tcPr>
          <w:p w14:paraId="29951F0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10880</w:t>
            </w:r>
          </w:p>
        </w:tc>
        <w:tc>
          <w:tcPr>
            <w:tcW w:w="1051" w:type="dxa"/>
            <w:tcBorders>
              <w:top w:val="nil"/>
              <w:left w:val="nil"/>
              <w:bottom w:val="single" w:sz="4" w:space="0" w:color="auto"/>
              <w:right w:val="single" w:sz="4" w:space="0" w:color="auto"/>
            </w:tcBorders>
            <w:shd w:val="clear" w:color="auto" w:fill="auto"/>
            <w:noWrap/>
            <w:vAlign w:val="bottom"/>
            <w:hideMark/>
          </w:tcPr>
          <w:p w14:paraId="58D3F10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27152</w:t>
            </w:r>
          </w:p>
        </w:tc>
        <w:tc>
          <w:tcPr>
            <w:tcW w:w="1060" w:type="dxa"/>
            <w:tcBorders>
              <w:top w:val="nil"/>
              <w:left w:val="nil"/>
              <w:bottom w:val="single" w:sz="4" w:space="0" w:color="auto"/>
              <w:right w:val="single" w:sz="4" w:space="0" w:color="auto"/>
            </w:tcBorders>
            <w:shd w:val="clear" w:color="auto" w:fill="auto"/>
            <w:noWrap/>
            <w:vAlign w:val="bottom"/>
            <w:hideMark/>
          </w:tcPr>
          <w:p w14:paraId="55D2C78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18435</w:t>
            </w:r>
          </w:p>
        </w:tc>
        <w:tc>
          <w:tcPr>
            <w:tcW w:w="946" w:type="dxa"/>
            <w:tcBorders>
              <w:top w:val="nil"/>
              <w:left w:val="nil"/>
              <w:bottom w:val="single" w:sz="4" w:space="0" w:color="auto"/>
              <w:right w:val="single" w:sz="4" w:space="0" w:color="auto"/>
            </w:tcBorders>
            <w:shd w:val="clear" w:color="auto" w:fill="auto"/>
            <w:noWrap/>
            <w:vAlign w:val="bottom"/>
            <w:hideMark/>
          </w:tcPr>
          <w:p w14:paraId="123D570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33582</w:t>
            </w:r>
          </w:p>
        </w:tc>
        <w:tc>
          <w:tcPr>
            <w:tcW w:w="1100" w:type="dxa"/>
            <w:tcBorders>
              <w:top w:val="nil"/>
              <w:left w:val="nil"/>
              <w:bottom w:val="single" w:sz="4" w:space="0" w:color="auto"/>
              <w:right w:val="single" w:sz="4" w:space="0" w:color="auto"/>
            </w:tcBorders>
            <w:shd w:val="clear" w:color="auto" w:fill="auto"/>
            <w:noWrap/>
            <w:vAlign w:val="bottom"/>
            <w:hideMark/>
          </w:tcPr>
          <w:p w14:paraId="5641020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25000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16F7E03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25000</w:t>
            </w:r>
          </w:p>
        </w:tc>
      </w:tr>
      <w:tr w:rsidR="00CD70EE" w:rsidRPr="00F15320" w14:paraId="1146E118"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45203EA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PF016300010</w:t>
            </w:r>
          </w:p>
        </w:tc>
        <w:tc>
          <w:tcPr>
            <w:tcW w:w="2309" w:type="dxa"/>
            <w:tcBorders>
              <w:top w:val="nil"/>
              <w:left w:val="nil"/>
              <w:bottom w:val="single" w:sz="4" w:space="0" w:color="auto"/>
              <w:right w:val="single" w:sz="4" w:space="0" w:color="auto"/>
            </w:tcBorders>
            <w:shd w:val="clear" w:color="auto" w:fill="auto"/>
            <w:noWrap/>
            <w:vAlign w:val="bottom"/>
            <w:hideMark/>
          </w:tcPr>
          <w:p w14:paraId="0110DA4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IPPROTON 20MG GEL B8</w:t>
            </w:r>
          </w:p>
        </w:tc>
        <w:tc>
          <w:tcPr>
            <w:tcW w:w="971" w:type="dxa"/>
            <w:tcBorders>
              <w:top w:val="nil"/>
              <w:left w:val="nil"/>
              <w:bottom w:val="single" w:sz="4" w:space="0" w:color="auto"/>
              <w:right w:val="single" w:sz="4" w:space="0" w:color="auto"/>
            </w:tcBorders>
            <w:shd w:val="clear" w:color="auto" w:fill="auto"/>
            <w:noWrap/>
            <w:vAlign w:val="bottom"/>
            <w:hideMark/>
          </w:tcPr>
          <w:p w14:paraId="7E92731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8424</w:t>
            </w:r>
          </w:p>
        </w:tc>
        <w:tc>
          <w:tcPr>
            <w:tcW w:w="1051" w:type="dxa"/>
            <w:tcBorders>
              <w:top w:val="nil"/>
              <w:left w:val="nil"/>
              <w:bottom w:val="single" w:sz="4" w:space="0" w:color="auto"/>
              <w:right w:val="single" w:sz="4" w:space="0" w:color="auto"/>
            </w:tcBorders>
            <w:shd w:val="clear" w:color="auto" w:fill="auto"/>
            <w:noWrap/>
            <w:vAlign w:val="bottom"/>
            <w:hideMark/>
          </w:tcPr>
          <w:p w14:paraId="5356140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18546</w:t>
            </w:r>
          </w:p>
        </w:tc>
        <w:tc>
          <w:tcPr>
            <w:tcW w:w="1060" w:type="dxa"/>
            <w:tcBorders>
              <w:top w:val="nil"/>
              <w:left w:val="nil"/>
              <w:bottom w:val="single" w:sz="4" w:space="0" w:color="auto"/>
              <w:right w:val="single" w:sz="4" w:space="0" w:color="auto"/>
            </w:tcBorders>
            <w:shd w:val="clear" w:color="auto" w:fill="auto"/>
            <w:noWrap/>
            <w:vAlign w:val="bottom"/>
            <w:hideMark/>
          </w:tcPr>
          <w:p w14:paraId="284AE0F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16045</w:t>
            </w:r>
          </w:p>
        </w:tc>
        <w:tc>
          <w:tcPr>
            <w:tcW w:w="946" w:type="dxa"/>
            <w:tcBorders>
              <w:top w:val="nil"/>
              <w:left w:val="nil"/>
              <w:bottom w:val="single" w:sz="4" w:space="0" w:color="auto"/>
              <w:right w:val="single" w:sz="4" w:space="0" w:color="auto"/>
            </w:tcBorders>
            <w:shd w:val="clear" w:color="auto" w:fill="auto"/>
            <w:noWrap/>
            <w:vAlign w:val="bottom"/>
            <w:hideMark/>
          </w:tcPr>
          <w:p w14:paraId="5BA4C20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26598</w:t>
            </w:r>
          </w:p>
        </w:tc>
        <w:tc>
          <w:tcPr>
            <w:tcW w:w="1100" w:type="dxa"/>
            <w:tcBorders>
              <w:top w:val="nil"/>
              <w:left w:val="nil"/>
              <w:bottom w:val="single" w:sz="4" w:space="0" w:color="auto"/>
              <w:right w:val="single" w:sz="4" w:space="0" w:color="auto"/>
            </w:tcBorders>
            <w:shd w:val="clear" w:color="auto" w:fill="auto"/>
            <w:noWrap/>
            <w:vAlign w:val="bottom"/>
            <w:hideMark/>
          </w:tcPr>
          <w:p w14:paraId="5AB3D0F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17500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3F6498C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16200</w:t>
            </w:r>
          </w:p>
        </w:tc>
      </w:tr>
      <w:tr w:rsidR="00CD70EE" w:rsidRPr="00F15320" w14:paraId="78416E43"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6736096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PF005900006</w:t>
            </w:r>
          </w:p>
        </w:tc>
        <w:tc>
          <w:tcPr>
            <w:tcW w:w="2309" w:type="dxa"/>
            <w:tcBorders>
              <w:top w:val="nil"/>
              <w:left w:val="nil"/>
              <w:bottom w:val="single" w:sz="4" w:space="0" w:color="auto"/>
              <w:right w:val="single" w:sz="4" w:space="0" w:color="auto"/>
            </w:tcBorders>
            <w:shd w:val="clear" w:color="auto" w:fill="auto"/>
            <w:noWrap/>
            <w:vAlign w:val="bottom"/>
            <w:hideMark/>
          </w:tcPr>
          <w:p w14:paraId="1F14347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DESLOR 5MG B30</w:t>
            </w:r>
          </w:p>
        </w:tc>
        <w:tc>
          <w:tcPr>
            <w:tcW w:w="971" w:type="dxa"/>
            <w:tcBorders>
              <w:top w:val="nil"/>
              <w:left w:val="nil"/>
              <w:bottom w:val="single" w:sz="4" w:space="0" w:color="auto"/>
              <w:right w:val="single" w:sz="4" w:space="0" w:color="auto"/>
            </w:tcBorders>
            <w:shd w:val="clear" w:color="auto" w:fill="auto"/>
            <w:noWrap/>
            <w:vAlign w:val="bottom"/>
            <w:hideMark/>
          </w:tcPr>
          <w:p w14:paraId="652CECC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18401</w:t>
            </w:r>
          </w:p>
        </w:tc>
        <w:tc>
          <w:tcPr>
            <w:tcW w:w="1051" w:type="dxa"/>
            <w:tcBorders>
              <w:top w:val="nil"/>
              <w:left w:val="nil"/>
              <w:bottom w:val="single" w:sz="4" w:space="0" w:color="auto"/>
              <w:right w:val="single" w:sz="4" w:space="0" w:color="auto"/>
            </w:tcBorders>
            <w:shd w:val="clear" w:color="auto" w:fill="auto"/>
            <w:noWrap/>
            <w:vAlign w:val="bottom"/>
            <w:hideMark/>
          </w:tcPr>
          <w:p w14:paraId="07856A3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21196</w:t>
            </w:r>
          </w:p>
        </w:tc>
        <w:tc>
          <w:tcPr>
            <w:tcW w:w="1060" w:type="dxa"/>
            <w:tcBorders>
              <w:top w:val="nil"/>
              <w:left w:val="nil"/>
              <w:bottom w:val="single" w:sz="4" w:space="0" w:color="auto"/>
              <w:right w:val="single" w:sz="4" w:space="0" w:color="auto"/>
            </w:tcBorders>
            <w:shd w:val="clear" w:color="auto" w:fill="auto"/>
            <w:noWrap/>
            <w:vAlign w:val="bottom"/>
            <w:hideMark/>
          </w:tcPr>
          <w:p w14:paraId="244774A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13586</w:t>
            </w:r>
          </w:p>
        </w:tc>
        <w:tc>
          <w:tcPr>
            <w:tcW w:w="946" w:type="dxa"/>
            <w:tcBorders>
              <w:top w:val="nil"/>
              <w:left w:val="nil"/>
              <w:bottom w:val="single" w:sz="4" w:space="0" w:color="auto"/>
              <w:right w:val="single" w:sz="4" w:space="0" w:color="auto"/>
            </w:tcBorders>
            <w:shd w:val="clear" w:color="auto" w:fill="auto"/>
            <w:noWrap/>
            <w:vAlign w:val="bottom"/>
            <w:hideMark/>
          </w:tcPr>
          <w:p w14:paraId="6451F90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17000</w:t>
            </w:r>
          </w:p>
        </w:tc>
        <w:tc>
          <w:tcPr>
            <w:tcW w:w="1100" w:type="dxa"/>
            <w:tcBorders>
              <w:top w:val="nil"/>
              <w:left w:val="nil"/>
              <w:bottom w:val="single" w:sz="4" w:space="0" w:color="auto"/>
              <w:right w:val="single" w:sz="4" w:space="0" w:color="auto"/>
            </w:tcBorders>
            <w:shd w:val="clear" w:color="auto" w:fill="auto"/>
            <w:noWrap/>
            <w:vAlign w:val="bottom"/>
            <w:hideMark/>
          </w:tcPr>
          <w:p w14:paraId="37CACE9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20000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7A64634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12000</w:t>
            </w:r>
          </w:p>
        </w:tc>
      </w:tr>
      <w:tr w:rsidR="00CD70EE" w:rsidRPr="00F15320" w14:paraId="523A95C9"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012FE7A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PF007700017</w:t>
            </w:r>
          </w:p>
        </w:tc>
        <w:tc>
          <w:tcPr>
            <w:tcW w:w="2309" w:type="dxa"/>
            <w:tcBorders>
              <w:top w:val="nil"/>
              <w:left w:val="nil"/>
              <w:bottom w:val="single" w:sz="4" w:space="0" w:color="auto"/>
              <w:right w:val="single" w:sz="4" w:space="0" w:color="auto"/>
            </w:tcBorders>
            <w:shd w:val="clear" w:color="auto" w:fill="auto"/>
            <w:noWrap/>
            <w:vAlign w:val="bottom"/>
            <w:hideMark/>
          </w:tcPr>
          <w:p w14:paraId="25D7512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ESORAL 40 MG GEL B8</w:t>
            </w:r>
          </w:p>
        </w:tc>
        <w:tc>
          <w:tcPr>
            <w:tcW w:w="971" w:type="dxa"/>
            <w:tcBorders>
              <w:top w:val="nil"/>
              <w:left w:val="nil"/>
              <w:bottom w:val="single" w:sz="4" w:space="0" w:color="auto"/>
              <w:right w:val="single" w:sz="4" w:space="0" w:color="auto"/>
            </w:tcBorders>
            <w:shd w:val="clear" w:color="auto" w:fill="auto"/>
            <w:noWrap/>
            <w:vAlign w:val="bottom"/>
            <w:hideMark/>
          </w:tcPr>
          <w:p w14:paraId="5052252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12540</w:t>
            </w:r>
          </w:p>
        </w:tc>
        <w:tc>
          <w:tcPr>
            <w:tcW w:w="1051" w:type="dxa"/>
            <w:tcBorders>
              <w:top w:val="nil"/>
              <w:left w:val="nil"/>
              <w:bottom w:val="single" w:sz="4" w:space="0" w:color="auto"/>
              <w:right w:val="single" w:sz="4" w:space="0" w:color="auto"/>
            </w:tcBorders>
            <w:shd w:val="clear" w:color="auto" w:fill="auto"/>
            <w:noWrap/>
            <w:vAlign w:val="bottom"/>
            <w:hideMark/>
          </w:tcPr>
          <w:p w14:paraId="7A69486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22232</w:t>
            </w:r>
          </w:p>
        </w:tc>
        <w:tc>
          <w:tcPr>
            <w:tcW w:w="1060" w:type="dxa"/>
            <w:tcBorders>
              <w:top w:val="nil"/>
              <w:left w:val="nil"/>
              <w:bottom w:val="single" w:sz="4" w:space="0" w:color="auto"/>
              <w:right w:val="single" w:sz="4" w:space="0" w:color="auto"/>
            </w:tcBorders>
            <w:shd w:val="clear" w:color="auto" w:fill="auto"/>
            <w:noWrap/>
            <w:vAlign w:val="bottom"/>
            <w:hideMark/>
          </w:tcPr>
          <w:p w14:paraId="340AEB1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21242</w:t>
            </w:r>
          </w:p>
        </w:tc>
        <w:tc>
          <w:tcPr>
            <w:tcW w:w="946" w:type="dxa"/>
            <w:tcBorders>
              <w:top w:val="nil"/>
              <w:left w:val="nil"/>
              <w:bottom w:val="single" w:sz="4" w:space="0" w:color="auto"/>
              <w:right w:val="single" w:sz="4" w:space="0" w:color="auto"/>
            </w:tcBorders>
            <w:shd w:val="clear" w:color="auto" w:fill="auto"/>
            <w:noWrap/>
            <w:vAlign w:val="bottom"/>
            <w:hideMark/>
          </w:tcPr>
          <w:p w14:paraId="21E88A4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29400</w:t>
            </w:r>
          </w:p>
        </w:tc>
        <w:tc>
          <w:tcPr>
            <w:tcW w:w="1100" w:type="dxa"/>
            <w:tcBorders>
              <w:top w:val="nil"/>
              <w:left w:val="nil"/>
              <w:bottom w:val="single" w:sz="4" w:space="0" w:color="auto"/>
              <w:right w:val="single" w:sz="4" w:space="0" w:color="auto"/>
            </w:tcBorders>
            <w:shd w:val="clear" w:color="auto" w:fill="auto"/>
            <w:noWrap/>
            <w:vAlign w:val="bottom"/>
            <w:hideMark/>
          </w:tcPr>
          <w:p w14:paraId="710D618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15000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2962E6B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11000</w:t>
            </w:r>
          </w:p>
        </w:tc>
      </w:tr>
      <w:tr w:rsidR="00CD70EE" w:rsidRPr="00F15320" w14:paraId="74520439"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2C91118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PF020100001</w:t>
            </w:r>
          </w:p>
        </w:tc>
        <w:tc>
          <w:tcPr>
            <w:tcW w:w="2309" w:type="dxa"/>
            <w:tcBorders>
              <w:top w:val="nil"/>
              <w:left w:val="nil"/>
              <w:bottom w:val="single" w:sz="4" w:space="0" w:color="auto"/>
              <w:right w:val="single" w:sz="4" w:space="0" w:color="auto"/>
            </w:tcBorders>
            <w:shd w:val="clear" w:color="auto" w:fill="auto"/>
            <w:noWrap/>
            <w:vAlign w:val="bottom"/>
            <w:hideMark/>
          </w:tcPr>
          <w:p w14:paraId="545ACCF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TRAMADIS 50MG GEL B10</w:t>
            </w:r>
          </w:p>
        </w:tc>
        <w:tc>
          <w:tcPr>
            <w:tcW w:w="971" w:type="dxa"/>
            <w:tcBorders>
              <w:top w:val="nil"/>
              <w:left w:val="nil"/>
              <w:bottom w:val="single" w:sz="4" w:space="0" w:color="auto"/>
              <w:right w:val="single" w:sz="4" w:space="0" w:color="auto"/>
            </w:tcBorders>
            <w:shd w:val="clear" w:color="auto" w:fill="auto"/>
            <w:noWrap/>
            <w:vAlign w:val="bottom"/>
            <w:hideMark/>
          </w:tcPr>
          <w:p w14:paraId="3A755CB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10928</w:t>
            </w:r>
          </w:p>
        </w:tc>
        <w:tc>
          <w:tcPr>
            <w:tcW w:w="1051" w:type="dxa"/>
            <w:tcBorders>
              <w:top w:val="nil"/>
              <w:left w:val="nil"/>
              <w:bottom w:val="single" w:sz="4" w:space="0" w:color="auto"/>
              <w:right w:val="single" w:sz="4" w:space="0" w:color="auto"/>
            </w:tcBorders>
            <w:shd w:val="clear" w:color="auto" w:fill="auto"/>
            <w:noWrap/>
            <w:vAlign w:val="bottom"/>
            <w:hideMark/>
          </w:tcPr>
          <w:p w14:paraId="4373D66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12018</w:t>
            </w:r>
          </w:p>
        </w:tc>
        <w:tc>
          <w:tcPr>
            <w:tcW w:w="1060" w:type="dxa"/>
            <w:tcBorders>
              <w:top w:val="nil"/>
              <w:left w:val="nil"/>
              <w:bottom w:val="single" w:sz="4" w:space="0" w:color="auto"/>
              <w:right w:val="single" w:sz="4" w:space="0" w:color="auto"/>
            </w:tcBorders>
            <w:shd w:val="clear" w:color="auto" w:fill="auto"/>
            <w:noWrap/>
            <w:vAlign w:val="bottom"/>
            <w:hideMark/>
          </w:tcPr>
          <w:p w14:paraId="4DF48D5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5273</w:t>
            </w:r>
          </w:p>
        </w:tc>
        <w:tc>
          <w:tcPr>
            <w:tcW w:w="946" w:type="dxa"/>
            <w:tcBorders>
              <w:top w:val="nil"/>
              <w:left w:val="nil"/>
              <w:bottom w:val="single" w:sz="4" w:space="0" w:color="auto"/>
              <w:right w:val="single" w:sz="4" w:space="0" w:color="auto"/>
            </w:tcBorders>
            <w:shd w:val="clear" w:color="auto" w:fill="auto"/>
            <w:noWrap/>
            <w:vAlign w:val="bottom"/>
            <w:hideMark/>
          </w:tcPr>
          <w:p w14:paraId="39DF731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33950</w:t>
            </w:r>
          </w:p>
        </w:tc>
        <w:tc>
          <w:tcPr>
            <w:tcW w:w="1100" w:type="dxa"/>
            <w:tcBorders>
              <w:top w:val="nil"/>
              <w:left w:val="nil"/>
              <w:bottom w:val="single" w:sz="4" w:space="0" w:color="auto"/>
              <w:right w:val="single" w:sz="4" w:space="0" w:color="auto"/>
            </w:tcBorders>
            <w:shd w:val="clear" w:color="auto" w:fill="auto"/>
            <w:noWrap/>
            <w:vAlign w:val="bottom"/>
            <w:hideMark/>
          </w:tcPr>
          <w:p w14:paraId="4C4DFD9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51920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670635F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32600</w:t>
            </w:r>
          </w:p>
        </w:tc>
      </w:tr>
      <w:tr w:rsidR="00CD70EE" w:rsidRPr="00F15320" w14:paraId="069A7016"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0978EC5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PF005900003</w:t>
            </w:r>
          </w:p>
        </w:tc>
        <w:tc>
          <w:tcPr>
            <w:tcW w:w="2309" w:type="dxa"/>
            <w:tcBorders>
              <w:top w:val="nil"/>
              <w:left w:val="nil"/>
              <w:bottom w:val="single" w:sz="4" w:space="0" w:color="auto"/>
              <w:right w:val="single" w:sz="4" w:space="0" w:color="auto"/>
            </w:tcBorders>
            <w:shd w:val="clear" w:color="auto" w:fill="auto"/>
            <w:noWrap/>
            <w:vAlign w:val="bottom"/>
            <w:hideMark/>
          </w:tcPr>
          <w:p w14:paraId="7F0F227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DESLOR 5MG B15</w:t>
            </w:r>
          </w:p>
        </w:tc>
        <w:tc>
          <w:tcPr>
            <w:tcW w:w="971" w:type="dxa"/>
            <w:tcBorders>
              <w:top w:val="nil"/>
              <w:left w:val="nil"/>
              <w:bottom w:val="single" w:sz="4" w:space="0" w:color="auto"/>
              <w:right w:val="single" w:sz="4" w:space="0" w:color="auto"/>
            </w:tcBorders>
            <w:shd w:val="clear" w:color="auto" w:fill="auto"/>
            <w:noWrap/>
            <w:vAlign w:val="bottom"/>
            <w:hideMark/>
          </w:tcPr>
          <w:p w14:paraId="02AA01C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30239</w:t>
            </w:r>
          </w:p>
        </w:tc>
        <w:tc>
          <w:tcPr>
            <w:tcW w:w="1051" w:type="dxa"/>
            <w:tcBorders>
              <w:top w:val="nil"/>
              <w:left w:val="nil"/>
              <w:bottom w:val="single" w:sz="4" w:space="0" w:color="auto"/>
              <w:right w:val="single" w:sz="4" w:space="0" w:color="auto"/>
            </w:tcBorders>
            <w:shd w:val="clear" w:color="auto" w:fill="auto"/>
            <w:noWrap/>
            <w:vAlign w:val="bottom"/>
            <w:hideMark/>
          </w:tcPr>
          <w:p w14:paraId="4F13F5E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19350</w:t>
            </w:r>
          </w:p>
        </w:tc>
        <w:tc>
          <w:tcPr>
            <w:tcW w:w="1060" w:type="dxa"/>
            <w:tcBorders>
              <w:top w:val="nil"/>
              <w:left w:val="nil"/>
              <w:bottom w:val="single" w:sz="4" w:space="0" w:color="auto"/>
              <w:right w:val="single" w:sz="4" w:space="0" w:color="auto"/>
            </w:tcBorders>
            <w:shd w:val="clear" w:color="auto" w:fill="auto"/>
            <w:noWrap/>
            <w:vAlign w:val="bottom"/>
            <w:hideMark/>
          </w:tcPr>
          <w:p w14:paraId="4BCD965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9805</w:t>
            </w:r>
          </w:p>
        </w:tc>
        <w:tc>
          <w:tcPr>
            <w:tcW w:w="946" w:type="dxa"/>
            <w:tcBorders>
              <w:top w:val="nil"/>
              <w:left w:val="nil"/>
              <w:bottom w:val="single" w:sz="4" w:space="0" w:color="auto"/>
              <w:right w:val="single" w:sz="4" w:space="0" w:color="auto"/>
            </w:tcBorders>
            <w:shd w:val="clear" w:color="auto" w:fill="auto"/>
            <w:noWrap/>
            <w:vAlign w:val="bottom"/>
            <w:hideMark/>
          </w:tcPr>
          <w:p w14:paraId="290E001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61460</w:t>
            </w:r>
          </w:p>
        </w:tc>
        <w:tc>
          <w:tcPr>
            <w:tcW w:w="1100" w:type="dxa"/>
            <w:tcBorders>
              <w:top w:val="nil"/>
              <w:left w:val="nil"/>
              <w:bottom w:val="single" w:sz="4" w:space="0" w:color="auto"/>
              <w:right w:val="single" w:sz="4" w:space="0" w:color="auto"/>
            </w:tcBorders>
            <w:shd w:val="clear" w:color="auto" w:fill="auto"/>
            <w:noWrap/>
            <w:vAlign w:val="bottom"/>
            <w:hideMark/>
          </w:tcPr>
          <w:p w14:paraId="1925724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106500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4C9EE3E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28760</w:t>
            </w:r>
          </w:p>
        </w:tc>
      </w:tr>
      <w:tr w:rsidR="00CD70EE" w:rsidRPr="00F15320" w14:paraId="11E27645"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6DCABAE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PF002100001</w:t>
            </w:r>
          </w:p>
        </w:tc>
        <w:tc>
          <w:tcPr>
            <w:tcW w:w="2309" w:type="dxa"/>
            <w:tcBorders>
              <w:top w:val="nil"/>
              <w:left w:val="nil"/>
              <w:bottom w:val="single" w:sz="4" w:space="0" w:color="auto"/>
              <w:right w:val="single" w:sz="4" w:space="0" w:color="auto"/>
            </w:tcBorders>
            <w:shd w:val="clear" w:color="auto" w:fill="auto"/>
            <w:noWrap/>
            <w:vAlign w:val="bottom"/>
            <w:hideMark/>
          </w:tcPr>
          <w:p w14:paraId="15722C7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ZITRO 500 MG BT 3</w:t>
            </w:r>
          </w:p>
        </w:tc>
        <w:tc>
          <w:tcPr>
            <w:tcW w:w="971" w:type="dxa"/>
            <w:tcBorders>
              <w:top w:val="nil"/>
              <w:left w:val="nil"/>
              <w:bottom w:val="single" w:sz="4" w:space="0" w:color="auto"/>
              <w:right w:val="single" w:sz="4" w:space="0" w:color="auto"/>
            </w:tcBorders>
            <w:shd w:val="clear" w:color="auto" w:fill="auto"/>
            <w:noWrap/>
            <w:vAlign w:val="bottom"/>
            <w:hideMark/>
          </w:tcPr>
          <w:p w14:paraId="5821337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28866</w:t>
            </w:r>
          </w:p>
        </w:tc>
        <w:tc>
          <w:tcPr>
            <w:tcW w:w="1051" w:type="dxa"/>
            <w:tcBorders>
              <w:top w:val="nil"/>
              <w:left w:val="nil"/>
              <w:bottom w:val="single" w:sz="4" w:space="0" w:color="auto"/>
              <w:right w:val="single" w:sz="4" w:space="0" w:color="auto"/>
            </w:tcBorders>
            <w:shd w:val="clear" w:color="auto" w:fill="auto"/>
            <w:noWrap/>
            <w:vAlign w:val="bottom"/>
            <w:hideMark/>
          </w:tcPr>
          <w:p w14:paraId="0CBF37D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10512</w:t>
            </w:r>
          </w:p>
        </w:tc>
        <w:tc>
          <w:tcPr>
            <w:tcW w:w="1060" w:type="dxa"/>
            <w:tcBorders>
              <w:top w:val="nil"/>
              <w:left w:val="nil"/>
              <w:bottom w:val="single" w:sz="4" w:space="0" w:color="auto"/>
              <w:right w:val="single" w:sz="4" w:space="0" w:color="auto"/>
            </w:tcBorders>
            <w:shd w:val="clear" w:color="auto" w:fill="auto"/>
            <w:noWrap/>
            <w:vAlign w:val="bottom"/>
            <w:hideMark/>
          </w:tcPr>
          <w:p w14:paraId="1ECDF90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5580</w:t>
            </w:r>
          </w:p>
        </w:tc>
        <w:tc>
          <w:tcPr>
            <w:tcW w:w="946" w:type="dxa"/>
            <w:tcBorders>
              <w:top w:val="nil"/>
              <w:left w:val="nil"/>
              <w:bottom w:val="single" w:sz="4" w:space="0" w:color="auto"/>
              <w:right w:val="single" w:sz="4" w:space="0" w:color="auto"/>
            </w:tcBorders>
            <w:shd w:val="clear" w:color="auto" w:fill="auto"/>
            <w:noWrap/>
            <w:vAlign w:val="bottom"/>
            <w:hideMark/>
          </w:tcPr>
          <w:p w14:paraId="5ED6D3F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18602</w:t>
            </w:r>
          </w:p>
        </w:tc>
        <w:tc>
          <w:tcPr>
            <w:tcW w:w="1100" w:type="dxa"/>
            <w:tcBorders>
              <w:top w:val="nil"/>
              <w:left w:val="nil"/>
              <w:bottom w:val="single" w:sz="4" w:space="0" w:color="auto"/>
              <w:right w:val="single" w:sz="4" w:space="0" w:color="auto"/>
            </w:tcBorders>
            <w:shd w:val="clear" w:color="auto" w:fill="auto"/>
            <w:noWrap/>
            <w:vAlign w:val="bottom"/>
            <w:hideMark/>
          </w:tcPr>
          <w:p w14:paraId="728F59F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13000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007B366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8000</w:t>
            </w:r>
          </w:p>
        </w:tc>
      </w:tr>
      <w:tr w:rsidR="00CD70EE" w:rsidRPr="00F15320" w14:paraId="6984ECA5"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37DFE3A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PF007700015</w:t>
            </w:r>
          </w:p>
        </w:tc>
        <w:tc>
          <w:tcPr>
            <w:tcW w:w="2309" w:type="dxa"/>
            <w:tcBorders>
              <w:top w:val="nil"/>
              <w:left w:val="nil"/>
              <w:bottom w:val="single" w:sz="4" w:space="0" w:color="auto"/>
              <w:right w:val="single" w:sz="4" w:space="0" w:color="auto"/>
            </w:tcBorders>
            <w:shd w:val="clear" w:color="auto" w:fill="auto"/>
            <w:noWrap/>
            <w:vAlign w:val="bottom"/>
            <w:hideMark/>
          </w:tcPr>
          <w:p w14:paraId="232E221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ESORAL 20 MG GEL B8</w:t>
            </w:r>
          </w:p>
        </w:tc>
        <w:tc>
          <w:tcPr>
            <w:tcW w:w="971" w:type="dxa"/>
            <w:tcBorders>
              <w:top w:val="nil"/>
              <w:left w:val="nil"/>
              <w:bottom w:val="single" w:sz="4" w:space="0" w:color="auto"/>
              <w:right w:val="single" w:sz="4" w:space="0" w:color="auto"/>
            </w:tcBorders>
            <w:shd w:val="clear" w:color="auto" w:fill="auto"/>
            <w:noWrap/>
            <w:vAlign w:val="bottom"/>
            <w:hideMark/>
          </w:tcPr>
          <w:p w14:paraId="3BDE1A4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7984</w:t>
            </w:r>
          </w:p>
        </w:tc>
        <w:tc>
          <w:tcPr>
            <w:tcW w:w="1051" w:type="dxa"/>
            <w:tcBorders>
              <w:top w:val="nil"/>
              <w:left w:val="nil"/>
              <w:bottom w:val="single" w:sz="4" w:space="0" w:color="auto"/>
              <w:right w:val="single" w:sz="4" w:space="0" w:color="auto"/>
            </w:tcBorders>
            <w:shd w:val="clear" w:color="auto" w:fill="auto"/>
            <w:noWrap/>
            <w:vAlign w:val="bottom"/>
            <w:hideMark/>
          </w:tcPr>
          <w:p w14:paraId="52A3EF4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17466</w:t>
            </w:r>
          </w:p>
        </w:tc>
        <w:tc>
          <w:tcPr>
            <w:tcW w:w="1060" w:type="dxa"/>
            <w:tcBorders>
              <w:top w:val="nil"/>
              <w:left w:val="nil"/>
              <w:bottom w:val="single" w:sz="4" w:space="0" w:color="auto"/>
              <w:right w:val="single" w:sz="4" w:space="0" w:color="auto"/>
            </w:tcBorders>
            <w:shd w:val="clear" w:color="auto" w:fill="auto"/>
            <w:noWrap/>
            <w:vAlign w:val="bottom"/>
            <w:hideMark/>
          </w:tcPr>
          <w:p w14:paraId="761FB24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15446</w:t>
            </w:r>
          </w:p>
        </w:tc>
        <w:tc>
          <w:tcPr>
            <w:tcW w:w="946" w:type="dxa"/>
            <w:tcBorders>
              <w:top w:val="nil"/>
              <w:left w:val="nil"/>
              <w:bottom w:val="single" w:sz="4" w:space="0" w:color="auto"/>
              <w:right w:val="single" w:sz="4" w:space="0" w:color="auto"/>
            </w:tcBorders>
            <w:shd w:val="clear" w:color="auto" w:fill="auto"/>
            <w:noWrap/>
            <w:vAlign w:val="bottom"/>
            <w:hideMark/>
          </w:tcPr>
          <w:p w14:paraId="3906A00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15128</w:t>
            </w:r>
          </w:p>
        </w:tc>
        <w:tc>
          <w:tcPr>
            <w:tcW w:w="1100" w:type="dxa"/>
            <w:tcBorders>
              <w:top w:val="nil"/>
              <w:left w:val="nil"/>
              <w:bottom w:val="single" w:sz="4" w:space="0" w:color="auto"/>
              <w:right w:val="single" w:sz="4" w:space="0" w:color="auto"/>
            </w:tcBorders>
            <w:shd w:val="clear" w:color="auto" w:fill="auto"/>
            <w:noWrap/>
            <w:vAlign w:val="bottom"/>
            <w:hideMark/>
          </w:tcPr>
          <w:p w14:paraId="4E356DA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72BD76D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12000</w:t>
            </w:r>
          </w:p>
        </w:tc>
      </w:tr>
      <w:tr w:rsidR="00CD70EE" w:rsidRPr="00F15320" w14:paraId="37FAEEB8"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2B776E5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PF007700010</w:t>
            </w:r>
          </w:p>
        </w:tc>
        <w:tc>
          <w:tcPr>
            <w:tcW w:w="2309" w:type="dxa"/>
            <w:tcBorders>
              <w:top w:val="nil"/>
              <w:left w:val="nil"/>
              <w:bottom w:val="single" w:sz="4" w:space="0" w:color="auto"/>
              <w:right w:val="single" w:sz="4" w:space="0" w:color="auto"/>
            </w:tcBorders>
            <w:shd w:val="clear" w:color="auto" w:fill="auto"/>
            <w:noWrap/>
            <w:vAlign w:val="bottom"/>
            <w:hideMark/>
          </w:tcPr>
          <w:p w14:paraId="1FD1489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ESORAL 40 MG GEL B16</w:t>
            </w:r>
          </w:p>
        </w:tc>
        <w:tc>
          <w:tcPr>
            <w:tcW w:w="971" w:type="dxa"/>
            <w:tcBorders>
              <w:top w:val="nil"/>
              <w:left w:val="nil"/>
              <w:bottom w:val="single" w:sz="4" w:space="0" w:color="auto"/>
              <w:right w:val="single" w:sz="4" w:space="0" w:color="auto"/>
            </w:tcBorders>
            <w:shd w:val="clear" w:color="auto" w:fill="auto"/>
            <w:noWrap/>
            <w:vAlign w:val="bottom"/>
            <w:hideMark/>
          </w:tcPr>
          <w:p w14:paraId="3AD99C4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6828</w:t>
            </w:r>
          </w:p>
        </w:tc>
        <w:tc>
          <w:tcPr>
            <w:tcW w:w="1051" w:type="dxa"/>
            <w:tcBorders>
              <w:top w:val="nil"/>
              <w:left w:val="nil"/>
              <w:bottom w:val="single" w:sz="4" w:space="0" w:color="auto"/>
              <w:right w:val="single" w:sz="4" w:space="0" w:color="auto"/>
            </w:tcBorders>
            <w:shd w:val="clear" w:color="auto" w:fill="auto"/>
            <w:noWrap/>
            <w:vAlign w:val="bottom"/>
            <w:hideMark/>
          </w:tcPr>
          <w:p w14:paraId="494DDD3C"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13278</w:t>
            </w:r>
          </w:p>
        </w:tc>
        <w:tc>
          <w:tcPr>
            <w:tcW w:w="1060" w:type="dxa"/>
            <w:tcBorders>
              <w:top w:val="nil"/>
              <w:left w:val="nil"/>
              <w:bottom w:val="single" w:sz="4" w:space="0" w:color="auto"/>
              <w:right w:val="single" w:sz="4" w:space="0" w:color="auto"/>
            </w:tcBorders>
            <w:shd w:val="clear" w:color="auto" w:fill="auto"/>
            <w:noWrap/>
            <w:vAlign w:val="bottom"/>
            <w:hideMark/>
          </w:tcPr>
          <w:p w14:paraId="4B2D278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13266</w:t>
            </w:r>
          </w:p>
        </w:tc>
        <w:tc>
          <w:tcPr>
            <w:tcW w:w="946" w:type="dxa"/>
            <w:tcBorders>
              <w:top w:val="nil"/>
              <w:left w:val="nil"/>
              <w:bottom w:val="single" w:sz="4" w:space="0" w:color="auto"/>
              <w:right w:val="single" w:sz="4" w:space="0" w:color="auto"/>
            </w:tcBorders>
            <w:shd w:val="clear" w:color="auto" w:fill="auto"/>
            <w:noWrap/>
            <w:vAlign w:val="bottom"/>
            <w:hideMark/>
          </w:tcPr>
          <w:p w14:paraId="1E5252F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18922</w:t>
            </w:r>
          </w:p>
        </w:tc>
        <w:tc>
          <w:tcPr>
            <w:tcW w:w="1100" w:type="dxa"/>
            <w:tcBorders>
              <w:top w:val="nil"/>
              <w:left w:val="nil"/>
              <w:bottom w:val="single" w:sz="4" w:space="0" w:color="auto"/>
              <w:right w:val="single" w:sz="4" w:space="0" w:color="auto"/>
            </w:tcBorders>
            <w:shd w:val="clear" w:color="auto" w:fill="auto"/>
            <w:noWrap/>
            <w:vAlign w:val="bottom"/>
            <w:hideMark/>
          </w:tcPr>
          <w:p w14:paraId="574691C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14000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4954097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12000</w:t>
            </w:r>
          </w:p>
        </w:tc>
      </w:tr>
      <w:tr w:rsidR="00CD70EE" w:rsidRPr="00F15320" w14:paraId="1693373C"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30A4EB4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PF008900001</w:t>
            </w:r>
          </w:p>
        </w:tc>
        <w:tc>
          <w:tcPr>
            <w:tcW w:w="2309" w:type="dxa"/>
            <w:tcBorders>
              <w:top w:val="nil"/>
              <w:left w:val="nil"/>
              <w:bottom w:val="single" w:sz="4" w:space="0" w:color="auto"/>
              <w:right w:val="single" w:sz="4" w:space="0" w:color="auto"/>
            </w:tcBorders>
            <w:shd w:val="clear" w:color="auto" w:fill="auto"/>
            <w:noWrap/>
            <w:vAlign w:val="bottom"/>
            <w:hideMark/>
          </w:tcPr>
          <w:p w14:paraId="41E3B660"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ROSAL GEL B30</w:t>
            </w:r>
          </w:p>
        </w:tc>
        <w:tc>
          <w:tcPr>
            <w:tcW w:w="971" w:type="dxa"/>
            <w:tcBorders>
              <w:top w:val="nil"/>
              <w:left w:val="nil"/>
              <w:bottom w:val="single" w:sz="4" w:space="0" w:color="auto"/>
              <w:right w:val="single" w:sz="4" w:space="0" w:color="auto"/>
            </w:tcBorders>
            <w:shd w:val="clear" w:color="auto" w:fill="auto"/>
            <w:noWrap/>
            <w:vAlign w:val="bottom"/>
            <w:hideMark/>
          </w:tcPr>
          <w:p w14:paraId="57D84CB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3830</w:t>
            </w:r>
          </w:p>
        </w:tc>
        <w:tc>
          <w:tcPr>
            <w:tcW w:w="1051" w:type="dxa"/>
            <w:tcBorders>
              <w:top w:val="nil"/>
              <w:left w:val="nil"/>
              <w:bottom w:val="single" w:sz="4" w:space="0" w:color="auto"/>
              <w:right w:val="single" w:sz="4" w:space="0" w:color="auto"/>
            </w:tcBorders>
            <w:shd w:val="clear" w:color="auto" w:fill="auto"/>
            <w:noWrap/>
            <w:vAlign w:val="bottom"/>
            <w:hideMark/>
          </w:tcPr>
          <w:p w14:paraId="2003685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6690</w:t>
            </w:r>
          </w:p>
        </w:tc>
        <w:tc>
          <w:tcPr>
            <w:tcW w:w="1060" w:type="dxa"/>
            <w:tcBorders>
              <w:top w:val="nil"/>
              <w:left w:val="nil"/>
              <w:bottom w:val="single" w:sz="4" w:space="0" w:color="auto"/>
              <w:right w:val="single" w:sz="4" w:space="0" w:color="auto"/>
            </w:tcBorders>
            <w:shd w:val="clear" w:color="auto" w:fill="auto"/>
            <w:noWrap/>
            <w:vAlign w:val="bottom"/>
            <w:hideMark/>
          </w:tcPr>
          <w:p w14:paraId="3DC6880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32624</w:t>
            </w:r>
          </w:p>
        </w:tc>
        <w:tc>
          <w:tcPr>
            <w:tcW w:w="946" w:type="dxa"/>
            <w:tcBorders>
              <w:top w:val="nil"/>
              <w:left w:val="nil"/>
              <w:bottom w:val="single" w:sz="4" w:space="0" w:color="auto"/>
              <w:right w:val="single" w:sz="4" w:space="0" w:color="auto"/>
            </w:tcBorders>
            <w:shd w:val="clear" w:color="auto" w:fill="auto"/>
            <w:noWrap/>
            <w:vAlign w:val="bottom"/>
            <w:hideMark/>
          </w:tcPr>
          <w:p w14:paraId="045C634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19000</w:t>
            </w:r>
          </w:p>
        </w:tc>
        <w:tc>
          <w:tcPr>
            <w:tcW w:w="1100" w:type="dxa"/>
            <w:tcBorders>
              <w:top w:val="nil"/>
              <w:left w:val="nil"/>
              <w:bottom w:val="single" w:sz="4" w:space="0" w:color="auto"/>
              <w:right w:val="single" w:sz="4" w:space="0" w:color="auto"/>
            </w:tcBorders>
            <w:shd w:val="clear" w:color="auto" w:fill="auto"/>
            <w:noWrap/>
            <w:vAlign w:val="bottom"/>
            <w:hideMark/>
          </w:tcPr>
          <w:p w14:paraId="6758AD1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19500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4FF574E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19500</w:t>
            </w:r>
          </w:p>
        </w:tc>
      </w:tr>
      <w:tr w:rsidR="00CD70EE" w:rsidRPr="00F15320" w14:paraId="1B97F0E2"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28BAC6C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PF016300015</w:t>
            </w:r>
          </w:p>
        </w:tc>
        <w:tc>
          <w:tcPr>
            <w:tcW w:w="2309" w:type="dxa"/>
            <w:tcBorders>
              <w:top w:val="nil"/>
              <w:left w:val="nil"/>
              <w:bottom w:val="single" w:sz="4" w:space="0" w:color="auto"/>
              <w:right w:val="single" w:sz="4" w:space="0" w:color="auto"/>
            </w:tcBorders>
            <w:shd w:val="clear" w:color="auto" w:fill="auto"/>
            <w:noWrap/>
            <w:vAlign w:val="bottom"/>
            <w:hideMark/>
          </w:tcPr>
          <w:p w14:paraId="20695D53"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IPPROTON 20MG GEL B28</w:t>
            </w:r>
          </w:p>
        </w:tc>
        <w:tc>
          <w:tcPr>
            <w:tcW w:w="971" w:type="dxa"/>
            <w:tcBorders>
              <w:top w:val="nil"/>
              <w:left w:val="nil"/>
              <w:bottom w:val="single" w:sz="4" w:space="0" w:color="auto"/>
              <w:right w:val="single" w:sz="4" w:space="0" w:color="auto"/>
            </w:tcBorders>
            <w:shd w:val="clear" w:color="auto" w:fill="auto"/>
            <w:noWrap/>
            <w:vAlign w:val="bottom"/>
            <w:hideMark/>
          </w:tcPr>
          <w:p w14:paraId="052DEB2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4384</w:t>
            </w:r>
          </w:p>
        </w:tc>
        <w:tc>
          <w:tcPr>
            <w:tcW w:w="1051" w:type="dxa"/>
            <w:tcBorders>
              <w:top w:val="nil"/>
              <w:left w:val="nil"/>
              <w:bottom w:val="single" w:sz="4" w:space="0" w:color="auto"/>
              <w:right w:val="single" w:sz="4" w:space="0" w:color="auto"/>
            </w:tcBorders>
            <w:shd w:val="clear" w:color="auto" w:fill="auto"/>
            <w:noWrap/>
            <w:vAlign w:val="bottom"/>
            <w:hideMark/>
          </w:tcPr>
          <w:p w14:paraId="4DA230B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10088</w:t>
            </w:r>
          </w:p>
        </w:tc>
        <w:tc>
          <w:tcPr>
            <w:tcW w:w="1060" w:type="dxa"/>
            <w:tcBorders>
              <w:top w:val="nil"/>
              <w:left w:val="nil"/>
              <w:bottom w:val="single" w:sz="4" w:space="0" w:color="auto"/>
              <w:right w:val="single" w:sz="4" w:space="0" w:color="auto"/>
            </w:tcBorders>
            <w:shd w:val="clear" w:color="auto" w:fill="auto"/>
            <w:noWrap/>
            <w:vAlign w:val="bottom"/>
            <w:hideMark/>
          </w:tcPr>
          <w:p w14:paraId="6234EE7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8600</w:t>
            </w:r>
          </w:p>
        </w:tc>
        <w:tc>
          <w:tcPr>
            <w:tcW w:w="946" w:type="dxa"/>
            <w:tcBorders>
              <w:top w:val="nil"/>
              <w:left w:val="nil"/>
              <w:bottom w:val="single" w:sz="4" w:space="0" w:color="auto"/>
              <w:right w:val="single" w:sz="4" w:space="0" w:color="auto"/>
            </w:tcBorders>
            <w:shd w:val="clear" w:color="auto" w:fill="auto"/>
            <w:noWrap/>
            <w:vAlign w:val="bottom"/>
            <w:hideMark/>
          </w:tcPr>
          <w:p w14:paraId="23AD5EB1"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17112</w:t>
            </w:r>
          </w:p>
        </w:tc>
        <w:tc>
          <w:tcPr>
            <w:tcW w:w="1100" w:type="dxa"/>
            <w:tcBorders>
              <w:top w:val="nil"/>
              <w:left w:val="nil"/>
              <w:bottom w:val="single" w:sz="4" w:space="0" w:color="auto"/>
              <w:right w:val="single" w:sz="4" w:space="0" w:color="auto"/>
            </w:tcBorders>
            <w:shd w:val="clear" w:color="auto" w:fill="auto"/>
            <w:noWrap/>
            <w:vAlign w:val="bottom"/>
            <w:hideMark/>
          </w:tcPr>
          <w:p w14:paraId="4D1671C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12000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711707E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11000</w:t>
            </w:r>
          </w:p>
        </w:tc>
      </w:tr>
      <w:tr w:rsidR="00CD70EE" w:rsidRPr="00F15320" w14:paraId="71492234"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2F00C33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PF010300022</w:t>
            </w:r>
          </w:p>
        </w:tc>
        <w:tc>
          <w:tcPr>
            <w:tcW w:w="2309" w:type="dxa"/>
            <w:tcBorders>
              <w:top w:val="nil"/>
              <w:left w:val="nil"/>
              <w:bottom w:val="single" w:sz="4" w:space="0" w:color="auto"/>
              <w:right w:val="single" w:sz="4" w:space="0" w:color="auto"/>
            </w:tcBorders>
            <w:shd w:val="clear" w:color="auto" w:fill="auto"/>
            <w:noWrap/>
            <w:vAlign w:val="bottom"/>
            <w:hideMark/>
          </w:tcPr>
          <w:p w14:paraId="4B4E599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IRYS 4 MG B30</w:t>
            </w:r>
          </w:p>
        </w:tc>
        <w:tc>
          <w:tcPr>
            <w:tcW w:w="971" w:type="dxa"/>
            <w:tcBorders>
              <w:top w:val="nil"/>
              <w:left w:val="nil"/>
              <w:bottom w:val="single" w:sz="4" w:space="0" w:color="auto"/>
              <w:right w:val="single" w:sz="4" w:space="0" w:color="auto"/>
            </w:tcBorders>
            <w:shd w:val="clear" w:color="auto" w:fill="auto"/>
            <w:noWrap/>
            <w:vAlign w:val="bottom"/>
            <w:hideMark/>
          </w:tcPr>
          <w:p w14:paraId="17CFE7A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757</w:t>
            </w:r>
          </w:p>
        </w:tc>
        <w:tc>
          <w:tcPr>
            <w:tcW w:w="1051" w:type="dxa"/>
            <w:tcBorders>
              <w:top w:val="nil"/>
              <w:left w:val="nil"/>
              <w:bottom w:val="single" w:sz="4" w:space="0" w:color="auto"/>
              <w:right w:val="single" w:sz="4" w:space="0" w:color="auto"/>
            </w:tcBorders>
            <w:shd w:val="clear" w:color="auto" w:fill="auto"/>
            <w:noWrap/>
            <w:vAlign w:val="bottom"/>
            <w:hideMark/>
          </w:tcPr>
          <w:p w14:paraId="1DF787F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216</w:t>
            </w:r>
          </w:p>
        </w:tc>
        <w:tc>
          <w:tcPr>
            <w:tcW w:w="1060" w:type="dxa"/>
            <w:tcBorders>
              <w:top w:val="nil"/>
              <w:left w:val="nil"/>
              <w:bottom w:val="single" w:sz="4" w:space="0" w:color="auto"/>
              <w:right w:val="single" w:sz="4" w:space="0" w:color="auto"/>
            </w:tcBorders>
            <w:shd w:val="clear" w:color="auto" w:fill="auto"/>
            <w:noWrap/>
            <w:vAlign w:val="bottom"/>
            <w:hideMark/>
          </w:tcPr>
          <w:p w14:paraId="3C2766A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20783</w:t>
            </w:r>
          </w:p>
        </w:tc>
        <w:tc>
          <w:tcPr>
            <w:tcW w:w="946" w:type="dxa"/>
            <w:tcBorders>
              <w:top w:val="nil"/>
              <w:left w:val="nil"/>
              <w:bottom w:val="single" w:sz="4" w:space="0" w:color="auto"/>
              <w:right w:val="single" w:sz="4" w:space="0" w:color="auto"/>
            </w:tcBorders>
            <w:shd w:val="clear" w:color="auto" w:fill="auto"/>
            <w:noWrap/>
            <w:vAlign w:val="bottom"/>
            <w:hideMark/>
          </w:tcPr>
          <w:p w14:paraId="4E999AF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5648</w:t>
            </w:r>
          </w:p>
        </w:tc>
        <w:tc>
          <w:tcPr>
            <w:tcW w:w="1100" w:type="dxa"/>
            <w:tcBorders>
              <w:top w:val="nil"/>
              <w:left w:val="nil"/>
              <w:bottom w:val="single" w:sz="4" w:space="0" w:color="auto"/>
              <w:right w:val="single" w:sz="4" w:space="0" w:color="auto"/>
            </w:tcBorders>
            <w:shd w:val="clear" w:color="auto" w:fill="auto"/>
            <w:noWrap/>
            <w:vAlign w:val="bottom"/>
            <w:hideMark/>
          </w:tcPr>
          <w:p w14:paraId="75DAB31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9500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621596D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8732</w:t>
            </w:r>
          </w:p>
        </w:tc>
      </w:tr>
      <w:tr w:rsidR="00CD70EE" w:rsidRPr="00F15320" w14:paraId="1D00C7B1" w14:textId="77777777" w:rsidTr="00373F73">
        <w:trPr>
          <w:trHeight w:val="305"/>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1DB20C2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PF016300013</w:t>
            </w:r>
          </w:p>
        </w:tc>
        <w:tc>
          <w:tcPr>
            <w:tcW w:w="2309" w:type="dxa"/>
            <w:tcBorders>
              <w:top w:val="nil"/>
              <w:left w:val="nil"/>
              <w:bottom w:val="single" w:sz="4" w:space="0" w:color="auto"/>
              <w:right w:val="single" w:sz="4" w:space="0" w:color="auto"/>
            </w:tcBorders>
            <w:shd w:val="clear" w:color="auto" w:fill="auto"/>
            <w:noWrap/>
            <w:vAlign w:val="bottom"/>
            <w:hideMark/>
          </w:tcPr>
          <w:p w14:paraId="5288A69B"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IPPROTON 20MG GEL B16</w:t>
            </w:r>
          </w:p>
        </w:tc>
        <w:tc>
          <w:tcPr>
            <w:tcW w:w="971" w:type="dxa"/>
            <w:tcBorders>
              <w:top w:val="nil"/>
              <w:left w:val="nil"/>
              <w:bottom w:val="single" w:sz="4" w:space="0" w:color="auto"/>
              <w:right w:val="single" w:sz="4" w:space="0" w:color="auto"/>
            </w:tcBorders>
            <w:shd w:val="clear" w:color="auto" w:fill="auto"/>
            <w:noWrap/>
            <w:vAlign w:val="bottom"/>
            <w:hideMark/>
          </w:tcPr>
          <w:p w14:paraId="5F6C66D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4488</w:t>
            </w:r>
          </w:p>
        </w:tc>
        <w:tc>
          <w:tcPr>
            <w:tcW w:w="1051" w:type="dxa"/>
            <w:tcBorders>
              <w:top w:val="nil"/>
              <w:left w:val="nil"/>
              <w:bottom w:val="single" w:sz="4" w:space="0" w:color="auto"/>
              <w:right w:val="single" w:sz="4" w:space="0" w:color="auto"/>
            </w:tcBorders>
            <w:shd w:val="clear" w:color="auto" w:fill="auto"/>
            <w:noWrap/>
            <w:vAlign w:val="bottom"/>
            <w:hideMark/>
          </w:tcPr>
          <w:p w14:paraId="5CB3355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6754</w:t>
            </w:r>
          </w:p>
        </w:tc>
        <w:tc>
          <w:tcPr>
            <w:tcW w:w="1060" w:type="dxa"/>
            <w:tcBorders>
              <w:top w:val="nil"/>
              <w:left w:val="nil"/>
              <w:bottom w:val="single" w:sz="4" w:space="0" w:color="auto"/>
              <w:right w:val="single" w:sz="4" w:space="0" w:color="auto"/>
            </w:tcBorders>
            <w:shd w:val="clear" w:color="auto" w:fill="auto"/>
            <w:noWrap/>
            <w:vAlign w:val="bottom"/>
            <w:hideMark/>
          </w:tcPr>
          <w:p w14:paraId="6211B9D2"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9048</w:t>
            </w:r>
          </w:p>
        </w:tc>
        <w:tc>
          <w:tcPr>
            <w:tcW w:w="946" w:type="dxa"/>
            <w:tcBorders>
              <w:top w:val="nil"/>
              <w:left w:val="nil"/>
              <w:bottom w:val="single" w:sz="4" w:space="0" w:color="auto"/>
              <w:right w:val="single" w:sz="4" w:space="0" w:color="auto"/>
            </w:tcBorders>
            <w:shd w:val="clear" w:color="auto" w:fill="auto"/>
            <w:noWrap/>
            <w:vAlign w:val="bottom"/>
            <w:hideMark/>
          </w:tcPr>
          <w:p w14:paraId="5D12931D"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14020</w:t>
            </w:r>
          </w:p>
        </w:tc>
        <w:tc>
          <w:tcPr>
            <w:tcW w:w="1100" w:type="dxa"/>
            <w:tcBorders>
              <w:top w:val="nil"/>
              <w:left w:val="nil"/>
              <w:bottom w:val="single" w:sz="4" w:space="0" w:color="auto"/>
              <w:right w:val="single" w:sz="4" w:space="0" w:color="auto"/>
            </w:tcBorders>
            <w:shd w:val="clear" w:color="auto" w:fill="auto"/>
            <w:noWrap/>
            <w:vAlign w:val="bottom"/>
            <w:hideMark/>
          </w:tcPr>
          <w:p w14:paraId="2CA2B9F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79C5314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7400</w:t>
            </w:r>
          </w:p>
        </w:tc>
      </w:tr>
      <w:tr w:rsidR="00CD70EE" w:rsidRPr="00F15320" w14:paraId="0F515B85" w14:textId="77777777" w:rsidTr="00373F73">
        <w:trPr>
          <w:trHeight w:val="293"/>
        </w:trPr>
        <w:tc>
          <w:tcPr>
            <w:tcW w:w="1339" w:type="dxa"/>
            <w:tcBorders>
              <w:top w:val="nil"/>
              <w:left w:val="single" w:sz="8" w:space="0" w:color="auto"/>
              <w:bottom w:val="single" w:sz="4" w:space="0" w:color="auto"/>
              <w:right w:val="single" w:sz="4" w:space="0" w:color="auto"/>
            </w:tcBorders>
            <w:shd w:val="clear" w:color="auto" w:fill="auto"/>
            <w:noWrap/>
            <w:vAlign w:val="bottom"/>
            <w:hideMark/>
          </w:tcPr>
          <w:p w14:paraId="41F982A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PF001500019</w:t>
            </w:r>
          </w:p>
        </w:tc>
        <w:tc>
          <w:tcPr>
            <w:tcW w:w="2309" w:type="dxa"/>
            <w:tcBorders>
              <w:top w:val="nil"/>
              <w:left w:val="nil"/>
              <w:bottom w:val="single" w:sz="4" w:space="0" w:color="auto"/>
              <w:right w:val="single" w:sz="4" w:space="0" w:color="auto"/>
            </w:tcBorders>
            <w:shd w:val="clear" w:color="auto" w:fill="auto"/>
            <w:noWrap/>
            <w:vAlign w:val="bottom"/>
            <w:hideMark/>
          </w:tcPr>
          <w:p w14:paraId="1C171B97"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ATOR 40MG B30</w:t>
            </w:r>
          </w:p>
        </w:tc>
        <w:tc>
          <w:tcPr>
            <w:tcW w:w="971" w:type="dxa"/>
            <w:tcBorders>
              <w:top w:val="nil"/>
              <w:left w:val="nil"/>
              <w:bottom w:val="single" w:sz="4" w:space="0" w:color="auto"/>
              <w:right w:val="single" w:sz="4" w:space="0" w:color="auto"/>
            </w:tcBorders>
            <w:shd w:val="clear" w:color="auto" w:fill="auto"/>
            <w:noWrap/>
            <w:vAlign w:val="bottom"/>
            <w:hideMark/>
          </w:tcPr>
          <w:p w14:paraId="3D8A232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11715</w:t>
            </w:r>
          </w:p>
        </w:tc>
        <w:tc>
          <w:tcPr>
            <w:tcW w:w="1051" w:type="dxa"/>
            <w:tcBorders>
              <w:top w:val="nil"/>
              <w:left w:val="nil"/>
              <w:bottom w:val="single" w:sz="4" w:space="0" w:color="auto"/>
              <w:right w:val="single" w:sz="4" w:space="0" w:color="auto"/>
            </w:tcBorders>
            <w:shd w:val="clear" w:color="auto" w:fill="auto"/>
            <w:noWrap/>
            <w:vAlign w:val="bottom"/>
            <w:hideMark/>
          </w:tcPr>
          <w:p w14:paraId="777485CE"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13192</w:t>
            </w:r>
          </w:p>
        </w:tc>
        <w:tc>
          <w:tcPr>
            <w:tcW w:w="1060" w:type="dxa"/>
            <w:tcBorders>
              <w:top w:val="nil"/>
              <w:left w:val="nil"/>
              <w:bottom w:val="single" w:sz="4" w:space="0" w:color="auto"/>
              <w:right w:val="single" w:sz="4" w:space="0" w:color="auto"/>
            </w:tcBorders>
            <w:shd w:val="clear" w:color="auto" w:fill="auto"/>
            <w:noWrap/>
            <w:vAlign w:val="bottom"/>
            <w:hideMark/>
          </w:tcPr>
          <w:p w14:paraId="4C3E37D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11595</w:t>
            </w:r>
          </w:p>
        </w:tc>
        <w:tc>
          <w:tcPr>
            <w:tcW w:w="946" w:type="dxa"/>
            <w:tcBorders>
              <w:top w:val="nil"/>
              <w:left w:val="nil"/>
              <w:bottom w:val="single" w:sz="4" w:space="0" w:color="auto"/>
              <w:right w:val="single" w:sz="4" w:space="0" w:color="auto"/>
            </w:tcBorders>
            <w:shd w:val="clear" w:color="auto" w:fill="auto"/>
            <w:noWrap/>
            <w:vAlign w:val="bottom"/>
            <w:hideMark/>
          </w:tcPr>
          <w:p w14:paraId="09F0B3EF"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17778</w:t>
            </w:r>
          </w:p>
        </w:tc>
        <w:tc>
          <w:tcPr>
            <w:tcW w:w="1100" w:type="dxa"/>
            <w:tcBorders>
              <w:top w:val="nil"/>
              <w:left w:val="nil"/>
              <w:bottom w:val="single" w:sz="4" w:space="0" w:color="auto"/>
              <w:right w:val="single" w:sz="4" w:space="0" w:color="auto"/>
            </w:tcBorders>
            <w:shd w:val="clear" w:color="auto" w:fill="auto"/>
            <w:noWrap/>
            <w:vAlign w:val="bottom"/>
            <w:hideMark/>
          </w:tcPr>
          <w:p w14:paraId="72338B39"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26000</w:t>
            </w:r>
          </w:p>
        </w:tc>
        <w:tc>
          <w:tcPr>
            <w:tcW w:w="1036" w:type="dxa"/>
            <w:tcBorders>
              <w:top w:val="nil"/>
              <w:left w:val="single" w:sz="4" w:space="0" w:color="auto"/>
              <w:bottom w:val="single" w:sz="4" w:space="0" w:color="auto"/>
              <w:right w:val="single" w:sz="8" w:space="0" w:color="auto"/>
            </w:tcBorders>
            <w:shd w:val="clear" w:color="auto" w:fill="auto"/>
            <w:noWrap/>
            <w:vAlign w:val="bottom"/>
            <w:hideMark/>
          </w:tcPr>
          <w:p w14:paraId="3E70FAC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11550</w:t>
            </w:r>
          </w:p>
        </w:tc>
      </w:tr>
      <w:tr w:rsidR="00CD70EE" w:rsidRPr="00F15320" w14:paraId="6C1817A3" w14:textId="77777777" w:rsidTr="00373F73">
        <w:trPr>
          <w:trHeight w:val="305"/>
        </w:trPr>
        <w:tc>
          <w:tcPr>
            <w:tcW w:w="1339" w:type="dxa"/>
            <w:tcBorders>
              <w:top w:val="nil"/>
              <w:left w:val="single" w:sz="8" w:space="0" w:color="auto"/>
              <w:bottom w:val="single" w:sz="8" w:space="0" w:color="auto"/>
              <w:right w:val="single" w:sz="4" w:space="0" w:color="auto"/>
            </w:tcBorders>
            <w:shd w:val="clear" w:color="auto" w:fill="auto"/>
            <w:noWrap/>
            <w:vAlign w:val="bottom"/>
            <w:hideMark/>
          </w:tcPr>
          <w:p w14:paraId="3F30ABC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PF004900011</w:t>
            </w:r>
          </w:p>
        </w:tc>
        <w:tc>
          <w:tcPr>
            <w:tcW w:w="2309" w:type="dxa"/>
            <w:tcBorders>
              <w:top w:val="nil"/>
              <w:left w:val="nil"/>
              <w:bottom w:val="single" w:sz="8" w:space="0" w:color="auto"/>
              <w:right w:val="single" w:sz="4" w:space="0" w:color="auto"/>
            </w:tcBorders>
            <w:shd w:val="clear" w:color="auto" w:fill="auto"/>
            <w:noWrap/>
            <w:vAlign w:val="bottom"/>
            <w:hideMark/>
          </w:tcPr>
          <w:p w14:paraId="493A961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CIPRO 750MG COMPP B14</w:t>
            </w:r>
          </w:p>
        </w:tc>
        <w:tc>
          <w:tcPr>
            <w:tcW w:w="971" w:type="dxa"/>
            <w:tcBorders>
              <w:top w:val="nil"/>
              <w:left w:val="nil"/>
              <w:bottom w:val="single" w:sz="8" w:space="0" w:color="auto"/>
              <w:right w:val="single" w:sz="4" w:space="0" w:color="auto"/>
            </w:tcBorders>
            <w:shd w:val="clear" w:color="auto" w:fill="auto"/>
            <w:noWrap/>
            <w:vAlign w:val="bottom"/>
            <w:hideMark/>
          </w:tcPr>
          <w:p w14:paraId="679C849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5450</w:t>
            </w:r>
          </w:p>
        </w:tc>
        <w:tc>
          <w:tcPr>
            <w:tcW w:w="1051" w:type="dxa"/>
            <w:tcBorders>
              <w:top w:val="nil"/>
              <w:left w:val="nil"/>
              <w:bottom w:val="single" w:sz="8" w:space="0" w:color="auto"/>
              <w:right w:val="single" w:sz="4" w:space="0" w:color="auto"/>
            </w:tcBorders>
            <w:shd w:val="clear" w:color="auto" w:fill="auto"/>
            <w:noWrap/>
            <w:vAlign w:val="bottom"/>
            <w:hideMark/>
          </w:tcPr>
          <w:p w14:paraId="7A9749FA"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8390</w:t>
            </w:r>
          </w:p>
        </w:tc>
        <w:tc>
          <w:tcPr>
            <w:tcW w:w="1060" w:type="dxa"/>
            <w:tcBorders>
              <w:top w:val="nil"/>
              <w:left w:val="nil"/>
              <w:bottom w:val="single" w:sz="8" w:space="0" w:color="auto"/>
              <w:right w:val="single" w:sz="4" w:space="0" w:color="auto"/>
            </w:tcBorders>
            <w:shd w:val="clear" w:color="auto" w:fill="auto"/>
            <w:noWrap/>
            <w:vAlign w:val="bottom"/>
            <w:hideMark/>
          </w:tcPr>
          <w:p w14:paraId="18FDF3B5"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8800</w:t>
            </w:r>
          </w:p>
        </w:tc>
        <w:tc>
          <w:tcPr>
            <w:tcW w:w="946" w:type="dxa"/>
            <w:tcBorders>
              <w:top w:val="nil"/>
              <w:left w:val="nil"/>
              <w:bottom w:val="single" w:sz="8" w:space="0" w:color="auto"/>
              <w:right w:val="single" w:sz="4" w:space="0" w:color="auto"/>
            </w:tcBorders>
            <w:shd w:val="clear" w:color="auto" w:fill="auto"/>
            <w:noWrap/>
            <w:vAlign w:val="bottom"/>
            <w:hideMark/>
          </w:tcPr>
          <w:p w14:paraId="617B3234"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8560</w:t>
            </w:r>
          </w:p>
        </w:tc>
        <w:tc>
          <w:tcPr>
            <w:tcW w:w="1100" w:type="dxa"/>
            <w:tcBorders>
              <w:top w:val="nil"/>
              <w:left w:val="nil"/>
              <w:bottom w:val="single" w:sz="8" w:space="0" w:color="auto"/>
              <w:right w:val="single" w:sz="4" w:space="0" w:color="auto"/>
            </w:tcBorders>
            <w:shd w:val="clear" w:color="auto" w:fill="auto"/>
            <w:noWrap/>
            <w:vAlign w:val="bottom"/>
            <w:hideMark/>
          </w:tcPr>
          <w:p w14:paraId="4E41F1B8"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11000</w:t>
            </w:r>
          </w:p>
        </w:tc>
        <w:tc>
          <w:tcPr>
            <w:tcW w:w="1036" w:type="dxa"/>
            <w:tcBorders>
              <w:top w:val="single" w:sz="4" w:space="0" w:color="auto"/>
              <w:left w:val="nil"/>
              <w:bottom w:val="single" w:sz="8" w:space="0" w:color="auto"/>
              <w:right w:val="single" w:sz="8" w:space="0" w:color="auto"/>
            </w:tcBorders>
            <w:shd w:val="clear" w:color="auto" w:fill="auto"/>
            <w:noWrap/>
            <w:vAlign w:val="bottom"/>
            <w:hideMark/>
          </w:tcPr>
          <w:p w14:paraId="52E31136" w14:textId="77777777" w:rsidR="00CD70EE" w:rsidRPr="00F15320" w:rsidRDefault="00CD70EE" w:rsidP="00B23E38">
            <w:pPr>
              <w:spacing w:after="0" w:line="360" w:lineRule="auto"/>
              <w:ind w:firstLine="0"/>
              <w:jc w:val="both"/>
              <w:rPr>
                <w:rFonts w:ascii="Calibri" w:eastAsia="Times New Roman" w:hAnsi="Calibri" w:cs="Calibri"/>
                <w:color w:val="000000"/>
                <w:sz w:val="18"/>
                <w:szCs w:val="18"/>
                <w:lang w:val="en-US"/>
              </w:rPr>
            </w:pPr>
            <w:r w:rsidRPr="00F15320">
              <w:rPr>
                <w:rFonts w:ascii="Calibri" w:eastAsia="Times New Roman" w:hAnsi="Calibri" w:cs="Calibri"/>
                <w:color w:val="000000"/>
                <w:sz w:val="18"/>
                <w:szCs w:val="18"/>
                <w:lang w:val="en-US"/>
              </w:rPr>
              <w:t>8000</w:t>
            </w:r>
          </w:p>
        </w:tc>
      </w:tr>
    </w:tbl>
    <w:p w14:paraId="734FABF1" w14:textId="77777777" w:rsidR="00CD70EE" w:rsidRPr="00E92D8E" w:rsidRDefault="00CD70EE" w:rsidP="00CD70EE">
      <w:pPr>
        <w:pStyle w:val="GI-Rfrence"/>
        <w:ind w:firstLine="0"/>
        <w:rPr>
          <w:rFonts w:asciiTheme="majorBidi" w:hAnsiTheme="majorBidi" w:cstheme="majorBidi"/>
        </w:rPr>
      </w:pPr>
    </w:p>
    <w:p w14:paraId="3A685AC1" w14:textId="7D0EAFCF" w:rsidR="00CD70EE" w:rsidRPr="00E92D8E" w:rsidRDefault="000E2196" w:rsidP="000E2196">
      <w:pPr>
        <w:pStyle w:val="GI-Rfrence"/>
        <w:ind w:firstLine="0"/>
        <w:rPr>
          <w:rFonts w:asciiTheme="majorBidi" w:hAnsiTheme="majorBidi" w:cstheme="majorBidi"/>
        </w:rPr>
      </w:pPr>
      <w:r>
        <w:rPr>
          <w:noProof/>
        </w:rPr>
        <w:drawing>
          <wp:inline distT="0" distB="0" distL="0" distR="0" wp14:anchorId="376DF5B9" wp14:editId="57E4BC0A">
            <wp:extent cx="5760720" cy="3215149"/>
            <wp:effectExtent l="0" t="0" r="11430" b="4445"/>
            <wp:docPr id="1374366706" name="Graphique 1">
              <a:extLst xmlns:a="http://schemas.openxmlformats.org/drawingml/2006/main">
                <a:ext uri="{FF2B5EF4-FFF2-40B4-BE49-F238E27FC236}">
                  <a16:creationId xmlns:a16="http://schemas.microsoft.com/office/drawing/2014/main" id="{98ACDD20-CA4D-71A6-FD07-953CDA70A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10E0495E" w14:textId="67EA1DCA" w:rsidR="00373F73" w:rsidRPr="00B37622" w:rsidRDefault="00373F73" w:rsidP="0052395E">
      <w:pPr>
        <w:pStyle w:val="GI-Tableau"/>
        <w:rPr>
          <w:b/>
          <w:bCs/>
        </w:rPr>
      </w:pPr>
      <w:bookmarkStart w:id="267" w:name="_Toc179175081"/>
      <w:r w:rsidRPr="00B37622">
        <w:rPr>
          <w:b/>
          <w:bCs/>
        </w:rPr>
        <w:lastRenderedPageBreak/>
        <w:t xml:space="preserve">Annexe  </w:t>
      </w:r>
      <w:r w:rsidRPr="00B37622">
        <w:rPr>
          <w:b/>
          <w:bCs/>
        </w:rPr>
        <w:fldChar w:fldCharType="begin"/>
      </w:r>
      <w:r w:rsidRPr="00B37622">
        <w:rPr>
          <w:b/>
          <w:bCs/>
        </w:rPr>
        <w:instrText xml:space="preserve"> SEQ Annexe_ \* ARABIC </w:instrText>
      </w:r>
      <w:r w:rsidRPr="00B37622">
        <w:rPr>
          <w:b/>
          <w:bCs/>
        </w:rPr>
        <w:fldChar w:fldCharType="separate"/>
      </w:r>
      <w:r w:rsidR="00BC3644">
        <w:rPr>
          <w:b/>
          <w:bCs/>
          <w:noProof/>
        </w:rPr>
        <w:t>3</w:t>
      </w:r>
      <w:r w:rsidRPr="00B37622">
        <w:rPr>
          <w:b/>
          <w:bCs/>
        </w:rPr>
        <w:fldChar w:fldCharType="end"/>
      </w:r>
      <w:r w:rsidR="00A8117A">
        <w:rPr>
          <w:b/>
          <w:bCs/>
        </w:rPr>
        <w:t> :</w:t>
      </w:r>
      <w:r w:rsidRPr="00B37622">
        <w:rPr>
          <w:b/>
          <w:bCs/>
        </w:rPr>
        <w:t xml:space="preserve"> </w:t>
      </w:r>
      <w:r w:rsidR="008E3BC7" w:rsidRPr="00B37622">
        <w:rPr>
          <w:b/>
          <w:bCs/>
        </w:rPr>
        <w:t>Prévision</w:t>
      </w:r>
      <w:r w:rsidRPr="00B37622">
        <w:rPr>
          <w:b/>
          <w:bCs/>
        </w:rPr>
        <w:t xml:space="preserve"> des ventes de site 3 avec LSTM</w:t>
      </w:r>
      <w:bookmarkEnd w:id="267"/>
    </w:p>
    <w:p w14:paraId="24F42398" w14:textId="77777777" w:rsidR="00B37622" w:rsidRDefault="00B37622" w:rsidP="0052395E">
      <w:pPr>
        <w:pStyle w:val="GI-Tableau"/>
      </w:pPr>
    </w:p>
    <w:p w14:paraId="48A76247" w14:textId="77777777" w:rsidR="00F20733" w:rsidRDefault="00F20733" w:rsidP="0052395E">
      <w:pPr>
        <w:pStyle w:val="GI-Tableau"/>
      </w:pPr>
    </w:p>
    <w:tbl>
      <w:tblPr>
        <w:tblW w:w="10420" w:type="dxa"/>
        <w:jc w:val="center"/>
        <w:tblLook w:val="04A0" w:firstRow="1" w:lastRow="0" w:firstColumn="1" w:lastColumn="0" w:noHBand="0" w:noVBand="1"/>
      </w:tblPr>
      <w:tblGrid>
        <w:gridCol w:w="1520"/>
        <w:gridCol w:w="2180"/>
        <w:gridCol w:w="1120"/>
        <w:gridCol w:w="1120"/>
        <w:gridCol w:w="1120"/>
        <w:gridCol w:w="1120"/>
        <w:gridCol w:w="1120"/>
        <w:gridCol w:w="1120"/>
      </w:tblGrid>
      <w:tr w:rsidR="00753D22" w:rsidRPr="00753D22" w14:paraId="24C0EC3B" w14:textId="77777777" w:rsidTr="00753D22">
        <w:trPr>
          <w:trHeight w:val="306"/>
          <w:jc w:val="center"/>
        </w:trPr>
        <w:tc>
          <w:tcPr>
            <w:tcW w:w="1520" w:type="dxa"/>
            <w:tcBorders>
              <w:top w:val="single" w:sz="8" w:space="0" w:color="auto"/>
              <w:left w:val="single" w:sz="8" w:space="0" w:color="auto"/>
              <w:bottom w:val="single" w:sz="4" w:space="0" w:color="auto"/>
              <w:right w:val="single" w:sz="4" w:space="0" w:color="auto"/>
            </w:tcBorders>
            <w:shd w:val="clear" w:color="000000" w:fill="002060"/>
            <w:noWrap/>
            <w:vAlign w:val="bottom"/>
            <w:hideMark/>
          </w:tcPr>
          <w:p w14:paraId="1CEEBBFB" w14:textId="77777777" w:rsidR="00753D22" w:rsidRPr="00753D22" w:rsidRDefault="00753D22" w:rsidP="00753D22">
            <w:pPr>
              <w:spacing w:after="0" w:line="240" w:lineRule="auto"/>
              <w:ind w:firstLine="0"/>
              <w:jc w:val="center"/>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ARTICLE</w:t>
            </w:r>
          </w:p>
        </w:tc>
        <w:tc>
          <w:tcPr>
            <w:tcW w:w="2180" w:type="dxa"/>
            <w:tcBorders>
              <w:top w:val="single" w:sz="8" w:space="0" w:color="auto"/>
              <w:left w:val="nil"/>
              <w:bottom w:val="single" w:sz="4" w:space="0" w:color="auto"/>
              <w:right w:val="single" w:sz="4" w:space="0" w:color="auto"/>
            </w:tcBorders>
            <w:shd w:val="clear" w:color="000000" w:fill="002060"/>
            <w:noWrap/>
            <w:vAlign w:val="bottom"/>
            <w:hideMark/>
          </w:tcPr>
          <w:p w14:paraId="0DAE4A01" w14:textId="77777777" w:rsidR="00753D22" w:rsidRPr="00753D22" w:rsidRDefault="00753D22" w:rsidP="00753D22">
            <w:pPr>
              <w:spacing w:after="0" w:line="240" w:lineRule="auto"/>
              <w:ind w:firstLine="0"/>
              <w:jc w:val="center"/>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DESIGNATION</w:t>
            </w:r>
          </w:p>
        </w:tc>
        <w:tc>
          <w:tcPr>
            <w:tcW w:w="1120" w:type="dxa"/>
            <w:tcBorders>
              <w:top w:val="single" w:sz="8" w:space="0" w:color="auto"/>
              <w:left w:val="nil"/>
              <w:bottom w:val="single" w:sz="4" w:space="0" w:color="auto"/>
              <w:right w:val="single" w:sz="4" w:space="0" w:color="auto"/>
            </w:tcBorders>
            <w:shd w:val="clear" w:color="000000" w:fill="002060"/>
            <w:noWrap/>
            <w:vAlign w:val="bottom"/>
            <w:hideMark/>
          </w:tcPr>
          <w:p w14:paraId="7259B637"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juil-24</w:t>
            </w:r>
          </w:p>
        </w:tc>
        <w:tc>
          <w:tcPr>
            <w:tcW w:w="1120" w:type="dxa"/>
            <w:tcBorders>
              <w:top w:val="single" w:sz="8" w:space="0" w:color="auto"/>
              <w:left w:val="nil"/>
              <w:bottom w:val="single" w:sz="4" w:space="0" w:color="auto"/>
              <w:right w:val="single" w:sz="4" w:space="0" w:color="auto"/>
            </w:tcBorders>
            <w:shd w:val="clear" w:color="000000" w:fill="002060"/>
            <w:noWrap/>
            <w:vAlign w:val="bottom"/>
            <w:hideMark/>
          </w:tcPr>
          <w:p w14:paraId="76B06279"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août-24</w:t>
            </w:r>
          </w:p>
        </w:tc>
        <w:tc>
          <w:tcPr>
            <w:tcW w:w="1120" w:type="dxa"/>
            <w:tcBorders>
              <w:top w:val="single" w:sz="8" w:space="0" w:color="auto"/>
              <w:left w:val="nil"/>
              <w:bottom w:val="single" w:sz="4" w:space="0" w:color="auto"/>
              <w:right w:val="single" w:sz="4" w:space="0" w:color="auto"/>
            </w:tcBorders>
            <w:shd w:val="clear" w:color="000000" w:fill="002060"/>
            <w:noWrap/>
            <w:vAlign w:val="bottom"/>
            <w:hideMark/>
          </w:tcPr>
          <w:p w14:paraId="67BEBDF5"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sept-24</w:t>
            </w:r>
          </w:p>
        </w:tc>
        <w:tc>
          <w:tcPr>
            <w:tcW w:w="1120" w:type="dxa"/>
            <w:tcBorders>
              <w:top w:val="single" w:sz="8" w:space="0" w:color="auto"/>
              <w:left w:val="nil"/>
              <w:bottom w:val="single" w:sz="4" w:space="0" w:color="auto"/>
              <w:right w:val="single" w:sz="4" w:space="0" w:color="auto"/>
            </w:tcBorders>
            <w:shd w:val="clear" w:color="000000" w:fill="002060"/>
            <w:noWrap/>
            <w:vAlign w:val="bottom"/>
            <w:hideMark/>
          </w:tcPr>
          <w:p w14:paraId="1B8A3F8A"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oct-24</w:t>
            </w:r>
          </w:p>
        </w:tc>
        <w:tc>
          <w:tcPr>
            <w:tcW w:w="1120" w:type="dxa"/>
            <w:tcBorders>
              <w:top w:val="single" w:sz="8" w:space="0" w:color="auto"/>
              <w:left w:val="nil"/>
              <w:bottom w:val="single" w:sz="4" w:space="0" w:color="auto"/>
              <w:right w:val="single" w:sz="4" w:space="0" w:color="auto"/>
            </w:tcBorders>
            <w:shd w:val="clear" w:color="000000" w:fill="002060"/>
            <w:noWrap/>
            <w:vAlign w:val="bottom"/>
            <w:hideMark/>
          </w:tcPr>
          <w:p w14:paraId="21B45B50"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nov-24</w:t>
            </w:r>
          </w:p>
        </w:tc>
        <w:tc>
          <w:tcPr>
            <w:tcW w:w="1120" w:type="dxa"/>
            <w:tcBorders>
              <w:top w:val="single" w:sz="8" w:space="0" w:color="auto"/>
              <w:left w:val="nil"/>
              <w:bottom w:val="single" w:sz="4" w:space="0" w:color="auto"/>
              <w:right w:val="single" w:sz="8" w:space="0" w:color="auto"/>
            </w:tcBorders>
            <w:shd w:val="clear" w:color="000000" w:fill="002060"/>
            <w:noWrap/>
            <w:vAlign w:val="bottom"/>
            <w:hideMark/>
          </w:tcPr>
          <w:p w14:paraId="1F1FDF29" w14:textId="77777777" w:rsidR="00753D22" w:rsidRPr="00753D22" w:rsidRDefault="00753D22" w:rsidP="00753D22">
            <w:pPr>
              <w:spacing w:after="0" w:line="240" w:lineRule="auto"/>
              <w:ind w:firstLine="0"/>
              <w:jc w:val="right"/>
              <w:rPr>
                <w:rFonts w:ascii="Calibri" w:eastAsia="Times New Roman" w:hAnsi="Calibri" w:cs="Calibri"/>
                <w:color w:val="FFFFFF"/>
                <w:sz w:val="22"/>
                <w:lang w:val="en-US"/>
              </w:rPr>
            </w:pPr>
            <w:r w:rsidRPr="00753D22">
              <w:rPr>
                <w:rFonts w:ascii="Calibri" w:eastAsia="Times New Roman" w:hAnsi="Calibri" w:cs="Calibri"/>
                <w:color w:val="FFFFFF"/>
                <w:sz w:val="22"/>
                <w:lang w:val="en-US"/>
              </w:rPr>
              <w:t>déc-24</w:t>
            </w:r>
          </w:p>
        </w:tc>
      </w:tr>
      <w:tr w:rsidR="00753D22" w:rsidRPr="00753D22" w14:paraId="420D9108"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18336017"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PF005900003</w:t>
            </w:r>
          </w:p>
        </w:tc>
        <w:tc>
          <w:tcPr>
            <w:tcW w:w="2180" w:type="dxa"/>
            <w:tcBorders>
              <w:top w:val="nil"/>
              <w:left w:val="nil"/>
              <w:bottom w:val="single" w:sz="4" w:space="0" w:color="auto"/>
              <w:right w:val="single" w:sz="4" w:space="0" w:color="auto"/>
            </w:tcBorders>
            <w:shd w:val="clear" w:color="auto" w:fill="auto"/>
            <w:noWrap/>
            <w:vAlign w:val="bottom"/>
            <w:hideMark/>
          </w:tcPr>
          <w:p w14:paraId="05F9FEDE"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DESLOR 5MG B15</w:t>
            </w:r>
          </w:p>
        </w:tc>
        <w:tc>
          <w:tcPr>
            <w:tcW w:w="1120" w:type="dxa"/>
            <w:tcBorders>
              <w:top w:val="nil"/>
              <w:left w:val="nil"/>
              <w:bottom w:val="single" w:sz="4" w:space="0" w:color="auto"/>
              <w:right w:val="single" w:sz="4" w:space="0" w:color="auto"/>
            </w:tcBorders>
            <w:shd w:val="clear" w:color="auto" w:fill="auto"/>
            <w:noWrap/>
            <w:vAlign w:val="bottom"/>
            <w:hideMark/>
          </w:tcPr>
          <w:p w14:paraId="62B33A14"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12499</w:t>
            </w:r>
          </w:p>
        </w:tc>
        <w:tc>
          <w:tcPr>
            <w:tcW w:w="1120" w:type="dxa"/>
            <w:tcBorders>
              <w:top w:val="nil"/>
              <w:left w:val="nil"/>
              <w:bottom w:val="single" w:sz="4" w:space="0" w:color="auto"/>
              <w:right w:val="single" w:sz="4" w:space="0" w:color="auto"/>
            </w:tcBorders>
            <w:shd w:val="clear" w:color="auto" w:fill="auto"/>
            <w:noWrap/>
            <w:vAlign w:val="bottom"/>
            <w:hideMark/>
          </w:tcPr>
          <w:p w14:paraId="10C7EA49"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13498</w:t>
            </w:r>
          </w:p>
        </w:tc>
        <w:tc>
          <w:tcPr>
            <w:tcW w:w="1120" w:type="dxa"/>
            <w:tcBorders>
              <w:top w:val="nil"/>
              <w:left w:val="nil"/>
              <w:bottom w:val="single" w:sz="4" w:space="0" w:color="auto"/>
              <w:right w:val="single" w:sz="4" w:space="0" w:color="auto"/>
            </w:tcBorders>
            <w:shd w:val="clear" w:color="auto" w:fill="auto"/>
            <w:noWrap/>
            <w:vAlign w:val="bottom"/>
            <w:hideMark/>
          </w:tcPr>
          <w:p w14:paraId="60739DE7"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14155</w:t>
            </w:r>
          </w:p>
        </w:tc>
        <w:tc>
          <w:tcPr>
            <w:tcW w:w="1120" w:type="dxa"/>
            <w:tcBorders>
              <w:top w:val="nil"/>
              <w:left w:val="nil"/>
              <w:bottom w:val="single" w:sz="4" w:space="0" w:color="auto"/>
              <w:right w:val="single" w:sz="4" w:space="0" w:color="auto"/>
            </w:tcBorders>
            <w:shd w:val="clear" w:color="auto" w:fill="auto"/>
            <w:noWrap/>
            <w:vAlign w:val="bottom"/>
            <w:hideMark/>
          </w:tcPr>
          <w:p w14:paraId="4E7D874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12268</w:t>
            </w:r>
          </w:p>
        </w:tc>
        <w:tc>
          <w:tcPr>
            <w:tcW w:w="1120" w:type="dxa"/>
            <w:tcBorders>
              <w:top w:val="nil"/>
              <w:left w:val="nil"/>
              <w:bottom w:val="single" w:sz="4" w:space="0" w:color="auto"/>
              <w:right w:val="single" w:sz="4" w:space="0" w:color="auto"/>
            </w:tcBorders>
            <w:shd w:val="clear" w:color="auto" w:fill="auto"/>
            <w:noWrap/>
            <w:vAlign w:val="bottom"/>
            <w:hideMark/>
          </w:tcPr>
          <w:p w14:paraId="40BB78E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16074</w:t>
            </w:r>
          </w:p>
        </w:tc>
        <w:tc>
          <w:tcPr>
            <w:tcW w:w="112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319DBAE"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661</w:t>
            </w:r>
          </w:p>
        </w:tc>
      </w:tr>
      <w:tr w:rsidR="00753D22" w:rsidRPr="00753D22" w14:paraId="07BB7A25"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1D81AC43"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PF002100001</w:t>
            </w:r>
          </w:p>
        </w:tc>
        <w:tc>
          <w:tcPr>
            <w:tcW w:w="2180" w:type="dxa"/>
            <w:tcBorders>
              <w:top w:val="nil"/>
              <w:left w:val="nil"/>
              <w:bottom w:val="single" w:sz="4" w:space="0" w:color="auto"/>
              <w:right w:val="single" w:sz="4" w:space="0" w:color="auto"/>
            </w:tcBorders>
            <w:shd w:val="clear" w:color="auto" w:fill="auto"/>
            <w:noWrap/>
            <w:vAlign w:val="bottom"/>
            <w:hideMark/>
          </w:tcPr>
          <w:p w14:paraId="12BA3D57"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ZITRO 500 MG BT 3</w:t>
            </w:r>
          </w:p>
        </w:tc>
        <w:tc>
          <w:tcPr>
            <w:tcW w:w="1120" w:type="dxa"/>
            <w:tcBorders>
              <w:top w:val="nil"/>
              <w:left w:val="nil"/>
              <w:bottom w:val="single" w:sz="4" w:space="0" w:color="auto"/>
              <w:right w:val="single" w:sz="4" w:space="0" w:color="auto"/>
            </w:tcBorders>
            <w:shd w:val="clear" w:color="auto" w:fill="auto"/>
            <w:noWrap/>
            <w:vAlign w:val="bottom"/>
            <w:hideMark/>
          </w:tcPr>
          <w:p w14:paraId="0DCFF28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13824</w:t>
            </w:r>
          </w:p>
        </w:tc>
        <w:tc>
          <w:tcPr>
            <w:tcW w:w="1120" w:type="dxa"/>
            <w:tcBorders>
              <w:top w:val="nil"/>
              <w:left w:val="nil"/>
              <w:bottom w:val="single" w:sz="4" w:space="0" w:color="auto"/>
              <w:right w:val="single" w:sz="4" w:space="0" w:color="auto"/>
            </w:tcBorders>
            <w:shd w:val="clear" w:color="auto" w:fill="auto"/>
            <w:noWrap/>
            <w:vAlign w:val="bottom"/>
            <w:hideMark/>
          </w:tcPr>
          <w:p w14:paraId="7D97AFD4"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12970</w:t>
            </w:r>
          </w:p>
        </w:tc>
        <w:tc>
          <w:tcPr>
            <w:tcW w:w="1120" w:type="dxa"/>
            <w:tcBorders>
              <w:top w:val="nil"/>
              <w:left w:val="nil"/>
              <w:bottom w:val="single" w:sz="4" w:space="0" w:color="auto"/>
              <w:right w:val="single" w:sz="4" w:space="0" w:color="auto"/>
            </w:tcBorders>
            <w:shd w:val="clear" w:color="auto" w:fill="auto"/>
            <w:noWrap/>
            <w:vAlign w:val="bottom"/>
            <w:hideMark/>
          </w:tcPr>
          <w:p w14:paraId="3F415E3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13623</w:t>
            </w:r>
          </w:p>
        </w:tc>
        <w:tc>
          <w:tcPr>
            <w:tcW w:w="1120" w:type="dxa"/>
            <w:tcBorders>
              <w:top w:val="nil"/>
              <w:left w:val="nil"/>
              <w:bottom w:val="single" w:sz="4" w:space="0" w:color="auto"/>
              <w:right w:val="single" w:sz="4" w:space="0" w:color="auto"/>
            </w:tcBorders>
            <w:shd w:val="clear" w:color="auto" w:fill="auto"/>
            <w:noWrap/>
            <w:vAlign w:val="bottom"/>
            <w:hideMark/>
          </w:tcPr>
          <w:p w14:paraId="49C823BF"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14401</w:t>
            </w:r>
          </w:p>
        </w:tc>
        <w:tc>
          <w:tcPr>
            <w:tcW w:w="1120" w:type="dxa"/>
            <w:tcBorders>
              <w:top w:val="nil"/>
              <w:left w:val="nil"/>
              <w:bottom w:val="single" w:sz="4" w:space="0" w:color="auto"/>
              <w:right w:val="single" w:sz="4" w:space="0" w:color="auto"/>
            </w:tcBorders>
            <w:shd w:val="clear" w:color="auto" w:fill="auto"/>
            <w:noWrap/>
            <w:vAlign w:val="bottom"/>
            <w:hideMark/>
          </w:tcPr>
          <w:p w14:paraId="1E101FF8"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12981</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6BA72ECE"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11965</w:t>
            </w:r>
          </w:p>
        </w:tc>
      </w:tr>
      <w:tr w:rsidR="00753D22" w:rsidRPr="00753D22" w14:paraId="74E64BE2"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3E4980BC"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PF007700015</w:t>
            </w:r>
          </w:p>
        </w:tc>
        <w:tc>
          <w:tcPr>
            <w:tcW w:w="2180" w:type="dxa"/>
            <w:tcBorders>
              <w:top w:val="nil"/>
              <w:left w:val="nil"/>
              <w:bottom w:val="single" w:sz="4" w:space="0" w:color="auto"/>
              <w:right w:val="single" w:sz="4" w:space="0" w:color="auto"/>
            </w:tcBorders>
            <w:shd w:val="clear" w:color="auto" w:fill="auto"/>
            <w:noWrap/>
            <w:vAlign w:val="bottom"/>
            <w:hideMark/>
          </w:tcPr>
          <w:p w14:paraId="24DC74FB"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ESORAL 20 MG GEL B8</w:t>
            </w:r>
          </w:p>
        </w:tc>
        <w:tc>
          <w:tcPr>
            <w:tcW w:w="1120" w:type="dxa"/>
            <w:tcBorders>
              <w:top w:val="nil"/>
              <w:left w:val="nil"/>
              <w:bottom w:val="single" w:sz="4" w:space="0" w:color="auto"/>
              <w:right w:val="single" w:sz="4" w:space="0" w:color="auto"/>
            </w:tcBorders>
            <w:shd w:val="clear" w:color="auto" w:fill="auto"/>
            <w:noWrap/>
            <w:vAlign w:val="bottom"/>
            <w:hideMark/>
          </w:tcPr>
          <w:p w14:paraId="38807C01"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7881</w:t>
            </w:r>
          </w:p>
        </w:tc>
        <w:tc>
          <w:tcPr>
            <w:tcW w:w="1120" w:type="dxa"/>
            <w:tcBorders>
              <w:top w:val="nil"/>
              <w:left w:val="nil"/>
              <w:bottom w:val="single" w:sz="4" w:space="0" w:color="auto"/>
              <w:right w:val="single" w:sz="4" w:space="0" w:color="auto"/>
            </w:tcBorders>
            <w:shd w:val="clear" w:color="auto" w:fill="auto"/>
            <w:noWrap/>
            <w:vAlign w:val="bottom"/>
            <w:hideMark/>
          </w:tcPr>
          <w:p w14:paraId="3421FC65"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11743</w:t>
            </w:r>
          </w:p>
        </w:tc>
        <w:tc>
          <w:tcPr>
            <w:tcW w:w="1120" w:type="dxa"/>
            <w:tcBorders>
              <w:top w:val="nil"/>
              <w:left w:val="nil"/>
              <w:bottom w:val="single" w:sz="4" w:space="0" w:color="auto"/>
              <w:right w:val="single" w:sz="4" w:space="0" w:color="auto"/>
            </w:tcBorders>
            <w:shd w:val="clear" w:color="auto" w:fill="auto"/>
            <w:noWrap/>
            <w:vAlign w:val="bottom"/>
            <w:hideMark/>
          </w:tcPr>
          <w:p w14:paraId="16DC73DA"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10862</w:t>
            </w:r>
          </w:p>
        </w:tc>
        <w:tc>
          <w:tcPr>
            <w:tcW w:w="1120" w:type="dxa"/>
            <w:tcBorders>
              <w:top w:val="nil"/>
              <w:left w:val="nil"/>
              <w:bottom w:val="single" w:sz="4" w:space="0" w:color="auto"/>
              <w:right w:val="single" w:sz="4" w:space="0" w:color="auto"/>
            </w:tcBorders>
            <w:shd w:val="clear" w:color="auto" w:fill="auto"/>
            <w:noWrap/>
            <w:vAlign w:val="bottom"/>
            <w:hideMark/>
          </w:tcPr>
          <w:p w14:paraId="22553EC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11876</w:t>
            </w:r>
          </w:p>
        </w:tc>
        <w:tc>
          <w:tcPr>
            <w:tcW w:w="1120" w:type="dxa"/>
            <w:tcBorders>
              <w:top w:val="nil"/>
              <w:left w:val="nil"/>
              <w:bottom w:val="single" w:sz="4" w:space="0" w:color="auto"/>
              <w:right w:val="single" w:sz="4" w:space="0" w:color="auto"/>
            </w:tcBorders>
            <w:shd w:val="clear" w:color="auto" w:fill="auto"/>
            <w:noWrap/>
            <w:vAlign w:val="bottom"/>
            <w:hideMark/>
          </w:tcPr>
          <w:p w14:paraId="3B55FDD5"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11882</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6CF7AE4A"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11943</w:t>
            </w:r>
          </w:p>
        </w:tc>
      </w:tr>
      <w:tr w:rsidR="00753D22" w:rsidRPr="00753D22" w14:paraId="2C78D389"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1FA18CF"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PF007700010</w:t>
            </w:r>
          </w:p>
        </w:tc>
        <w:tc>
          <w:tcPr>
            <w:tcW w:w="2180" w:type="dxa"/>
            <w:tcBorders>
              <w:top w:val="nil"/>
              <w:left w:val="nil"/>
              <w:bottom w:val="single" w:sz="4" w:space="0" w:color="auto"/>
              <w:right w:val="single" w:sz="4" w:space="0" w:color="auto"/>
            </w:tcBorders>
            <w:shd w:val="clear" w:color="auto" w:fill="auto"/>
            <w:noWrap/>
            <w:vAlign w:val="bottom"/>
            <w:hideMark/>
          </w:tcPr>
          <w:p w14:paraId="329692D8"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ESORAL 40 MG GEL B16</w:t>
            </w:r>
          </w:p>
        </w:tc>
        <w:tc>
          <w:tcPr>
            <w:tcW w:w="1120" w:type="dxa"/>
            <w:tcBorders>
              <w:top w:val="nil"/>
              <w:left w:val="nil"/>
              <w:bottom w:val="single" w:sz="4" w:space="0" w:color="auto"/>
              <w:right w:val="single" w:sz="4" w:space="0" w:color="auto"/>
            </w:tcBorders>
            <w:shd w:val="clear" w:color="auto" w:fill="auto"/>
            <w:noWrap/>
            <w:vAlign w:val="bottom"/>
            <w:hideMark/>
          </w:tcPr>
          <w:p w14:paraId="558C338C"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9948</w:t>
            </w:r>
          </w:p>
        </w:tc>
        <w:tc>
          <w:tcPr>
            <w:tcW w:w="1120" w:type="dxa"/>
            <w:tcBorders>
              <w:top w:val="nil"/>
              <w:left w:val="nil"/>
              <w:bottom w:val="single" w:sz="4" w:space="0" w:color="auto"/>
              <w:right w:val="single" w:sz="4" w:space="0" w:color="auto"/>
            </w:tcBorders>
            <w:shd w:val="clear" w:color="auto" w:fill="auto"/>
            <w:noWrap/>
            <w:vAlign w:val="bottom"/>
            <w:hideMark/>
          </w:tcPr>
          <w:p w14:paraId="7EA25BD8"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9978</w:t>
            </w:r>
          </w:p>
        </w:tc>
        <w:tc>
          <w:tcPr>
            <w:tcW w:w="1120" w:type="dxa"/>
            <w:tcBorders>
              <w:top w:val="nil"/>
              <w:left w:val="nil"/>
              <w:bottom w:val="single" w:sz="4" w:space="0" w:color="auto"/>
              <w:right w:val="single" w:sz="4" w:space="0" w:color="auto"/>
            </w:tcBorders>
            <w:shd w:val="clear" w:color="auto" w:fill="auto"/>
            <w:noWrap/>
            <w:vAlign w:val="bottom"/>
            <w:hideMark/>
          </w:tcPr>
          <w:p w14:paraId="35AA7371"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11353</w:t>
            </w:r>
          </w:p>
        </w:tc>
        <w:tc>
          <w:tcPr>
            <w:tcW w:w="1120" w:type="dxa"/>
            <w:tcBorders>
              <w:top w:val="nil"/>
              <w:left w:val="nil"/>
              <w:bottom w:val="single" w:sz="4" w:space="0" w:color="auto"/>
              <w:right w:val="single" w:sz="4" w:space="0" w:color="auto"/>
            </w:tcBorders>
            <w:shd w:val="clear" w:color="auto" w:fill="auto"/>
            <w:noWrap/>
            <w:vAlign w:val="bottom"/>
            <w:hideMark/>
          </w:tcPr>
          <w:p w14:paraId="671B8732"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6323</w:t>
            </w:r>
          </w:p>
        </w:tc>
        <w:tc>
          <w:tcPr>
            <w:tcW w:w="1120" w:type="dxa"/>
            <w:tcBorders>
              <w:top w:val="nil"/>
              <w:left w:val="nil"/>
              <w:bottom w:val="single" w:sz="4" w:space="0" w:color="auto"/>
              <w:right w:val="single" w:sz="4" w:space="0" w:color="auto"/>
            </w:tcBorders>
            <w:shd w:val="clear" w:color="auto" w:fill="auto"/>
            <w:noWrap/>
            <w:vAlign w:val="bottom"/>
            <w:hideMark/>
          </w:tcPr>
          <w:p w14:paraId="261E7E81"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11946</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7AE7DF92"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11048</w:t>
            </w:r>
          </w:p>
        </w:tc>
      </w:tr>
      <w:tr w:rsidR="00753D22" w:rsidRPr="00753D22" w14:paraId="03C97BA9"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3257ED09"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PF008900001</w:t>
            </w:r>
          </w:p>
        </w:tc>
        <w:tc>
          <w:tcPr>
            <w:tcW w:w="2180" w:type="dxa"/>
            <w:tcBorders>
              <w:top w:val="nil"/>
              <w:left w:val="nil"/>
              <w:bottom w:val="single" w:sz="4" w:space="0" w:color="auto"/>
              <w:right w:val="single" w:sz="4" w:space="0" w:color="auto"/>
            </w:tcBorders>
            <w:shd w:val="clear" w:color="auto" w:fill="auto"/>
            <w:noWrap/>
            <w:vAlign w:val="bottom"/>
            <w:hideMark/>
          </w:tcPr>
          <w:p w14:paraId="722D49EF"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ROSAL GEL B30</w:t>
            </w:r>
          </w:p>
        </w:tc>
        <w:tc>
          <w:tcPr>
            <w:tcW w:w="1120" w:type="dxa"/>
            <w:tcBorders>
              <w:top w:val="nil"/>
              <w:left w:val="nil"/>
              <w:bottom w:val="single" w:sz="4" w:space="0" w:color="auto"/>
              <w:right w:val="single" w:sz="4" w:space="0" w:color="auto"/>
            </w:tcBorders>
            <w:shd w:val="clear" w:color="auto" w:fill="auto"/>
            <w:noWrap/>
            <w:vAlign w:val="bottom"/>
            <w:hideMark/>
          </w:tcPr>
          <w:p w14:paraId="4E7A4398"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10050</w:t>
            </w:r>
          </w:p>
        </w:tc>
        <w:tc>
          <w:tcPr>
            <w:tcW w:w="1120" w:type="dxa"/>
            <w:tcBorders>
              <w:top w:val="nil"/>
              <w:left w:val="nil"/>
              <w:bottom w:val="single" w:sz="4" w:space="0" w:color="auto"/>
              <w:right w:val="single" w:sz="4" w:space="0" w:color="auto"/>
            </w:tcBorders>
            <w:shd w:val="clear" w:color="auto" w:fill="auto"/>
            <w:noWrap/>
            <w:vAlign w:val="bottom"/>
            <w:hideMark/>
          </w:tcPr>
          <w:p w14:paraId="437FFC1B"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10266</w:t>
            </w:r>
          </w:p>
        </w:tc>
        <w:tc>
          <w:tcPr>
            <w:tcW w:w="1120" w:type="dxa"/>
            <w:tcBorders>
              <w:top w:val="nil"/>
              <w:left w:val="nil"/>
              <w:bottom w:val="single" w:sz="4" w:space="0" w:color="auto"/>
              <w:right w:val="single" w:sz="4" w:space="0" w:color="auto"/>
            </w:tcBorders>
            <w:shd w:val="clear" w:color="auto" w:fill="auto"/>
            <w:noWrap/>
            <w:vAlign w:val="bottom"/>
            <w:hideMark/>
          </w:tcPr>
          <w:p w14:paraId="1FF76224"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11294</w:t>
            </w:r>
          </w:p>
        </w:tc>
        <w:tc>
          <w:tcPr>
            <w:tcW w:w="1120" w:type="dxa"/>
            <w:tcBorders>
              <w:top w:val="nil"/>
              <w:left w:val="nil"/>
              <w:bottom w:val="single" w:sz="4" w:space="0" w:color="auto"/>
              <w:right w:val="single" w:sz="4" w:space="0" w:color="auto"/>
            </w:tcBorders>
            <w:shd w:val="clear" w:color="auto" w:fill="auto"/>
            <w:noWrap/>
            <w:vAlign w:val="bottom"/>
            <w:hideMark/>
          </w:tcPr>
          <w:p w14:paraId="707CB9BF"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14089</w:t>
            </w:r>
          </w:p>
        </w:tc>
        <w:tc>
          <w:tcPr>
            <w:tcW w:w="1120" w:type="dxa"/>
            <w:tcBorders>
              <w:top w:val="nil"/>
              <w:left w:val="nil"/>
              <w:bottom w:val="single" w:sz="4" w:space="0" w:color="auto"/>
              <w:right w:val="single" w:sz="4" w:space="0" w:color="auto"/>
            </w:tcBorders>
            <w:shd w:val="clear" w:color="auto" w:fill="auto"/>
            <w:noWrap/>
            <w:vAlign w:val="bottom"/>
            <w:hideMark/>
          </w:tcPr>
          <w:p w14:paraId="7BEEB6D7"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15222</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0FE94A0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16205</w:t>
            </w:r>
          </w:p>
        </w:tc>
      </w:tr>
      <w:tr w:rsidR="00753D22" w:rsidRPr="00753D22" w14:paraId="1F2375B6"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6399ADB4"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PF016300015</w:t>
            </w:r>
          </w:p>
        </w:tc>
        <w:tc>
          <w:tcPr>
            <w:tcW w:w="2180" w:type="dxa"/>
            <w:tcBorders>
              <w:top w:val="nil"/>
              <w:left w:val="nil"/>
              <w:bottom w:val="single" w:sz="4" w:space="0" w:color="auto"/>
              <w:right w:val="single" w:sz="4" w:space="0" w:color="auto"/>
            </w:tcBorders>
            <w:shd w:val="clear" w:color="auto" w:fill="auto"/>
            <w:noWrap/>
            <w:vAlign w:val="bottom"/>
            <w:hideMark/>
          </w:tcPr>
          <w:p w14:paraId="19A9ABC8"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IPPROTON 20MG GEL B28</w:t>
            </w:r>
          </w:p>
        </w:tc>
        <w:tc>
          <w:tcPr>
            <w:tcW w:w="1120" w:type="dxa"/>
            <w:tcBorders>
              <w:top w:val="nil"/>
              <w:left w:val="nil"/>
              <w:bottom w:val="single" w:sz="4" w:space="0" w:color="auto"/>
              <w:right w:val="single" w:sz="4" w:space="0" w:color="auto"/>
            </w:tcBorders>
            <w:shd w:val="clear" w:color="auto" w:fill="auto"/>
            <w:noWrap/>
            <w:vAlign w:val="bottom"/>
            <w:hideMark/>
          </w:tcPr>
          <w:p w14:paraId="1D2FE5E2"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10813</w:t>
            </w:r>
          </w:p>
        </w:tc>
        <w:tc>
          <w:tcPr>
            <w:tcW w:w="1120" w:type="dxa"/>
            <w:tcBorders>
              <w:top w:val="nil"/>
              <w:left w:val="nil"/>
              <w:bottom w:val="single" w:sz="4" w:space="0" w:color="auto"/>
              <w:right w:val="single" w:sz="4" w:space="0" w:color="auto"/>
            </w:tcBorders>
            <w:shd w:val="clear" w:color="auto" w:fill="auto"/>
            <w:noWrap/>
            <w:vAlign w:val="bottom"/>
            <w:hideMark/>
          </w:tcPr>
          <w:p w14:paraId="5192DADA"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11027</w:t>
            </w:r>
          </w:p>
        </w:tc>
        <w:tc>
          <w:tcPr>
            <w:tcW w:w="1120" w:type="dxa"/>
            <w:tcBorders>
              <w:top w:val="nil"/>
              <w:left w:val="nil"/>
              <w:bottom w:val="single" w:sz="4" w:space="0" w:color="auto"/>
              <w:right w:val="single" w:sz="4" w:space="0" w:color="auto"/>
            </w:tcBorders>
            <w:shd w:val="clear" w:color="auto" w:fill="auto"/>
            <w:noWrap/>
            <w:vAlign w:val="bottom"/>
            <w:hideMark/>
          </w:tcPr>
          <w:p w14:paraId="09E2CF8A"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16639</w:t>
            </w:r>
          </w:p>
        </w:tc>
        <w:tc>
          <w:tcPr>
            <w:tcW w:w="1120" w:type="dxa"/>
            <w:tcBorders>
              <w:top w:val="nil"/>
              <w:left w:val="nil"/>
              <w:bottom w:val="single" w:sz="4" w:space="0" w:color="auto"/>
              <w:right w:val="single" w:sz="4" w:space="0" w:color="auto"/>
            </w:tcBorders>
            <w:shd w:val="clear" w:color="auto" w:fill="auto"/>
            <w:noWrap/>
            <w:vAlign w:val="bottom"/>
            <w:hideMark/>
          </w:tcPr>
          <w:p w14:paraId="5D409BA6"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20807</w:t>
            </w:r>
          </w:p>
        </w:tc>
        <w:tc>
          <w:tcPr>
            <w:tcW w:w="1120" w:type="dxa"/>
            <w:tcBorders>
              <w:top w:val="nil"/>
              <w:left w:val="nil"/>
              <w:bottom w:val="single" w:sz="4" w:space="0" w:color="auto"/>
              <w:right w:val="single" w:sz="4" w:space="0" w:color="auto"/>
            </w:tcBorders>
            <w:shd w:val="clear" w:color="auto" w:fill="auto"/>
            <w:noWrap/>
            <w:vAlign w:val="bottom"/>
            <w:hideMark/>
          </w:tcPr>
          <w:p w14:paraId="12A02A31"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22718</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257F4915"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24012</w:t>
            </w:r>
          </w:p>
        </w:tc>
      </w:tr>
      <w:tr w:rsidR="00753D22" w:rsidRPr="00753D22" w14:paraId="3162985A"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E677ABF"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PF010300022</w:t>
            </w:r>
          </w:p>
        </w:tc>
        <w:tc>
          <w:tcPr>
            <w:tcW w:w="2180" w:type="dxa"/>
            <w:tcBorders>
              <w:top w:val="nil"/>
              <w:left w:val="nil"/>
              <w:bottom w:val="single" w:sz="4" w:space="0" w:color="auto"/>
              <w:right w:val="single" w:sz="4" w:space="0" w:color="auto"/>
            </w:tcBorders>
            <w:shd w:val="clear" w:color="auto" w:fill="auto"/>
            <w:noWrap/>
            <w:vAlign w:val="bottom"/>
            <w:hideMark/>
          </w:tcPr>
          <w:p w14:paraId="52DCAAA2"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IRYS 4 MG B30</w:t>
            </w:r>
          </w:p>
        </w:tc>
        <w:tc>
          <w:tcPr>
            <w:tcW w:w="1120" w:type="dxa"/>
            <w:tcBorders>
              <w:top w:val="nil"/>
              <w:left w:val="nil"/>
              <w:bottom w:val="single" w:sz="4" w:space="0" w:color="auto"/>
              <w:right w:val="single" w:sz="4" w:space="0" w:color="auto"/>
            </w:tcBorders>
            <w:shd w:val="clear" w:color="auto" w:fill="auto"/>
            <w:noWrap/>
            <w:vAlign w:val="bottom"/>
            <w:hideMark/>
          </w:tcPr>
          <w:p w14:paraId="768AD9FF"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4515</w:t>
            </w:r>
          </w:p>
        </w:tc>
        <w:tc>
          <w:tcPr>
            <w:tcW w:w="1120" w:type="dxa"/>
            <w:tcBorders>
              <w:top w:val="nil"/>
              <w:left w:val="nil"/>
              <w:bottom w:val="single" w:sz="4" w:space="0" w:color="auto"/>
              <w:right w:val="single" w:sz="4" w:space="0" w:color="auto"/>
            </w:tcBorders>
            <w:shd w:val="clear" w:color="auto" w:fill="auto"/>
            <w:noWrap/>
            <w:vAlign w:val="bottom"/>
            <w:hideMark/>
          </w:tcPr>
          <w:p w14:paraId="47DA00F9"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3888</w:t>
            </w:r>
          </w:p>
        </w:tc>
        <w:tc>
          <w:tcPr>
            <w:tcW w:w="1120" w:type="dxa"/>
            <w:tcBorders>
              <w:top w:val="nil"/>
              <w:left w:val="nil"/>
              <w:bottom w:val="single" w:sz="4" w:space="0" w:color="auto"/>
              <w:right w:val="single" w:sz="4" w:space="0" w:color="auto"/>
            </w:tcBorders>
            <w:shd w:val="clear" w:color="auto" w:fill="auto"/>
            <w:noWrap/>
            <w:vAlign w:val="bottom"/>
            <w:hideMark/>
          </w:tcPr>
          <w:p w14:paraId="11643BAF"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4037</w:t>
            </w:r>
          </w:p>
        </w:tc>
        <w:tc>
          <w:tcPr>
            <w:tcW w:w="1120" w:type="dxa"/>
            <w:tcBorders>
              <w:top w:val="nil"/>
              <w:left w:val="nil"/>
              <w:bottom w:val="single" w:sz="4" w:space="0" w:color="auto"/>
              <w:right w:val="single" w:sz="4" w:space="0" w:color="auto"/>
            </w:tcBorders>
            <w:shd w:val="clear" w:color="auto" w:fill="auto"/>
            <w:noWrap/>
            <w:vAlign w:val="bottom"/>
            <w:hideMark/>
          </w:tcPr>
          <w:p w14:paraId="4D525947"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4333</w:t>
            </w:r>
          </w:p>
        </w:tc>
        <w:tc>
          <w:tcPr>
            <w:tcW w:w="1120" w:type="dxa"/>
            <w:tcBorders>
              <w:top w:val="nil"/>
              <w:left w:val="nil"/>
              <w:bottom w:val="single" w:sz="4" w:space="0" w:color="auto"/>
              <w:right w:val="single" w:sz="4" w:space="0" w:color="auto"/>
            </w:tcBorders>
            <w:shd w:val="clear" w:color="auto" w:fill="auto"/>
            <w:noWrap/>
            <w:vAlign w:val="bottom"/>
            <w:hideMark/>
          </w:tcPr>
          <w:p w14:paraId="6B37D52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6537</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57FA1E20"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6783</w:t>
            </w:r>
          </w:p>
        </w:tc>
      </w:tr>
      <w:tr w:rsidR="00753D22" w:rsidRPr="00753D22" w14:paraId="7C15778C"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E7B8FA9"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PF016300013</w:t>
            </w:r>
          </w:p>
        </w:tc>
        <w:tc>
          <w:tcPr>
            <w:tcW w:w="2180" w:type="dxa"/>
            <w:tcBorders>
              <w:top w:val="nil"/>
              <w:left w:val="nil"/>
              <w:bottom w:val="single" w:sz="4" w:space="0" w:color="auto"/>
              <w:right w:val="single" w:sz="4" w:space="0" w:color="auto"/>
            </w:tcBorders>
            <w:shd w:val="clear" w:color="auto" w:fill="auto"/>
            <w:noWrap/>
            <w:vAlign w:val="bottom"/>
            <w:hideMark/>
          </w:tcPr>
          <w:p w14:paraId="55430D80"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IPPROTON 20MG GEL B16</w:t>
            </w:r>
          </w:p>
        </w:tc>
        <w:tc>
          <w:tcPr>
            <w:tcW w:w="1120" w:type="dxa"/>
            <w:tcBorders>
              <w:top w:val="nil"/>
              <w:left w:val="nil"/>
              <w:bottom w:val="single" w:sz="4" w:space="0" w:color="auto"/>
              <w:right w:val="single" w:sz="4" w:space="0" w:color="auto"/>
            </w:tcBorders>
            <w:shd w:val="clear" w:color="auto" w:fill="auto"/>
            <w:noWrap/>
            <w:vAlign w:val="bottom"/>
            <w:hideMark/>
          </w:tcPr>
          <w:p w14:paraId="0869CFCE"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8410</w:t>
            </w:r>
          </w:p>
        </w:tc>
        <w:tc>
          <w:tcPr>
            <w:tcW w:w="1120" w:type="dxa"/>
            <w:tcBorders>
              <w:top w:val="nil"/>
              <w:left w:val="nil"/>
              <w:bottom w:val="single" w:sz="4" w:space="0" w:color="auto"/>
              <w:right w:val="single" w:sz="4" w:space="0" w:color="auto"/>
            </w:tcBorders>
            <w:shd w:val="clear" w:color="auto" w:fill="auto"/>
            <w:noWrap/>
            <w:vAlign w:val="bottom"/>
            <w:hideMark/>
          </w:tcPr>
          <w:p w14:paraId="5E55BF51"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7271</w:t>
            </w:r>
          </w:p>
        </w:tc>
        <w:tc>
          <w:tcPr>
            <w:tcW w:w="1120" w:type="dxa"/>
            <w:tcBorders>
              <w:top w:val="nil"/>
              <w:left w:val="nil"/>
              <w:bottom w:val="single" w:sz="4" w:space="0" w:color="auto"/>
              <w:right w:val="single" w:sz="4" w:space="0" w:color="auto"/>
            </w:tcBorders>
            <w:shd w:val="clear" w:color="auto" w:fill="auto"/>
            <w:noWrap/>
            <w:vAlign w:val="bottom"/>
            <w:hideMark/>
          </w:tcPr>
          <w:p w14:paraId="1A996A15"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7435</w:t>
            </w:r>
          </w:p>
        </w:tc>
        <w:tc>
          <w:tcPr>
            <w:tcW w:w="1120" w:type="dxa"/>
            <w:tcBorders>
              <w:top w:val="nil"/>
              <w:left w:val="nil"/>
              <w:bottom w:val="single" w:sz="4" w:space="0" w:color="auto"/>
              <w:right w:val="single" w:sz="4" w:space="0" w:color="auto"/>
            </w:tcBorders>
            <w:shd w:val="clear" w:color="auto" w:fill="auto"/>
            <w:noWrap/>
            <w:vAlign w:val="bottom"/>
            <w:hideMark/>
          </w:tcPr>
          <w:p w14:paraId="0A877170"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10194</w:t>
            </w:r>
          </w:p>
        </w:tc>
        <w:tc>
          <w:tcPr>
            <w:tcW w:w="1120" w:type="dxa"/>
            <w:tcBorders>
              <w:top w:val="nil"/>
              <w:left w:val="nil"/>
              <w:bottom w:val="single" w:sz="4" w:space="0" w:color="auto"/>
              <w:right w:val="single" w:sz="4" w:space="0" w:color="auto"/>
            </w:tcBorders>
            <w:shd w:val="clear" w:color="auto" w:fill="auto"/>
            <w:noWrap/>
            <w:vAlign w:val="bottom"/>
            <w:hideMark/>
          </w:tcPr>
          <w:p w14:paraId="091785F2"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11780</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667A477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5029</w:t>
            </w:r>
          </w:p>
        </w:tc>
      </w:tr>
      <w:tr w:rsidR="00753D22" w:rsidRPr="00753D22" w14:paraId="638968C6" w14:textId="77777777" w:rsidTr="00753D22">
        <w:trPr>
          <w:trHeight w:val="306"/>
          <w:jc w:val="center"/>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5E9840B3"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PF001500019</w:t>
            </w:r>
          </w:p>
        </w:tc>
        <w:tc>
          <w:tcPr>
            <w:tcW w:w="2180" w:type="dxa"/>
            <w:tcBorders>
              <w:top w:val="nil"/>
              <w:left w:val="nil"/>
              <w:bottom w:val="single" w:sz="4" w:space="0" w:color="auto"/>
              <w:right w:val="single" w:sz="4" w:space="0" w:color="auto"/>
            </w:tcBorders>
            <w:shd w:val="clear" w:color="auto" w:fill="auto"/>
            <w:noWrap/>
            <w:vAlign w:val="bottom"/>
            <w:hideMark/>
          </w:tcPr>
          <w:p w14:paraId="11F70333"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ATOR 40MG B30</w:t>
            </w:r>
          </w:p>
        </w:tc>
        <w:tc>
          <w:tcPr>
            <w:tcW w:w="1120" w:type="dxa"/>
            <w:tcBorders>
              <w:top w:val="nil"/>
              <w:left w:val="nil"/>
              <w:bottom w:val="single" w:sz="4" w:space="0" w:color="auto"/>
              <w:right w:val="single" w:sz="4" w:space="0" w:color="auto"/>
            </w:tcBorders>
            <w:shd w:val="clear" w:color="auto" w:fill="auto"/>
            <w:noWrap/>
            <w:vAlign w:val="bottom"/>
            <w:hideMark/>
          </w:tcPr>
          <w:p w14:paraId="4C426BC8"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13888</w:t>
            </w:r>
          </w:p>
        </w:tc>
        <w:tc>
          <w:tcPr>
            <w:tcW w:w="1120" w:type="dxa"/>
            <w:tcBorders>
              <w:top w:val="nil"/>
              <w:left w:val="nil"/>
              <w:bottom w:val="single" w:sz="4" w:space="0" w:color="auto"/>
              <w:right w:val="single" w:sz="4" w:space="0" w:color="auto"/>
            </w:tcBorders>
            <w:shd w:val="clear" w:color="auto" w:fill="auto"/>
            <w:noWrap/>
            <w:vAlign w:val="bottom"/>
            <w:hideMark/>
          </w:tcPr>
          <w:p w14:paraId="2B2DB099"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12469</w:t>
            </w:r>
          </w:p>
        </w:tc>
        <w:tc>
          <w:tcPr>
            <w:tcW w:w="1120" w:type="dxa"/>
            <w:tcBorders>
              <w:top w:val="nil"/>
              <w:left w:val="nil"/>
              <w:bottom w:val="single" w:sz="4" w:space="0" w:color="auto"/>
              <w:right w:val="single" w:sz="4" w:space="0" w:color="auto"/>
            </w:tcBorders>
            <w:shd w:val="clear" w:color="auto" w:fill="auto"/>
            <w:noWrap/>
            <w:vAlign w:val="bottom"/>
            <w:hideMark/>
          </w:tcPr>
          <w:p w14:paraId="12DCA85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13806</w:t>
            </w:r>
          </w:p>
        </w:tc>
        <w:tc>
          <w:tcPr>
            <w:tcW w:w="1120" w:type="dxa"/>
            <w:tcBorders>
              <w:top w:val="nil"/>
              <w:left w:val="nil"/>
              <w:bottom w:val="single" w:sz="4" w:space="0" w:color="auto"/>
              <w:right w:val="single" w:sz="4" w:space="0" w:color="auto"/>
            </w:tcBorders>
            <w:shd w:val="clear" w:color="auto" w:fill="auto"/>
            <w:noWrap/>
            <w:vAlign w:val="bottom"/>
            <w:hideMark/>
          </w:tcPr>
          <w:p w14:paraId="3633B5E7"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16141</w:t>
            </w:r>
          </w:p>
        </w:tc>
        <w:tc>
          <w:tcPr>
            <w:tcW w:w="1120" w:type="dxa"/>
            <w:tcBorders>
              <w:top w:val="nil"/>
              <w:left w:val="nil"/>
              <w:bottom w:val="single" w:sz="4" w:space="0" w:color="auto"/>
              <w:right w:val="single" w:sz="4" w:space="0" w:color="auto"/>
            </w:tcBorders>
            <w:shd w:val="clear" w:color="auto" w:fill="auto"/>
            <w:noWrap/>
            <w:vAlign w:val="bottom"/>
            <w:hideMark/>
          </w:tcPr>
          <w:p w14:paraId="78D628A5"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16386</w:t>
            </w:r>
          </w:p>
        </w:tc>
        <w:tc>
          <w:tcPr>
            <w:tcW w:w="1120" w:type="dxa"/>
            <w:tcBorders>
              <w:top w:val="nil"/>
              <w:left w:val="single" w:sz="4" w:space="0" w:color="auto"/>
              <w:bottom w:val="single" w:sz="4" w:space="0" w:color="auto"/>
              <w:right w:val="single" w:sz="8" w:space="0" w:color="auto"/>
            </w:tcBorders>
            <w:shd w:val="clear" w:color="auto" w:fill="auto"/>
            <w:noWrap/>
            <w:vAlign w:val="bottom"/>
            <w:hideMark/>
          </w:tcPr>
          <w:p w14:paraId="4AE237F4"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16691</w:t>
            </w:r>
          </w:p>
        </w:tc>
      </w:tr>
      <w:tr w:rsidR="00753D22" w:rsidRPr="00753D22" w14:paraId="61C60EA7" w14:textId="77777777" w:rsidTr="00753D22">
        <w:trPr>
          <w:trHeight w:val="319"/>
          <w:jc w:val="center"/>
        </w:trPr>
        <w:tc>
          <w:tcPr>
            <w:tcW w:w="1520" w:type="dxa"/>
            <w:tcBorders>
              <w:top w:val="nil"/>
              <w:left w:val="single" w:sz="8" w:space="0" w:color="auto"/>
              <w:bottom w:val="single" w:sz="8" w:space="0" w:color="auto"/>
              <w:right w:val="single" w:sz="4" w:space="0" w:color="auto"/>
            </w:tcBorders>
            <w:shd w:val="clear" w:color="auto" w:fill="auto"/>
            <w:noWrap/>
            <w:vAlign w:val="bottom"/>
            <w:hideMark/>
          </w:tcPr>
          <w:p w14:paraId="29856BAB"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PF004900011</w:t>
            </w:r>
          </w:p>
        </w:tc>
        <w:tc>
          <w:tcPr>
            <w:tcW w:w="2180" w:type="dxa"/>
            <w:tcBorders>
              <w:top w:val="nil"/>
              <w:left w:val="nil"/>
              <w:bottom w:val="single" w:sz="8" w:space="0" w:color="auto"/>
              <w:right w:val="single" w:sz="4" w:space="0" w:color="auto"/>
            </w:tcBorders>
            <w:shd w:val="clear" w:color="auto" w:fill="auto"/>
            <w:noWrap/>
            <w:vAlign w:val="bottom"/>
            <w:hideMark/>
          </w:tcPr>
          <w:p w14:paraId="7E803CA2" w14:textId="77777777" w:rsidR="00753D22" w:rsidRPr="00753D22" w:rsidRDefault="00753D22" w:rsidP="00753D22">
            <w:pPr>
              <w:spacing w:after="0" w:line="240" w:lineRule="auto"/>
              <w:ind w:firstLine="0"/>
              <w:jc w:val="center"/>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CIPRO 750MG COMPP B14</w:t>
            </w:r>
          </w:p>
        </w:tc>
        <w:tc>
          <w:tcPr>
            <w:tcW w:w="1120" w:type="dxa"/>
            <w:tcBorders>
              <w:top w:val="nil"/>
              <w:left w:val="nil"/>
              <w:bottom w:val="single" w:sz="8" w:space="0" w:color="auto"/>
              <w:right w:val="single" w:sz="4" w:space="0" w:color="auto"/>
            </w:tcBorders>
            <w:shd w:val="clear" w:color="auto" w:fill="auto"/>
            <w:noWrap/>
            <w:vAlign w:val="bottom"/>
            <w:hideMark/>
          </w:tcPr>
          <w:p w14:paraId="18A317E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9034</w:t>
            </w:r>
          </w:p>
        </w:tc>
        <w:tc>
          <w:tcPr>
            <w:tcW w:w="1120" w:type="dxa"/>
            <w:tcBorders>
              <w:top w:val="nil"/>
              <w:left w:val="nil"/>
              <w:bottom w:val="single" w:sz="8" w:space="0" w:color="auto"/>
              <w:right w:val="single" w:sz="4" w:space="0" w:color="auto"/>
            </w:tcBorders>
            <w:shd w:val="clear" w:color="auto" w:fill="auto"/>
            <w:noWrap/>
            <w:vAlign w:val="bottom"/>
            <w:hideMark/>
          </w:tcPr>
          <w:p w14:paraId="43D9A95A"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9870</w:t>
            </w:r>
          </w:p>
        </w:tc>
        <w:tc>
          <w:tcPr>
            <w:tcW w:w="1120" w:type="dxa"/>
            <w:tcBorders>
              <w:top w:val="nil"/>
              <w:left w:val="nil"/>
              <w:bottom w:val="single" w:sz="8" w:space="0" w:color="auto"/>
              <w:right w:val="single" w:sz="4" w:space="0" w:color="auto"/>
            </w:tcBorders>
            <w:shd w:val="clear" w:color="auto" w:fill="auto"/>
            <w:noWrap/>
            <w:vAlign w:val="bottom"/>
            <w:hideMark/>
          </w:tcPr>
          <w:p w14:paraId="1042BBC3"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7946</w:t>
            </w:r>
          </w:p>
        </w:tc>
        <w:tc>
          <w:tcPr>
            <w:tcW w:w="1120" w:type="dxa"/>
            <w:tcBorders>
              <w:top w:val="nil"/>
              <w:left w:val="nil"/>
              <w:bottom w:val="single" w:sz="8" w:space="0" w:color="auto"/>
              <w:right w:val="single" w:sz="4" w:space="0" w:color="auto"/>
            </w:tcBorders>
            <w:shd w:val="clear" w:color="auto" w:fill="auto"/>
            <w:noWrap/>
            <w:vAlign w:val="bottom"/>
            <w:hideMark/>
          </w:tcPr>
          <w:p w14:paraId="6B29E80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8095</w:t>
            </w:r>
          </w:p>
        </w:tc>
        <w:tc>
          <w:tcPr>
            <w:tcW w:w="1120" w:type="dxa"/>
            <w:tcBorders>
              <w:top w:val="nil"/>
              <w:left w:val="nil"/>
              <w:bottom w:val="single" w:sz="8" w:space="0" w:color="auto"/>
              <w:right w:val="single" w:sz="4" w:space="0" w:color="auto"/>
            </w:tcBorders>
            <w:shd w:val="clear" w:color="auto" w:fill="auto"/>
            <w:noWrap/>
            <w:vAlign w:val="bottom"/>
            <w:hideMark/>
          </w:tcPr>
          <w:p w14:paraId="41B82E1D"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8644</w:t>
            </w:r>
          </w:p>
        </w:tc>
        <w:tc>
          <w:tcPr>
            <w:tcW w:w="1120" w:type="dxa"/>
            <w:tcBorders>
              <w:top w:val="single" w:sz="4" w:space="0" w:color="auto"/>
              <w:left w:val="nil"/>
              <w:bottom w:val="single" w:sz="8" w:space="0" w:color="auto"/>
              <w:right w:val="single" w:sz="8" w:space="0" w:color="auto"/>
            </w:tcBorders>
            <w:shd w:val="clear" w:color="auto" w:fill="auto"/>
            <w:noWrap/>
            <w:vAlign w:val="bottom"/>
            <w:hideMark/>
          </w:tcPr>
          <w:p w14:paraId="51CDDDE2" w14:textId="77777777" w:rsidR="00753D22" w:rsidRPr="00753D22" w:rsidRDefault="00753D22" w:rsidP="00753D22">
            <w:pPr>
              <w:spacing w:after="0" w:line="240" w:lineRule="auto"/>
              <w:ind w:firstLine="0"/>
              <w:jc w:val="right"/>
              <w:rPr>
                <w:rFonts w:ascii="Calibri" w:eastAsia="Times New Roman" w:hAnsi="Calibri" w:cs="Calibri"/>
                <w:color w:val="000000"/>
                <w:sz w:val="22"/>
                <w:lang w:val="en-US"/>
              </w:rPr>
            </w:pPr>
            <w:r w:rsidRPr="00753D22">
              <w:rPr>
                <w:rFonts w:ascii="Calibri" w:eastAsia="Times New Roman" w:hAnsi="Calibri" w:cs="Calibri"/>
                <w:color w:val="000000"/>
                <w:sz w:val="22"/>
                <w:lang w:val="en-US"/>
              </w:rPr>
              <w:t>10278</w:t>
            </w:r>
          </w:p>
        </w:tc>
      </w:tr>
    </w:tbl>
    <w:p w14:paraId="506E76AE" w14:textId="77777777" w:rsidR="00CD70EE" w:rsidRDefault="00CD70EE" w:rsidP="00CD70EE">
      <w:pPr>
        <w:pStyle w:val="GI-Rfrence"/>
        <w:ind w:firstLine="0"/>
        <w:rPr>
          <w:rFonts w:asciiTheme="majorBidi" w:hAnsiTheme="majorBidi" w:cstheme="majorBidi"/>
        </w:rPr>
      </w:pPr>
    </w:p>
    <w:p w14:paraId="5B0FCB42" w14:textId="77777777" w:rsidR="00F20733" w:rsidRDefault="00F20733" w:rsidP="00CD70EE">
      <w:pPr>
        <w:pStyle w:val="GI-Rfrence"/>
        <w:ind w:firstLine="0"/>
        <w:rPr>
          <w:rFonts w:asciiTheme="majorBidi" w:hAnsiTheme="majorBidi" w:cstheme="majorBidi"/>
        </w:rPr>
      </w:pPr>
    </w:p>
    <w:tbl>
      <w:tblPr>
        <w:tblW w:w="10395" w:type="dxa"/>
        <w:tblInd w:w="-719" w:type="dxa"/>
        <w:tblLook w:val="04A0" w:firstRow="1" w:lastRow="0" w:firstColumn="1" w:lastColumn="0" w:noHBand="0" w:noVBand="1"/>
      </w:tblPr>
      <w:tblGrid>
        <w:gridCol w:w="1560"/>
        <w:gridCol w:w="2551"/>
        <w:gridCol w:w="1224"/>
        <w:gridCol w:w="1000"/>
        <w:gridCol w:w="1015"/>
        <w:gridCol w:w="1015"/>
        <w:gridCol w:w="1015"/>
        <w:gridCol w:w="1015"/>
      </w:tblGrid>
      <w:tr w:rsidR="00472C6D" w:rsidRPr="00472C6D" w14:paraId="3562688A" w14:textId="77777777" w:rsidTr="00472C6D">
        <w:trPr>
          <w:trHeight w:val="395"/>
        </w:trPr>
        <w:tc>
          <w:tcPr>
            <w:tcW w:w="1560" w:type="dxa"/>
            <w:tcBorders>
              <w:top w:val="single" w:sz="8" w:space="0" w:color="auto"/>
              <w:left w:val="single" w:sz="8" w:space="0" w:color="auto"/>
              <w:bottom w:val="single" w:sz="4" w:space="0" w:color="auto"/>
              <w:right w:val="single" w:sz="4" w:space="0" w:color="auto"/>
            </w:tcBorders>
            <w:shd w:val="clear" w:color="000000" w:fill="002060"/>
            <w:noWrap/>
            <w:vAlign w:val="bottom"/>
            <w:hideMark/>
          </w:tcPr>
          <w:p w14:paraId="11977109" w14:textId="77777777" w:rsidR="00472C6D" w:rsidRPr="00472C6D" w:rsidRDefault="00472C6D" w:rsidP="00472C6D">
            <w:pPr>
              <w:spacing w:after="0" w:line="240" w:lineRule="auto"/>
              <w:ind w:firstLine="0"/>
              <w:jc w:val="center"/>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ARTICLE</w:t>
            </w:r>
          </w:p>
        </w:tc>
        <w:tc>
          <w:tcPr>
            <w:tcW w:w="2551" w:type="dxa"/>
            <w:tcBorders>
              <w:top w:val="single" w:sz="8" w:space="0" w:color="auto"/>
              <w:left w:val="nil"/>
              <w:bottom w:val="single" w:sz="4" w:space="0" w:color="auto"/>
              <w:right w:val="single" w:sz="4" w:space="0" w:color="auto"/>
            </w:tcBorders>
            <w:shd w:val="clear" w:color="000000" w:fill="002060"/>
            <w:noWrap/>
            <w:vAlign w:val="bottom"/>
            <w:hideMark/>
          </w:tcPr>
          <w:p w14:paraId="79D80DE7" w14:textId="77777777" w:rsidR="00472C6D" w:rsidRPr="00472C6D" w:rsidRDefault="00472C6D" w:rsidP="00472C6D">
            <w:pPr>
              <w:spacing w:after="0" w:line="240" w:lineRule="auto"/>
              <w:ind w:firstLine="0"/>
              <w:jc w:val="center"/>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DESIGNATION</w:t>
            </w:r>
          </w:p>
        </w:tc>
        <w:tc>
          <w:tcPr>
            <w:tcW w:w="1224" w:type="dxa"/>
            <w:tcBorders>
              <w:top w:val="single" w:sz="8" w:space="0" w:color="auto"/>
              <w:left w:val="nil"/>
              <w:bottom w:val="single" w:sz="4" w:space="0" w:color="auto"/>
              <w:right w:val="single" w:sz="4" w:space="0" w:color="auto"/>
            </w:tcBorders>
            <w:shd w:val="clear" w:color="000000" w:fill="002060"/>
            <w:noWrap/>
            <w:vAlign w:val="bottom"/>
            <w:hideMark/>
          </w:tcPr>
          <w:p w14:paraId="709A5A7D"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juil-24</w:t>
            </w:r>
          </w:p>
        </w:tc>
        <w:tc>
          <w:tcPr>
            <w:tcW w:w="1000" w:type="dxa"/>
            <w:tcBorders>
              <w:top w:val="single" w:sz="8" w:space="0" w:color="auto"/>
              <w:left w:val="nil"/>
              <w:bottom w:val="single" w:sz="4" w:space="0" w:color="auto"/>
              <w:right w:val="single" w:sz="4" w:space="0" w:color="auto"/>
            </w:tcBorders>
            <w:shd w:val="clear" w:color="000000" w:fill="002060"/>
            <w:noWrap/>
            <w:vAlign w:val="bottom"/>
            <w:hideMark/>
          </w:tcPr>
          <w:p w14:paraId="6C8E6C1D"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août-24</w:t>
            </w:r>
          </w:p>
        </w:tc>
        <w:tc>
          <w:tcPr>
            <w:tcW w:w="1015" w:type="dxa"/>
            <w:tcBorders>
              <w:top w:val="single" w:sz="8" w:space="0" w:color="auto"/>
              <w:left w:val="nil"/>
              <w:bottom w:val="single" w:sz="4" w:space="0" w:color="auto"/>
              <w:right w:val="single" w:sz="4" w:space="0" w:color="auto"/>
            </w:tcBorders>
            <w:shd w:val="clear" w:color="000000" w:fill="002060"/>
            <w:noWrap/>
            <w:vAlign w:val="bottom"/>
            <w:hideMark/>
          </w:tcPr>
          <w:p w14:paraId="2ED6745F"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sept-24</w:t>
            </w:r>
          </w:p>
        </w:tc>
        <w:tc>
          <w:tcPr>
            <w:tcW w:w="1015" w:type="dxa"/>
            <w:tcBorders>
              <w:top w:val="single" w:sz="8" w:space="0" w:color="auto"/>
              <w:left w:val="nil"/>
              <w:bottom w:val="single" w:sz="4" w:space="0" w:color="auto"/>
              <w:right w:val="single" w:sz="4" w:space="0" w:color="auto"/>
            </w:tcBorders>
            <w:shd w:val="clear" w:color="000000" w:fill="002060"/>
            <w:noWrap/>
            <w:vAlign w:val="bottom"/>
            <w:hideMark/>
          </w:tcPr>
          <w:p w14:paraId="743B2046"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oct-24</w:t>
            </w:r>
          </w:p>
        </w:tc>
        <w:tc>
          <w:tcPr>
            <w:tcW w:w="1015" w:type="dxa"/>
            <w:tcBorders>
              <w:top w:val="single" w:sz="8" w:space="0" w:color="auto"/>
              <w:left w:val="nil"/>
              <w:bottom w:val="single" w:sz="4" w:space="0" w:color="auto"/>
              <w:right w:val="single" w:sz="4" w:space="0" w:color="auto"/>
            </w:tcBorders>
            <w:shd w:val="clear" w:color="000000" w:fill="002060"/>
            <w:noWrap/>
            <w:vAlign w:val="bottom"/>
            <w:hideMark/>
          </w:tcPr>
          <w:p w14:paraId="1B520D60"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nov-24</w:t>
            </w:r>
          </w:p>
        </w:tc>
        <w:tc>
          <w:tcPr>
            <w:tcW w:w="1015" w:type="dxa"/>
            <w:tcBorders>
              <w:top w:val="single" w:sz="8" w:space="0" w:color="auto"/>
              <w:left w:val="nil"/>
              <w:bottom w:val="single" w:sz="4" w:space="0" w:color="auto"/>
              <w:right w:val="single" w:sz="8" w:space="0" w:color="auto"/>
            </w:tcBorders>
            <w:shd w:val="clear" w:color="000000" w:fill="002060"/>
            <w:noWrap/>
            <w:vAlign w:val="bottom"/>
            <w:hideMark/>
          </w:tcPr>
          <w:p w14:paraId="35D7DDBD" w14:textId="77777777" w:rsidR="00472C6D" w:rsidRPr="00472C6D" w:rsidRDefault="00472C6D" w:rsidP="00472C6D">
            <w:pPr>
              <w:spacing w:after="0" w:line="240" w:lineRule="auto"/>
              <w:ind w:firstLine="0"/>
              <w:jc w:val="right"/>
              <w:rPr>
                <w:rFonts w:ascii="Calibri" w:eastAsia="Times New Roman" w:hAnsi="Calibri" w:cs="Calibri"/>
                <w:color w:val="FFFFFF"/>
                <w:sz w:val="22"/>
                <w:lang w:val="en-US"/>
              </w:rPr>
            </w:pPr>
            <w:r w:rsidRPr="00472C6D">
              <w:rPr>
                <w:rFonts w:ascii="Calibri" w:eastAsia="Times New Roman" w:hAnsi="Calibri" w:cs="Calibri"/>
                <w:color w:val="FFFFFF"/>
                <w:sz w:val="22"/>
                <w:lang w:val="en-US"/>
              </w:rPr>
              <w:t>déc-24</w:t>
            </w:r>
          </w:p>
        </w:tc>
      </w:tr>
      <w:tr w:rsidR="00472C6D" w:rsidRPr="00472C6D" w14:paraId="332E34AC" w14:textId="77777777" w:rsidTr="00472C6D">
        <w:trPr>
          <w:trHeight w:val="395"/>
        </w:trPr>
        <w:tc>
          <w:tcPr>
            <w:tcW w:w="1560" w:type="dxa"/>
            <w:tcBorders>
              <w:top w:val="nil"/>
              <w:left w:val="single" w:sz="8" w:space="0" w:color="auto"/>
              <w:bottom w:val="single" w:sz="4" w:space="0" w:color="auto"/>
              <w:right w:val="single" w:sz="4" w:space="0" w:color="auto"/>
            </w:tcBorders>
            <w:shd w:val="clear" w:color="auto" w:fill="auto"/>
            <w:noWrap/>
            <w:vAlign w:val="bottom"/>
            <w:hideMark/>
          </w:tcPr>
          <w:p w14:paraId="1B51378C"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PF006900007</w:t>
            </w:r>
          </w:p>
        </w:tc>
        <w:tc>
          <w:tcPr>
            <w:tcW w:w="2551" w:type="dxa"/>
            <w:tcBorders>
              <w:top w:val="nil"/>
              <w:left w:val="nil"/>
              <w:bottom w:val="single" w:sz="4" w:space="0" w:color="auto"/>
              <w:right w:val="single" w:sz="4" w:space="0" w:color="auto"/>
            </w:tcBorders>
            <w:shd w:val="clear" w:color="auto" w:fill="auto"/>
            <w:noWrap/>
            <w:vAlign w:val="bottom"/>
            <w:hideMark/>
          </w:tcPr>
          <w:p w14:paraId="15CCBF4B"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ENOXA 4000 0.4ML B2</w:t>
            </w:r>
          </w:p>
        </w:tc>
        <w:tc>
          <w:tcPr>
            <w:tcW w:w="1224" w:type="dxa"/>
            <w:tcBorders>
              <w:top w:val="nil"/>
              <w:left w:val="nil"/>
              <w:bottom w:val="single" w:sz="4" w:space="0" w:color="auto"/>
              <w:right w:val="single" w:sz="4" w:space="0" w:color="auto"/>
            </w:tcBorders>
            <w:shd w:val="clear" w:color="auto" w:fill="auto"/>
            <w:noWrap/>
            <w:vAlign w:val="bottom"/>
            <w:hideMark/>
          </w:tcPr>
          <w:p w14:paraId="6AD35405"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92317</w:t>
            </w:r>
          </w:p>
        </w:tc>
        <w:tc>
          <w:tcPr>
            <w:tcW w:w="1000" w:type="dxa"/>
            <w:tcBorders>
              <w:top w:val="nil"/>
              <w:left w:val="nil"/>
              <w:bottom w:val="single" w:sz="4" w:space="0" w:color="auto"/>
              <w:right w:val="single" w:sz="4" w:space="0" w:color="auto"/>
            </w:tcBorders>
            <w:shd w:val="clear" w:color="auto" w:fill="auto"/>
            <w:noWrap/>
            <w:vAlign w:val="bottom"/>
            <w:hideMark/>
          </w:tcPr>
          <w:p w14:paraId="484B315D"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71781</w:t>
            </w:r>
          </w:p>
        </w:tc>
        <w:tc>
          <w:tcPr>
            <w:tcW w:w="1015" w:type="dxa"/>
            <w:tcBorders>
              <w:top w:val="nil"/>
              <w:left w:val="nil"/>
              <w:bottom w:val="single" w:sz="4" w:space="0" w:color="auto"/>
              <w:right w:val="single" w:sz="4" w:space="0" w:color="auto"/>
            </w:tcBorders>
            <w:shd w:val="clear" w:color="auto" w:fill="auto"/>
            <w:noWrap/>
            <w:vAlign w:val="bottom"/>
            <w:hideMark/>
          </w:tcPr>
          <w:p w14:paraId="07B185D8"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86800</w:t>
            </w:r>
          </w:p>
        </w:tc>
        <w:tc>
          <w:tcPr>
            <w:tcW w:w="1015" w:type="dxa"/>
            <w:tcBorders>
              <w:top w:val="nil"/>
              <w:left w:val="nil"/>
              <w:bottom w:val="single" w:sz="4" w:space="0" w:color="auto"/>
              <w:right w:val="single" w:sz="4" w:space="0" w:color="auto"/>
            </w:tcBorders>
            <w:shd w:val="clear" w:color="auto" w:fill="auto"/>
            <w:noWrap/>
            <w:vAlign w:val="bottom"/>
            <w:hideMark/>
          </w:tcPr>
          <w:p w14:paraId="406866C4"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92018</w:t>
            </w:r>
          </w:p>
        </w:tc>
        <w:tc>
          <w:tcPr>
            <w:tcW w:w="1015" w:type="dxa"/>
            <w:tcBorders>
              <w:top w:val="nil"/>
              <w:left w:val="nil"/>
              <w:bottom w:val="single" w:sz="4" w:space="0" w:color="auto"/>
              <w:right w:val="single" w:sz="4" w:space="0" w:color="auto"/>
            </w:tcBorders>
            <w:shd w:val="clear" w:color="auto" w:fill="auto"/>
            <w:noWrap/>
            <w:vAlign w:val="bottom"/>
            <w:hideMark/>
          </w:tcPr>
          <w:p w14:paraId="003B48FF"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79350</w:t>
            </w:r>
          </w:p>
        </w:tc>
        <w:tc>
          <w:tcPr>
            <w:tcW w:w="1015" w:type="dxa"/>
            <w:tcBorders>
              <w:top w:val="nil"/>
              <w:left w:val="nil"/>
              <w:bottom w:val="single" w:sz="4" w:space="0" w:color="auto"/>
              <w:right w:val="single" w:sz="4" w:space="0" w:color="auto"/>
            </w:tcBorders>
            <w:shd w:val="clear" w:color="auto" w:fill="auto"/>
            <w:noWrap/>
            <w:vAlign w:val="bottom"/>
            <w:hideMark/>
          </w:tcPr>
          <w:p w14:paraId="7D6BFF4D"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78086</w:t>
            </w:r>
          </w:p>
        </w:tc>
      </w:tr>
      <w:tr w:rsidR="00472C6D" w:rsidRPr="00472C6D" w14:paraId="4E113A2B" w14:textId="77777777" w:rsidTr="00472C6D">
        <w:trPr>
          <w:trHeight w:val="395"/>
        </w:trPr>
        <w:tc>
          <w:tcPr>
            <w:tcW w:w="1560" w:type="dxa"/>
            <w:tcBorders>
              <w:top w:val="nil"/>
              <w:left w:val="single" w:sz="8" w:space="0" w:color="auto"/>
              <w:bottom w:val="single" w:sz="4" w:space="0" w:color="auto"/>
              <w:right w:val="single" w:sz="4" w:space="0" w:color="auto"/>
            </w:tcBorders>
            <w:shd w:val="clear" w:color="auto" w:fill="auto"/>
            <w:noWrap/>
            <w:vAlign w:val="bottom"/>
            <w:hideMark/>
          </w:tcPr>
          <w:p w14:paraId="0EA76A8D"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PF006100005</w:t>
            </w:r>
          </w:p>
        </w:tc>
        <w:tc>
          <w:tcPr>
            <w:tcW w:w="2551" w:type="dxa"/>
            <w:tcBorders>
              <w:top w:val="nil"/>
              <w:left w:val="nil"/>
              <w:bottom w:val="single" w:sz="4" w:space="0" w:color="auto"/>
              <w:right w:val="single" w:sz="4" w:space="0" w:color="auto"/>
            </w:tcBorders>
            <w:shd w:val="clear" w:color="auto" w:fill="auto"/>
            <w:noWrap/>
            <w:vAlign w:val="bottom"/>
            <w:hideMark/>
          </w:tcPr>
          <w:p w14:paraId="47AF6250"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DEXAMEDIS INJ AMPOULE 1ML</w:t>
            </w:r>
          </w:p>
        </w:tc>
        <w:tc>
          <w:tcPr>
            <w:tcW w:w="1224" w:type="dxa"/>
            <w:tcBorders>
              <w:top w:val="nil"/>
              <w:left w:val="nil"/>
              <w:bottom w:val="single" w:sz="4" w:space="0" w:color="auto"/>
              <w:right w:val="single" w:sz="4" w:space="0" w:color="auto"/>
            </w:tcBorders>
            <w:shd w:val="clear" w:color="auto" w:fill="auto"/>
            <w:noWrap/>
            <w:vAlign w:val="bottom"/>
            <w:hideMark/>
          </w:tcPr>
          <w:p w14:paraId="2E5B6EA8"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95813</w:t>
            </w:r>
          </w:p>
        </w:tc>
        <w:tc>
          <w:tcPr>
            <w:tcW w:w="1000" w:type="dxa"/>
            <w:tcBorders>
              <w:top w:val="nil"/>
              <w:left w:val="nil"/>
              <w:bottom w:val="single" w:sz="4" w:space="0" w:color="auto"/>
              <w:right w:val="single" w:sz="4" w:space="0" w:color="auto"/>
            </w:tcBorders>
            <w:shd w:val="clear" w:color="auto" w:fill="auto"/>
            <w:noWrap/>
            <w:vAlign w:val="bottom"/>
            <w:hideMark/>
          </w:tcPr>
          <w:p w14:paraId="04B0E379"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99469</w:t>
            </w:r>
          </w:p>
        </w:tc>
        <w:tc>
          <w:tcPr>
            <w:tcW w:w="1015" w:type="dxa"/>
            <w:tcBorders>
              <w:top w:val="nil"/>
              <w:left w:val="nil"/>
              <w:bottom w:val="single" w:sz="4" w:space="0" w:color="auto"/>
              <w:right w:val="single" w:sz="4" w:space="0" w:color="auto"/>
            </w:tcBorders>
            <w:shd w:val="clear" w:color="auto" w:fill="auto"/>
            <w:noWrap/>
            <w:vAlign w:val="bottom"/>
            <w:hideMark/>
          </w:tcPr>
          <w:p w14:paraId="11135487"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109028</w:t>
            </w:r>
          </w:p>
        </w:tc>
        <w:tc>
          <w:tcPr>
            <w:tcW w:w="1015" w:type="dxa"/>
            <w:tcBorders>
              <w:top w:val="nil"/>
              <w:left w:val="nil"/>
              <w:bottom w:val="single" w:sz="4" w:space="0" w:color="auto"/>
              <w:right w:val="single" w:sz="4" w:space="0" w:color="auto"/>
            </w:tcBorders>
            <w:shd w:val="clear" w:color="auto" w:fill="auto"/>
            <w:noWrap/>
            <w:vAlign w:val="bottom"/>
            <w:hideMark/>
          </w:tcPr>
          <w:p w14:paraId="2D9E8208"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126615</w:t>
            </w:r>
          </w:p>
        </w:tc>
        <w:tc>
          <w:tcPr>
            <w:tcW w:w="1015" w:type="dxa"/>
            <w:tcBorders>
              <w:top w:val="nil"/>
              <w:left w:val="nil"/>
              <w:bottom w:val="single" w:sz="4" w:space="0" w:color="auto"/>
              <w:right w:val="single" w:sz="4" w:space="0" w:color="auto"/>
            </w:tcBorders>
            <w:shd w:val="clear" w:color="auto" w:fill="auto"/>
            <w:noWrap/>
            <w:vAlign w:val="bottom"/>
            <w:hideMark/>
          </w:tcPr>
          <w:p w14:paraId="34EF2F38"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119621</w:t>
            </w:r>
          </w:p>
        </w:tc>
        <w:tc>
          <w:tcPr>
            <w:tcW w:w="1015" w:type="dxa"/>
            <w:tcBorders>
              <w:top w:val="nil"/>
              <w:left w:val="nil"/>
              <w:bottom w:val="single" w:sz="4" w:space="0" w:color="auto"/>
              <w:right w:val="single" w:sz="4" w:space="0" w:color="auto"/>
            </w:tcBorders>
            <w:shd w:val="clear" w:color="auto" w:fill="auto"/>
            <w:noWrap/>
            <w:vAlign w:val="bottom"/>
            <w:hideMark/>
          </w:tcPr>
          <w:p w14:paraId="56F347AA"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82314</w:t>
            </w:r>
          </w:p>
        </w:tc>
      </w:tr>
      <w:tr w:rsidR="00472C6D" w:rsidRPr="00472C6D" w14:paraId="45375618" w14:textId="77777777" w:rsidTr="00472C6D">
        <w:trPr>
          <w:trHeight w:val="411"/>
        </w:trPr>
        <w:tc>
          <w:tcPr>
            <w:tcW w:w="1560" w:type="dxa"/>
            <w:tcBorders>
              <w:top w:val="nil"/>
              <w:left w:val="single" w:sz="8" w:space="0" w:color="auto"/>
              <w:bottom w:val="single" w:sz="4" w:space="0" w:color="auto"/>
              <w:right w:val="single" w:sz="4" w:space="0" w:color="auto"/>
            </w:tcBorders>
            <w:shd w:val="clear" w:color="auto" w:fill="auto"/>
            <w:noWrap/>
            <w:vAlign w:val="bottom"/>
            <w:hideMark/>
          </w:tcPr>
          <w:p w14:paraId="05F175AA"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PF009900019</w:t>
            </w:r>
          </w:p>
        </w:tc>
        <w:tc>
          <w:tcPr>
            <w:tcW w:w="2551" w:type="dxa"/>
            <w:tcBorders>
              <w:top w:val="nil"/>
              <w:left w:val="nil"/>
              <w:bottom w:val="single" w:sz="4" w:space="0" w:color="auto"/>
              <w:right w:val="single" w:sz="4" w:space="0" w:color="auto"/>
            </w:tcBorders>
            <w:shd w:val="clear" w:color="auto" w:fill="auto"/>
            <w:noWrap/>
            <w:vAlign w:val="bottom"/>
            <w:hideMark/>
          </w:tcPr>
          <w:p w14:paraId="1B3BBFC5"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GENTA 160 INJ B1</w:t>
            </w:r>
          </w:p>
        </w:tc>
        <w:tc>
          <w:tcPr>
            <w:tcW w:w="1224" w:type="dxa"/>
            <w:tcBorders>
              <w:top w:val="nil"/>
              <w:left w:val="nil"/>
              <w:bottom w:val="single" w:sz="4" w:space="0" w:color="auto"/>
              <w:right w:val="single" w:sz="4" w:space="0" w:color="auto"/>
            </w:tcBorders>
            <w:shd w:val="clear" w:color="auto" w:fill="auto"/>
            <w:noWrap/>
            <w:vAlign w:val="bottom"/>
            <w:hideMark/>
          </w:tcPr>
          <w:p w14:paraId="5E38A734"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38214</w:t>
            </w:r>
          </w:p>
        </w:tc>
        <w:tc>
          <w:tcPr>
            <w:tcW w:w="1000" w:type="dxa"/>
            <w:tcBorders>
              <w:top w:val="nil"/>
              <w:left w:val="nil"/>
              <w:bottom w:val="single" w:sz="4" w:space="0" w:color="auto"/>
              <w:right w:val="single" w:sz="4" w:space="0" w:color="auto"/>
            </w:tcBorders>
            <w:shd w:val="clear" w:color="auto" w:fill="auto"/>
            <w:noWrap/>
            <w:vAlign w:val="bottom"/>
            <w:hideMark/>
          </w:tcPr>
          <w:p w14:paraId="3E737066"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33181</w:t>
            </w:r>
          </w:p>
        </w:tc>
        <w:tc>
          <w:tcPr>
            <w:tcW w:w="1015" w:type="dxa"/>
            <w:tcBorders>
              <w:top w:val="nil"/>
              <w:left w:val="nil"/>
              <w:bottom w:val="single" w:sz="4" w:space="0" w:color="auto"/>
              <w:right w:val="single" w:sz="4" w:space="0" w:color="auto"/>
            </w:tcBorders>
            <w:shd w:val="clear" w:color="auto" w:fill="auto"/>
            <w:noWrap/>
            <w:vAlign w:val="bottom"/>
            <w:hideMark/>
          </w:tcPr>
          <w:p w14:paraId="6DABD238"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32706</w:t>
            </w:r>
          </w:p>
        </w:tc>
        <w:tc>
          <w:tcPr>
            <w:tcW w:w="1015" w:type="dxa"/>
            <w:tcBorders>
              <w:top w:val="nil"/>
              <w:left w:val="nil"/>
              <w:bottom w:val="single" w:sz="4" w:space="0" w:color="auto"/>
              <w:right w:val="single" w:sz="4" w:space="0" w:color="auto"/>
            </w:tcBorders>
            <w:shd w:val="clear" w:color="auto" w:fill="auto"/>
            <w:noWrap/>
            <w:vAlign w:val="bottom"/>
            <w:hideMark/>
          </w:tcPr>
          <w:p w14:paraId="73AC8E06"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33959</w:t>
            </w:r>
          </w:p>
        </w:tc>
        <w:tc>
          <w:tcPr>
            <w:tcW w:w="1015" w:type="dxa"/>
            <w:tcBorders>
              <w:top w:val="nil"/>
              <w:left w:val="nil"/>
              <w:bottom w:val="single" w:sz="4" w:space="0" w:color="auto"/>
              <w:right w:val="single" w:sz="4" w:space="0" w:color="auto"/>
            </w:tcBorders>
            <w:shd w:val="clear" w:color="auto" w:fill="auto"/>
            <w:noWrap/>
            <w:vAlign w:val="bottom"/>
            <w:hideMark/>
          </w:tcPr>
          <w:p w14:paraId="3DD17ABC"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32252</w:t>
            </w:r>
          </w:p>
        </w:tc>
        <w:tc>
          <w:tcPr>
            <w:tcW w:w="1015" w:type="dxa"/>
            <w:tcBorders>
              <w:top w:val="nil"/>
              <w:left w:val="nil"/>
              <w:bottom w:val="single" w:sz="4" w:space="0" w:color="auto"/>
              <w:right w:val="single" w:sz="4" w:space="0" w:color="auto"/>
            </w:tcBorders>
            <w:shd w:val="clear" w:color="auto" w:fill="auto"/>
            <w:noWrap/>
            <w:vAlign w:val="bottom"/>
            <w:hideMark/>
          </w:tcPr>
          <w:p w14:paraId="285E5032"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31707</w:t>
            </w:r>
          </w:p>
        </w:tc>
      </w:tr>
      <w:tr w:rsidR="00472C6D" w:rsidRPr="00472C6D" w14:paraId="0DAD4FDA" w14:textId="77777777" w:rsidTr="00472C6D">
        <w:trPr>
          <w:trHeight w:val="411"/>
        </w:trPr>
        <w:tc>
          <w:tcPr>
            <w:tcW w:w="1560" w:type="dxa"/>
            <w:tcBorders>
              <w:top w:val="nil"/>
              <w:left w:val="single" w:sz="8" w:space="0" w:color="auto"/>
              <w:bottom w:val="single" w:sz="8" w:space="0" w:color="auto"/>
              <w:right w:val="single" w:sz="4" w:space="0" w:color="auto"/>
            </w:tcBorders>
            <w:shd w:val="clear" w:color="auto" w:fill="auto"/>
            <w:noWrap/>
            <w:vAlign w:val="bottom"/>
            <w:hideMark/>
          </w:tcPr>
          <w:p w14:paraId="76EEBEF1"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PF006900013</w:t>
            </w:r>
          </w:p>
        </w:tc>
        <w:tc>
          <w:tcPr>
            <w:tcW w:w="2551" w:type="dxa"/>
            <w:tcBorders>
              <w:top w:val="nil"/>
              <w:left w:val="nil"/>
              <w:bottom w:val="single" w:sz="8" w:space="0" w:color="auto"/>
              <w:right w:val="single" w:sz="4" w:space="0" w:color="auto"/>
            </w:tcBorders>
            <w:shd w:val="clear" w:color="auto" w:fill="auto"/>
            <w:noWrap/>
            <w:vAlign w:val="bottom"/>
            <w:hideMark/>
          </w:tcPr>
          <w:p w14:paraId="402016CA" w14:textId="77777777" w:rsidR="00472C6D" w:rsidRPr="00472C6D" w:rsidRDefault="00472C6D" w:rsidP="00472C6D">
            <w:pPr>
              <w:spacing w:after="0" w:line="240" w:lineRule="auto"/>
              <w:ind w:firstLine="0"/>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ENOXA 6000 0.6ML B2</w:t>
            </w:r>
          </w:p>
        </w:tc>
        <w:tc>
          <w:tcPr>
            <w:tcW w:w="1224" w:type="dxa"/>
            <w:tcBorders>
              <w:top w:val="nil"/>
              <w:left w:val="nil"/>
              <w:bottom w:val="single" w:sz="4" w:space="0" w:color="auto"/>
              <w:right w:val="single" w:sz="4" w:space="0" w:color="auto"/>
            </w:tcBorders>
            <w:shd w:val="clear" w:color="auto" w:fill="auto"/>
            <w:noWrap/>
            <w:vAlign w:val="bottom"/>
            <w:hideMark/>
          </w:tcPr>
          <w:p w14:paraId="2A172B4F"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13369</w:t>
            </w:r>
          </w:p>
        </w:tc>
        <w:tc>
          <w:tcPr>
            <w:tcW w:w="1000" w:type="dxa"/>
            <w:tcBorders>
              <w:top w:val="nil"/>
              <w:left w:val="nil"/>
              <w:bottom w:val="single" w:sz="4" w:space="0" w:color="auto"/>
              <w:right w:val="single" w:sz="4" w:space="0" w:color="auto"/>
            </w:tcBorders>
            <w:shd w:val="clear" w:color="auto" w:fill="auto"/>
            <w:noWrap/>
            <w:vAlign w:val="bottom"/>
            <w:hideMark/>
          </w:tcPr>
          <w:p w14:paraId="55E54D11"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16418</w:t>
            </w:r>
          </w:p>
        </w:tc>
        <w:tc>
          <w:tcPr>
            <w:tcW w:w="1015" w:type="dxa"/>
            <w:tcBorders>
              <w:top w:val="nil"/>
              <w:left w:val="nil"/>
              <w:bottom w:val="single" w:sz="4" w:space="0" w:color="auto"/>
              <w:right w:val="single" w:sz="4" w:space="0" w:color="auto"/>
            </w:tcBorders>
            <w:shd w:val="clear" w:color="auto" w:fill="auto"/>
            <w:noWrap/>
            <w:vAlign w:val="bottom"/>
            <w:hideMark/>
          </w:tcPr>
          <w:p w14:paraId="58CA5712"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11295</w:t>
            </w:r>
          </w:p>
        </w:tc>
        <w:tc>
          <w:tcPr>
            <w:tcW w:w="1015" w:type="dxa"/>
            <w:tcBorders>
              <w:top w:val="nil"/>
              <w:left w:val="nil"/>
              <w:bottom w:val="single" w:sz="4" w:space="0" w:color="auto"/>
              <w:right w:val="single" w:sz="4" w:space="0" w:color="auto"/>
            </w:tcBorders>
            <w:shd w:val="clear" w:color="auto" w:fill="auto"/>
            <w:noWrap/>
            <w:vAlign w:val="bottom"/>
            <w:hideMark/>
          </w:tcPr>
          <w:p w14:paraId="657B3BD5"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12999</w:t>
            </w:r>
          </w:p>
        </w:tc>
        <w:tc>
          <w:tcPr>
            <w:tcW w:w="1015" w:type="dxa"/>
            <w:tcBorders>
              <w:top w:val="nil"/>
              <w:left w:val="nil"/>
              <w:bottom w:val="single" w:sz="4" w:space="0" w:color="auto"/>
              <w:right w:val="single" w:sz="4" w:space="0" w:color="auto"/>
            </w:tcBorders>
            <w:shd w:val="clear" w:color="auto" w:fill="auto"/>
            <w:noWrap/>
            <w:vAlign w:val="bottom"/>
            <w:hideMark/>
          </w:tcPr>
          <w:p w14:paraId="43B3429B"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14031</w:t>
            </w:r>
          </w:p>
        </w:tc>
        <w:tc>
          <w:tcPr>
            <w:tcW w:w="1015" w:type="dxa"/>
            <w:tcBorders>
              <w:top w:val="nil"/>
              <w:left w:val="nil"/>
              <w:bottom w:val="single" w:sz="4" w:space="0" w:color="auto"/>
              <w:right w:val="single" w:sz="4" w:space="0" w:color="auto"/>
            </w:tcBorders>
            <w:shd w:val="clear" w:color="auto" w:fill="auto"/>
            <w:noWrap/>
            <w:vAlign w:val="bottom"/>
            <w:hideMark/>
          </w:tcPr>
          <w:p w14:paraId="4F0F012F" w14:textId="77777777" w:rsidR="00472C6D" w:rsidRPr="00472C6D" w:rsidRDefault="00472C6D" w:rsidP="00472C6D">
            <w:pPr>
              <w:spacing w:after="0" w:line="240" w:lineRule="auto"/>
              <w:ind w:firstLine="0"/>
              <w:jc w:val="right"/>
              <w:rPr>
                <w:rFonts w:ascii="Calibri" w:eastAsia="Times New Roman" w:hAnsi="Calibri" w:cs="Calibri"/>
                <w:color w:val="000000"/>
                <w:sz w:val="22"/>
                <w:lang w:val="en-US"/>
              </w:rPr>
            </w:pPr>
            <w:r w:rsidRPr="00472C6D">
              <w:rPr>
                <w:rFonts w:ascii="Calibri" w:eastAsia="Times New Roman" w:hAnsi="Calibri" w:cs="Calibri"/>
                <w:color w:val="000000"/>
                <w:sz w:val="22"/>
                <w:lang w:val="en-US"/>
              </w:rPr>
              <w:t>14235</w:t>
            </w:r>
          </w:p>
        </w:tc>
      </w:tr>
    </w:tbl>
    <w:p w14:paraId="547CF0FE" w14:textId="77777777" w:rsidR="00472C6D" w:rsidRDefault="00472C6D" w:rsidP="00CD70EE">
      <w:pPr>
        <w:pStyle w:val="GI-Rfrence"/>
        <w:ind w:firstLine="0"/>
        <w:rPr>
          <w:rFonts w:asciiTheme="majorBidi" w:hAnsiTheme="majorBidi" w:cstheme="majorBidi"/>
        </w:rPr>
      </w:pPr>
    </w:p>
    <w:p w14:paraId="07C40F76" w14:textId="77777777" w:rsidR="00472C6D" w:rsidRDefault="00472C6D" w:rsidP="00CD70EE">
      <w:pPr>
        <w:pStyle w:val="GI-Rfrence"/>
        <w:ind w:firstLine="0"/>
        <w:rPr>
          <w:rFonts w:asciiTheme="majorBidi" w:hAnsiTheme="majorBidi" w:cstheme="majorBidi"/>
        </w:rPr>
      </w:pPr>
    </w:p>
    <w:p w14:paraId="1C7BEB02" w14:textId="77777777" w:rsidR="00B37622" w:rsidRDefault="00B37622" w:rsidP="00CD70EE">
      <w:pPr>
        <w:pStyle w:val="GI-Rfrence"/>
        <w:ind w:firstLine="0"/>
        <w:rPr>
          <w:rFonts w:asciiTheme="majorBidi" w:hAnsiTheme="majorBidi" w:cstheme="majorBidi"/>
        </w:rPr>
      </w:pPr>
    </w:p>
    <w:p w14:paraId="0C5B96C6" w14:textId="77777777" w:rsidR="00B37622" w:rsidRDefault="00B37622" w:rsidP="00CD70EE">
      <w:pPr>
        <w:pStyle w:val="GI-Rfrence"/>
        <w:ind w:firstLine="0"/>
        <w:rPr>
          <w:rFonts w:asciiTheme="majorBidi" w:hAnsiTheme="majorBidi" w:cstheme="majorBidi"/>
        </w:rPr>
      </w:pPr>
    </w:p>
    <w:p w14:paraId="7D700567" w14:textId="77777777" w:rsidR="00B37622" w:rsidRDefault="00B37622" w:rsidP="00CD70EE">
      <w:pPr>
        <w:pStyle w:val="GI-Rfrence"/>
        <w:ind w:firstLine="0"/>
        <w:rPr>
          <w:rFonts w:asciiTheme="majorBidi" w:hAnsiTheme="majorBidi" w:cstheme="majorBidi"/>
        </w:rPr>
      </w:pPr>
    </w:p>
    <w:p w14:paraId="15170DDC" w14:textId="77777777" w:rsidR="00B37622" w:rsidRDefault="00B37622" w:rsidP="00CD70EE">
      <w:pPr>
        <w:pStyle w:val="GI-Rfrence"/>
        <w:ind w:firstLine="0"/>
        <w:rPr>
          <w:rFonts w:asciiTheme="majorBidi" w:hAnsiTheme="majorBidi" w:cstheme="majorBidi"/>
        </w:rPr>
      </w:pPr>
    </w:p>
    <w:p w14:paraId="0CB86156" w14:textId="77777777" w:rsidR="00B37622" w:rsidRDefault="00B37622" w:rsidP="00CD70EE">
      <w:pPr>
        <w:pStyle w:val="GI-Rfrence"/>
        <w:ind w:firstLine="0"/>
        <w:rPr>
          <w:rFonts w:asciiTheme="majorBidi" w:hAnsiTheme="majorBidi" w:cstheme="majorBidi"/>
        </w:rPr>
      </w:pPr>
    </w:p>
    <w:p w14:paraId="3CB9D8C4" w14:textId="77777777" w:rsidR="00B37622" w:rsidRDefault="00B37622" w:rsidP="00CD70EE">
      <w:pPr>
        <w:pStyle w:val="GI-Rfrence"/>
        <w:ind w:firstLine="0"/>
        <w:rPr>
          <w:rFonts w:asciiTheme="majorBidi" w:hAnsiTheme="majorBidi" w:cstheme="majorBidi"/>
        </w:rPr>
      </w:pPr>
    </w:p>
    <w:p w14:paraId="44DC8B98" w14:textId="77777777" w:rsidR="00B37622" w:rsidRDefault="00B37622" w:rsidP="00CD70EE">
      <w:pPr>
        <w:pStyle w:val="GI-Rfrence"/>
        <w:ind w:firstLine="0"/>
        <w:rPr>
          <w:rFonts w:asciiTheme="majorBidi" w:hAnsiTheme="majorBidi" w:cstheme="majorBidi"/>
        </w:rPr>
      </w:pPr>
    </w:p>
    <w:p w14:paraId="1B3A455A" w14:textId="77777777" w:rsidR="00B37622" w:rsidRDefault="00B37622" w:rsidP="00CD70EE">
      <w:pPr>
        <w:pStyle w:val="GI-Rfrence"/>
        <w:ind w:firstLine="0"/>
        <w:rPr>
          <w:rFonts w:asciiTheme="majorBidi" w:hAnsiTheme="majorBidi" w:cstheme="majorBidi"/>
        </w:rPr>
      </w:pPr>
    </w:p>
    <w:p w14:paraId="18B0E730" w14:textId="59D87718" w:rsidR="00F20733" w:rsidRDefault="00F20733" w:rsidP="00F20733">
      <w:pPr>
        <w:pStyle w:val="GI-Tableau"/>
        <w:rPr>
          <w:b/>
          <w:bCs/>
        </w:rPr>
      </w:pPr>
      <w:bookmarkStart w:id="268" w:name="_Toc179175082"/>
      <w:r w:rsidRPr="00F20733">
        <w:rPr>
          <w:b/>
          <w:bCs/>
        </w:rPr>
        <w:lastRenderedPageBreak/>
        <w:t xml:space="preserve">Annexe  </w:t>
      </w:r>
      <w:r w:rsidRPr="00F20733">
        <w:rPr>
          <w:b/>
          <w:bCs/>
        </w:rPr>
        <w:fldChar w:fldCharType="begin"/>
      </w:r>
      <w:r w:rsidRPr="00F20733">
        <w:rPr>
          <w:b/>
          <w:bCs/>
        </w:rPr>
        <w:instrText xml:space="preserve"> SEQ Annexe_ \* ARABIC </w:instrText>
      </w:r>
      <w:r w:rsidRPr="00F20733">
        <w:rPr>
          <w:b/>
          <w:bCs/>
        </w:rPr>
        <w:fldChar w:fldCharType="separate"/>
      </w:r>
      <w:r w:rsidR="00BC3644">
        <w:rPr>
          <w:b/>
          <w:bCs/>
          <w:noProof/>
        </w:rPr>
        <w:t>4</w:t>
      </w:r>
      <w:r w:rsidRPr="00F20733">
        <w:rPr>
          <w:b/>
          <w:bCs/>
        </w:rPr>
        <w:fldChar w:fldCharType="end"/>
      </w:r>
      <w:r w:rsidR="00A8117A">
        <w:rPr>
          <w:b/>
          <w:bCs/>
        </w:rPr>
        <w:t> :</w:t>
      </w:r>
      <w:r w:rsidRPr="00F20733">
        <w:rPr>
          <w:b/>
          <w:bCs/>
        </w:rPr>
        <w:t xml:space="preserve"> Comparaison entre </w:t>
      </w:r>
      <w:r w:rsidR="00A8117A" w:rsidRPr="00F20733">
        <w:rPr>
          <w:b/>
          <w:bCs/>
        </w:rPr>
        <w:t>les prévisions</w:t>
      </w:r>
      <w:r w:rsidRPr="00F20733">
        <w:rPr>
          <w:b/>
          <w:bCs/>
        </w:rPr>
        <w:t xml:space="preserve"> LSTM et les ventes réelles du juillet</w:t>
      </w:r>
      <w:bookmarkEnd w:id="268"/>
    </w:p>
    <w:p w14:paraId="0B4AC713" w14:textId="77777777" w:rsidR="00F20733" w:rsidRPr="00F20733" w:rsidRDefault="00F20733" w:rsidP="00F20733">
      <w:pPr>
        <w:pStyle w:val="GI-Tableau"/>
        <w:rPr>
          <w:b/>
          <w:bCs/>
        </w:rPr>
      </w:pPr>
    </w:p>
    <w:tbl>
      <w:tblPr>
        <w:tblW w:w="9952" w:type="dxa"/>
        <w:jc w:val="center"/>
        <w:tblLook w:val="04A0" w:firstRow="1" w:lastRow="0" w:firstColumn="1" w:lastColumn="0" w:noHBand="0" w:noVBand="1"/>
      </w:tblPr>
      <w:tblGrid>
        <w:gridCol w:w="1016"/>
        <w:gridCol w:w="1435"/>
        <w:gridCol w:w="1903"/>
        <w:gridCol w:w="1016"/>
        <w:gridCol w:w="1016"/>
        <w:gridCol w:w="1016"/>
        <w:gridCol w:w="1275"/>
        <w:gridCol w:w="1275"/>
      </w:tblGrid>
      <w:tr w:rsidR="00433904" w:rsidRPr="00433904" w14:paraId="3D1F2326" w14:textId="77777777" w:rsidTr="00F20733">
        <w:trPr>
          <w:trHeight w:val="320"/>
          <w:jc w:val="center"/>
        </w:trPr>
        <w:tc>
          <w:tcPr>
            <w:tcW w:w="1016" w:type="dxa"/>
            <w:tcBorders>
              <w:top w:val="nil"/>
              <w:left w:val="nil"/>
              <w:bottom w:val="nil"/>
              <w:right w:val="nil"/>
            </w:tcBorders>
            <w:shd w:val="clear" w:color="auto" w:fill="auto"/>
            <w:noWrap/>
            <w:vAlign w:val="bottom"/>
            <w:hideMark/>
          </w:tcPr>
          <w:p w14:paraId="3F27DD9C" w14:textId="77777777" w:rsidR="00433904" w:rsidRPr="00F20733" w:rsidRDefault="00433904" w:rsidP="00433904">
            <w:pPr>
              <w:spacing w:after="0" w:line="240" w:lineRule="auto"/>
              <w:ind w:firstLine="0"/>
              <w:rPr>
                <w:rFonts w:ascii="Times New Roman" w:eastAsia="Times New Roman" w:hAnsi="Times New Roman" w:cs="Times New Roman"/>
                <w:sz w:val="20"/>
                <w:szCs w:val="20"/>
              </w:rPr>
            </w:pPr>
          </w:p>
        </w:tc>
        <w:tc>
          <w:tcPr>
            <w:tcW w:w="1435" w:type="dxa"/>
            <w:tcBorders>
              <w:top w:val="single" w:sz="8" w:space="0" w:color="auto"/>
              <w:left w:val="single" w:sz="8" w:space="0" w:color="auto"/>
              <w:bottom w:val="single" w:sz="4" w:space="0" w:color="auto"/>
              <w:right w:val="single" w:sz="4" w:space="0" w:color="auto"/>
            </w:tcBorders>
            <w:shd w:val="clear" w:color="000000" w:fill="44546A"/>
            <w:noWrap/>
            <w:vAlign w:val="bottom"/>
            <w:hideMark/>
          </w:tcPr>
          <w:p w14:paraId="776D714D"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ARTICLE</w:t>
            </w:r>
          </w:p>
        </w:tc>
        <w:tc>
          <w:tcPr>
            <w:tcW w:w="1903" w:type="dxa"/>
            <w:tcBorders>
              <w:top w:val="single" w:sz="8" w:space="0" w:color="auto"/>
              <w:left w:val="nil"/>
              <w:bottom w:val="single" w:sz="4" w:space="0" w:color="auto"/>
              <w:right w:val="single" w:sz="4" w:space="0" w:color="auto"/>
            </w:tcBorders>
            <w:shd w:val="clear" w:color="000000" w:fill="44546A"/>
            <w:noWrap/>
            <w:vAlign w:val="bottom"/>
            <w:hideMark/>
          </w:tcPr>
          <w:p w14:paraId="3CA089B0"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DESIGNATION</w:t>
            </w:r>
          </w:p>
        </w:tc>
        <w:tc>
          <w:tcPr>
            <w:tcW w:w="1016" w:type="dxa"/>
            <w:tcBorders>
              <w:top w:val="single" w:sz="8" w:space="0" w:color="auto"/>
              <w:left w:val="nil"/>
              <w:bottom w:val="single" w:sz="4" w:space="0" w:color="auto"/>
              <w:right w:val="single" w:sz="4" w:space="0" w:color="auto"/>
            </w:tcBorders>
            <w:shd w:val="clear" w:color="000000" w:fill="44546A"/>
            <w:noWrap/>
            <w:vAlign w:val="bottom"/>
            <w:hideMark/>
          </w:tcPr>
          <w:p w14:paraId="75CF025F"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LSTM</w:t>
            </w:r>
          </w:p>
        </w:tc>
        <w:tc>
          <w:tcPr>
            <w:tcW w:w="1016" w:type="dxa"/>
            <w:tcBorders>
              <w:top w:val="single" w:sz="8" w:space="0" w:color="auto"/>
              <w:left w:val="nil"/>
              <w:bottom w:val="single" w:sz="4" w:space="0" w:color="auto"/>
              <w:right w:val="single" w:sz="4" w:space="0" w:color="auto"/>
            </w:tcBorders>
            <w:shd w:val="clear" w:color="000000" w:fill="44546A"/>
            <w:noWrap/>
            <w:vAlign w:val="bottom"/>
            <w:hideMark/>
          </w:tcPr>
          <w:p w14:paraId="219AE3C2"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Ventes juillet</w:t>
            </w:r>
          </w:p>
        </w:tc>
        <w:tc>
          <w:tcPr>
            <w:tcW w:w="1016" w:type="dxa"/>
            <w:tcBorders>
              <w:top w:val="single" w:sz="8" w:space="0" w:color="auto"/>
              <w:left w:val="nil"/>
              <w:bottom w:val="single" w:sz="4" w:space="0" w:color="auto"/>
              <w:right w:val="single" w:sz="8" w:space="0" w:color="auto"/>
            </w:tcBorders>
            <w:shd w:val="clear" w:color="000000" w:fill="44546A"/>
            <w:noWrap/>
            <w:vAlign w:val="bottom"/>
            <w:hideMark/>
          </w:tcPr>
          <w:p w14:paraId="4E205D05"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PREV MEDIS</w:t>
            </w:r>
          </w:p>
        </w:tc>
        <w:tc>
          <w:tcPr>
            <w:tcW w:w="1275" w:type="dxa"/>
            <w:tcBorders>
              <w:top w:val="single" w:sz="8" w:space="0" w:color="auto"/>
              <w:left w:val="single" w:sz="4" w:space="0" w:color="auto"/>
              <w:bottom w:val="nil"/>
              <w:right w:val="single" w:sz="4" w:space="0" w:color="auto"/>
            </w:tcBorders>
            <w:shd w:val="clear" w:color="000000" w:fill="44546A"/>
            <w:noWrap/>
            <w:vAlign w:val="bottom"/>
            <w:hideMark/>
          </w:tcPr>
          <w:p w14:paraId="4A9D76F6"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Erreur LSTM</w:t>
            </w:r>
          </w:p>
        </w:tc>
        <w:tc>
          <w:tcPr>
            <w:tcW w:w="1275" w:type="dxa"/>
            <w:tcBorders>
              <w:top w:val="single" w:sz="8" w:space="0" w:color="auto"/>
              <w:left w:val="nil"/>
              <w:bottom w:val="nil"/>
              <w:right w:val="single" w:sz="8" w:space="0" w:color="auto"/>
            </w:tcBorders>
            <w:shd w:val="clear" w:color="000000" w:fill="44546A"/>
            <w:noWrap/>
            <w:vAlign w:val="bottom"/>
            <w:hideMark/>
          </w:tcPr>
          <w:p w14:paraId="15E995A9"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Erreur MEDIS</w:t>
            </w:r>
          </w:p>
        </w:tc>
      </w:tr>
      <w:tr w:rsidR="00433904" w:rsidRPr="00433904" w14:paraId="6DE862EB" w14:textId="77777777" w:rsidTr="00F20733">
        <w:trPr>
          <w:trHeight w:val="308"/>
          <w:jc w:val="center"/>
        </w:trPr>
        <w:tc>
          <w:tcPr>
            <w:tcW w:w="1016" w:type="dxa"/>
            <w:vMerge w:val="restart"/>
            <w:tcBorders>
              <w:top w:val="single" w:sz="8" w:space="0" w:color="auto"/>
              <w:left w:val="single" w:sz="8" w:space="0" w:color="auto"/>
              <w:bottom w:val="single" w:sz="8" w:space="0" w:color="000000"/>
              <w:right w:val="nil"/>
            </w:tcBorders>
            <w:shd w:val="clear" w:color="000000" w:fill="9BC2E6"/>
            <w:noWrap/>
            <w:vAlign w:val="center"/>
            <w:hideMark/>
          </w:tcPr>
          <w:p w14:paraId="6E944FD4" w14:textId="77777777" w:rsidR="00433904" w:rsidRPr="00433904" w:rsidRDefault="00433904" w:rsidP="00433904">
            <w:pPr>
              <w:spacing w:after="0" w:line="240" w:lineRule="auto"/>
              <w:ind w:firstLine="0"/>
              <w:jc w:val="center"/>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SITE 2</w:t>
            </w: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4AC76EDA"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PF004300001</w:t>
            </w:r>
          </w:p>
        </w:tc>
        <w:tc>
          <w:tcPr>
            <w:tcW w:w="1903" w:type="dxa"/>
            <w:tcBorders>
              <w:top w:val="nil"/>
              <w:left w:val="nil"/>
              <w:bottom w:val="single" w:sz="4" w:space="0" w:color="auto"/>
              <w:right w:val="single" w:sz="4" w:space="0" w:color="auto"/>
            </w:tcBorders>
            <w:shd w:val="clear" w:color="auto" w:fill="auto"/>
            <w:noWrap/>
            <w:vAlign w:val="bottom"/>
            <w:hideMark/>
          </w:tcPr>
          <w:p w14:paraId="5FF47E54"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CANDYS 10 ML</w:t>
            </w:r>
          </w:p>
        </w:tc>
        <w:tc>
          <w:tcPr>
            <w:tcW w:w="1016" w:type="dxa"/>
            <w:tcBorders>
              <w:top w:val="nil"/>
              <w:left w:val="nil"/>
              <w:bottom w:val="single" w:sz="4" w:space="0" w:color="auto"/>
              <w:right w:val="single" w:sz="4" w:space="0" w:color="auto"/>
            </w:tcBorders>
            <w:shd w:val="clear" w:color="auto" w:fill="auto"/>
            <w:noWrap/>
            <w:vAlign w:val="bottom"/>
            <w:hideMark/>
          </w:tcPr>
          <w:p w14:paraId="419F544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31323</w:t>
            </w:r>
          </w:p>
        </w:tc>
        <w:tc>
          <w:tcPr>
            <w:tcW w:w="1016" w:type="dxa"/>
            <w:tcBorders>
              <w:top w:val="nil"/>
              <w:left w:val="nil"/>
              <w:bottom w:val="single" w:sz="4" w:space="0" w:color="auto"/>
              <w:right w:val="single" w:sz="4" w:space="0" w:color="auto"/>
            </w:tcBorders>
            <w:shd w:val="clear" w:color="auto" w:fill="auto"/>
            <w:noWrap/>
            <w:vAlign w:val="bottom"/>
            <w:hideMark/>
          </w:tcPr>
          <w:p w14:paraId="186FFF2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40000</w:t>
            </w:r>
          </w:p>
        </w:tc>
        <w:tc>
          <w:tcPr>
            <w:tcW w:w="1016"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B9B73B3"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17700</w:t>
            </w:r>
          </w:p>
        </w:tc>
        <w:tc>
          <w:tcPr>
            <w:tcW w:w="1275" w:type="dxa"/>
            <w:tcBorders>
              <w:top w:val="single" w:sz="8" w:space="0" w:color="auto"/>
              <w:left w:val="nil"/>
              <w:bottom w:val="single" w:sz="4" w:space="0" w:color="auto"/>
              <w:right w:val="single" w:sz="4" w:space="0" w:color="auto"/>
            </w:tcBorders>
            <w:shd w:val="clear" w:color="auto" w:fill="auto"/>
            <w:noWrap/>
            <w:vAlign w:val="bottom"/>
            <w:hideMark/>
          </w:tcPr>
          <w:p w14:paraId="35B2644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8677</w:t>
            </w:r>
          </w:p>
        </w:tc>
        <w:tc>
          <w:tcPr>
            <w:tcW w:w="1275" w:type="dxa"/>
            <w:tcBorders>
              <w:top w:val="single" w:sz="8" w:space="0" w:color="auto"/>
              <w:left w:val="nil"/>
              <w:bottom w:val="single" w:sz="4" w:space="0" w:color="auto"/>
              <w:right w:val="single" w:sz="8" w:space="0" w:color="auto"/>
            </w:tcBorders>
            <w:shd w:val="clear" w:color="auto" w:fill="auto"/>
            <w:noWrap/>
            <w:vAlign w:val="bottom"/>
            <w:hideMark/>
          </w:tcPr>
          <w:p w14:paraId="17BDF839"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22300</w:t>
            </w:r>
          </w:p>
        </w:tc>
      </w:tr>
      <w:tr w:rsidR="00433904" w:rsidRPr="00433904" w14:paraId="2F08EE53"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0727C4C4"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1BB43C31"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PF016300018</w:t>
            </w:r>
          </w:p>
        </w:tc>
        <w:tc>
          <w:tcPr>
            <w:tcW w:w="1903" w:type="dxa"/>
            <w:tcBorders>
              <w:top w:val="nil"/>
              <w:left w:val="nil"/>
              <w:bottom w:val="single" w:sz="4" w:space="0" w:color="auto"/>
              <w:right w:val="single" w:sz="4" w:space="0" w:color="auto"/>
            </w:tcBorders>
            <w:shd w:val="clear" w:color="auto" w:fill="auto"/>
            <w:noWrap/>
            <w:vAlign w:val="bottom"/>
            <w:hideMark/>
          </w:tcPr>
          <w:p w14:paraId="6C75E4FC"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IPPROTON 40 MG INJ B1</w:t>
            </w:r>
          </w:p>
        </w:tc>
        <w:tc>
          <w:tcPr>
            <w:tcW w:w="1016" w:type="dxa"/>
            <w:tcBorders>
              <w:top w:val="nil"/>
              <w:left w:val="nil"/>
              <w:bottom w:val="single" w:sz="4" w:space="0" w:color="auto"/>
              <w:right w:val="single" w:sz="4" w:space="0" w:color="auto"/>
            </w:tcBorders>
            <w:shd w:val="clear" w:color="auto" w:fill="auto"/>
            <w:noWrap/>
            <w:vAlign w:val="bottom"/>
            <w:hideMark/>
          </w:tcPr>
          <w:p w14:paraId="01DE98CD"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27797</w:t>
            </w:r>
          </w:p>
        </w:tc>
        <w:tc>
          <w:tcPr>
            <w:tcW w:w="1016" w:type="dxa"/>
            <w:tcBorders>
              <w:top w:val="nil"/>
              <w:left w:val="nil"/>
              <w:bottom w:val="single" w:sz="4" w:space="0" w:color="auto"/>
              <w:right w:val="single" w:sz="4" w:space="0" w:color="auto"/>
            </w:tcBorders>
            <w:shd w:val="clear" w:color="auto" w:fill="auto"/>
            <w:noWrap/>
            <w:vAlign w:val="bottom"/>
            <w:hideMark/>
          </w:tcPr>
          <w:p w14:paraId="5398B0A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44000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23BF1CF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16884</w:t>
            </w:r>
          </w:p>
        </w:tc>
        <w:tc>
          <w:tcPr>
            <w:tcW w:w="1275" w:type="dxa"/>
            <w:tcBorders>
              <w:top w:val="nil"/>
              <w:left w:val="nil"/>
              <w:bottom w:val="single" w:sz="4" w:space="0" w:color="auto"/>
              <w:right w:val="single" w:sz="4" w:space="0" w:color="auto"/>
            </w:tcBorders>
            <w:shd w:val="clear" w:color="auto" w:fill="auto"/>
            <w:noWrap/>
            <w:vAlign w:val="bottom"/>
            <w:hideMark/>
          </w:tcPr>
          <w:p w14:paraId="75C71614"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16203</w:t>
            </w:r>
          </w:p>
        </w:tc>
        <w:tc>
          <w:tcPr>
            <w:tcW w:w="127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1A7021C"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27116</w:t>
            </w:r>
          </w:p>
        </w:tc>
      </w:tr>
      <w:tr w:rsidR="00433904" w:rsidRPr="00433904" w14:paraId="7EA269B5"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04ABAD43"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4922A547"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PF015900001</w:t>
            </w:r>
          </w:p>
        </w:tc>
        <w:tc>
          <w:tcPr>
            <w:tcW w:w="1903" w:type="dxa"/>
            <w:tcBorders>
              <w:top w:val="nil"/>
              <w:left w:val="nil"/>
              <w:bottom w:val="single" w:sz="4" w:space="0" w:color="auto"/>
              <w:right w:val="single" w:sz="4" w:space="0" w:color="auto"/>
            </w:tcBorders>
            <w:shd w:val="clear" w:color="auto" w:fill="auto"/>
            <w:noWrap/>
            <w:vAlign w:val="bottom"/>
            <w:hideMark/>
          </w:tcPr>
          <w:p w14:paraId="512B68A3"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OFLO 200</w:t>
            </w:r>
          </w:p>
        </w:tc>
        <w:tc>
          <w:tcPr>
            <w:tcW w:w="1016" w:type="dxa"/>
            <w:tcBorders>
              <w:top w:val="nil"/>
              <w:left w:val="nil"/>
              <w:bottom w:val="single" w:sz="4" w:space="0" w:color="auto"/>
              <w:right w:val="single" w:sz="4" w:space="0" w:color="auto"/>
            </w:tcBorders>
            <w:shd w:val="clear" w:color="auto" w:fill="auto"/>
            <w:noWrap/>
            <w:vAlign w:val="bottom"/>
            <w:hideMark/>
          </w:tcPr>
          <w:p w14:paraId="095A18E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2687</w:t>
            </w:r>
          </w:p>
        </w:tc>
        <w:tc>
          <w:tcPr>
            <w:tcW w:w="1016" w:type="dxa"/>
            <w:tcBorders>
              <w:top w:val="nil"/>
              <w:left w:val="nil"/>
              <w:bottom w:val="single" w:sz="4" w:space="0" w:color="auto"/>
              <w:right w:val="single" w:sz="4" w:space="0" w:color="auto"/>
            </w:tcBorders>
            <w:shd w:val="clear" w:color="auto" w:fill="auto"/>
            <w:noWrap/>
            <w:vAlign w:val="bottom"/>
            <w:hideMark/>
          </w:tcPr>
          <w:p w14:paraId="6078ECD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3000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1A21E48C"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3180</w:t>
            </w:r>
          </w:p>
        </w:tc>
        <w:tc>
          <w:tcPr>
            <w:tcW w:w="1275" w:type="dxa"/>
            <w:tcBorders>
              <w:top w:val="nil"/>
              <w:left w:val="nil"/>
              <w:bottom w:val="single" w:sz="4" w:space="0" w:color="auto"/>
              <w:right w:val="single" w:sz="4" w:space="0" w:color="auto"/>
            </w:tcBorders>
            <w:shd w:val="clear" w:color="auto" w:fill="auto"/>
            <w:noWrap/>
            <w:vAlign w:val="bottom"/>
            <w:hideMark/>
          </w:tcPr>
          <w:p w14:paraId="2149817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313</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1BF7707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180</w:t>
            </w:r>
          </w:p>
        </w:tc>
      </w:tr>
      <w:tr w:rsidR="00433904" w:rsidRPr="00433904" w14:paraId="35109BB7"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37BE34D9"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16FE387C"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PF004900004</w:t>
            </w:r>
          </w:p>
        </w:tc>
        <w:tc>
          <w:tcPr>
            <w:tcW w:w="1903" w:type="dxa"/>
            <w:tcBorders>
              <w:top w:val="nil"/>
              <w:left w:val="nil"/>
              <w:bottom w:val="single" w:sz="4" w:space="0" w:color="auto"/>
              <w:right w:val="single" w:sz="4" w:space="0" w:color="auto"/>
            </w:tcBorders>
            <w:shd w:val="clear" w:color="auto" w:fill="auto"/>
            <w:noWrap/>
            <w:vAlign w:val="bottom"/>
            <w:hideMark/>
          </w:tcPr>
          <w:p w14:paraId="31C9A3BF"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CIPRO 200 INJ B1</w:t>
            </w:r>
          </w:p>
        </w:tc>
        <w:tc>
          <w:tcPr>
            <w:tcW w:w="1016" w:type="dxa"/>
            <w:tcBorders>
              <w:top w:val="nil"/>
              <w:left w:val="nil"/>
              <w:bottom w:val="single" w:sz="4" w:space="0" w:color="auto"/>
              <w:right w:val="single" w:sz="4" w:space="0" w:color="auto"/>
            </w:tcBorders>
            <w:shd w:val="clear" w:color="auto" w:fill="auto"/>
            <w:noWrap/>
            <w:vAlign w:val="bottom"/>
            <w:hideMark/>
          </w:tcPr>
          <w:p w14:paraId="1F9BA0C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5802</w:t>
            </w:r>
          </w:p>
        </w:tc>
        <w:tc>
          <w:tcPr>
            <w:tcW w:w="1016" w:type="dxa"/>
            <w:tcBorders>
              <w:top w:val="nil"/>
              <w:left w:val="nil"/>
              <w:bottom w:val="single" w:sz="4" w:space="0" w:color="auto"/>
              <w:right w:val="single" w:sz="4" w:space="0" w:color="auto"/>
            </w:tcBorders>
            <w:shd w:val="clear" w:color="auto" w:fill="auto"/>
            <w:noWrap/>
            <w:vAlign w:val="bottom"/>
            <w:hideMark/>
          </w:tcPr>
          <w:p w14:paraId="30744D6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9000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78C986E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9000</w:t>
            </w:r>
          </w:p>
        </w:tc>
        <w:tc>
          <w:tcPr>
            <w:tcW w:w="1275" w:type="dxa"/>
            <w:tcBorders>
              <w:top w:val="nil"/>
              <w:left w:val="nil"/>
              <w:bottom w:val="single" w:sz="4" w:space="0" w:color="auto"/>
              <w:right w:val="single" w:sz="4" w:space="0" w:color="auto"/>
            </w:tcBorders>
            <w:shd w:val="clear" w:color="auto" w:fill="auto"/>
            <w:noWrap/>
            <w:vAlign w:val="bottom"/>
            <w:hideMark/>
          </w:tcPr>
          <w:p w14:paraId="664A72F6"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3198</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5129362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0</w:t>
            </w:r>
          </w:p>
        </w:tc>
      </w:tr>
      <w:tr w:rsidR="00433904" w:rsidRPr="00433904" w14:paraId="2EF4E280"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593291DF"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0413026A"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PF013100001</w:t>
            </w:r>
          </w:p>
        </w:tc>
        <w:tc>
          <w:tcPr>
            <w:tcW w:w="1903" w:type="dxa"/>
            <w:tcBorders>
              <w:top w:val="nil"/>
              <w:left w:val="nil"/>
              <w:bottom w:val="single" w:sz="4" w:space="0" w:color="auto"/>
              <w:right w:val="single" w:sz="4" w:space="0" w:color="auto"/>
            </w:tcBorders>
            <w:shd w:val="clear" w:color="auto" w:fill="auto"/>
            <w:noWrap/>
            <w:vAlign w:val="bottom"/>
            <w:hideMark/>
          </w:tcPr>
          <w:p w14:paraId="68504D49"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LEVOFLOX INJ B1</w:t>
            </w:r>
          </w:p>
        </w:tc>
        <w:tc>
          <w:tcPr>
            <w:tcW w:w="1016" w:type="dxa"/>
            <w:tcBorders>
              <w:top w:val="nil"/>
              <w:left w:val="nil"/>
              <w:bottom w:val="single" w:sz="4" w:space="0" w:color="auto"/>
              <w:right w:val="single" w:sz="4" w:space="0" w:color="auto"/>
            </w:tcBorders>
            <w:shd w:val="clear" w:color="auto" w:fill="auto"/>
            <w:noWrap/>
            <w:vAlign w:val="bottom"/>
            <w:hideMark/>
          </w:tcPr>
          <w:p w14:paraId="6BB1CCD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2305</w:t>
            </w:r>
          </w:p>
        </w:tc>
        <w:tc>
          <w:tcPr>
            <w:tcW w:w="1016" w:type="dxa"/>
            <w:tcBorders>
              <w:top w:val="nil"/>
              <w:left w:val="nil"/>
              <w:bottom w:val="single" w:sz="4" w:space="0" w:color="auto"/>
              <w:right w:val="single" w:sz="4" w:space="0" w:color="auto"/>
            </w:tcBorders>
            <w:shd w:val="clear" w:color="auto" w:fill="auto"/>
            <w:noWrap/>
            <w:vAlign w:val="bottom"/>
            <w:hideMark/>
          </w:tcPr>
          <w:p w14:paraId="1F0D81AC"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3000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6434644C"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4150</w:t>
            </w:r>
          </w:p>
        </w:tc>
        <w:tc>
          <w:tcPr>
            <w:tcW w:w="1275" w:type="dxa"/>
            <w:tcBorders>
              <w:top w:val="nil"/>
              <w:left w:val="nil"/>
              <w:bottom w:val="single" w:sz="4" w:space="0" w:color="auto"/>
              <w:right w:val="single" w:sz="4" w:space="0" w:color="auto"/>
            </w:tcBorders>
            <w:shd w:val="clear" w:color="auto" w:fill="auto"/>
            <w:noWrap/>
            <w:vAlign w:val="bottom"/>
            <w:hideMark/>
          </w:tcPr>
          <w:p w14:paraId="48F89605"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695</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03A0129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1150</w:t>
            </w:r>
          </w:p>
        </w:tc>
      </w:tr>
      <w:tr w:rsidR="00433904" w:rsidRPr="00433904" w14:paraId="5244153B"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03A20738"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79FBA417"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PF020500001</w:t>
            </w:r>
          </w:p>
        </w:tc>
        <w:tc>
          <w:tcPr>
            <w:tcW w:w="1903" w:type="dxa"/>
            <w:tcBorders>
              <w:top w:val="nil"/>
              <w:left w:val="nil"/>
              <w:bottom w:val="single" w:sz="4" w:space="0" w:color="auto"/>
              <w:right w:val="single" w:sz="4" w:space="0" w:color="auto"/>
            </w:tcBorders>
            <w:shd w:val="clear" w:color="auto" w:fill="auto"/>
            <w:noWrap/>
            <w:vAlign w:val="bottom"/>
            <w:hideMark/>
          </w:tcPr>
          <w:p w14:paraId="45D301C3"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VANCO 500 MG B1</w:t>
            </w:r>
          </w:p>
        </w:tc>
        <w:tc>
          <w:tcPr>
            <w:tcW w:w="1016" w:type="dxa"/>
            <w:tcBorders>
              <w:top w:val="nil"/>
              <w:left w:val="nil"/>
              <w:bottom w:val="single" w:sz="4" w:space="0" w:color="auto"/>
              <w:right w:val="single" w:sz="4" w:space="0" w:color="auto"/>
            </w:tcBorders>
            <w:shd w:val="clear" w:color="auto" w:fill="auto"/>
            <w:noWrap/>
            <w:vAlign w:val="bottom"/>
            <w:hideMark/>
          </w:tcPr>
          <w:p w14:paraId="4AF775F9"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1879</w:t>
            </w:r>
          </w:p>
        </w:tc>
        <w:tc>
          <w:tcPr>
            <w:tcW w:w="1016" w:type="dxa"/>
            <w:tcBorders>
              <w:top w:val="nil"/>
              <w:left w:val="nil"/>
              <w:bottom w:val="single" w:sz="4" w:space="0" w:color="auto"/>
              <w:right w:val="single" w:sz="4" w:space="0" w:color="auto"/>
            </w:tcBorders>
            <w:shd w:val="clear" w:color="auto" w:fill="auto"/>
            <w:noWrap/>
            <w:vAlign w:val="bottom"/>
            <w:hideMark/>
          </w:tcPr>
          <w:p w14:paraId="1275AD06"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4100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477B714E"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1788</w:t>
            </w:r>
          </w:p>
        </w:tc>
        <w:tc>
          <w:tcPr>
            <w:tcW w:w="1275" w:type="dxa"/>
            <w:tcBorders>
              <w:top w:val="nil"/>
              <w:left w:val="nil"/>
              <w:bottom w:val="single" w:sz="4" w:space="0" w:color="auto"/>
              <w:right w:val="single" w:sz="4" w:space="0" w:color="auto"/>
            </w:tcBorders>
            <w:shd w:val="clear" w:color="auto" w:fill="auto"/>
            <w:noWrap/>
            <w:vAlign w:val="bottom"/>
            <w:hideMark/>
          </w:tcPr>
          <w:p w14:paraId="65B6AB0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2221</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2BCC28C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2312</w:t>
            </w:r>
          </w:p>
        </w:tc>
      </w:tr>
      <w:tr w:rsidR="00433904" w:rsidRPr="00433904" w14:paraId="0349A0EF"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18EF5D37"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31D7C639"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PF015100001</w:t>
            </w:r>
          </w:p>
        </w:tc>
        <w:tc>
          <w:tcPr>
            <w:tcW w:w="1903" w:type="dxa"/>
            <w:tcBorders>
              <w:top w:val="nil"/>
              <w:left w:val="nil"/>
              <w:bottom w:val="single" w:sz="4" w:space="0" w:color="auto"/>
              <w:right w:val="single" w:sz="4" w:space="0" w:color="auto"/>
            </w:tcBorders>
            <w:shd w:val="clear" w:color="auto" w:fill="auto"/>
            <w:noWrap/>
            <w:vAlign w:val="bottom"/>
            <w:hideMark/>
          </w:tcPr>
          <w:p w14:paraId="3DDC37DF"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NEOPRED COL B1</w:t>
            </w:r>
          </w:p>
        </w:tc>
        <w:tc>
          <w:tcPr>
            <w:tcW w:w="1016" w:type="dxa"/>
            <w:tcBorders>
              <w:top w:val="nil"/>
              <w:left w:val="nil"/>
              <w:bottom w:val="single" w:sz="4" w:space="0" w:color="auto"/>
              <w:right w:val="single" w:sz="4" w:space="0" w:color="auto"/>
            </w:tcBorders>
            <w:shd w:val="clear" w:color="auto" w:fill="auto"/>
            <w:noWrap/>
            <w:vAlign w:val="bottom"/>
            <w:hideMark/>
          </w:tcPr>
          <w:p w14:paraId="4458449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3074</w:t>
            </w:r>
          </w:p>
        </w:tc>
        <w:tc>
          <w:tcPr>
            <w:tcW w:w="1016" w:type="dxa"/>
            <w:tcBorders>
              <w:top w:val="nil"/>
              <w:left w:val="nil"/>
              <w:bottom w:val="single" w:sz="4" w:space="0" w:color="auto"/>
              <w:right w:val="single" w:sz="4" w:space="0" w:color="auto"/>
            </w:tcBorders>
            <w:shd w:val="clear" w:color="auto" w:fill="auto"/>
            <w:noWrap/>
            <w:vAlign w:val="bottom"/>
            <w:hideMark/>
          </w:tcPr>
          <w:p w14:paraId="094B77B9"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11760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2F3CB02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4214</w:t>
            </w:r>
          </w:p>
        </w:tc>
        <w:tc>
          <w:tcPr>
            <w:tcW w:w="1275" w:type="dxa"/>
            <w:tcBorders>
              <w:top w:val="nil"/>
              <w:left w:val="nil"/>
              <w:bottom w:val="single" w:sz="4" w:space="0" w:color="auto"/>
              <w:right w:val="single" w:sz="4" w:space="0" w:color="auto"/>
            </w:tcBorders>
            <w:shd w:val="clear" w:color="auto" w:fill="auto"/>
            <w:noWrap/>
            <w:vAlign w:val="bottom"/>
            <w:hideMark/>
          </w:tcPr>
          <w:p w14:paraId="463E87A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8686</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67E625E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7546</w:t>
            </w:r>
          </w:p>
        </w:tc>
      </w:tr>
      <w:tr w:rsidR="00433904" w:rsidRPr="00433904" w14:paraId="3D1AC269" w14:textId="77777777" w:rsidTr="00F20733">
        <w:trPr>
          <w:trHeight w:val="308"/>
          <w:jc w:val="center"/>
        </w:trPr>
        <w:tc>
          <w:tcPr>
            <w:tcW w:w="1016" w:type="dxa"/>
            <w:vMerge/>
            <w:tcBorders>
              <w:top w:val="single" w:sz="8" w:space="0" w:color="auto"/>
              <w:left w:val="single" w:sz="8" w:space="0" w:color="auto"/>
              <w:bottom w:val="single" w:sz="8" w:space="0" w:color="000000"/>
              <w:right w:val="nil"/>
            </w:tcBorders>
            <w:vAlign w:val="center"/>
            <w:hideMark/>
          </w:tcPr>
          <w:p w14:paraId="3AAFAE44"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4" w:space="0" w:color="auto"/>
              <w:right w:val="single" w:sz="4" w:space="0" w:color="auto"/>
            </w:tcBorders>
            <w:shd w:val="clear" w:color="auto" w:fill="auto"/>
            <w:noWrap/>
            <w:vAlign w:val="bottom"/>
            <w:hideMark/>
          </w:tcPr>
          <w:p w14:paraId="00BD3E73"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PF008700015</w:t>
            </w:r>
          </w:p>
        </w:tc>
        <w:tc>
          <w:tcPr>
            <w:tcW w:w="1903" w:type="dxa"/>
            <w:tcBorders>
              <w:top w:val="nil"/>
              <w:left w:val="nil"/>
              <w:bottom w:val="single" w:sz="4" w:space="0" w:color="auto"/>
              <w:right w:val="single" w:sz="4" w:space="0" w:color="auto"/>
            </w:tcBorders>
            <w:shd w:val="clear" w:color="auto" w:fill="auto"/>
            <w:noWrap/>
            <w:vAlign w:val="bottom"/>
            <w:hideMark/>
          </w:tcPr>
          <w:p w14:paraId="771180CA"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FLUCAS200 MG FL100ML</w:t>
            </w:r>
          </w:p>
        </w:tc>
        <w:tc>
          <w:tcPr>
            <w:tcW w:w="1016" w:type="dxa"/>
            <w:tcBorders>
              <w:top w:val="nil"/>
              <w:left w:val="nil"/>
              <w:bottom w:val="single" w:sz="4" w:space="0" w:color="auto"/>
              <w:right w:val="single" w:sz="4" w:space="0" w:color="auto"/>
            </w:tcBorders>
            <w:shd w:val="clear" w:color="auto" w:fill="auto"/>
            <w:noWrap/>
            <w:vAlign w:val="bottom"/>
            <w:hideMark/>
          </w:tcPr>
          <w:p w14:paraId="7586BC5E"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1635</w:t>
            </w:r>
          </w:p>
        </w:tc>
        <w:tc>
          <w:tcPr>
            <w:tcW w:w="1016" w:type="dxa"/>
            <w:tcBorders>
              <w:top w:val="nil"/>
              <w:left w:val="nil"/>
              <w:bottom w:val="single" w:sz="4" w:space="0" w:color="auto"/>
              <w:right w:val="single" w:sz="4" w:space="0" w:color="auto"/>
            </w:tcBorders>
            <w:shd w:val="clear" w:color="auto" w:fill="auto"/>
            <w:noWrap/>
            <w:vAlign w:val="bottom"/>
            <w:hideMark/>
          </w:tcPr>
          <w:p w14:paraId="4CF5589C"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2000</w:t>
            </w:r>
          </w:p>
        </w:tc>
        <w:tc>
          <w:tcPr>
            <w:tcW w:w="1016" w:type="dxa"/>
            <w:tcBorders>
              <w:top w:val="nil"/>
              <w:left w:val="single" w:sz="4" w:space="0" w:color="auto"/>
              <w:bottom w:val="single" w:sz="4" w:space="0" w:color="auto"/>
              <w:right w:val="single" w:sz="8" w:space="0" w:color="auto"/>
            </w:tcBorders>
            <w:shd w:val="clear" w:color="auto" w:fill="auto"/>
            <w:noWrap/>
            <w:vAlign w:val="bottom"/>
            <w:hideMark/>
          </w:tcPr>
          <w:p w14:paraId="7B55394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1540</w:t>
            </w:r>
          </w:p>
        </w:tc>
        <w:tc>
          <w:tcPr>
            <w:tcW w:w="1275" w:type="dxa"/>
            <w:tcBorders>
              <w:top w:val="nil"/>
              <w:left w:val="nil"/>
              <w:bottom w:val="single" w:sz="4" w:space="0" w:color="auto"/>
              <w:right w:val="single" w:sz="4" w:space="0" w:color="auto"/>
            </w:tcBorders>
            <w:shd w:val="clear" w:color="auto" w:fill="auto"/>
            <w:noWrap/>
            <w:vAlign w:val="bottom"/>
            <w:hideMark/>
          </w:tcPr>
          <w:p w14:paraId="0F8251A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365</w:t>
            </w:r>
          </w:p>
        </w:tc>
        <w:tc>
          <w:tcPr>
            <w:tcW w:w="1275" w:type="dxa"/>
            <w:tcBorders>
              <w:top w:val="nil"/>
              <w:left w:val="single" w:sz="4" w:space="0" w:color="auto"/>
              <w:bottom w:val="single" w:sz="4" w:space="0" w:color="auto"/>
              <w:right w:val="single" w:sz="8" w:space="0" w:color="auto"/>
            </w:tcBorders>
            <w:shd w:val="clear" w:color="auto" w:fill="auto"/>
            <w:noWrap/>
            <w:vAlign w:val="bottom"/>
            <w:hideMark/>
          </w:tcPr>
          <w:p w14:paraId="158226E4"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460</w:t>
            </w:r>
          </w:p>
        </w:tc>
      </w:tr>
      <w:tr w:rsidR="00433904" w:rsidRPr="00433904" w14:paraId="2C956702" w14:textId="77777777" w:rsidTr="00F20733">
        <w:trPr>
          <w:trHeight w:val="320"/>
          <w:jc w:val="center"/>
        </w:trPr>
        <w:tc>
          <w:tcPr>
            <w:tcW w:w="1016" w:type="dxa"/>
            <w:vMerge/>
            <w:tcBorders>
              <w:top w:val="single" w:sz="8" w:space="0" w:color="auto"/>
              <w:left w:val="single" w:sz="8" w:space="0" w:color="auto"/>
              <w:bottom w:val="single" w:sz="8" w:space="0" w:color="000000"/>
              <w:right w:val="nil"/>
            </w:tcBorders>
            <w:vAlign w:val="center"/>
            <w:hideMark/>
          </w:tcPr>
          <w:p w14:paraId="46A0F7DB"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435" w:type="dxa"/>
            <w:tcBorders>
              <w:top w:val="nil"/>
              <w:left w:val="single" w:sz="8" w:space="0" w:color="auto"/>
              <w:bottom w:val="single" w:sz="8" w:space="0" w:color="auto"/>
              <w:right w:val="single" w:sz="4" w:space="0" w:color="auto"/>
            </w:tcBorders>
            <w:shd w:val="clear" w:color="auto" w:fill="auto"/>
            <w:noWrap/>
            <w:vAlign w:val="bottom"/>
            <w:hideMark/>
          </w:tcPr>
          <w:p w14:paraId="285171DD"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PF016900006</w:t>
            </w:r>
          </w:p>
        </w:tc>
        <w:tc>
          <w:tcPr>
            <w:tcW w:w="1903" w:type="dxa"/>
            <w:tcBorders>
              <w:top w:val="nil"/>
              <w:left w:val="nil"/>
              <w:bottom w:val="single" w:sz="8" w:space="0" w:color="auto"/>
              <w:right w:val="single" w:sz="4" w:space="0" w:color="auto"/>
            </w:tcBorders>
            <w:shd w:val="clear" w:color="auto" w:fill="auto"/>
            <w:noWrap/>
            <w:vAlign w:val="bottom"/>
            <w:hideMark/>
          </w:tcPr>
          <w:p w14:paraId="5789F4F0"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STOPALGIC 1G INJ B12</w:t>
            </w:r>
          </w:p>
        </w:tc>
        <w:tc>
          <w:tcPr>
            <w:tcW w:w="1016" w:type="dxa"/>
            <w:tcBorders>
              <w:top w:val="nil"/>
              <w:left w:val="nil"/>
              <w:bottom w:val="single" w:sz="8" w:space="0" w:color="auto"/>
              <w:right w:val="single" w:sz="4" w:space="0" w:color="auto"/>
            </w:tcBorders>
            <w:shd w:val="clear" w:color="auto" w:fill="auto"/>
            <w:noWrap/>
            <w:vAlign w:val="bottom"/>
            <w:hideMark/>
          </w:tcPr>
          <w:p w14:paraId="62868A3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2263</w:t>
            </w:r>
          </w:p>
        </w:tc>
        <w:tc>
          <w:tcPr>
            <w:tcW w:w="1016" w:type="dxa"/>
            <w:tcBorders>
              <w:top w:val="nil"/>
              <w:left w:val="nil"/>
              <w:bottom w:val="single" w:sz="8" w:space="0" w:color="auto"/>
              <w:right w:val="single" w:sz="4" w:space="0" w:color="auto"/>
            </w:tcBorders>
            <w:shd w:val="clear" w:color="auto" w:fill="auto"/>
            <w:noWrap/>
            <w:vAlign w:val="bottom"/>
            <w:hideMark/>
          </w:tcPr>
          <w:p w14:paraId="5E71DA9D"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4000</w:t>
            </w:r>
          </w:p>
        </w:tc>
        <w:tc>
          <w:tcPr>
            <w:tcW w:w="1016" w:type="dxa"/>
            <w:tcBorders>
              <w:top w:val="nil"/>
              <w:left w:val="single" w:sz="4" w:space="0" w:color="auto"/>
              <w:bottom w:val="nil"/>
              <w:right w:val="single" w:sz="8" w:space="0" w:color="auto"/>
            </w:tcBorders>
            <w:shd w:val="clear" w:color="auto" w:fill="auto"/>
            <w:noWrap/>
            <w:vAlign w:val="bottom"/>
            <w:hideMark/>
          </w:tcPr>
          <w:p w14:paraId="50DCA96D"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5725</w:t>
            </w:r>
          </w:p>
        </w:tc>
        <w:tc>
          <w:tcPr>
            <w:tcW w:w="1275" w:type="dxa"/>
            <w:tcBorders>
              <w:top w:val="nil"/>
              <w:left w:val="nil"/>
              <w:bottom w:val="nil"/>
              <w:right w:val="single" w:sz="4" w:space="0" w:color="auto"/>
            </w:tcBorders>
            <w:shd w:val="clear" w:color="auto" w:fill="auto"/>
            <w:noWrap/>
            <w:vAlign w:val="bottom"/>
            <w:hideMark/>
          </w:tcPr>
          <w:p w14:paraId="3C5CA61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1737</w:t>
            </w:r>
          </w:p>
        </w:tc>
        <w:tc>
          <w:tcPr>
            <w:tcW w:w="1275" w:type="dxa"/>
            <w:tcBorders>
              <w:top w:val="nil"/>
              <w:left w:val="single" w:sz="4" w:space="0" w:color="auto"/>
              <w:bottom w:val="nil"/>
              <w:right w:val="single" w:sz="8" w:space="0" w:color="auto"/>
            </w:tcBorders>
            <w:shd w:val="clear" w:color="auto" w:fill="auto"/>
            <w:noWrap/>
            <w:vAlign w:val="bottom"/>
            <w:hideMark/>
          </w:tcPr>
          <w:p w14:paraId="495DBFD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1725</w:t>
            </w:r>
          </w:p>
        </w:tc>
      </w:tr>
      <w:tr w:rsidR="00433904" w:rsidRPr="00433904" w14:paraId="3BD04E92" w14:textId="77777777" w:rsidTr="00F20733">
        <w:trPr>
          <w:trHeight w:val="308"/>
          <w:jc w:val="center"/>
        </w:trPr>
        <w:tc>
          <w:tcPr>
            <w:tcW w:w="1016" w:type="dxa"/>
            <w:tcBorders>
              <w:top w:val="nil"/>
              <w:left w:val="nil"/>
              <w:bottom w:val="nil"/>
              <w:right w:val="nil"/>
            </w:tcBorders>
            <w:shd w:val="clear" w:color="auto" w:fill="auto"/>
            <w:noWrap/>
            <w:vAlign w:val="bottom"/>
            <w:hideMark/>
          </w:tcPr>
          <w:p w14:paraId="7A9D91A3"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p>
        </w:tc>
        <w:tc>
          <w:tcPr>
            <w:tcW w:w="1435" w:type="dxa"/>
            <w:tcBorders>
              <w:top w:val="nil"/>
              <w:left w:val="nil"/>
              <w:bottom w:val="nil"/>
              <w:right w:val="nil"/>
            </w:tcBorders>
            <w:shd w:val="clear" w:color="auto" w:fill="auto"/>
            <w:noWrap/>
            <w:vAlign w:val="bottom"/>
            <w:hideMark/>
          </w:tcPr>
          <w:p w14:paraId="09E91939"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903" w:type="dxa"/>
            <w:tcBorders>
              <w:top w:val="nil"/>
              <w:left w:val="nil"/>
              <w:bottom w:val="nil"/>
              <w:right w:val="nil"/>
            </w:tcBorders>
            <w:shd w:val="clear" w:color="auto" w:fill="auto"/>
            <w:noWrap/>
            <w:vAlign w:val="bottom"/>
            <w:hideMark/>
          </w:tcPr>
          <w:p w14:paraId="4E794EB0"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nil"/>
              <w:left w:val="nil"/>
              <w:bottom w:val="nil"/>
              <w:right w:val="nil"/>
            </w:tcBorders>
            <w:shd w:val="clear" w:color="auto" w:fill="auto"/>
            <w:noWrap/>
            <w:vAlign w:val="bottom"/>
            <w:hideMark/>
          </w:tcPr>
          <w:p w14:paraId="1ECC8B82"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nil"/>
              <w:left w:val="nil"/>
              <w:bottom w:val="nil"/>
              <w:right w:val="nil"/>
            </w:tcBorders>
            <w:shd w:val="clear" w:color="auto" w:fill="auto"/>
            <w:noWrap/>
            <w:vAlign w:val="bottom"/>
            <w:hideMark/>
          </w:tcPr>
          <w:p w14:paraId="2810BE57"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single" w:sz="8" w:space="0" w:color="auto"/>
              <w:left w:val="single" w:sz="8" w:space="0" w:color="auto"/>
              <w:bottom w:val="single" w:sz="4" w:space="0" w:color="auto"/>
              <w:right w:val="single" w:sz="4" w:space="0" w:color="auto"/>
            </w:tcBorders>
            <w:shd w:val="clear" w:color="auto" w:fill="E5B8B7" w:themeFill="accent2" w:themeFillTint="66"/>
            <w:noWrap/>
            <w:vAlign w:val="bottom"/>
            <w:hideMark/>
          </w:tcPr>
          <w:p w14:paraId="2562C75B" w14:textId="7444BFEA"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MAE</w:t>
            </w:r>
          </w:p>
        </w:tc>
        <w:tc>
          <w:tcPr>
            <w:tcW w:w="1275" w:type="dxa"/>
            <w:tcBorders>
              <w:top w:val="single" w:sz="8" w:space="0" w:color="auto"/>
              <w:left w:val="nil"/>
              <w:bottom w:val="single" w:sz="4" w:space="0" w:color="auto"/>
              <w:right w:val="single" w:sz="4" w:space="0" w:color="auto"/>
            </w:tcBorders>
            <w:shd w:val="clear" w:color="auto" w:fill="E5B8B7" w:themeFill="accent2" w:themeFillTint="66"/>
            <w:noWrap/>
            <w:vAlign w:val="bottom"/>
            <w:hideMark/>
          </w:tcPr>
          <w:p w14:paraId="5986A6EE"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4677,22222</w:t>
            </w:r>
          </w:p>
        </w:tc>
        <w:tc>
          <w:tcPr>
            <w:tcW w:w="1275" w:type="dxa"/>
            <w:tcBorders>
              <w:top w:val="single" w:sz="8" w:space="0" w:color="auto"/>
              <w:left w:val="nil"/>
              <w:bottom w:val="single" w:sz="4" w:space="0" w:color="auto"/>
              <w:right w:val="single" w:sz="8" w:space="0" w:color="auto"/>
            </w:tcBorders>
            <w:shd w:val="clear" w:color="auto" w:fill="E5B8B7" w:themeFill="accent2" w:themeFillTint="66"/>
            <w:noWrap/>
            <w:vAlign w:val="bottom"/>
            <w:hideMark/>
          </w:tcPr>
          <w:p w14:paraId="1DBECD2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6976,55556</w:t>
            </w:r>
          </w:p>
        </w:tc>
      </w:tr>
      <w:tr w:rsidR="00433904" w:rsidRPr="00433904" w14:paraId="47DB824D" w14:textId="77777777" w:rsidTr="00F20733">
        <w:trPr>
          <w:trHeight w:val="320"/>
          <w:jc w:val="center"/>
        </w:trPr>
        <w:tc>
          <w:tcPr>
            <w:tcW w:w="1016" w:type="dxa"/>
            <w:tcBorders>
              <w:top w:val="nil"/>
              <w:left w:val="nil"/>
              <w:bottom w:val="nil"/>
              <w:right w:val="nil"/>
            </w:tcBorders>
            <w:shd w:val="clear" w:color="auto" w:fill="auto"/>
            <w:noWrap/>
            <w:vAlign w:val="bottom"/>
            <w:hideMark/>
          </w:tcPr>
          <w:p w14:paraId="4162F9E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p>
        </w:tc>
        <w:tc>
          <w:tcPr>
            <w:tcW w:w="1435" w:type="dxa"/>
            <w:tcBorders>
              <w:top w:val="nil"/>
              <w:left w:val="nil"/>
              <w:bottom w:val="nil"/>
              <w:right w:val="nil"/>
            </w:tcBorders>
            <w:shd w:val="clear" w:color="auto" w:fill="auto"/>
            <w:noWrap/>
            <w:vAlign w:val="bottom"/>
            <w:hideMark/>
          </w:tcPr>
          <w:p w14:paraId="0D18E11E"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903" w:type="dxa"/>
            <w:tcBorders>
              <w:top w:val="nil"/>
              <w:left w:val="nil"/>
              <w:bottom w:val="nil"/>
              <w:right w:val="nil"/>
            </w:tcBorders>
            <w:shd w:val="clear" w:color="auto" w:fill="auto"/>
            <w:noWrap/>
            <w:vAlign w:val="bottom"/>
            <w:hideMark/>
          </w:tcPr>
          <w:p w14:paraId="0E80EE1B"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nil"/>
              <w:left w:val="nil"/>
              <w:bottom w:val="nil"/>
              <w:right w:val="nil"/>
            </w:tcBorders>
            <w:shd w:val="clear" w:color="auto" w:fill="auto"/>
            <w:noWrap/>
            <w:vAlign w:val="bottom"/>
            <w:hideMark/>
          </w:tcPr>
          <w:p w14:paraId="033B29C0"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nil"/>
              <w:left w:val="nil"/>
              <w:bottom w:val="nil"/>
              <w:right w:val="nil"/>
            </w:tcBorders>
            <w:shd w:val="clear" w:color="auto" w:fill="auto"/>
            <w:noWrap/>
            <w:vAlign w:val="bottom"/>
            <w:hideMark/>
          </w:tcPr>
          <w:p w14:paraId="0FBD571C"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1016" w:type="dxa"/>
            <w:tcBorders>
              <w:top w:val="nil"/>
              <w:left w:val="single" w:sz="8" w:space="0" w:color="auto"/>
              <w:bottom w:val="single" w:sz="8" w:space="0" w:color="auto"/>
              <w:right w:val="single" w:sz="4" w:space="0" w:color="auto"/>
            </w:tcBorders>
            <w:shd w:val="clear" w:color="auto" w:fill="E5B8B7" w:themeFill="accent2" w:themeFillTint="66"/>
            <w:noWrap/>
            <w:vAlign w:val="bottom"/>
            <w:hideMark/>
          </w:tcPr>
          <w:p w14:paraId="6DC39507"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MSE</w:t>
            </w:r>
          </w:p>
        </w:tc>
        <w:tc>
          <w:tcPr>
            <w:tcW w:w="1275" w:type="dxa"/>
            <w:tcBorders>
              <w:top w:val="nil"/>
              <w:left w:val="nil"/>
              <w:bottom w:val="single" w:sz="8" w:space="0" w:color="auto"/>
              <w:right w:val="single" w:sz="4" w:space="0" w:color="auto"/>
            </w:tcBorders>
            <w:shd w:val="clear" w:color="auto" w:fill="E5B8B7" w:themeFill="accent2" w:themeFillTint="66"/>
            <w:noWrap/>
            <w:vAlign w:val="bottom"/>
            <w:hideMark/>
          </w:tcPr>
          <w:p w14:paraId="033925CF"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48018396,3</w:t>
            </w:r>
          </w:p>
        </w:tc>
        <w:tc>
          <w:tcPr>
            <w:tcW w:w="1275" w:type="dxa"/>
            <w:tcBorders>
              <w:top w:val="nil"/>
              <w:left w:val="nil"/>
              <w:bottom w:val="single" w:sz="8" w:space="0" w:color="auto"/>
              <w:right w:val="single" w:sz="8" w:space="0" w:color="auto"/>
            </w:tcBorders>
            <w:shd w:val="clear" w:color="auto" w:fill="E5B8B7" w:themeFill="accent2" w:themeFillTint="66"/>
            <w:noWrap/>
            <w:vAlign w:val="bottom"/>
            <w:hideMark/>
          </w:tcPr>
          <w:p w14:paraId="426C17D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144377449</w:t>
            </w:r>
          </w:p>
        </w:tc>
      </w:tr>
    </w:tbl>
    <w:p w14:paraId="102B8C95" w14:textId="77777777" w:rsidR="00753D22" w:rsidRDefault="00753D22" w:rsidP="00CD70EE">
      <w:pPr>
        <w:pStyle w:val="GI-Rfrence"/>
        <w:ind w:firstLine="0"/>
        <w:rPr>
          <w:rFonts w:asciiTheme="majorBidi" w:hAnsiTheme="majorBidi" w:cstheme="majorBidi"/>
        </w:rPr>
      </w:pPr>
    </w:p>
    <w:p w14:paraId="787CCB92" w14:textId="77777777" w:rsidR="00753D22" w:rsidRDefault="00753D22" w:rsidP="00CD70EE">
      <w:pPr>
        <w:pStyle w:val="GI-Rfrence"/>
        <w:ind w:firstLine="0"/>
        <w:rPr>
          <w:rFonts w:asciiTheme="majorBidi" w:hAnsiTheme="majorBidi" w:cstheme="majorBidi"/>
        </w:rPr>
      </w:pPr>
    </w:p>
    <w:tbl>
      <w:tblPr>
        <w:tblW w:w="9407" w:type="dxa"/>
        <w:jc w:val="center"/>
        <w:tblLook w:val="04A0" w:firstRow="1" w:lastRow="0" w:firstColumn="1" w:lastColumn="0" w:noHBand="0" w:noVBand="1"/>
      </w:tblPr>
      <w:tblGrid>
        <w:gridCol w:w="922"/>
        <w:gridCol w:w="1435"/>
        <w:gridCol w:w="2104"/>
        <w:gridCol w:w="922"/>
        <w:gridCol w:w="922"/>
        <w:gridCol w:w="922"/>
        <w:gridCol w:w="1220"/>
        <w:gridCol w:w="1332"/>
      </w:tblGrid>
      <w:tr w:rsidR="00433904" w:rsidRPr="00433904" w14:paraId="0CF577EE" w14:textId="77777777" w:rsidTr="00433904">
        <w:trPr>
          <w:trHeight w:val="355"/>
          <w:jc w:val="center"/>
        </w:trPr>
        <w:tc>
          <w:tcPr>
            <w:tcW w:w="922" w:type="dxa"/>
            <w:tcBorders>
              <w:top w:val="nil"/>
              <w:left w:val="nil"/>
              <w:bottom w:val="nil"/>
              <w:right w:val="nil"/>
            </w:tcBorders>
            <w:shd w:val="clear" w:color="auto" w:fill="auto"/>
            <w:noWrap/>
            <w:vAlign w:val="bottom"/>
            <w:hideMark/>
          </w:tcPr>
          <w:p w14:paraId="664A2352" w14:textId="77777777" w:rsidR="00433904" w:rsidRPr="00433904" w:rsidRDefault="00433904" w:rsidP="00433904">
            <w:pPr>
              <w:spacing w:after="0" w:line="240" w:lineRule="auto"/>
              <w:ind w:firstLine="0"/>
              <w:jc w:val="center"/>
              <w:rPr>
                <w:rFonts w:ascii="Times New Roman" w:eastAsia="Times New Roman" w:hAnsi="Times New Roman" w:cs="Times New Roman"/>
                <w:sz w:val="20"/>
                <w:szCs w:val="20"/>
                <w:lang w:val="en-US"/>
              </w:rPr>
            </w:pPr>
          </w:p>
        </w:tc>
        <w:tc>
          <w:tcPr>
            <w:tcW w:w="1301" w:type="dxa"/>
            <w:tcBorders>
              <w:top w:val="single" w:sz="8" w:space="0" w:color="auto"/>
              <w:left w:val="single" w:sz="8" w:space="0" w:color="auto"/>
              <w:bottom w:val="single" w:sz="4" w:space="0" w:color="auto"/>
              <w:right w:val="single" w:sz="4" w:space="0" w:color="auto"/>
            </w:tcBorders>
            <w:shd w:val="clear" w:color="000000" w:fill="44546A"/>
            <w:noWrap/>
            <w:vAlign w:val="bottom"/>
            <w:hideMark/>
          </w:tcPr>
          <w:p w14:paraId="4539E604"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ARTICLE</w:t>
            </w:r>
          </w:p>
        </w:tc>
        <w:tc>
          <w:tcPr>
            <w:tcW w:w="2104" w:type="dxa"/>
            <w:tcBorders>
              <w:top w:val="single" w:sz="8" w:space="0" w:color="auto"/>
              <w:left w:val="nil"/>
              <w:bottom w:val="single" w:sz="4" w:space="0" w:color="auto"/>
              <w:right w:val="single" w:sz="4" w:space="0" w:color="auto"/>
            </w:tcBorders>
            <w:shd w:val="clear" w:color="000000" w:fill="44546A"/>
            <w:noWrap/>
            <w:vAlign w:val="bottom"/>
            <w:hideMark/>
          </w:tcPr>
          <w:p w14:paraId="593A1080"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DESIGNATION</w:t>
            </w:r>
          </w:p>
        </w:tc>
        <w:tc>
          <w:tcPr>
            <w:tcW w:w="922" w:type="dxa"/>
            <w:tcBorders>
              <w:top w:val="single" w:sz="8" w:space="0" w:color="auto"/>
              <w:left w:val="nil"/>
              <w:bottom w:val="single" w:sz="4" w:space="0" w:color="auto"/>
              <w:right w:val="single" w:sz="4" w:space="0" w:color="auto"/>
            </w:tcBorders>
            <w:shd w:val="clear" w:color="000000" w:fill="44546A"/>
            <w:noWrap/>
            <w:vAlign w:val="bottom"/>
            <w:hideMark/>
          </w:tcPr>
          <w:p w14:paraId="2397F1AB"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LSTM</w:t>
            </w:r>
          </w:p>
        </w:tc>
        <w:tc>
          <w:tcPr>
            <w:tcW w:w="922" w:type="dxa"/>
            <w:tcBorders>
              <w:top w:val="single" w:sz="8" w:space="0" w:color="auto"/>
              <w:left w:val="nil"/>
              <w:bottom w:val="single" w:sz="4" w:space="0" w:color="auto"/>
              <w:right w:val="single" w:sz="4" w:space="0" w:color="auto"/>
            </w:tcBorders>
            <w:shd w:val="clear" w:color="000000" w:fill="44546A"/>
            <w:noWrap/>
            <w:vAlign w:val="bottom"/>
            <w:hideMark/>
          </w:tcPr>
          <w:p w14:paraId="171EE791"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Ventes juillet</w:t>
            </w:r>
          </w:p>
        </w:tc>
        <w:tc>
          <w:tcPr>
            <w:tcW w:w="922" w:type="dxa"/>
            <w:tcBorders>
              <w:top w:val="single" w:sz="8" w:space="0" w:color="auto"/>
              <w:left w:val="nil"/>
              <w:bottom w:val="single" w:sz="4" w:space="0" w:color="auto"/>
              <w:right w:val="single" w:sz="4" w:space="0" w:color="auto"/>
            </w:tcBorders>
            <w:shd w:val="clear" w:color="000000" w:fill="44546A"/>
            <w:noWrap/>
            <w:vAlign w:val="bottom"/>
            <w:hideMark/>
          </w:tcPr>
          <w:p w14:paraId="17A6733B"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PREV MEDIS</w:t>
            </w:r>
          </w:p>
        </w:tc>
        <w:tc>
          <w:tcPr>
            <w:tcW w:w="1106" w:type="dxa"/>
            <w:tcBorders>
              <w:top w:val="single" w:sz="8" w:space="0" w:color="auto"/>
              <w:left w:val="nil"/>
              <w:bottom w:val="single" w:sz="4" w:space="0" w:color="auto"/>
              <w:right w:val="single" w:sz="4" w:space="0" w:color="auto"/>
            </w:tcBorders>
            <w:shd w:val="clear" w:color="000000" w:fill="44546A"/>
            <w:noWrap/>
            <w:vAlign w:val="bottom"/>
            <w:hideMark/>
          </w:tcPr>
          <w:p w14:paraId="679F51D5"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Erreur LSTM</w:t>
            </w:r>
          </w:p>
        </w:tc>
        <w:tc>
          <w:tcPr>
            <w:tcW w:w="1208" w:type="dxa"/>
            <w:tcBorders>
              <w:top w:val="single" w:sz="8" w:space="0" w:color="auto"/>
              <w:left w:val="nil"/>
              <w:bottom w:val="single" w:sz="4" w:space="0" w:color="auto"/>
              <w:right w:val="single" w:sz="8" w:space="0" w:color="auto"/>
            </w:tcBorders>
            <w:shd w:val="clear" w:color="000000" w:fill="44546A"/>
            <w:noWrap/>
            <w:vAlign w:val="bottom"/>
            <w:hideMark/>
          </w:tcPr>
          <w:p w14:paraId="66134972" w14:textId="77777777" w:rsidR="00433904" w:rsidRPr="00433904" w:rsidRDefault="00433904" w:rsidP="00433904">
            <w:pPr>
              <w:spacing w:after="0" w:line="240" w:lineRule="auto"/>
              <w:ind w:firstLine="0"/>
              <w:rPr>
                <w:rFonts w:ascii="Calibri" w:eastAsia="Times New Roman" w:hAnsi="Calibri" w:cs="Calibri"/>
                <w:color w:val="FFFFFF"/>
                <w:sz w:val="22"/>
                <w:lang w:val="en-US"/>
              </w:rPr>
            </w:pPr>
            <w:r w:rsidRPr="00433904">
              <w:rPr>
                <w:rFonts w:ascii="Calibri" w:eastAsia="Times New Roman" w:hAnsi="Calibri" w:cs="Calibri"/>
                <w:color w:val="FFFFFF"/>
                <w:sz w:val="22"/>
                <w:lang w:val="en-US"/>
              </w:rPr>
              <w:t>Erreur MEDIS</w:t>
            </w:r>
          </w:p>
        </w:tc>
      </w:tr>
      <w:tr w:rsidR="00433904" w:rsidRPr="00433904" w14:paraId="362E8DCE" w14:textId="77777777" w:rsidTr="00433904">
        <w:trPr>
          <w:trHeight w:val="341"/>
          <w:jc w:val="center"/>
        </w:trPr>
        <w:tc>
          <w:tcPr>
            <w:tcW w:w="922"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40068CF3" w14:textId="77777777" w:rsidR="00433904" w:rsidRPr="00433904" w:rsidRDefault="00433904" w:rsidP="00433904">
            <w:pPr>
              <w:spacing w:after="0" w:line="240" w:lineRule="auto"/>
              <w:ind w:firstLine="0"/>
              <w:jc w:val="center"/>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SITE 1</w:t>
            </w:r>
          </w:p>
        </w:tc>
        <w:tc>
          <w:tcPr>
            <w:tcW w:w="1301" w:type="dxa"/>
            <w:tcBorders>
              <w:top w:val="nil"/>
              <w:left w:val="nil"/>
              <w:bottom w:val="single" w:sz="4" w:space="0" w:color="auto"/>
              <w:right w:val="single" w:sz="4" w:space="0" w:color="auto"/>
            </w:tcBorders>
            <w:shd w:val="clear" w:color="auto" w:fill="auto"/>
            <w:noWrap/>
            <w:vAlign w:val="bottom"/>
            <w:hideMark/>
          </w:tcPr>
          <w:p w14:paraId="565A158D"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PF006900007</w:t>
            </w:r>
          </w:p>
        </w:tc>
        <w:tc>
          <w:tcPr>
            <w:tcW w:w="2104" w:type="dxa"/>
            <w:tcBorders>
              <w:top w:val="nil"/>
              <w:left w:val="nil"/>
              <w:bottom w:val="single" w:sz="4" w:space="0" w:color="auto"/>
              <w:right w:val="single" w:sz="4" w:space="0" w:color="auto"/>
            </w:tcBorders>
            <w:shd w:val="clear" w:color="auto" w:fill="auto"/>
            <w:noWrap/>
            <w:vAlign w:val="bottom"/>
            <w:hideMark/>
          </w:tcPr>
          <w:p w14:paraId="58F9A2CE"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ENOXA 4000 0.4ML B2</w:t>
            </w:r>
          </w:p>
        </w:tc>
        <w:tc>
          <w:tcPr>
            <w:tcW w:w="922" w:type="dxa"/>
            <w:tcBorders>
              <w:top w:val="nil"/>
              <w:left w:val="nil"/>
              <w:bottom w:val="single" w:sz="4" w:space="0" w:color="auto"/>
              <w:right w:val="single" w:sz="4" w:space="0" w:color="auto"/>
            </w:tcBorders>
            <w:shd w:val="clear" w:color="auto" w:fill="auto"/>
            <w:noWrap/>
            <w:vAlign w:val="bottom"/>
            <w:hideMark/>
          </w:tcPr>
          <w:p w14:paraId="7BE797D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92317</w:t>
            </w:r>
          </w:p>
        </w:tc>
        <w:tc>
          <w:tcPr>
            <w:tcW w:w="922" w:type="dxa"/>
            <w:tcBorders>
              <w:top w:val="nil"/>
              <w:left w:val="nil"/>
              <w:bottom w:val="single" w:sz="4" w:space="0" w:color="auto"/>
              <w:right w:val="single" w:sz="4" w:space="0" w:color="auto"/>
            </w:tcBorders>
            <w:shd w:val="clear" w:color="auto" w:fill="auto"/>
            <w:noWrap/>
            <w:vAlign w:val="bottom"/>
            <w:hideMark/>
          </w:tcPr>
          <w:p w14:paraId="7EB91F9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128000</w:t>
            </w:r>
          </w:p>
        </w:tc>
        <w:tc>
          <w:tcPr>
            <w:tcW w:w="922" w:type="dxa"/>
            <w:tcBorders>
              <w:top w:val="nil"/>
              <w:left w:val="nil"/>
              <w:bottom w:val="single" w:sz="4" w:space="0" w:color="auto"/>
              <w:right w:val="single" w:sz="4" w:space="0" w:color="auto"/>
            </w:tcBorders>
            <w:shd w:val="clear" w:color="auto" w:fill="auto"/>
            <w:noWrap/>
            <w:vAlign w:val="bottom"/>
            <w:hideMark/>
          </w:tcPr>
          <w:p w14:paraId="1EFDFA3D"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66818</w:t>
            </w:r>
          </w:p>
        </w:tc>
        <w:tc>
          <w:tcPr>
            <w:tcW w:w="1106" w:type="dxa"/>
            <w:tcBorders>
              <w:top w:val="nil"/>
              <w:left w:val="nil"/>
              <w:bottom w:val="single" w:sz="4" w:space="0" w:color="auto"/>
              <w:right w:val="single" w:sz="4" w:space="0" w:color="auto"/>
            </w:tcBorders>
            <w:shd w:val="clear" w:color="auto" w:fill="auto"/>
            <w:noWrap/>
            <w:vAlign w:val="bottom"/>
            <w:hideMark/>
          </w:tcPr>
          <w:p w14:paraId="1075BEE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35683</w:t>
            </w:r>
          </w:p>
        </w:tc>
        <w:tc>
          <w:tcPr>
            <w:tcW w:w="1208"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029FF29"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61182</w:t>
            </w:r>
          </w:p>
        </w:tc>
      </w:tr>
      <w:tr w:rsidR="00433904" w:rsidRPr="00433904" w14:paraId="2C9C7704" w14:textId="77777777" w:rsidTr="00433904">
        <w:trPr>
          <w:trHeight w:val="341"/>
          <w:jc w:val="center"/>
        </w:trPr>
        <w:tc>
          <w:tcPr>
            <w:tcW w:w="922" w:type="dxa"/>
            <w:vMerge/>
            <w:tcBorders>
              <w:top w:val="single" w:sz="8" w:space="0" w:color="auto"/>
              <w:left w:val="single" w:sz="8" w:space="0" w:color="auto"/>
              <w:bottom w:val="single" w:sz="8" w:space="0" w:color="000000"/>
              <w:right w:val="single" w:sz="8" w:space="0" w:color="auto"/>
            </w:tcBorders>
            <w:vAlign w:val="center"/>
            <w:hideMark/>
          </w:tcPr>
          <w:p w14:paraId="3302DD5F"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301" w:type="dxa"/>
            <w:tcBorders>
              <w:top w:val="nil"/>
              <w:left w:val="nil"/>
              <w:bottom w:val="single" w:sz="4" w:space="0" w:color="auto"/>
              <w:right w:val="single" w:sz="4" w:space="0" w:color="auto"/>
            </w:tcBorders>
            <w:shd w:val="clear" w:color="auto" w:fill="auto"/>
            <w:noWrap/>
            <w:vAlign w:val="bottom"/>
            <w:hideMark/>
          </w:tcPr>
          <w:p w14:paraId="0FF34E92"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PF006100005</w:t>
            </w:r>
          </w:p>
        </w:tc>
        <w:tc>
          <w:tcPr>
            <w:tcW w:w="2104" w:type="dxa"/>
            <w:tcBorders>
              <w:top w:val="nil"/>
              <w:left w:val="nil"/>
              <w:bottom w:val="single" w:sz="4" w:space="0" w:color="auto"/>
              <w:right w:val="single" w:sz="4" w:space="0" w:color="auto"/>
            </w:tcBorders>
            <w:shd w:val="clear" w:color="auto" w:fill="auto"/>
            <w:noWrap/>
            <w:vAlign w:val="bottom"/>
            <w:hideMark/>
          </w:tcPr>
          <w:p w14:paraId="0419EE57"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DEXAMEDIS INJ AMPOULE 1ML</w:t>
            </w:r>
          </w:p>
        </w:tc>
        <w:tc>
          <w:tcPr>
            <w:tcW w:w="922" w:type="dxa"/>
            <w:tcBorders>
              <w:top w:val="nil"/>
              <w:left w:val="nil"/>
              <w:bottom w:val="single" w:sz="4" w:space="0" w:color="auto"/>
              <w:right w:val="single" w:sz="4" w:space="0" w:color="auto"/>
            </w:tcBorders>
            <w:shd w:val="clear" w:color="auto" w:fill="auto"/>
            <w:noWrap/>
            <w:vAlign w:val="bottom"/>
            <w:hideMark/>
          </w:tcPr>
          <w:p w14:paraId="71D9350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95813</w:t>
            </w:r>
          </w:p>
        </w:tc>
        <w:tc>
          <w:tcPr>
            <w:tcW w:w="922" w:type="dxa"/>
            <w:tcBorders>
              <w:top w:val="nil"/>
              <w:left w:val="nil"/>
              <w:bottom w:val="single" w:sz="4" w:space="0" w:color="auto"/>
              <w:right w:val="single" w:sz="4" w:space="0" w:color="auto"/>
            </w:tcBorders>
            <w:shd w:val="clear" w:color="auto" w:fill="auto"/>
            <w:noWrap/>
            <w:vAlign w:val="bottom"/>
            <w:hideMark/>
          </w:tcPr>
          <w:p w14:paraId="34D43AF0"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80000</w:t>
            </w:r>
          </w:p>
        </w:tc>
        <w:tc>
          <w:tcPr>
            <w:tcW w:w="922" w:type="dxa"/>
            <w:tcBorders>
              <w:top w:val="nil"/>
              <w:left w:val="nil"/>
              <w:bottom w:val="single" w:sz="4" w:space="0" w:color="auto"/>
              <w:right w:val="single" w:sz="4" w:space="0" w:color="auto"/>
            </w:tcBorders>
            <w:shd w:val="clear" w:color="auto" w:fill="auto"/>
            <w:noWrap/>
            <w:vAlign w:val="bottom"/>
            <w:hideMark/>
          </w:tcPr>
          <w:p w14:paraId="4CE5EA85"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35100</w:t>
            </w:r>
          </w:p>
        </w:tc>
        <w:tc>
          <w:tcPr>
            <w:tcW w:w="1106" w:type="dxa"/>
            <w:tcBorders>
              <w:top w:val="nil"/>
              <w:left w:val="nil"/>
              <w:bottom w:val="single" w:sz="4" w:space="0" w:color="auto"/>
              <w:right w:val="single" w:sz="4" w:space="0" w:color="auto"/>
            </w:tcBorders>
            <w:shd w:val="clear" w:color="auto" w:fill="auto"/>
            <w:noWrap/>
            <w:vAlign w:val="bottom"/>
            <w:hideMark/>
          </w:tcPr>
          <w:p w14:paraId="2B62C849"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15813</w:t>
            </w:r>
          </w:p>
        </w:tc>
        <w:tc>
          <w:tcPr>
            <w:tcW w:w="1208" w:type="dxa"/>
            <w:tcBorders>
              <w:top w:val="nil"/>
              <w:left w:val="single" w:sz="4" w:space="0" w:color="auto"/>
              <w:bottom w:val="single" w:sz="4" w:space="0" w:color="auto"/>
              <w:right w:val="single" w:sz="8" w:space="0" w:color="auto"/>
            </w:tcBorders>
            <w:shd w:val="clear" w:color="auto" w:fill="auto"/>
            <w:noWrap/>
            <w:vAlign w:val="bottom"/>
            <w:hideMark/>
          </w:tcPr>
          <w:p w14:paraId="07AA5571"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44900</w:t>
            </w:r>
          </w:p>
        </w:tc>
      </w:tr>
      <w:tr w:rsidR="00433904" w:rsidRPr="00433904" w14:paraId="5B4D5233" w14:textId="77777777" w:rsidTr="00433904">
        <w:trPr>
          <w:trHeight w:val="341"/>
          <w:jc w:val="center"/>
        </w:trPr>
        <w:tc>
          <w:tcPr>
            <w:tcW w:w="922" w:type="dxa"/>
            <w:vMerge/>
            <w:tcBorders>
              <w:top w:val="single" w:sz="8" w:space="0" w:color="auto"/>
              <w:left w:val="single" w:sz="8" w:space="0" w:color="auto"/>
              <w:bottom w:val="single" w:sz="8" w:space="0" w:color="000000"/>
              <w:right w:val="single" w:sz="8" w:space="0" w:color="auto"/>
            </w:tcBorders>
            <w:vAlign w:val="center"/>
            <w:hideMark/>
          </w:tcPr>
          <w:p w14:paraId="098E9951"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301" w:type="dxa"/>
            <w:tcBorders>
              <w:top w:val="nil"/>
              <w:left w:val="nil"/>
              <w:bottom w:val="single" w:sz="4" w:space="0" w:color="auto"/>
              <w:right w:val="single" w:sz="4" w:space="0" w:color="auto"/>
            </w:tcBorders>
            <w:shd w:val="clear" w:color="auto" w:fill="auto"/>
            <w:noWrap/>
            <w:vAlign w:val="bottom"/>
            <w:hideMark/>
          </w:tcPr>
          <w:p w14:paraId="3E9C6921"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PF009900019</w:t>
            </w:r>
          </w:p>
        </w:tc>
        <w:tc>
          <w:tcPr>
            <w:tcW w:w="2104" w:type="dxa"/>
            <w:tcBorders>
              <w:top w:val="nil"/>
              <w:left w:val="nil"/>
              <w:bottom w:val="single" w:sz="4" w:space="0" w:color="auto"/>
              <w:right w:val="single" w:sz="4" w:space="0" w:color="auto"/>
            </w:tcBorders>
            <w:shd w:val="clear" w:color="auto" w:fill="auto"/>
            <w:noWrap/>
            <w:vAlign w:val="bottom"/>
            <w:hideMark/>
          </w:tcPr>
          <w:p w14:paraId="1179F361"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GENTA 160 INJ B1</w:t>
            </w:r>
          </w:p>
        </w:tc>
        <w:tc>
          <w:tcPr>
            <w:tcW w:w="922" w:type="dxa"/>
            <w:tcBorders>
              <w:top w:val="nil"/>
              <w:left w:val="nil"/>
              <w:bottom w:val="single" w:sz="4" w:space="0" w:color="auto"/>
              <w:right w:val="single" w:sz="4" w:space="0" w:color="auto"/>
            </w:tcBorders>
            <w:shd w:val="clear" w:color="auto" w:fill="auto"/>
            <w:noWrap/>
            <w:vAlign w:val="bottom"/>
            <w:hideMark/>
          </w:tcPr>
          <w:p w14:paraId="0E7A824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38214</w:t>
            </w:r>
          </w:p>
        </w:tc>
        <w:tc>
          <w:tcPr>
            <w:tcW w:w="922" w:type="dxa"/>
            <w:tcBorders>
              <w:top w:val="nil"/>
              <w:left w:val="nil"/>
              <w:bottom w:val="single" w:sz="4" w:space="0" w:color="auto"/>
              <w:right w:val="single" w:sz="4" w:space="0" w:color="auto"/>
            </w:tcBorders>
            <w:shd w:val="clear" w:color="auto" w:fill="auto"/>
            <w:noWrap/>
            <w:vAlign w:val="bottom"/>
            <w:hideMark/>
          </w:tcPr>
          <w:p w14:paraId="0CE5379D"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40000</w:t>
            </w:r>
          </w:p>
        </w:tc>
        <w:tc>
          <w:tcPr>
            <w:tcW w:w="922" w:type="dxa"/>
            <w:tcBorders>
              <w:top w:val="nil"/>
              <w:left w:val="nil"/>
              <w:bottom w:val="single" w:sz="4" w:space="0" w:color="auto"/>
              <w:right w:val="single" w:sz="4" w:space="0" w:color="auto"/>
            </w:tcBorders>
            <w:shd w:val="clear" w:color="auto" w:fill="auto"/>
            <w:noWrap/>
            <w:vAlign w:val="bottom"/>
            <w:hideMark/>
          </w:tcPr>
          <w:p w14:paraId="509336A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32810</w:t>
            </w:r>
          </w:p>
        </w:tc>
        <w:tc>
          <w:tcPr>
            <w:tcW w:w="1106" w:type="dxa"/>
            <w:tcBorders>
              <w:top w:val="nil"/>
              <w:left w:val="nil"/>
              <w:bottom w:val="single" w:sz="4" w:space="0" w:color="auto"/>
              <w:right w:val="single" w:sz="4" w:space="0" w:color="auto"/>
            </w:tcBorders>
            <w:shd w:val="clear" w:color="auto" w:fill="auto"/>
            <w:noWrap/>
            <w:vAlign w:val="bottom"/>
            <w:hideMark/>
          </w:tcPr>
          <w:p w14:paraId="3AA3D253"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1786</w:t>
            </w:r>
          </w:p>
        </w:tc>
        <w:tc>
          <w:tcPr>
            <w:tcW w:w="1208" w:type="dxa"/>
            <w:tcBorders>
              <w:top w:val="nil"/>
              <w:left w:val="single" w:sz="4" w:space="0" w:color="auto"/>
              <w:bottom w:val="single" w:sz="4" w:space="0" w:color="auto"/>
              <w:right w:val="single" w:sz="8" w:space="0" w:color="auto"/>
            </w:tcBorders>
            <w:shd w:val="clear" w:color="auto" w:fill="auto"/>
            <w:noWrap/>
            <w:vAlign w:val="bottom"/>
            <w:hideMark/>
          </w:tcPr>
          <w:p w14:paraId="39C87C1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7190</w:t>
            </w:r>
          </w:p>
        </w:tc>
      </w:tr>
      <w:tr w:rsidR="00433904" w:rsidRPr="00433904" w14:paraId="0C362F0F" w14:textId="77777777" w:rsidTr="00433904">
        <w:trPr>
          <w:trHeight w:val="355"/>
          <w:jc w:val="center"/>
        </w:trPr>
        <w:tc>
          <w:tcPr>
            <w:tcW w:w="922" w:type="dxa"/>
            <w:vMerge/>
            <w:tcBorders>
              <w:top w:val="single" w:sz="8" w:space="0" w:color="auto"/>
              <w:left w:val="single" w:sz="8" w:space="0" w:color="auto"/>
              <w:bottom w:val="single" w:sz="8" w:space="0" w:color="000000"/>
              <w:right w:val="single" w:sz="8" w:space="0" w:color="auto"/>
            </w:tcBorders>
            <w:vAlign w:val="center"/>
            <w:hideMark/>
          </w:tcPr>
          <w:p w14:paraId="4057522F"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p>
        </w:tc>
        <w:tc>
          <w:tcPr>
            <w:tcW w:w="1301" w:type="dxa"/>
            <w:tcBorders>
              <w:top w:val="nil"/>
              <w:left w:val="nil"/>
              <w:bottom w:val="single" w:sz="8" w:space="0" w:color="auto"/>
              <w:right w:val="single" w:sz="4" w:space="0" w:color="auto"/>
            </w:tcBorders>
            <w:shd w:val="clear" w:color="auto" w:fill="auto"/>
            <w:noWrap/>
            <w:vAlign w:val="bottom"/>
            <w:hideMark/>
          </w:tcPr>
          <w:p w14:paraId="70F89EE0"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PF006900013</w:t>
            </w:r>
          </w:p>
        </w:tc>
        <w:tc>
          <w:tcPr>
            <w:tcW w:w="2104" w:type="dxa"/>
            <w:tcBorders>
              <w:top w:val="nil"/>
              <w:left w:val="nil"/>
              <w:bottom w:val="single" w:sz="8" w:space="0" w:color="auto"/>
              <w:right w:val="single" w:sz="4" w:space="0" w:color="auto"/>
            </w:tcBorders>
            <w:shd w:val="clear" w:color="auto" w:fill="auto"/>
            <w:noWrap/>
            <w:vAlign w:val="bottom"/>
            <w:hideMark/>
          </w:tcPr>
          <w:p w14:paraId="0CF3F45C"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ENOXA 6000 0.6ML B2</w:t>
            </w:r>
          </w:p>
        </w:tc>
        <w:tc>
          <w:tcPr>
            <w:tcW w:w="922" w:type="dxa"/>
            <w:tcBorders>
              <w:top w:val="nil"/>
              <w:left w:val="nil"/>
              <w:bottom w:val="single" w:sz="8" w:space="0" w:color="auto"/>
              <w:right w:val="single" w:sz="4" w:space="0" w:color="auto"/>
            </w:tcBorders>
            <w:shd w:val="clear" w:color="auto" w:fill="auto"/>
            <w:noWrap/>
            <w:vAlign w:val="bottom"/>
            <w:hideMark/>
          </w:tcPr>
          <w:p w14:paraId="05F22001"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13369</w:t>
            </w:r>
          </w:p>
        </w:tc>
        <w:tc>
          <w:tcPr>
            <w:tcW w:w="922" w:type="dxa"/>
            <w:tcBorders>
              <w:top w:val="nil"/>
              <w:left w:val="nil"/>
              <w:bottom w:val="single" w:sz="8" w:space="0" w:color="auto"/>
              <w:right w:val="single" w:sz="4" w:space="0" w:color="auto"/>
            </w:tcBorders>
            <w:shd w:val="clear" w:color="auto" w:fill="auto"/>
            <w:noWrap/>
            <w:vAlign w:val="bottom"/>
            <w:hideMark/>
          </w:tcPr>
          <w:p w14:paraId="34C26AC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46000</w:t>
            </w:r>
          </w:p>
        </w:tc>
        <w:tc>
          <w:tcPr>
            <w:tcW w:w="922" w:type="dxa"/>
            <w:tcBorders>
              <w:top w:val="nil"/>
              <w:left w:val="nil"/>
              <w:bottom w:val="nil"/>
              <w:right w:val="single" w:sz="4" w:space="0" w:color="auto"/>
            </w:tcBorders>
            <w:shd w:val="clear" w:color="auto" w:fill="auto"/>
            <w:noWrap/>
            <w:vAlign w:val="bottom"/>
            <w:hideMark/>
          </w:tcPr>
          <w:p w14:paraId="218738C6"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3631</w:t>
            </w:r>
          </w:p>
        </w:tc>
        <w:tc>
          <w:tcPr>
            <w:tcW w:w="1106" w:type="dxa"/>
            <w:tcBorders>
              <w:top w:val="nil"/>
              <w:left w:val="nil"/>
              <w:bottom w:val="nil"/>
              <w:right w:val="single" w:sz="4" w:space="0" w:color="auto"/>
            </w:tcBorders>
            <w:shd w:val="clear" w:color="auto" w:fill="auto"/>
            <w:noWrap/>
            <w:vAlign w:val="bottom"/>
            <w:hideMark/>
          </w:tcPr>
          <w:p w14:paraId="5B99CDA8"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32631</w:t>
            </w:r>
          </w:p>
        </w:tc>
        <w:tc>
          <w:tcPr>
            <w:tcW w:w="1208" w:type="dxa"/>
            <w:tcBorders>
              <w:top w:val="nil"/>
              <w:left w:val="single" w:sz="4" w:space="0" w:color="auto"/>
              <w:bottom w:val="nil"/>
              <w:right w:val="single" w:sz="8" w:space="0" w:color="auto"/>
            </w:tcBorders>
            <w:shd w:val="clear" w:color="auto" w:fill="auto"/>
            <w:noWrap/>
            <w:vAlign w:val="bottom"/>
            <w:hideMark/>
          </w:tcPr>
          <w:p w14:paraId="36739C0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42369</w:t>
            </w:r>
          </w:p>
        </w:tc>
      </w:tr>
      <w:tr w:rsidR="00433904" w:rsidRPr="00433904" w14:paraId="408274D0" w14:textId="77777777" w:rsidTr="00433904">
        <w:trPr>
          <w:trHeight w:val="341"/>
          <w:jc w:val="center"/>
        </w:trPr>
        <w:tc>
          <w:tcPr>
            <w:tcW w:w="922" w:type="dxa"/>
            <w:tcBorders>
              <w:top w:val="nil"/>
              <w:left w:val="nil"/>
              <w:bottom w:val="nil"/>
              <w:right w:val="nil"/>
            </w:tcBorders>
            <w:shd w:val="clear" w:color="auto" w:fill="auto"/>
            <w:noWrap/>
            <w:vAlign w:val="bottom"/>
            <w:hideMark/>
          </w:tcPr>
          <w:p w14:paraId="15B81CDB"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p>
        </w:tc>
        <w:tc>
          <w:tcPr>
            <w:tcW w:w="1301" w:type="dxa"/>
            <w:tcBorders>
              <w:top w:val="nil"/>
              <w:left w:val="nil"/>
              <w:bottom w:val="nil"/>
              <w:right w:val="nil"/>
            </w:tcBorders>
            <w:shd w:val="clear" w:color="auto" w:fill="auto"/>
            <w:noWrap/>
            <w:vAlign w:val="bottom"/>
            <w:hideMark/>
          </w:tcPr>
          <w:p w14:paraId="5337BF32"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2104" w:type="dxa"/>
            <w:tcBorders>
              <w:top w:val="nil"/>
              <w:left w:val="nil"/>
              <w:bottom w:val="nil"/>
              <w:right w:val="nil"/>
            </w:tcBorders>
            <w:shd w:val="clear" w:color="auto" w:fill="auto"/>
            <w:noWrap/>
            <w:vAlign w:val="bottom"/>
            <w:hideMark/>
          </w:tcPr>
          <w:p w14:paraId="1CAEBF80"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nil"/>
              <w:left w:val="nil"/>
              <w:bottom w:val="nil"/>
              <w:right w:val="nil"/>
            </w:tcBorders>
            <w:shd w:val="clear" w:color="auto" w:fill="auto"/>
            <w:noWrap/>
            <w:vAlign w:val="bottom"/>
            <w:hideMark/>
          </w:tcPr>
          <w:p w14:paraId="76F55F46"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nil"/>
              <w:left w:val="nil"/>
              <w:bottom w:val="nil"/>
              <w:right w:val="nil"/>
            </w:tcBorders>
            <w:shd w:val="clear" w:color="auto" w:fill="auto"/>
            <w:noWrap/>
            <w:vAlign w:val="bottom"/>
            <w:hideMark/>
          </w:tcPr>
          <w:p w14:paraId="3E54EF19"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single" w:sz="8" w:space="0" w:color="auto"/>
              <w:left w:val="single" w:sz="8" w:space="0" w:color="auto"/>
              <w:bottom w:val="single" w:sz="4" w:space="0" w:color="auto"/>
              <w:right w:val="single" w:sz="4" w:space="0" w:color="auto"/>
            </w:tcBorders>
            <w:shd w:val="clear" w:color="auto" w:fill="E5B8B7" w:themeFill="accent2" w:themeFillTint="66"/>
            <w:noWrap/>
            <w:vAlign w:val="bottom"/>
            <w:hideMark/>
          </w:tcPr>
          <w:p w14:paraId="5B6576DC"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MAE</w:t>
            </w:r>
          </w:p>
        </w:tc>
        <w:tc>
          <w:tcPr>
            <w:tcW w:w="1106" w:type="dxa"/>
            <w:tcBorders>
              <w:top w:val="single" w:sz="8" w:space="0" w:color="auto"/>
              <w:left w:val="nil"/>
              <w:bottom w:val="single" w:sz="4" w:space="0" w:color="auto"/>
              <w:right w:val="single" w:sz="4" w:space="0" w:color="auto"/>
            </w:tcBorders>
            <w:shd w:val="clear" w:color="auto" w:fill="E5B8B7" w:themeFill="accent2" w:themeFillTint="66"/>
            <w:noWrap/>
            <w:vAlign w:val="bottom"/>
            <w:hideMark/>
          </w:tcPr>
          <w:p w14:paraId="5E8DBB86"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21478,25</w:t>
            </w:r>
          </w:p>
        </w:tc>
        <w:tc>
          <w:tcPr>
            <w:tcW w:w="1208" w:type="dxa"/>
            <w:tcBorders>
              <w:top w:val="single" w:sz="8" w:space="0" w:color="auto"/>
              <w:left w:val="nil"/>
              <w:bottom w:val="single" w:sz="4" w:space="0" w:color="auto"/>
              <w:right w:val="single" w:sz="8" w:space="0" w:color="auto"/>
            </w:tcBorders>
            <w:shd w:val="clear" w:color="auto" w:fill="E5B8B7" w:themeFill="accent2" w:themeFillTint="66"/>
            <w:noWrap/>
            <w:vAlign w:val="bottom"/>
            <w:hideMark/>
          </w:tcPr>
          <w:p w14:paraId="7E5FE934"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38910,25</w:t>
            </w:r>
          </w:p>
        </w:tc>
      </w:tr>
      <w:tr w:rsidR="00433904" w:rsidRPr="00433904" w14:paraId="5F366DF1" w14:textId="77777777" w:rsidTr="00433904">
        <w:trPr>
          <w:trHeight w:val="355"/>
          <w:jc w:val="center"/>
        </w:trPr>
        <w:tc>
          <w:tcPr>
            <w:tcW w:w="922" w:type="dxa"/>
            <w:tcBorders>
              <w:top w:val="nil"/>
              <w:left w:val="nil"/>
              <w:bottom w:val="nil"/>
              <w:right w:val="nil"/>
            </w:tcBorders>
            <w:shd w:val="clear" w:color="auto" w:fill="auto"/>
            <w:noWrap/>
            <w:vAlign w:val="bottom"/>
            <w:hideMark/>
          </w:tcPr>
          <w:p w14:paraId="67C83264"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p>
        </w:tc>
        <w:tc>
          <w:tcPr>
            <w:tcW w:w="1301" w:type="dxa"/>
            <w:tcBorders>
              <w:top w:val="nil"/>
              <w:left w:val="nil"/>
              <w:bottom w:val="nil"/>
              <w:right w:val="nil"/>
            </w:tcBorders>
            <w:shd w:val="clear" w:color="auto" w:fill="auto"/>
            <w:noWrap/>
            <w:vAlign w:val="bottom"/>
            <w:hideMark/>
          </w:tcPr>
          <w:p w14:paraId="06421693"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2104" w:type="dxa"/>
            <w:tcBorders>
              <w:top w:val="nil"/>
              <w:left w:val="nil"/>
              <w:bottom w:val="nil"/>
              <w:right w:val="nil"/>
            </w:tcBorders>
            <w:shd w:val="clear" w:color="auto" w:fill="auto"/>
            <w:noWrap/>
            <w:vAlign w:val="bottom"/>
            <w:hideMark/>
          </w:tcPr>
          <w:p w14:paraId="3068BCA0"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nil"/>
              <w:left w:val="nil"/>
              <w:bottom w:val="nil"/>
              <w:right w:val="nil"/>
            </w:tcBorders>
            <w:shd w:val="clear" w:color="auto" w:fill="auto"/>
            <w:noWrap/>
            <w:vAlign w:val="bottom"/>
            <w:hideMark/>
          </w:tcPr>
          <w:p w14:paraId="3D191AF2"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nil"/>
              <w:left w:val="nil"/>
              <w:bottom w:val="nil"/>
              <w:right w:val="nil"/>
            </w:tcBorders>
            <w:shd w:val="clear" w:color="auto" w:fill="auto"/>
            <w:noWrap/>
            <w:vAlign w:val="bottom"/>
            <w:hideMark/>
          </w:tcPr>
          <w:p w14:paraId="072B8112" w14:textId="77777777" w:rsidR="00433904" w:rsidRPr="00433904" w:rsidRDefault="00433904" w:rsidP="00433904">
            <w:pPr>
              <w:spacing w:after="0" w:line="240" w:lineRule="auto"/>
              <w:ind w:firstLine="0"/>
              <w:rPr>
                <w:rFonts w:ascii="Times New Roman" w:eastAsia="Times New Roman" w:hAnsi="Times New Roman" w:cs="Times New Roman"/>
                <w:sz w:val="20"/>
                <w:szCs w:val="20"/>
                <w:lang w:val="en-US"/>
              </w:rPr>
            </w:pPr>
          </w:p>
        </w:tc>
        <w:tc>
          <w:tcPr>
            <w:tcW w:w="922" w:type="dxa"/>
            <w:tcBorders>
              <w:top w:val="nil"/>
              <w:left w:val="single" w:sz="8" w:space="0" w:color="auto"/>
              <w:bottom w:val="single" w:sz="8" w:space="0" w:color="auto"/>
              <w:right w:val="single" w:sz="4" w:space="0" w:color="auto"/>
            </w:tcBorders>
            <w:shd w:val="clear" w:color="auto" w:fill="E5B8B7" w:themeFill="accent2" w:themeFillTint="66"/>
            <w:noWrap/>
            <w:vAlign w:val="bottom"/>
            <w:hideMark/>
          </w:tcPr>
          <w:p w14:paraId="2B034A22" w14:textId="77777777" w:rsidR="00433904" w:rsidRPr="00433904" w:rsidRDefault="00433904" w:rsidP="00433904">
            <w:pPr>
              <w:spacing w:after="0" w:line="240" w:lineRule="auto"/>
              <w:ind w:firstLine="0"/>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MSE</w:t>
            </w:r>
          </w:p>
        </w:tc>
        <w:tc>
          <w:tcPr>
            <w:tcW w:w="1106" w:type="dxa"/>
            <w:tcBorders>
              <w:top w:val="nil"/>
              <w:left w:val="nil"/>
              <w:bottom w:val="single" w:sz="8" w:space="0" w:color="auto"/>
              <w:right w:val="single" w:sz="4" w:space="0" w:color="auto"/>
            </w:tcBorders>
            <w:shd w:val="clear" w:color="auto" w:fill="E5B8B7" w:themeFill="accent2" w:themeFillTint="66"/>
            <w:noWrap/>
            <w:vAlign w:val="bottom"/>
            <w:hideMark/>
          </w:tcPr>
          <w:p w14:paraId="383FD5D7"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647824854</w:t>
            </w:r>
          </w:p>
        </w:tc>
        <w:tc>
          <w:tcPr>
            <w:tcW w:w="1208" w:type="dxa"/>
            <w:tcBorders>
              <w:top w:val="nil"/>
              <w:left w:val="nil"/>
              <w:bottom w:val="single" w:sz="8" w:space="0" w:color="auto"/>
              <w:right w:val="single" w:sz="8" w:space="0" w:color="auto"/>
            </w:tcBorders>
            <w:shd w:val="clear" w:color="auto" w:fill="E5B8B7" w:themeFill="accent2" w:themeFillTint="66"/>
            <w:noWrap/>
            <w:vAlign w:val="bottom"/>
            <w:hideMark/>
          </w:tcPr>
          <w:p w14:paraId="03FB6AA2" w14:textId="77777777" w:rsidR="00433904" w:rsidRPr="00433904" w:rsidRDefault="00433904" w:rsidP="00433904">
            <w:pPr>
              <w:spacing w:after="0" w:line="240" w:lineRule="auto"/>
              <w:ind w:firstLine="0"/>
              <w:jc w:val="right"/>
              <w:rPr>
                <w:rFonts w:ascii="Calibri" w:eastAsia="Times New Roman" w:hAnsi="Calibri" w:cs="Calibri"/>
                <w:color w:val="000000"/>
                <w:sz w:val="22"/>
                <w:lang w:val="en-US"/>
              </w:rPr>
            </w:pPr>
            <w:r w:rsidRPr="00433904">
              <w:rPr>
                <w:rFonts w:ascii="Calibri" w:eastAsia="Times New Roman" w:hAnsi="Calibri" w:cs="Calibri"/>
                <w:color w:val="000000"/>
                <w:sz w:val="22"/>
                <w:lang w:val="en-US"/>
              </w:rPr>
              <w:t>1901518846</w:t>
            </w:r>
          </w:p>
        </w:tc>
      </w:tr>
    </w:tbl>
    <w:p w14:paraId="52675A46" w14:textId="77777777" w:rsidR="00753D22" w:rsidRDefault="00753D22" w:rsidP="00CD70EE">
      <w:pPr>
        <w:pStyle w:val="GI-Rfrence"/>
        <w:ind w:firstLine="0"/>
        <w:rPr>
          <w:rFonts w:asciiTheme="majorBidi" w:hAnsiTheme="majorBidi" w:cstheme="majorBidi"/>
        </w:rPr>
      </w:pPr>
    </w:p>
    <w:p w14:paraId="109A87AA" w14:textId="77777777" w:rsidR="00753D22" w:rsidRDefault="00753D22" w:rsidP="00CD70EE">
      <w:pPr>
        <w:pStyle w:val="GI-Rfrence"/>
        <w:ind w:firstLine="0"/>
        <w:rPr>
          <w:rFonts w:asciiTheme="majorBidi" w:hAnsiTheme="majorBidi" w:cstheme="majorBidi"/>
        </w:rPr>
      </w:pPr>
    </w:p>
    <w:p w14:paraId="3D374573" w14:textId="77777777" w:rsidR="00753D22" w:rsidRDefault="00753D22" w:rsidP="00CD70EE">
      <w:pPr>
        <w:pStyle w:val="GI-Rfrence"/>
        <w:ind w:firstLine="0"/>
        <w:rPr>
          <w:rFonts w:asciiTheme="majorBidi" w:hAnsiTheme="majorBidi" w:cstheme="majorBidi"/>
        </w:rPr>
      </w:pPr>
    </w:p>
    <w:p w14:paraId="076848F8" w14:textId="77777777" w:rsidR="00433904" w:rsidRDefault="00433904" w:rsidP="00CD70EE">
      <w:pPr>
        <w:pStyle w:val="GI-Rfrence"/>
        <w:ind w:firstLine="0"/>
        <w:rPr>
          <w:rFonts w:asciiTheme="majorBidi" w:hAnsiTheme="majorBidi" w:cstheme="majorBidi"/>
        </w:rPr>
      </w:pPr>
    </w:p>
    <w:p w14:paraId="66A3DFE7" w14:textId="77777777" w:rsidR="00433904" w:rsidRDefault="00433904" w:rsidP="00CD70EE">
      <w:pPr>
        <w:pStyle w:val="GI-Rfrence"/>
        <w:ind w:firstLine="0"/>
        <w:rPr>
          <w:rFonts w:asciiTheme="majorBidi" w:hAnsiTheme="majorBidi" w:cstheme="majorBidi"/>
        </w:rPr>
      </w:pPr>
    </w:p>
    <w:p w14:paraId="46AF71B4" w14:textId="77777777" w:rsidR="00433904" w:rsidRDefault="00433904" w:rsidP="00CD70EE">
      <w:pPr>
        <w:pStyle w:val="GI-Rfrence"/>
        <w:ind w:firstLine="0"/>
        <w:rPr>
          <w:rFonts w:asciiTheme="majorBidi" w:hAnsiTheme="majorBidi" w:cstheme="majorBidi"/>
        </w:rPr>
      </w:pPr>
    </w:p>
    <w:p w14:paraId="77CB5870" w14:textId="77777777" w:rsidR="00433904" w:rsidRDefault="00433904" w:rsidP="00CD70EE">
      <w:pPr>
        <w:pStyle w:val="GI-Rfrence"/>
        <w:ind w:firstLine="0"/>
        <w:rPr>
          <w:rFonts w:asciiTheme="majorBidi" w:hAnsiTheme="majorBidi" w:cstheme="majorBidi"/>
        </w:rPr>
      </w:pPr>
    </w:p>
    <w:p w14:paraId="16AF1B82" w14:textId="77777777" w:rsidR="00433904" w:rsidRPr="00E92D8E" w:rsidRDefault="00433904" w:rsidP="00CD70EE">
      <w:pPr>
        <w:pStyle w:val="GI-Rfrence"/>
        <w:ind w:firstLine="0"/>
        <w:rPr>
          <w:rFonts w:asciiTheme="majorBidi" w:hAnsiTheme="majorBidi" w:cstheme="majorBidi"/>
        </w:rPr>
      </w:pPr>
    </w:p>
    <w:p w14:paraId="13FC4F85" w14:textId="231E26CE" w:rsidR="00373F73" w:rsidRDefault="00373F73" w:rsidP="0052395E">
      <w:pPr>
        <w:pStyle w:val="GI-Tableau"/>
        <w:rPr>
          <w:b/>
          <w:bCs/>
        </w:rPr>
      </w:pPr>
      <w:bookmarkStart w:id="269" w:name="_Toc179175083"/>
      <w:r w:rsidRPr="00B37622">
        <w:rPr>
          <w:b/>
          <w:bCs/>
        </w:rPr>
        <w:lastRenderedPageBreak/>
        <w:t xml:space="preserve">Annexe  </w:t>
      </w:r>
      <w:r w:rsidRPr="00B37622">
        <w:rPr>
          <w:b/>
          <w:bCs/>
        </w:rPr>
        <w:fldChar w:fldCharType="begin"/>
      </w:r>
      <w:r w:rsidRPr="00B37622">
        <w:rPr>
          <w:b/>
          <w:bCs/>
        </w:rPr>
        <w:instrText xml:space="preserve"> SEQ Annexe_ \* ARABIC </w:instrText>
      </w:r>
      <w:r w:rsidRPr="00B37622">
        <w:rPr>
          <w:b/>
          <w:bCs/>
        </w:rPr>
        <w:fldChar w:fldCharType="separate"/>
      </w:r>
      <w:r w:rsidR="00BC3644">
        <w:rPr>
          <w:b/>
          <w:bCs/>
          <w:noProof/>
        </w:rPr>
        <w:t>5</w:t>
      </w:r>
      <w:r w:rsidRPr="00B37622">
        <w:rPr>
          <w:b/>
          <w:bCs/>
        </w:rPr>
        <w:fldChar w:fldCharType="end"/>
      </w:r>
      <w:r w:rsidR="00A8117A">
        <w:rPr>
          <w:b/>
          <w:bCs/>
        </w:rPr>
        <w:t> :</w:t>
      </w:r>
      <w:r w:rsidRPr="00B37622">
        <w:rPr>
          <w:b/>
          <w:bCs/>
        </w:rPr>
        <w:t xml:space="preserve"> Formule des indicateurs avec langage DAX</w:t>
      </w:r>
      <w:bookmarkEnd w:id="269"/>
    </w:p>
    <w:p w14:paraId="1925E3F3" w14:textId="77777777" w:rsidR="00B37622" w:rsidRPr="00B37622" w:rsidRDefault="00B37622" w:rsidP="0052395E">
      <w:pPr>
        <w:pStyle w:val="GI-Tableau"/>
        <w:rPr>
          <w:b/>
          <w:bCs/>
        </w:rPr>
      </w:pPr>
    </w:p>
    <w:tbl>
      <w:tblPr>
        <w:tblStyle w:val="Grilledutableau"/>
        <w:tblW w:w="9776" w:type="dxa"/>
        <w:tblLook w:val="04A0" w:firstRow="1" w:lastRow="0" w:firstColumn="1" w:lastColumn="0" w:noHBand="0" w:noVBand="1"/>
      </w:tblPr>
      <w:tblGrid>
        <w:gridCol w:w="1809"/>
        <w:gridCol w:w="7967"/>
      </w:tblGrid>
      <w:tr w:rsidR="00CD70EE" w:rsidRPr="00DD5385" w14:paraId="20C8A05C" w14:textId="77777777" w:rsidTr="00DD5385">
        <w:trPr>
          <w:trHeight w:val="772"/>
        </w:trPr>
        <w:tc>
          <w:tcPr>
            <w:tcW w:w="1809" w:type="dxa"/>
          </w:tcPr>
          <w:p w14:paraId="38CBBF83" w14:textId="77777777" w:rsidR="00CD70EE" w:rsidRPr="00DD5385" w:rsidRDefault="00CD70EE" w:rsidP="00B23E38">
            <w:pPr>
              <w:ind w:firstLine="0"/>
              <w:rPr>
                <w:sz w:val="18"/>
                <w:szCs w:val="18"/>
              </w:rPr>
            </w:pPr>
            <w:r w:rsidRPr="00DD5385">
              <w:rPr>
                <w:sz w:val="18"/>
                <w:szCs w:val="18"/>
              </w:rPr>
              <w:t>Nombre de lot</w:t>
            </w:r>
          </w:p>
        </w:tc>
        <w:tc>
          <w:tcPr>
            <w:tcW w:w="7967" w:type="dxa"/>
          </w:tcPr>
          <w:p w14:paraId="7B7ED74F" w14:textId="77777777" w:rsidR="00CD70EE" w:rsidRPr="00DD5385" w:rsidRDefault="00CD70EE" w:rsidP="00B23E38">
            <w:pPr>
              <w:ind w:firstLine="0"/>
              <w:rPr>
                <w:sz w:val="18"/>
                <w:szCs w:val="18"/>
                <w:lang w:val="en-US"/>
              </w:rPr>
            </w:pPr>
            <w:r w:rsidRPr="00DD5385">
              <w:rPr>
                <w:sz w:val="18"/>
                <w:szCs w:val="18"/>
                <w:lang w:val="en-US"/>
              </w:rPr>
              <w:t xml:space="preserve">NOMBRE LOT = </w:t>
            </w:r>
          </w:p>
          <w:p w14:paraId="24991BB4" w14:textId="1C7BA2E6" w:rsidR="00CD70EE" w:rsidRPr="00DD5385" w:rsidRDefault="00CD70EE" w:rsidP="00DD5385">
            <w:pPr>
              <w:ind w:firstLine="0"/>
              <w:rPr>
                <w:sz w:val="18"/>
                <w:szCs w:val="18"/>
                <w:lang w:val="en-US"/>
              </w:rPr>
            </w:pPr>
            <w:r w:rsidRPr="00DD5385">
              <w:rPr>
                <w:sz w:val="18"/>
                <w:szCs w:val="18"/>
                <w:lang w:val="en-US"/>
              </w:rPr>
              <w:t>SUMX( 'OF',    'OF'[Qté planifiée] / RELATED('TABARTICLE'[taille LOT]))</w:t>
            </w:r>
          </w:p>
        </w:tc>
      </w:tr>
      <w:tr w:rsidR="00CD70EE" w:rsidRPr="00DD5385" w14:paraId="6103A9AE" w14:textId="77777777" w:rsidTr="00DD5385">
        <w:tc>
          <w:tcPr>
            <w:tcW w:w="1809" w:type="dxa"/>
          </w:tcPr>
          <w:p w14:paraId="4BBCA657" w14:textId="77777777" w:rsidR="00CD70EE" w:rsidRPr="00DD5385" w:rsidRDefault="00CD70EE" w:rsidP="00B23E38">
            <w:pPr>
              <w:ind w:firstLine="0"/>
              <w:rPr>
                <w:sz w:val="18"/>
                <w:szCs w:val="18"/>
              </w:rPr>
            </w:pPr>
            <w:r w:rsidRPr="00DD5385">
              <w:rPr>
                <w:sz w:val="18"/>
                <w:szCs w:val="18"/>
              </w:rPr>
              <w:t>Rapport charge/capacite</w:t>
            </w:r>
          </w:p>
        </w:tc>
        <w:tc>
          <w:tcPr>
            <w:tcW w:w="7967" w:type="dxa"/>
          </w:tcPr>
          <w:p w14:paraId="1F4624EF" w14:textId="77777777" w:rsidR="00CD70EE" w:rsidRPr="00DD5385" w:rsidRDefault="00CD70EE" w:rsidP="00B23E38">
            <w:pPr>
              <w:ind w:firstLine="0"/>
              <w:rPr>
                <w:sz w:val="18"/>
                <w:szCs w:val="18"/>
              </w:rPr>
            </w:pPr>
            <w:r w:rsidRPr="00DD5385">
              <w:rPr>
                <w:sz w:val="18"/>
                <w:szCs w:val="18"/>
              </w:rPr>
              <w:t>cap/charge = 100*[Total Temps par Poste]/[Heures de Travail Mensuelles]</w:t>
            </w:r>
          </w:p>
        </w:tc>
      </w:tr>
      <w:tr w:rsidR="00CD70EE" w:rsidRPr="00DD5385" w14:paraId="7F8B2295" w14:textId="77777777" w:rsidTr="00DD5385">
        <w:tc>
          <w:tcPr>
            <w:tcW w:w="1809" w:type="dxa"/>
          </w:tcPr>
          <w:p w14:paraId="649175A4" w14:textId="77777777" w:rsidR="00CD70EE" w:rsidRPr="00DD5385" w:rsidRDefault="00CD70EE" w:rsidP="00B23E38">
            <w:pPr>
              <w:ind w:firstLine="0"/>
              <w:rPr>
                <w:sz w:val="18"/>
                <w:szCs w:val="18"/>
              </w:rPr>
            </w:pPr>
            <w:r w:rsidRPr="00DD5385">
              <w:rPr>
                <w:sz w:val="18"/>
                <w:szCs w:val="18"/>
              </w:rPr>
              <w:t>capabilite</w:t>
            </w:r>
          </w:p>
        </w:tc>
        <w:tc>
          <w:tcPr>
            <w:tcW w:w="7967" w:type="dxa"/>
          </w:tcPr>
          <w:p w14:paraId="306DCE2B" w14:textId="1F0CAD2D" w:rsidR="00CD70EE" w:rsidRPr="00DD5385" w:rsidRDefault="00CD70EE" w:rsidP="00DD5385">
            <w:pPr>
              <w:ind w:firstLine="0"/>
              <w:rPr>
                <w:sz w:val="18"/>
                <w:szCs w:val="18"/>
              </w:rPr>
            </w:pPr>
            <w:r w:rsidRPr="00DD5385">
              <w:rPr>
                <w:sz w:val="18"/>
                <w:szCs w:val="18"/>
              </w:rPr>
              <w:t>Capabilite = IF([cap/charge] &lt; 100, "Sous charge",   "Sur charge")</w:t>
            </w:r>
          </w:p>
        </w:tc>
      </w:tr>
      <w:tr w:rsidR="00CD70EE" w:rsidRPr="00DD5385" w14:paraId="393863AB" w14:textId="77777777" w:rsidTr="00DD5385">
        <w:tc>
          <w:tcPr>
            <w:tcW w:w="1809" w:type="dxa"/>
          </w:tcPr>
          <w:p w14:paraId="17BA9B9A" w14:textId="77777777" w:rsidR="00CD70EE" w:rsidRPr="00DD5385" w:rsidRDefault="00CD70EE" w:rsidP="00B23E38">
            <w:pPr>
              <w:ind w:firstLine="0"/>
              <w:rPr>
                <w:sz w:val="18"/>
                <w:szCs w:val="18"/>
              </w:rPr>
            </w:pPr>
            <w:r w:rsidRPr="00DD5385">
              <w:rPr>
                <w:sz w:val="18"/>
                <w:szCs w:val="18"/>
              </w:rPr>
              <w:t>Charge par semaine</w:t>
            </w:r>
          </w:p>
        </w:tc>
        <w:tc>
          <w:tcPr>
            <w:tcW w:w="7967" w:type="dxa"/>
          </w:tcPr>
          <w:p w14:paraId="6CF024F4" w14:textId="77777777" w:rsidR="00CD70EE" w:rsidRPr="00DD5385" w:rsidRDefault="00CD70EE" w:rsidP="00B23E38">
            <w:pPr>
              <w:ind w:firstLine="0"/>
              <w:rPr>
                <w:sz w:val="18"/>
                <w:szCs w:val="18"/>
              </w:rPr>
            </w:pPr>
            <w:r w:rsidRPr="00DD5385">
              <w:rPr>
                <w:sz w:val="18"/>
                <w:szCs w:val="18"/>
              </w:rPr>
              <w:t xml:space="preserve">charge par Sem(heurs) = </w:t>
            </w:r>
          </w:p>
          <w:p w14:paraId="53C6A5D1" w14:textId="77777777" w:rsidR="00CD70EE" w:rsidRPr="00DD5385" w:rsidRDefault="00CD70EE" w:rsidP="00B23E38">
            <w:pPr>
              <w:ind w:firstLine="0"/>
              <w:rPr>
                <w:sz w:val="18"/>
                <w:szCs w:val="18"/>
              </w:rPr>
            </w:pPr>
            <w:r w:rsidRPr="00DD5385">
              <w:rPr>
                <w:sz w:val="18"/>
                <w:szCs w:val="18"/>
              </w:rPr>
              <w:t>SUMX(</w:t>
            </w:r>
          </w:p>
          <w:p w14:paraId="06D42277" w14:textId="77777777" w:rsidR="00CD70EE" w:rsidRPr="00DD5385" w:rsidRDefault="00CD70EE" w:rsidP="00B23E38">
            <w:pPr>
              <w:ind w:firstLine="0"/>
              <w:rPr>
                <w:sz w:val="18"/>
                <w:szCs w:val="18"/>
              </w:rPr>
            </w:pPr>
            <w:r w:rsidRPr="00DD5385">
              <w:rPr>
                <w:sz w:val="18"/>
                <w:szCs w:val="18"/>
              </w:rPr>
              <w:t>    'GAMME1',</w:t>
            </w:r>
          </w:p>
          <w:p w14:paraId="133AD30D" w14:textId="77777777" w:rsidR="00CD70EE" w:rsidRPr="00DD5385" w:rsidRDefault="00CD70EE" w:rsidP="00B23E38">
            <w:pPr>
              <w:ind w:firstLine="0"/>
              <w:rPr>
                <w:sz w:val="18"/>
                <w:szCs w:val="18"/>
              </w:rPr>
            </w:pPr>
            <w:r w:rsidRPr="00DD5385">
              <w:rPr>
                <w:sz w:val="18"/>
                <w:szCs w:val="18"/>
              </w:rPr>
              <w:t>    VAR Article = 'GAMME1'[Article]</w:t>
            </w:r>
          </w:p>
          <w:p w14:paraId="52BF4674" w14:textId="77777777" w:rsidR="00CD70EE" w:rsidRPr="00DD5385" w:rsidRDefault="00CD70EE" w:rsidP="00B23E38">
            <w:pPr>
              <w:ind w:firstLine="0"/>
              <w:rPr>
                <w:sz w:val="18"/>
                <w:szCs w:val="18"/>
              </w:rPr>
            </w:pPr>
            <w:r w:rsidRPr="00DD5385">
              <w:rPr>
                <w:sz w:val="18"/>
                <w:szCs w:val="18"/>
              </w:rPr>
              <w:t>    VAR Poste = 'GAMME1'[Poste]</w:t>
            </w:r>
          </w:p>
          <w:p w14:paraId="0EFEBAD8" w14:textId="77777777" w:rsidR="00CD70EE" w:rsidRPr="00DD5385" w:rsidRDefault="00CD70EE" w:rsidP="00B23E38">
            <w:pPr>
              <w:ind w:firstLine="0"/>
              <w:rPr>
                <w:sz w:val="18"/>
                <w:szCs w:val="18"/>
              </w:rPr>
            </w:pPr>
            <w:r w:rsidRPr="00DD5385">
              <w:rPr>
                <w:sz w:val="18"/>
                <w:szCs w:val="18"/>
              </w:rPr>
              <w:t>    VAR Cadence = 'GAMME1'[Cadence]</w:t>
            </w:r>
          </w:p>
          <w:p w14:paraId="5D5296C1" w14:textId="77777777" w:rsidR="00CD70EE" w:rsidRPr="00DD5385" w:rsidRDefault="00CD70EE" w:rsidP="00B23E38">
            <w:pPr>
              <w:ind w:firstLine="0"/>
              <w:rPr>
                <w:sz w:val="18"/>
                <w:szCs w:val="18"/>
              </w:rPr>
            </w:pPr>
            <w:r w:rsidRPr="00DD5385">
              <w:rPr>
                <w:sz w:val="18"/>
                <w:szCs w:val="18"/>
              </w:rPr>
              <w:t>    VAR TempsReglage = 'GAMME1'[Temps réglage]</w:t>
            </w:r>
          </w:p>
          <w:p w14:paraId="446E6359" w14:textId="77777777" w:rsidR="00CD70EE" w:rsidRPr="00DD5385" w:rsidRDefault="00CD70EE" w:rsidP="00B23E38">
            <w:pPr>
              <w:ind w:firstLine="0"/>
              <w:rPr>
                <w:sz w:val="18"/>
                <w:szCs w:val="18"/>
              </w:rPr>
            </w:pPr>
            <w:r w:rsidRPr="00DD5385">
              <w:rPr>
                <w:sz w:val="18"/>
                <w:szCs w:val="18"/>
              </w:rPr>
              <w:t>    VAR TempsPreparation = 'GAMME1'[Temps préparation]</w:t>
            </w:r>
          </w:p>
          <w:p w14:paraId="59E62320" w14:textId="77777777" w:rsidR="00CD70EE" w:rsidRPr="00DD5385" w:rsidRDefault="00CD70EE" w:rsidP="00B23E38">
            <w:pPr>
              <w:ind w:firstLine="0"/>
              <w:rPr>
                <w:sz w:val="18"/>
                <w:szCs w:val="18"/>
              </w:rPr>
            </w:pPr>
            <w:r w:rsidRPr="00DD5385">
              <w:rPr>
                <w:sz w:val="18"/>
                <w:szCs w:val="18"/>
              </w:rPr>
              <w:t>    VAR TempsOperatoire = 'GAMME1'[Temps opératoire]</w:t>
            </w:r>
          </w:p>
          <w:p w14:paraId="10CED5AF" w14:textId="5F9FA1EE" w:rsidR="00CD70EE" w:rsidRPr="00DD5385" w:rsidRDefault="00CD70EE" w:rsidP="00DD5385">
            <w:pPr>
              <w:ind w:firstLine="0"/>
              <w:rPr>
                <w:sz w:val="18"/>
                <w:szCs w:val="18"/>
              </w:rPr>
            </w:pPr>
            <w:r w:rsidRPr="00DD5385">
              <w:rPr>
                <w:sz w:val="18"/>
                <w:szCs w:val="18"/>
              </w:rPr>
              <w:t>    VAR Quantite = CALCULATE( SUM('OF'[Qté planifiée]), 'OF'[Article] = Article,'OF'[Semaine] = SELECTEDVALUE('OF'[Semaine])  )</w:t>
            </w:r>
          </w:p>
          <w:p w14:paraId="7884CC4E" w14:textId="77777777" w:rsidR="00DD5385" w:rsidRPr="00DD5385" w:rsidRDefault="00CD70EE" w:rsidP="00DD5385">
            <w:pPr>
              <w:ind w:firstLine="0"/>
              <w:rPr>
                <w:sz w:val="18"/>
                <w:szCs w:val="18"/>
                <w:lang w:val="en-US"/>
              </w:rPr>
            </w:pPr>
            <w:r w:rsidRPr="00373F73">
              <w:rPr>
                <w:sz w:val="18"/>
                <w:szCs w:val="18"/>
              </w:rPr>
              <w:t xml:space="preserve">    </w:t>
            </w:r>
            <w:r w:rsidRPr="00DD5385">
              <w:rPr>
                <w:sz w:val="18"/>
                <w:szCs w:val="18"/>
                <w:lang w:val="en-US"/>
              </w:rPr>
              <w:t xml:space="preserve">RETURN </w:t>
            </w:r>
          </w:p>
          <w:p w14:paraId="7560C5D5" w14:textId="5A2B40A5" w:rsidR="00CD70EE" w:rsidRPr="00DD5385" w:rsidRDefault="00CD70EE" w:rsidP="00DD5385">
            <w:pPr>
              <w:ind w:firstLine="0"/>
              <w:rPr>
                <w:sz w:val="18"/>
                <w:szCs w:val="18"/>
              </w:rPr>
            </w:pPr>
            <w:r w:rsidRPr="00DD5385">
              <w:rPr>
                <w:sz w:val="18"/>
                <w:szCs w:val="18"/>
              </w:rPr>
              <w:t xml:space="preserve"> IF( Quantite &gt; 0, IF( Cadence &gt; 0,  Quantite / Cadence + TempsReglage + TempsPreparation, TempsPreparation + TempsOperatoire  ),    )</w:t>
            </w:r>
          </w:p>
          <w:p w14:paraId="1C927252" w14:textId="77777777" w:rsidR="00CD70EE" w:rsidRPr="00DD5385" w:rsidRDefault="00CD70EE" w:rsidP="00B23E38">
            <w:pPr>
              <w:ind w:firstLine="0"/>
              <w:rPr>
                <w:sz w:val="18"/>
                <w:szCs w:val="18"/>
              </w:rPr>
            </w:pPr>
            <w:r w:rsidRPr="00DD5385">
              <w:rPr>
                <w:sz w:val="18"/>
                <w:szCs w:val="18"/>
              </w:rPr>
              <w:t>)</w:t>
            </w:r>
          </w:p>
        </w:tc>
      </w:tr>
      <w:tr w:rsidR="00CD70EE" w:rsidRPr="00DD5385" w14:paraId="2374F373" w14:textId="77777777" w:rsidTr="00DD5385">
        <w:tc>
          <w:tcPr>
            <w:tcW w:w="1809" w:type="dxa"/>
          </w:tcPr>
          <w:p w14:paraId="43547395" w14:textId="7DBCD91C" w:rsidR="00CD70EE" w:rsidRPr="00DD5385" w:rsidRDefault="0090183A" w:rsidP="00B23E38">
            <w:pPr>
              <w:ind w:firstLine="0"/>
              <w:rPr>
                <w:sz w:val="18"/>
                <w:szCs w:val="18"/>
              </w:rPr>
            </w:pPr>
            <w:r w:rsidRPr="00DD5385">
              <w:rPr>
                <w:sz w:val="18"/>
                <w:szCs w:val="18"/>
              </w:rPr>
              <w:t>Charge totale</w:t>
            </w:r>
            <w:r w:rsidR="00CD70EE" w:rsidRPr="00DD5385">
              <w:rPr>
                <w:sz w:val="18"/>
                <w:szCs w:val="18"/>
              </w:rPr>
              <w:t xml:space="preserve"> du poste </w:t>
            </w:r>
          </w:p>
        </w:tc>
        <w:tc>
          <w:tcPr>
            <w:tcW w:w="7967" w:type="dxa"/>
          </w:tcPr>
          <w:p w14:paraId="35449781" w14:textId="408130F6" w:rsidR="00CD70EE" w:rsidRPr="00DD5385" w:rsidRDefault="00CD70EE" w:rsidP="00DD5385">
            <w:pPr>
              <w:ind w:firstLine="0"/>
              <w:rPr>
                <w:sz w:val="18"/>
                <w:szCs w:val="18"/>
              </w:rPr>
            </w:pPr>
            <w:r w:rsidRPr="00DD5385">
              <w:rPr>
                <w:sz w:val="18"/>
                <w:szCs w:val="18"/>
              </w:rPr>
              <w:t>Total Temps par Poste = SUMX(VALUES('GAMME1'[Article]),[charge par Sem(heurs)])</w:t>
            </w:r>
          </w:p>
        </w:tc>
      </w:tr>
      <w:tr w:rsidR="00CD70EE" w:rsidRPr="00DD5385" w14:paraId="62A324AC" w14:textId="77777777" w:rsidTr="00DD5385">
        <w:tc>
          <w:tcPr>
            <w:tcW w:w="1809" w:type="dxa"/>
          </w:tcPr>
          <w:p w14:paraId="58AC5679" w14:textId="77777777" w:rsidR="00CD70EE" w:rsidRPr="00DD5385" w:rsidRDefault="00CD70EE" w:rsidP="00B23E38">
            <w:pPr>
              <w:ind w:firstLine="0"/>
              <w:rPr>
                <w:sz w:val="18"/>
                <w:szCs w:val="18"/>
              </w:rPr>
            </w:pPr>
            <w:r w:rsidRPr="00DD5385">
              <w:rPr>
                <w:sz w:val="18"/>
                <w:szCs w:val="18"/>
              </w:rPr>
              <w:t>Capacite heb du poste</w:t>
            </w:r>
          </w:p>
        </w:tc>
        <w:tc>
          <w:tcPr>
            <w:tcW w:w="7967" w:type="dxa"/>
          </w:tcPr>
          <w:p w14:paraId="667E35AC" w14:textId="77777777" w:rsidR="00CD70EE" w:rsidRPr="00DD5385" w:rsidRDefault="00CD70EE" w:rsidP="00B23E38">
            <w:pPr>
              <w:ind w:firstLine="0"/>
              <w:rPr>
                <w:sz w:val="18"/>
                <w:szCs w:val="18"/>
              </w:rPr>
            </w:pPr>
            <w:r w:rsidRPr="00DD5385">
              <w:rPr>
                <w:sz w:val="18"/>
                <w:szCs w:val="18"/>
              </w:rPr>
              <w:t xml:space="preserve">Heures de Travail HEB = </w:t>
            </w:r>
          </w:p>
          <w:p w14:paraId="12DDFFE6" w14:textId="77777777" w:rsidR="00CD70EE" w:rsidRPr="00DD5385" w:rsidRDefault="00CD70EE" w:rsidP="00B23E38">
            <w:pPr>
              <w:ind w:firstLine="0"/>
              <w:rPr>
                <w:sz w:val="18"/>
                <w:szCs w:val="18"/>
              </w:rPr>
            </w:pPr>
            <w:r w:rsidRPr="00DD5385">
              <w:rPr>
                <w:sz w:val="18"/>
                <w:szCs w:val="18"/>
              </w:rPr>
              <w:t>SUMX( 'POSTE3', 'POSTE3'[heurs/jour] * CALCULATE(</w:t>
            </w:r>
          </w:p>
          <w:p w14:paraId="69AECA0F" w14:textId="77777777" w:rsidR="00CD70EE" w:rsidRPr="00DD5385" w:rsidRDefault="00CD70EE" w:rsidP="00B23E38">
            <w:pPr>
              <w:ind w:firstLine="0"/>
              <w:rPr>
                <w:sz w:val="18"/>
                <w:szCs w:val="18"/>
              </w:rPr>
            </w:pPr>
            <w:r w:rsidRPr="00DD5385">
              <w:rPr>
                <w:sz w:val="18"/>
                <w:szCs w:val="18"/>
              </w:rPr>
              <w:t>SUM('CALENDRIER2'[N° jours OUV2]),</w:t>
            </w:r>
          </w:p>
          <w:p w14:paraId="718A816E" w14:textId="77777777" w:rsidR="00CD70EE" w:rsidRPr="00DD5385" w:rsidRDefault="00CD70EE" w:rsidP="00B23E38">
            <w:pPr>
              <w:ind w:firstLine="0"/>
              <w:rPr>
                <w:sz w:val="18"/>
                <w:szCs w:val="18"/>
              </w:rPr>
            </w:pPr>
            <w:r w:rsidRPr="00DD5385">
              <w:rPr>
                <w:sz w:val="18"/>
                <w:szCs w:val="18"/>
              </w:rPr>
              <w:t>        TREATAS(</w:t>
            </w:r>
          </w:p>
          <w:p w14:paraId="69944CF3" w14:textId="77777777" w:rsidR="00CD70EE" w:rsidRPr="00DD5385" w:rsidRDefault="00CD70EE" w:rsidP="00B23E38">
            <w:pPr>
              <w:ind w:firstLine="0"/>
              <w:rPr>
                <w:sz w:val="18"/>
                <w:szCs w:val="18"/>
              </w:rPr>
            </w:pPr>
            <w:r w:rsidRPr="00DD5385">
              <w:rPr>
                <w:sz w:val="18"/>
                <w:szCs w:val="18"/>
              </w:rPr>
              <w:t>            VALUES('OF'[Semaine]),  </w:t>
            </w:r>
          </w:p>
          <w:p w14:paraId="7958E702" w14:textId="77777777" w:rsidR="00CD70EE" w:rsidRPr="00DD5385" w:rsidRDefault="00CD70EE" w:rsidP="00B23E38">
            <w:pPr>
              <w:ind w:firstLine="0"/>
              <w:rPr>
                <w:sz w:val="18"/>
                <w:szCs w:val="18"/>
              </w:rPr>
            </w:pPr>
            <w:r w:rsidRPr="00DD5385">
              <w:rPr>
                <w:sz w:val="18"/>
                <w:szCs w:val="18"/>
              </w:rPr>
              <w:t>            'CALENDRIER2'[semaine]  ) ) )</w:t>
            </w:r>
          </w:p>
        </w:tc>
      </w:tr>
    </w:tbl>
    <w:p w14:paraId="50A8C6D6" w14:textId="77777777" w:rsidR="00545BE2" w:rsidRDefault="00545BE2" w:rsidP="00DD5385"/>
    <w:p w14:paraId="154E293D" w14:textId="77777777" w:rsidR="00DD5385" w:rsidRDefault="00DD5385" w:rsidP="00DD5385"/>
    <w:p w14:paraId="23DA6062" w14:textId="77777777" w:rsidR="005B6191" w:rsidRDefault="005B6191" w:rsidP="00A8117A">
      <w:pPr>
        <w:ind w:firstLine="0"/>
      </w:pPr>
    </w:p>
    <w:p w14:paraId="12E62604" w14:textId="2155E14B" w:rsidR="00373F73" w:rsidRPr="00B37622" w:rsidRDefault="00373F73" w:rsidP="0052395E">
      <w:pPr>
        <w:pStyle w:val="GI-Tableau"/>
        <w:rPr>
          <w:b/>
          <w:bCs/>
        </w:rPr>
      </w:pPr>
      <w:bookmarkStart w:id="270" w:name="_Toc179175084"/>
      <w:r w:rsidRPr="00B37622">
        <w:rPr>
          <w:b/>
          <w:bCs/>
        </w:rPr>
        <w:lastRenderedPageBreak/>
        <w:t xml:space="preserve">Annexe  </w:t>
      </w:r>
      <w:r w:rsidRPr="00B37622">
        <w:rPr>
          <w:b/>
          <w:bCs/>
        </w:rPr>
        <w:fldChar w:fldCharType="begin"/>
      </w:r>
      <w:r w:rsidRPr="00B37622">
        <w:rPr>
          <w:b/>
          <w:bCs/>
        </w:rPr>
        <w:instrText xml:space="preserve"> SEQ Annexe_ \* ARABIC </w:instrText>
      </w:r>
      <w:r w:rsidRPr="00B37622">
        <w:rPr>
          <w:b/>
          <w:bCs/>
        </w:rPr>
        <w:fldChar w:fldCharType="separate"/>
      </w:r>
      <w:r w:rsidR="00BC3644">
        <w:rPr>
          <w:b/>
          <w:bCs/>
          <w:noProof/>
        </w:rPr>
        <w:t>6</w:t>
      </w:r>
      <w:r w:rsidRPr="00B37622">
        <w:rPr>
          <w:b/>
          <w:bCs/>
        </w:rPr>
        <w:fldChar w:fldCharType="end"/>
      </w:r>
      <w:r w:rsidR="00A8117A">
        <w:rPr>
          <w:b/>
          <w:bCs/>
        </w:rPr>
        <w:t> :</w:t>
      </w:r>
      <w:r w:rsidRPr="00B37622">
        <w:rPr>
          <w:b/>
          <w:bCs/>
        </w:rPr>
        <w:t xml:space="preserve"> Comparaison entre les charges estimes et </w:t>
      </w:r>
      <w:r w:rsidR="00D242B2" w:rsidRPr="00B37622">
        <w:rPr>
          <w:b/>
          <w:bCs/>
        </w:rPr>
        <w:t>les charges calculées</w:t>
      </w:r>
      <w:bookmarkEnd w:id="270"/>
    </w:p>
    <w:p w14:paraId="3A33C674" w14:textId="77777777" w:rsidR="00B37622" w:rsidRDefault="00B37622" w:rsidP="0052395E">
      <w:pPr>
        <w:pStyle w:val="GI-Tableau"/>
      </w:pPr>
    </w:p>
    <w:tbl>
      <w:tblPr>
        <w:tblStyle w:val="Grilledutableau"/>
        <w:tblW w:w="9776" w:type="dxa"/>
        <w:jc w:val="center"/>
        <w:tblLook w:val="04A0" w:firstRow="1" w:lastRow="0" w:firstColumn="1" w:lastColumn="0" w:noHBand="0" w:noVBand="1"/>
      </w:tblPr>
      <w:tblGrid>
        <w:gridCol w:w="3114"/>
        <w:gridCol w:w="1728"/>
        <w:gridCol w:w="3238"/>
        <w:gridCol w:w="1696"/>
      </w:tblGrid>
      <w:tr w:rsidR="004A040A" w:rsidRPr="00DD5385" w14:paraId="4982C89C" w14:textId="77777777" w:rsidTr="00373F73">
        <w:trPr>
          <w:jc w:val="center"/>
        </w:trPr>
        <w:tc>
          <w:tcPr>
            <w:tcW w:w="4842" w:type="dxa"/>
            <w:gridSpan w:val="2"/>
            <w:shd w:val="clear" w:color="auto" w:fill="244061" w:themeFill="accent1" w:themeFillShade="80"/>
            <w:vAlign w:val="center"/>
          </w:tcPr>
          <w:p w14:paraId="46C9D2A4" w14:textId="77777777" w:rsidR="00620266" w:rsidRPr="00DD5385" w:rsidRDefault="00620266" w:rsidP="000633BA">
            <w:pPr>
              <w:ind w:firstLine="0"/>
              <w:rPr>
                <w:rFonts w:cstheme="majorBidi"/>
                <w:b/>
                <w:bCs/>
                <w:sz w:val="18"/>
                <w:szCs w:val="18"/>
              </w:rPr>
            </w:pPr>
            <w:r w:rsidRPr="00DD5385">
              <w:rPr>
                <w:rFonts w:cstheme="majorBidi"/>
                <w:b/>
                <w:bCs/>
                <w:sz w:val="18"/>
                <w:szCs w:val="18"/>
              </w:rPr>
              <w:t>Estimation de producteurs</w:t>
            </w:r>
          </w:p>
        </w:tc>
        <w:tc>
          <w:tcPr>
            <w:tcW w:w="4934" w:type="dxa"/>
            <w:gridSpan w:val="2"/>
            <w:shd w:val="clear" w:color="auto" w:fill="244061" w:themeFill="accent1" w:themeFillShade="80"/>
            <w:vAlign w:val="center"/>
          </w:tcPr>
          <w:p w14:paraId="47A2BEE9" w14:textId="77777777" w:rsidR="00620266" w:rsidRPr="00DD5385" w:rsidRDefault="00620266" w:rsidP="000633BA">
            <w:pPr>
              <w:ind w:firstLine="0"/>
              <w:rPr>
                <w:rFonts w:cstheme="majorBidi"/>
                <w:b/>
                <w:bCs/>
                <w:sz w:val="18"/>
                <w:szCs w:val="18"/>
              </w:rPr>
            </w:pPr>
            <w:r w:rsidRPr="00DD5385">
              <w:rPr>
                <w:rFonts w:cstheme="majorBidi"/>
                <w:b/>
                <w:bCs/>
                <w:sz w:val="18"/>
                <w:szCs w:val="18"/>
              </w:rPr>
              <w:t>Calcul du plan</w:t>
            </w:r>
          </w:p>
        </w:tc>
      </w:tr>
      <w:tr w:rsidR="00DD5385" w:rsidRPr="00DD5385" w14:paraId="026FF125" w14:textId="77777777" w:rsidTr="00373F73">
        <w:trPr>
          <w:jc w:val="center"/>
        </w:trPr>
        <w:tc>
          <w:tcPr>
            <w:tcW w:w="3114" w:type="dxa"/>
            <w:shd w:val="clear" w:color="auto" w:fill="E5B8B7" w:themeFill="accent2" w:themeFillTint="66"/>
            <w:vAlign w:val="center"/>
          </w:tcPr>
          <w:p w14:paraId="3956EBF4" w14:textId="77777777" w:rsidR="00620266" w:rsidRPr="00DD5385" w:rsidRDefault="00620266" w:rsidP="000633BA">
            <w:pPr>
              <w:ind w:firstLine="0"/>
              <w:rPr>
                <w:rFonts w:cstheme="majorBidi"/>
                <w:b/>
                <w:bCs/>
                <w:sz w:val="18"/>
                <w:szCs w:val="18"/>
              </w:rPr>
            </w:pPr>
            <w:r w:rsidRPr="00DD5385">
              <w:rPr>
                <w:rFonts w:cstheme="majorBidi"/>
                <w:b/>
                <w:bCs/>
                <w:sz w:val="18"/>
                <w:szCs w:val="18"/>
              </w:rPr>
              <w:t>Article</w:t>
            </w:r>
          </w:p>
        </w:tc>
        <w:tc>
          <w:tcPr>
            <w:tcW w:w="1728" w:type="dxa"/>
            <w:shd w:val="clear" w:color="auto" w:fill="E5B8B7" w:themeFill="accent2" w:themeFillTint="66"/>
            <w:vAlign w:val="center"/>
          </w:tcPr>
          <w:p w14:paraId="56A6BCF7" w14:textId="65282AAD" w:rsidR="00620266" w:rsidRPr="00DD5385" w:rsidRDefault="00620266" w:rsidP="000633BA">
            <w:pPr>
              <w:ind w:firstLine="0"/>
              <w:rPr>
                <w:rFonts w:cstheme="majorBidi"/>
                <w:b/>
                <w:bCs/>
                <w:sz w:val="18"/>
                <w:szCs w:val="18"/>
              </w:rPr>
            </w:pPr>
            <w:r w:rsidRPr="00DD5385">
              <w:rPr>
                <w:rFonts w:cstheme="majorBidi"/>
                <w:b/>
                <w:bCs/>
                <w:sz w:val="18"/>
                <w:szCs w:val="18"/>
              </w:rPr>
              <w:t>Temps de production</w:t>
            </w:r>
            <w:r w:rsidR="003C0720" w:rsidRPr="00DD5385">
              <w:rPr>
                <w:rFonts w:cstheme="majorBidi"/>
                <w:b/>
                <w:bCs/>
                <w:sz w:val="18"/>
                <w:szCs w:val="18"/>
              </w:rPr>
              <w:t>(heures)</w:t>
            </w:r>
          </w:p>
        </w:tc>
        <w:tc>
          <w:tcPr>
            <w:tcW w:w="3238" w:type="dxa"/>
            <w:shd w:val="clear" w:color="auto" w:fill="E5B8B7" w:themeFill="accent2" w:themeFillTint="66"/>
            <w:vAlign w:val="center"/>
          </w:tcPr>
          <w:p w14:paraId="55AC3AF4" w14:textId="77777777" w:rsidR="00620266" w:rsidRPr="00DD5385" w:rsidRDefault="00620266" w:rsidP="000633BA">
            <w:pPr>
              <w:ind w:firstLine="0"/>
              <w:rPr>
                <w:rFonts w:cstheme="majorBidi"/>
                <w:b/>
                <w:bCs/>
                <w:sz w:val="18"/>
                <w:szCs w:val="18"/>
              </w:rPr>
            </w:pPr>
            <w:r w:rsidRPr="00DD5385">
              <w:rPr>
                <w:rFonts w:cstheme="majorBidi"/>
                <w:b/>
                <w:bCs/>
                <w:sz w:val="18"/>
                <w:szCs w:val="18"/>
              </w:rPr>
              <w:t>Article</w:t>
            </w:r>
          </w:p>
        </w:tc>
        <w:tc>
          <w:tcPr>
            <w:tcW w:w="1696" w:type="dxa"/>
            <w:shd w:val="clear" w:color="auto" w:fill="E5B8B7" w:themeFill="accent2" w:themeFillTint="66"/>
            <w:vAlign w:val="center"/>
          </w:tcPr>
          <w:p w14:paraId="4B5E79B5" w14:textId="5755DC3C" w:rsidR="00620266" w:rsidRPr="00DD5385" w:rsidRDefault="00620266" w:rsidP="000633BA">
            <w:pPr>
              <w:ind w:firstLine="0"/>
              <w:rPr>
                <w:rFonts w:cstheme="majorBidi"/>
                <w:b/>
                <w:bCs/>
                <w:sz w:val="18"/>
                <w:szCs w:val="18"/>
              </w:rPr>
            </w:pPr>
            <w:r w:rsidRPr="00DD5385">
              <w:rPr>
                <w:rFonts w:cstheme="majorBidi"/>
                <w:b/>
                <w:bCs/>
                <w:sz w:val="18"/>
                <w:szCs w:val="18"/>
              </w:rPr>
              <w:t>Temps de production</w:t>
            </w:r>
            <w:r w:rsidR="003C0720" w:rsidRPr="00DD5385">
              <w:rPr>
                <w:rFonts w:cstheme="majorBidi"/>
                <w:b/>
                <w:bCs/>
                <w:sz w:val="18"/>
                <w:szCs w:val="18"/>
              </w:rPr>
              <w:t>(heures)</w:t>
            </w:r>
          </w:p>
        </w:tc>
      </w:tr>
      <w:tr w:rsidR="00373F73" w:rsidRPr="00DD5385" w14:paraId="718956F9" w14:textId="77777777" w:rsidTr="00373F73">
        <w:trPr>
          <w:trHeight w:val="510"/>
          <w:jc w:val="center"/>
        </w:trPr>
        <w:tc>
          <w:tcPr>
            <w:tcW w:w="3114" w:type="dxa"/>
            <w:vAlign w:val="center"/>
            <w:hideMark/>
          </w:tcPr>
          <w:p w14:paraId="1B82CA7F"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SUITE IRYS 4 MG BT 30</w:t>
            </w:r>
          </w:p>
        </w:tc>
        <w:tc>
          <w:tcPr>
            <w:tcW w:w="1728" w:type="dxa"/>
            <w:vAlign w:val="center"/>
            <w:hideMark/>
          </w:tcPr>
          <w:p w14:paraId="039F2A82"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9</w:t>
            </w:r>
          </w:p>
        </w:tc>
        <w:tc>
          <w:tcPr>
            <w:tcW w:w="3238" w:type="dxa"/>
            <w:vAlign w:val="center"/>
          </w:tcPr>
          <w:p w14:paraId="600CE9FC" w14:textId="1CDEEA6F"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IRYS 4 MG CP 90</w:t>
            </w:r>
          </w:p>
          <w:p w14:paraId="0C2E6278"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2A7AB801"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8,85733333</w:t>
            </w:r>
          </w:p>
          <w:p w14:paraId="6A8453A2"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2D7D4130" w14:textId="77777777" w:rsidTr="00373F73">
        <w:trPr>
          <w:trHeight w:val="420"/>
          <w:jc w:val="center"/>
        </w:trPr>
        <w:tc>
          <w:tcPr>
            <w:tcW w:w="3114" w:type="dxa"/>
            <w:vAlign w:val="center"/>
            <w:hideMark/>
          </w:tcPr>
          <w:p w14:paraId="3CDA8897"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IRYS 4 MG </w:t>
            </w:r>
          </w:p>
        </w:tc>
        <w:tc>
          <w:tcPr>
            <w:tcW w:w="1728" w:type="dxa"/>
            <w:vAlign w:val="center"/>
            <w:hideMark/>
          </w:tcPr>
          <w:p w14:paraId="26B6E5B2"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18</w:t>
            </w:r>
          </w:p>
        </w:tc>
        <w:tc>
          <w:tcPr>
            <w:tcW w:w="3238" w:type="dxa"/>
            <w:vAlign w:val="center"/>
          </w:tcPr>
          <w:p w14:paraId="2034F4B3"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IRYS 4 MG CP B30</w:t>
            </w:r>
          </w:p>
          <w:p w14:paraId="5196932A" w14:textId="77777777" w:rsidR="00620266" w:rsidRPr="00DD5385" w:rsidRDefault="00620266" w:rsidP="00E822DE">
            <w:pPr>
              <w:spacing w:after="0" w:line="240" w:lineRule="auto"/>
              <w:ind w:firstLine="0"/>
              <w:jc w:val="center"/>
              <w:rPr>
                <w:rFonts w:eastAsia="Times New Roman" w:cstheme="majorBidi"/>
                <w:b/>
                <w:bCs/>
                <w:sz w:val="18"/>
                <w:szCs w:val="18"/>
                <w:lang w:val="en-US"/>
              </w:rPr>
            </w:pPr>
          </w:p>
        </w:tc>
        <w:tc>
          <w:tcPr>
            <w:tcW w:w="1696" w:type="dxa"/>
            <w:vAlign w:val="center"/>
          </w:tcPr>
          <w:p w14:paraId="71245B07"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17,5718333</w:t>
            </w:r>
          </w:p>
          <w:p w14:paraId="18988043"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42BB6E48" w14:textId="77777777" w:rsidTr="00373F73">
        <w:trPr>
          <w:trHeight w:val="468"/>
          <w:jc w:val="center"/>
        </w:trPr>
        <w:tc>
          <w:tcPr>
            <w:tcW w:w="3114" w:type="dxa"/>
            <w:vAlign w:val="center"/>
            <w:hideMark/>
          </w:tcPr>
          <w:p w14:paraId="393AA6C7"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IRYS 6 MG </w:t>
            </w:r>
          </w:p>
        </w:tc>
        <w:tc>
          <w:tcPr>
            <w:tcW w:w="1728" w:type="dxa"/>
            <w:vAlign w:val="center"/>
            <w:hideMark/>
          </w:tcPr>
          <w:p w14:paraId="1A1D000E"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07BCDE1B"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IRYS 6 MG CP B30 ECH</w:t>
            </w:r>
          </w:p>
          <w:p w14:paraId="6597D1CE"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5DAAE042"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11,0358333</w:t>
            </w:r>
          </w:p>
          <w:p w14:paraId="0C58B8EF" w14:textId="25302E84"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65CDADD5" w14:textId="77777777" w:rsidTr="00373F73">
        <w:trPr>
          <w:trHeight w:val="468"/>
          <w:jc w:val="center"/>
        </w:trPr>
        <w:tc>
          <w:tcPr>
            <w:tcW w:w="3114" w:type="dxa"/>
            <w:vAlign w:val="center"/>
            <w:hideMark/>
          </w:tcPr>
          <w:p w14:paraId="2B82A89C"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TRAMADIS 50 MG RELIQUAT</w:t>
            </w:r>
          </w:p>
        </w:tc>
        <w:tc>
          <w:tcPr>
            <w:tcW w:w="1728" w:type="dxa"/>
            <w:vAlign w:val="center"/>
            <w:hideMark/>
          </w:tcPr>
          <w:p w14:paraId="4E8B2417"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50</w:t>
            </w:r>
          </w:p>
        </w:tc>
        <w:tc>
          <w:tcPr>
            <w:tcW w:w="3238" w:type="dxa"/>
            <w:vAlign w:val="center"/>
          </w:tcPr>
          <w:p w14:paraId="1FE034F7"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TRAMADIS 50 MG GEL B10</w:t>
            </w:r>
          </w:p>
          <w:p w14:paraId="4AF461C5" w14:textId="77777777" w:rsidR="00620266" w:rsidRPr="00DD5385" w:rsidRDefault="00620266" w:rsidP="00E822DE">
            <w:pPr>
              <w:spacing w:after="0" w:line="240" w:lineRule="auto"/>
              <w:ind w:firstLine="0"/>
              <w:jc w:val="center"/>
              <w:rPr>
                <w:rFonts w:eastAsia="Times New Roman" w:cstheme="majorBidi"/>
                <w:b/>
                <w:bCs/>
                <w:sz w:val="18"/>
                <w:szCs w:val="18"/>
                <w:lang w:val="en-US"/>
              </w:rPr>
            </w:pPr>
          </w:p>
        </w:tc>
        <w:tc>
          <w:tcPr>
            <w:tcW w:w="1696" w:type="dxa"/>
            <w:vAlign w:val="center"/>
          </w:tcPr>
          <w:p w14:paraId="55017E5F"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17,7275</w:t>
            </w:r>
          </w:p>
          <w:p w14:paraId="1C578D1F"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2CF78EC4" w14:textId="77777777" w:rsidTr="00373F73">
        <w:trPr>
          <w:trHeight w:val="480"/>
          <w:jc w:val="center"/>
        </w:trPr>
        <w:tc>
          <w:tcPr>
            <w:tcW w:w="3114" w:type="dxa"/>
            <w:noWrap/>
            <w:vAlign w:val="center"/>
            <w:hideMark/>
          </w:tcPr>
          <w:p w14:paraId="1E92C0D6"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 ZITRO 500 MG RELIQUAT</w:t>
            </w:r>
          </w:p>
        </w:tc>
        <w:tc>
          <w:tcPr>
            <w:tcW w:w="1728" w:type="dxa"/>
            <w:vAlign w:val="center"/>
            <w:hideMark/>
          </w:tcPr>
          <w:p w14:paraId="7EFCA043"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13</w:t>
            </w:r>
          </w:p>
        </w:tc>
        <w:tc>
          <w:tcPr>
            <w:tcW w:w="3238" w:type="dxa"/>
            <w:vAlign w:val="center"/>
          </w:tcPr>
          <w:p w14:paraId="1E348A59"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ZITRO 500 MG CP B03</w:t>
            </w:r>
          </w:p>
          <w:p w14:paraId="3C9D3854"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0EA5155D"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10,672778</w:t>
            </w:r>
          </w:p>
          <w:p w14:paraId="7686D072"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5710488D" w14:textId="77777777" w:rsidTr="00373F73">
        <w:trPr>
          <w:trHeight w:val="480"/>
          <w:jc w:val="center"/>
        </w:trPr>
        <w:tc>
          <w:tcPr>
            <w:tcW w:w="3114" w:type="dxa"/>
            <w:noWrap/>
            <w:vAlign w:val="center"/>
            <w:hideMark/>
          </w:tcPr>
          <w:p w14:paraId="302CB7AA"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PIROXEN DP 20 MG </w:t>
            </w:r>
          </w:p>
        </w:tc>
        <w:tc>
          <w:tcPr>
            <w:tcW w:w="1728" w:type="dxa"/>
            <w:vAlign w:val="center"/>
            <w:hideMark/>
          </w:tcPr>
          <w:p w14:paraId="3E8ED305"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22</w:t>
            </w:r>
          </w:p>
        </w:tc>
        <w:tc>
          <w:tcPr>
            <w:tcW w:w="3238" w:type="dxa"/>
            <w:vAlign w:val="center"/>
          </w:tcPr>
          <w:p w14:paraId="6BBEC484"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PIROXEN DISPERSIBLE 20 MG B12</w:t>
            </w:r>
          </w:p>
          <w:p w14:paraId="08422DA1"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22AA9E4B"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16,404762</w:t>
            </w:r>
          </w:p>
          <w:p w14:paraId="6DDD1F8D"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42669817" w14:textId="77777777" w:rsidTr="00373F73">
        <w:trPr>
          <w:trHeight w:val="528"/>
          <w:jc w:val="center"/>
        </w:trPr>
        <w:tc>
          <w:tcPr>
            <w:tcW w:w="3114" w:type="dxa"/>
            <w:noWrap/>
            <w:vAlign w:val="center"/>
          </w:tcPr>
          <w:p w14:paraId="26BC2B75"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CIPRO 500 MG  RELIQUAT</w:t>
            </w:r>
          </w:p>
        </w:tc>
        <w:tc>
          <w:tcPr>
            <w:tcW w:w="1728" w:type="dxa"/>
            <w:vAlign w:val="center"/>
          </w:tcPr>
          <w:p w14:paraId="1BDBE001"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13D73F07"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CIPRO 500 MG CP B14</w:t>
            </w:r>
          </w:p>
          <w:p w14:paraId="5D2D3830"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332A515F"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16,001944</w:t>
            </w:r>
          </w:p>
          <w:p w14:paraId="2AD181A0"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48ECD2A0" w14:textId="77777777" w:rsidTr="00373F73">
        <w:trPr>
          <w:trHeight w:val="615"/>
          <w:jc w:val="center"/>
        </w:trPr>
        <w:tc>
          <w:tcPr>
            <w:tcW w:w="3114" w:type="dxa"/>
            <w:vAlign w:val="center"/>
          </w:tcPr>
          <w:p w14:paraId="74E57056"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 xml:space="preserve">2 MMF 500 MG  </w:t>
            </w:r>
          </w:p>
        </w:tc>
        <w:tc>
          <w:tcPr>
            <w:tcW w:w="1728" w:type="dxa"/>
            <w:vAlign w:val="center"/>
          </w:tcPr>
          <w:p w14:paraId="2113861C"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14</w:t>
            </w:r>
          </w:p>
        </w:tc>
        <w:tc>
          <w:tcPr>
            <w:tcW w:w="3238" w:type="dxa"/>
            <w:vAlign w:val="center"/>
          </w:tcPr>
          <w:p w14:paraId="2E14596E"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MMF 500 MG CP B56</w:t>
            </w:r>
          </w:p>
          <w:p w14:paraId="050CA52F"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6E45A5B5" w14:textId="77777777" w:rsidR="00E822DE" w:rsidRPr="00DD5385" w:rsidRDefault="00E822DE" w:rsidP="00E822D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10,451667</w:t>
            </w:r>
          </w:p>
          <w:p w14:paraId="5129BAB7"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2ADC941B" w14:textId="77777777" w:rsidTr="00373F73">
        <w:trPr>
          <w:trHeight w:val="924"/>
          <w:jc w:val="center"/>
        </w:trPr>
        <w:tc>
          <w:tcPr>
            <w:tcW w:w="3114" w:type="dxa"/>
            <w:vAlign w:val="center"/>
          </w:tcPr>
          <w:p w14:paraId="40591D4A"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2 DOMINAR 500 MG</w:t>
            </w:r>
          </w:p>
        </w:tc>
        <w:tc>
          <w:tcPr>
            <w:tcW w:w="1728" w:type="dxa"/>
            <w:vAlign w:val="center"/>
          </w:tcPr>
          <w:p w14:paraId="35C57F91"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14</w:t>
            </w:r>
          </w:p>
        </w:tc>
        <w:tc>
          <w:tcPr>
            <w:tcW w:w="3238" w:type="dxa"/>
            <w:vAlign w:val="center"/>
          </w:tcPr>
          <w:p w14:paraId="4E3FBB5E"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 xml:space="preserve">DOMINAR 500 MG CP B14 </w:t>
            </w:r>
          </w:p>
          <w:p w14:paraId="74BBB5CA"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294BE66A"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21,7533333</w:t>
            </w:r>
          </w:p>
          <w:p w14:paraId="6039F799"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393C1ACD" w14:textId="77777777" w:rsidTr="00373F73">
        <w:trPr>
          <w:trHeight w:val="468"/>
          <w:jc w:val="center"/>
        </w:trPr>
        <w:tc>
          <w:tcPr>
            <w:tcW w:w="3114" w:type="dxa"/>
            <w:vAlign w:val="center"/>
          </w:tcPr>
          <w:p w14:paraId="6B2A9C62"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LEVOFLOX 500 MG </w:t>
            </w:r>
          </w:p>
        </w:tc>
        <w:tc>
          <w:tcPr>
            <w:tcW w:w="1728" w:type="dxa"/>
            <w:vAlign w:val="center"/>
          </w:tcPr>
          <w:p w14:paraId="5CBE4DDE"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25</w:t>
            </w:r>
          </w:p>
        </w:tc>
        <w:tc>
          <w:tcPr>
            <w:tcW w:w="3238" w:type="dxa"/>
            <w:vAlign w:val="center"/>
          </w:tcPr>
          <w:p w14:paraId="5052CAA9"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LEVOFLOX 500 MG CP B10</w:t>
            </w:r>
          </w:p>
          <w:p w14:paraId="0BBE17A4"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67BE4F0F"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19,2058333</w:t>
            </w:r>
          </w:p>
          <w:p w14:paraId="169DA7D4" w14:textId="77777777" w:rsidR="00620266" w:rsidRPr="00DD5385" w:rsidRDefault="00620266" w:rsidP="000F7B8E">
            <w:pPr>
              <w:spacing w:after="0" w:line="240" w:lineRule="auto"/>
              <w:ind w:firstLine="0"/>
              <w:jc w:val="center"/>
              <w:rPr>
                <w:rFonts w:eastAsia="Times New Roman" w:cstheme="majorBidi"/>
                <w:b/>
                <w:bCs/>
                <w:sz w:val="18"/>
                <w:szCs w:val="18"/>
                <w:lang w:val="en-US"/>
              </w:rPr>
            </w:pPr>
          </w:p>
        </w:tc>
      </w:tr>
      <w:tr w:rsidR="00373F73" w:rsidRPr="00DD5385" w14:paraId="53670781" w14:textId="77777777" w:rsidTr="00373F73">
        <w:trPr>
          <w:trHeight w:val="480"/>
          <w:jc w:val="center"/>
        </w:trPr>
        <w:tc>
          <w:tcPr>
            <w:tcW w:w="3114" w:type="dxa"/>
            <w:vAlign w:val="center"/>
          </w:tcPr>
          <w:p w14:paraId="51DCF972" w14:textId="77777777" w:rsidR="00620266" w:rsidRPr="00DD5385" w:rsidRDefault="00620266" w:rsidP="000633BA">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AMLODIPINE 10 MG (400 kg)</w:t>
            </w:r>
          </w:p>
        </w:tc>
        <w:tc>
          <w:tcPr>
            <w:tcW w:w="1728" w:type="dxa"/>
            <w:vAlign w:val="center"/>
          </w:tcPr>
          <w:p w14:paraId="255A757D" w14:textId="77777777" w:rsidR="00620266" w:rsidRPr="00DD5385" w:rsidRDefault="00620266" w:rsidP="000633BA">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48</w:t>
            </w:r>
          </w:p>
        </w:tc>
        <w:tc>
          <w:tcPr>
            <w:tcW w:w="3238" w:type="dxa"/>
            <w:vAlign w:val="center"/>
          </w:tcPr>
          <w:p w14:paraId="16D6DF93"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AMLODIPINE 10 MG CP B30</w:t>
            </w:r>
          </w:p>
          <w:p w14:paraId="1A5A058B"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c>
          <w:tcPr>
            <w:tcW w:w="1696" w:type="dxa"/>
            <w:vAlign w:val="center"/>
          </w:tcPr>
          <w:p w14:paraId="4EFF5AFE"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6,5575</w:t>
            </w:r>
          </w:p>
          <w:p w14:paraId="0A9363C4" w14:textId="77777777" w:rsidR="00620266" w:rsidRPr="00DD5385" w:rsidRDefault="00620266" w:rsidP="000633BA">
            <w:pPr>
              <w:spacing w:after="0" w:line="240" w:lineRule="auto"/>
              <w:ind w:firstLine="0"/>
              <w:jc w:val="center"/>
              <w:rPr>
                <w:rFonts w:eastAsia="Times New Roman" w:cstheme="majorBidi"/>
                <w:b/>
                <w:bCs/>
                <w:sz w:val="18"/>
                <w:szCs w:val="18"/>
                <w:lang w:val="en-US"/>
              </w:rPr>
            </w:pPr>
          </w:p>
        </w:tc>
      </w:tr>
      <w:tr w:rsidR="00373F73" w:rsidRPr="00DD5385" w14:paraId="4D8A1ECE" w14:textId="77777777" w:rsidTr="00373F73">
        <w:trPr>
          <w:trHeight w:val="468"/>
          <w:jc w:val="center"/>
        </w:trPr>
        <w:tc>
          <w:tcPr>
            <w:tcW w:w="3114" w:type="dxa"/>
            <w:vAlign w:val="center"/>
          </w:tcPr>
          <w:p w14:paraId="3297CDA2"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AMLODIPINE 5 MG (400 kg) </w:t>
            </w:r>
          </w:p>
        </w:tc>
        <w:tc>
          <w:tcPr>
            <w:tcW w:w="1728" w:type="dxa"/>
            <w:vAlign w:val="center"/>
          </w:tcPr>
          <w:p w14:paraId="04B89DAA"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48</w:t>
            </w:r>
          </w:p>
        </w:tc>
        <w:tc>
          <w:tcPr>
            <w:tcW w:w="3238" w:type="dxa"/>
            <w:vAlign w:val="center"/>
          </w:tcPr>
          <w:p w14:paraId="46845C71" w14:textId="5278CBE6"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AMLODIPINE 5 MG CP B30</w:t>
            </w:r>
          </w:p>
          <w:p w14:paraId="3985461E"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1CC206E5"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6,5575</w:t>
            </w:r>
          </w:p>
          <w:p w14:paraId="48DFD20D"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r>
      <w:tr w:rsidR="00373F73" w:rsidRPr="00DD5385" w14:paraId="1095581B" w14:textId="77777777" w:rsidTr="00373F73">
        <w:trPr>
          <w:trHeight w:val="510"/>
          <w:jc w:val="center"/>
        </w:trPr>
        <w:tc>
          <w:tcPr>
            <w:tcW w:w="3114" w:type="dxa"/>
            <w:vAlign w:val="center"/>
          </w:tcPr>
          <w:p w14:paraId="46CC95C2"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DOPEZIL 10 MG </w:t>
            </w:r>
          </w:p>
        </w:tc>
        <w:tc>
          <w:tcPr>
            <w:tcW w:w="1728" w:type="dxa"/>
            <w:vAlign w:val="center"/>
          </w:tcPr>
          <w:p w14:paraId="319A13E9"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10</w:t>
            </w:r>
          </w:p>
        </w:tc>
        <w:tc>
          <w:tcPr>
            <w:tcW w:w="3238" w:type="dxa"/>
            <w:vAlign w:val="center"/>
          </w:tcPr>
          <w:p w14:paraId="012ED339"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DOPEZIL 10 MG CP B30</w:t>
            </w:r>
          </w:p>
          <w:p w14:paraId="7EFAA2B7"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79321271"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5,5286667</w:t>
            </w:r>
          </w:p>
          <w:p w14:paraId="704134D9"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r>
      <w:tr w:rsidR="00373F73" w:rsidRPr="00DD5385" w14:paraId="3A4894DA" w14:textId="77777777" w:rsidTr="00373F73">
        <w:trPr>
          <w:trHeight w:val="420"/>
          <w:jc w:val="center"/>
        </w:trPr>
        <w:tc>
          <w:tcPr>
            <w:tcW w:w="3114" w:type="dxa"/>
            <w:vAlign w:val="center"/>
          </w:tcPr>
          <w:p w14:paraId="4C61AD3E"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 BIGMAG PLUS </w:t>
            </w:r>
          </w:p>
        </w:tc>
        <w:tc>
          <w:tcPr>
            <w:tcW w:w="1728" w:type="dxa"/>
            <w:vAlign w:val="center"/>
          </w:tcPr>
          <w:p w14:paraId="5A400E85"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0FE8E06C"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BIGMAG PLUS GEL B30</w:t>
            </w:r>
          </w:p>
          <w:p w14:paraId="6679ECD7"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6E7FDCDA" w14:textId="7184238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13.37</w:t>
            </w:r>
          </w:p>
        </w:tc>
      </w:tr>
      <w:tr w:rsidR="00373F73" w:rsidRPr="00DD5385" w14:paraId="5821DADB" w14:textId="77777777" w:rsidTr="00373F73">
        <w:trPr>
          <w:trHeight w:val="468"/>
          <w:jc w:val="center"/>
        </w:trPr>
        <w:tc>
          <w:tcPr>
            <w:tcW w:w="3114" w:type="dxa"/>
            <w:vAlign w:val="center"/>
          </w:tcPr>
          <w:p w14:paraId="0D833A34"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SERVAL 100 MG </w:t>
            </w:r>
          </w:p>
        </w:tc>
        <w:tc>
          <w:tcPr>
            <w:tcW w:w="1728" w:type="dxa"/>
            <w:vAlign w:val="center"/>
          </w:tcPr>
          <w:p w14:paraId="7E5C898B"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9</w:t>
            </w:r>
          </w:p>
        </w:tc>
        <w:tc>
          <w:tcPr>
            <w:tcW w:w="3238" w:type="dxa"/>
            <w:vAlign w:val="center"/>
          </w:tcPr>
          <w:p w14:paraId="3378254D"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SERVAL 100 MG GEL B30</w:t>
            </w:r>
          </w:p>
          <w:p w14:paraId="3F15A397"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3C31A8B4" w14:textId="774DC578"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6.881</w:t>
            </w:r>
          </w:p>
        </w:tc>
      </w:tr>
      <w:tr w:rsidR="00373F73" w:rsidRPr="00DD5385" w14:paraId="64CDF017" w14:textId="77777777" w:rsidTr="00373F73">
        <w:trPr>
          <w:trHeight w:val="468"/>
          <w:jc w:val="center"/>
        </w:trPr>
        <w:tc>
          <w:tcPr>
            <w:tcW w:w="3114" w:type="dxa"/>
            <w:vAlign w:val="center"/>
          </w:tcPr>
          <w:p w14:paraId="25D5D8C1"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2 NEUROMED 150 MG </w:t>
            </w:r>
          </w:p>
        </w:tc>
        <w:tc>
          <w:tcPr>
            <w:tcW w:w="1728" w:type="dxa"/>
            <w:vAlign w:val="center"/>
          </w:tcPr>
          <w:p w14:paraId="17E92BBF"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36</w:t>
            </w:r>
          </w:p>
        </w:tc>
        <w:tc>
          <w:tcPr>
            <w:tcW w:w="3238" w:type="dxa"/>
            <w:vAlign w:val="center"/>
          </w:tcPr>
          <w:p w14:paraId="54BA37BE" w14:textId="77777777" w:rsidR="000F7B8E" w:rsidRPr="00DD5385" w:rsidRDefault="000F7B8E" w:rsidP="000F7B8E">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NEUROMED 150 MG GEL B30</w:t>
            </w:r>
          </w:p>
          <w:p w14:paraId="67400ABD"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1EE8D206" w14:textId="16B184FC"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18.39</w:t>
            </w:r>
          </w:p>
        </w:tc>
      </w:tr>
      <w:tr w:rsidR="00373F73" w:rsidRPr="00DD5385" w14:paraId="39A67A01" w14:textId="77777777" w:rsidTr="00373F73">
        <w:trPr>
          <w:trHeight w:val="480"/>
          <w:jc w:val="center"/>
        </w:trPr>
        <w:tc>
          <w:tcPr>
            <w:tcW w:w="3114" w:type="dxa"/>
            <w:vAlign w:val="center"/>
          </w:tcPr>
          <w:p w14:paraId="4B80A03C"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ONDANSETRON 8 MG </w:t>
            </w:r>
          </w:p>
        </w:tc>
        <w:tc>
          <w:tcPr>
            <w:tcW w:w="1728" w:type="dxa"/>
            <w:vAlign w:val="center"/>
          </w:tcPr>
          <w:p w14:paraId="208FFDA2"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10</w:t>
            </w:r>
          </w:p>
        </w:tc>
        <w:tc>
          <w:tcPr>
            <w:tcW w:w="3238" w:type="dxa"/>
            <w:vAlign w:val="center"/>
          </w:tcPr>
          <w:p w14:paraId="754D6236"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ONDANSETRON 8 MG CP B10</w:t>
            </w:r>
          </w:p>
          <w:p w14:paraId="4F01EF8A" w14:textId="331F735D"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184F6A1C" w14:textId="02A2105C"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9.708</w:t>
            </w:r>
          </w:p>
        </w:tc>
      </w:tr>
      <w:tr w:rsidR="00373F73" w:rsidRPr="00DD5385" w14:paraId="5339D9C3" w14:textId="77777777" w:rsidTr="00373F73">
        <w:trPr>
          <w:trHeight w:val="480"/>
          <w:jc w:val="center"/>
        </w:trPr>
        <w:tc>
          <w:tcPr>
            <w:tcW w:w="3114" w:type="dxa"/>
            <w:vAlign w:val="center"/>
          </w:tcPr>
          <w:p w14:paraId="42A35D4B"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BIGFER 60 MG </w:t>
            </w:r>
          </w:p>
        </w:tc>
        <w:tc>
          <w:tcPr>
            <w:tcW w:w="1728" w:type="dxa"/>
            <w:vAlign w:val="center"/>
          </w:tcPr>
          <w:p w14:paraId="103ED36D"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6D6A20F7"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BIG FER 60 MG GEL B30</w:t>
            </w:r>
          </w:p>
          <w:p w14:paraId="5541B385" w14:textId="1273929B"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5490D4A0" w14:textId="3E2FD453"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15.125</w:t>
            </w:r>
          </w:p>
        </w:tc>
      </w:tr>
      <w:tr w:rsidR="00373F73" w:rsidRPr="00DD5385" w14:paraId="1D40F852" w14:textId="77777777" w:rsidTr="00373F73">
        <w:trPr>
          <w:trHeight w:val="528"/>
          <w:jc w:val="center"/>
        </w:trPr>
        <w:tc>
          <w:tcPr>
            <w:tcW w:w="3114" w:type="dxa"/>
            <w:noWrap/>
            <w:vAlign w:val="center"/>
          </w:tcPr>
          <w:p w14:paraId="6D63ED4C"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CIPRO 750 MG</w:t>
            </w:r>
          </w:p>
        </w:tc>
        <w:tc>
          <w:tcPr>
            <w:tcW w:w="1728" w:type="dxa"/>
            <w:vAlign w:val="center"/>
          </w:tcPr>
          <w:p w14:paraId="2D93662F"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w:t>
            </w:r>
          </w:p>
        </w:tc>
        <w:tc>
          <w:tcPr>
            <w:tcW w:w="3238" w:type="dxa"/>
            <w:vAlign w:val="center"/>
          </w:tcPr>
          <w:p w14:paraId="49A2F652"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CIPRO 750 MG CP B14</w:t>
            </w:r>
          </w:p>
          <w:p w14:paraId="0AC3F05F"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19E91114" w14:textId="0F82CF1D"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12.1681</w:t>
            </w:r>
          </w:p>
        </w:tc>
      </w:tr>
      <w:tr w:rsidR="00373F73" w:rsidRPr="00DD5385" w14:paraId="2AE45938" w14:textId="77777777" w:rsidTr="00373F73">
        <w:trPr>
          <w:trHeight w:val="615"/>
          <w:jc w:val="center"/>
        </w:trPr>
        <w:tc>
          <w:tcPr>
            <w:tcW w:w="3114" w:type="dxa"/>
            <w:vAlign w:val="center"/>
          </w:tcPr>
          <w:p w14:paraId="60832346"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ARALEAD PLUS 8/12,5 MG (2)</w:t>
            </w:r>
          </w:p>
        </w:tc>
        <w:tc>
          <w:tcPr>
            <w:tcW w:w="1728" w:type="dxa"/>
            <w:vAlign w:val="center"/>
          </w:tcPr>
          <w:p w14:paraId="21ED2B31"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0C281027"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ARALEAD+ 8 MG/12,5MG CP B30</w:t>
            </w:r>
          </w:p>
          <w:p w14:paraId="229ECCD2"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41245BD9" w14:textId="4107A44E"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15.9468</w:t>
            </w:r>
          </w:p>
        </w:tc>
      </w:tr>
      <w:tr w:rsidR="00373F73" w:rsidRPr="00DD5385" w14:paraId="553A73C8" w14:textId="77777777" w:rsidTr="00373F73">
        <w:trPr>
          <w:trHeight w:val="924"/>
          <w:jc w:val="center"/>
        </w:trPr>
        <w:tc>
          <w:tcPr>
            <w:tcW w:w="3114" w:type="dxa"/>
            <w:vAlign w:val="center"/>
          </w:tcPr>
          <w:p w14:paraId="153F7477"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ARALEAD 8 MG</w:t>
            </w:r>
          </w:p>
        </w:tc>
        <w:tc>
          <w:tcPr>
            <w:tcW w:w="1728" w:type="dxa"/>
            <w:vAlign w:val="center"/>
          </w:tcPr>
          <w:p w14:paraId="3E63B8C5"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1C4605A4"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ARALEAD 8 MG CP B30</w:t>
            </w:r>
          </w:p>
          <w:p w14:paraId="12B4389B"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26EC6063" w14:textId="0D62224C" w:rsidR="000F7B8E" w:rsidRPr="00DD5385" w:rsidRDefault="00A55AED"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15.9468</w:t>
            </w:r>
          </w:p>
        </w:tc>
      </w:tr>
      <w:tr w:rsidR="00373F73" w:rsidRPr="00DD5385" w14:paraId="0CCC9FB6" w14:textId="77777777" w:rsidTr="00373F73">
        <w:trPr>
          <w:trHeight w:val="468"/>
          <w:jc w:val="center"/>
        </w:trPr>
        <w:tc>
          <w:tcPr>
            <w:tcW w:w="3114" w:type="dxa"/>
            <w:vAlign w:val="center"/>
          </w:tcPr>
          <w:p w14:paraId="3E7893E0"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ARALEAD PLUS 16/12,5 MG</w:t>
            </w:r>
          </w:p>
        </w:tc>
        <w:tc>
          <w:tcPr>
            <w:tcW w:w="1728" w:type="dxa"/>
            <w:vAlign w:val="center"/>
          </w:tcPr>
          <w:p w14:paraId="32CDD882"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06537714"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ARALEAD+ 16MG/12,5MG CP B30</w:t>
            </w:r>
          </w:p>
          <w:p w14:paraId="1DF7CECB"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2DE89C8D"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14,42056</w:t>
            </w:r>
          </w:p>
          <w:p w14:paraId="46C4F3DF"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r>
      <w:tr w:rsidR="00373F73" w:rsidRPr="00DD5385" w14:paraId="4774C808" w14:textId="77777777" w:rsidTr="00373F73">
        <w:trPr>
          <w:trHeight w:val="480"/>
          <w:jc w:val="center"/>
        </w:trPr>
        <w:tc>
          <w:tcPr>
            <w:tcW w:w="3114" w:type="dxa"/>
            <w:vAlign w:val="center"/>
          </w:tcPr>
          <w:p w14:paraId="2117B999" w14:textId="77777777" w:rsidR="000F7B8E" w:rsidRPr="00DD5385" w:rsidRDefault="000F7B8E" w:rsidP="000F7B8E">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lastRenderedPageBreak/>
              <w:t xml:space="preserve"> PIDOGREL 75 MG (1+2) CT00112 </w:t>
            </w:r>
          </w:p>
        </w:tc>
        <w:tc>
          <w:tcPr>
            <w:tcW w:w="1728" w:type="dxa"/>
            <w:vAlign w:val="center"/>
          </w:tcPr>
          <w:p w14:paraId="2637EA11" w14:textId="77777777" w:rsidR="000F7B8E" w:rsidRPr="00DD5385" w:rsidRDefault="000F7B8E"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40</w:t>
            </w:r>
          </w:p>
        </w:tc>
        <w:tc>
          <w:tcPr>
            <w:tcW w:w="3238" w:type="dxa"/>
            <w:vAlign w:val="center"/>
          </w:tcPr>
          <w:p w14:paraId="0AF8570B" w14:textId="61F0921F" w:rsidR="00A55AED" w:rsidRPr="00DD5385" w:rsidRDefault="00FE25A3"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 xml:space="preserve">3 </w:t>
            </w:r>
            <w:r w:rsidR="00A55AED" w:rsidRPr="00DD5385">
              <w:rPr>
                <w:rFonts w:eastAsia="Times New Roman" w:cstheme="majorBidi"/>
                <w:b/>
                <w:bCs/>
                <w:sz w:val="18"/>
                <w:szCs w:val="18"/>
              </w:rPr>
              <w:t>PIDOGREL 75 MG CP B30</w:t>
            </w:r>
          </w:p>
          <w:p w14:paraId="4A1B4C97" w14:textId="77777777" w:rsidR="000F7B8E" w:rsidRPr="00DD5385" w:rsidRDefault="000F7B8E" w:rsidP="000F7B8E">
            <w:pPr>
              <w:spacing w:after="0" w:line="240" w:lineRule="auto"/>
              <w:ind w:firstLine="0"/>
              <w:jc w:val="center"/>
              <w:rPr>
                <w:rFonts w:eastAsia="Times New Roman" w:cstheme="majorBidi"/>
                <w:b/>
                <w:bCs/>
                <w:sz w:val="18"/>
                <w:szCs w:val="18"/>
                <w:lang w:val="en-US"/>
              </w:rPr>
            </w:pPr>
          </w:p>
        </w:tc>
        <w:tc>
          <w:tcPr>
            <w:tcW w:w="1696" w:type="dxa"/>
            <w:vAlign w:val="center"/>
          </w:tcPr>
          <w:p w14:paraId="14562276" w14:textId="5CCB900A" w:rsidR="000F7B8E" w:rsidRPr="00DD5385" w:rsidRDefault="00FE25A3" w:rsidP="000F7B8E">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27.65</w:t>
            </w:r>
          </w:p>
        </w:tc>
      </w:tr>
      <w:tr w:rsidR="00373F73" w:rsidRPr="00DD5385" w14:paraId="38DFB7E1" w14:textId="77777777" w:rsidTr="00373F73">
        <w:trPr>
          <w:trHeight w:val="468"/>
          <w:jc w:val="center"/>
        </w:trPr>
        <w:tc>
          <w:tcPr>
            <w:tcW w:w="3114" w:type="dxa"/>
            <w:vAlign w:val="center"/>
          </w:tcPr>
          <w:p w14:paraId="662AB977"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 ARALEAD PLUS 8/12,5 MG (1)</w:t>
            </w:r>
          </w:p>
        </w:tc>
        <w:tc>
          <w:tcPr>
            <w:tcW w:w="1728" w:type="dxa"/>
            <w:vAlign w:val="center"/>
          </w:tcPr>
          <w:p w14:paraId="1019ECEA"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4A1F7A5B" w14:textId="77777777" w:rsidR="00A55AED" w:rsidRPr="00DD5385" w:rsidRDefault="00A55AED" w:rsidP="00A55AED">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ARALEAD+ 8 MG/12,5MG CP B30</w:t>
            </w:r>
          </w:p>
          <w:p w14:paraId="4DA288F3"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6F6CB81A" w14:textId="34A5CE99"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15.9468</w:t>
            </w:r>
          </w:p>
        </w:tc>
      </w:tr>
      <w:tr w:rsidR="00373F73" w:rsidRPr="00DD5385" w14:paraId="03A4D269" w14:textId="77777777" w:rsidTr="00373F73">
        <w:trPr>
          <w:trHeight w:val="468"/>
          <w:jc w:val="center"/>
        </w:trPr>
        <w:tc>
          <w:tcPr>
            <w:tcW w:w="3114" w:type="dxa"/>
            <w:vAlign w:val="center"/>
          </w:tcPr>
          <w:p w14:paraId="799E0515"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DESLOR 5 MG BT15/BT30</w:t>
            </w:r>
          </w:p>
        </w:tc>
        <w:tc>
          <w:tcPr>
            <w:tcW w:w="1728" w:type="dxa"/>
            <w:vAlign w:val="center"/>
          </w:tcPr>
          <w:p w14:paraId="3E35E85F"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70</w:t>
            </w:r>
          </w:p>
        </w:tc>
        <w:tc>
          <w:tcPr>
            <w:tcW w:w="3238" w:type="dxa"/>
            <w:vAlign w:val="center"/>
          </w:tcPr>
          <w:p w14:paraId="009B6E9B"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DESLOR 5MG CP B15</w:t>
            </w:r>
          </w:p>
          <w:p w14:paraId="35205429"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344985F5" w14:textId="367C8322" w:rsidR="00A55AED" w:rsidRPr="00DD5385" w:rsidRDefault="00FE25A3"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70.968</w:t>
            </w:r>
          </w:p>
        </w:tc>
      </w:tr>
      <w:tr w:rsidR="00373F73" w:rsidRPr="00DD5385" w14:paraId="6961D33F" w14:textId="77777777" w:rsidTr="00373F73">
        <w:trPr>
          <w:trHeight w:val="468"/>
          <w:jc w:val="center"/>
        </w:trPr>
        <w:tc>
          <w:tcPr>
            <w:tcW w:w="3114" w:type="dxa"/>
            <w:vAlign w:val="center"/>
          </w:tcPr>
          <w:p w14:paraId="6528C7C8"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2 DOMINAR 250 MG</w:t>
            </w:r>
          </w:p>
        </w:tc>
        <w:tc>
          <w:tcPr>
            <w:tcW w:w="1728" w:type="dxa"/>
            <w:vAlign w:val="center"/>
          </w:tcPr>
          <w:p w14:paraId="688521FD"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5631F741"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DOMINAR 250 MG CP B14</w:t>
            </w:r>
          </w:p>
          <w:p w14:paraId="5675DB0C"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02614A08" w14:textId="2CC3BCF1" w:rsidR="00A55AED" w:rsidRPr="00DD5385" w:rsidRDefault="00FE25A3"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10.97</w:t>
            </w:r>
          </w:p>
        </w:tc>
      </w:tr>
      <w:tr w:rsidR="00373F73" w:rsidRPr="00DD5385" w14:paraId="4716837D" w14:textId="77777777" w:rsidTr="00373F73">
        <w:trPr>
          <w:trHeight w:val="924"/>
          <w:jc w:val="center"/>
        </w:trPr>
        <w:tc>
          <w:tcPr>
            <w:tcW w:w="3114" w:type="dxa"/>
            <w:vAlign w:val="center"/>
          </w:tcPr>
          <w:p w14:paraId="68F1F685"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IPPROTON 20 MG </w:t>
            </w:r>
          </w:p>
        </w:tc>
        <w:tc>
          <w:tcPr>
            <w:tcW w:w="1728" w:type="dxa"/>
            <w:vAlign w:val="center"/>
          </w:tcPr>
          <w:p w14:paraId="258B4CF8"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40</w:t>
            </w:r>
          </w:p>
        </w:tc>
        <w:tc>
          <w:tcPr>
            <w:tcW w:w="3238" w:type="dxa"/>
            <w:vAlign w:val="center"/>
          </w:tcPr>
          <w:p w14:paraId="70C81666"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IPPROTON 20 MG GEL B28</w:t>
            </w:r>
          </w:p>
          <w:p w14:paraId="6C149B36"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475F6D8C"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21,53111</w:t>
            </w:r>
          </w:p>
          <w:p w14:paraId="6D934DA4"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r>
      <w:tr w:rsidR="00373F73" w:rsidRPr="00DD5385" w14:paraId="29A79922" w14:textId="77777777" w:rsidTr="00373F73">
        <w:trPr>
          <w:trHeight w:val="468"/>
          <w:jc w:val="center"/>
        </w:trPr>
        <w:tc>
          <w:tcPr>
            <w:tcW w:w="3114" w:type="dxa"/>
            <w:vAlign w:val="center"/>
          </w:tcPr>
          <w:p w14:paraId="45BF3670"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ESORAL 20 MG </w:t>
            </w:r>
          </w:p>
        </w:tc>
        <w:tc>
          <w:tcPr>
            <w:tcW w:w="1728" w:type="dxa"/>
            <w:vAlign w:val="center"/>
          </w:tcPr>
          <w:p w14:paraId="53985355"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35</w:t>
            </w:r>
          </w:p>
        </w:tc>
        <w:tc>
          <w:tcPr>
            <w:tcW w:w="3238" w:type="dxa"/>
            <w:vAlign w:val="center"/>
          </w:tcPr>
          <w:p w14:paraId="20527520"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ESORAL 20 MG GEL B28</w:t>
            </w:r>
          </w:p>
          <w:p w14:paraId="15C1CC42"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46C5B46D" w14:textId="1CB467AF" w:rsidR="00A55AED" w:rsidRPr="00DD5385" w:rsidRDefault="00FE25A3"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19.36</w:t>
            </w:r>
          </w:p>
        </w:tc>
      </w:tr>
      <w:tr w:rsidR="00373F73" w:rsidRPr="00DD5385" w14:paraId="22419095" w14:textId="77777777" w:rsidTr="00373F73">
        <w:trPr>
          <w:trHeight w:val="480"/>
          <w:jc w:val="center"/>
        </w:trPr>
        <w:tc>
          <w:tcPr>
            <w:tcW w:w="3114" w:type="dxa"/>
            <w:vAlign w:val="center"/>
          </w:tcPr>
          <w:p w14:paraId="1DAA7788"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 ESORAL 40 MG</w:t>
            </w:r>
          </w:p>
        </w:tc>
        <w:tc>
          <w:tcPr>
            <w:tcW w:w="1728" w:type="dxa"/>
            <w:vAlign w:val="center"/>
          </w:tcPr>
          <w:p w14:paraId="2FB86F81"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35721B4D"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ESORAL 40 MG GEL B28</w:t>
            </w:r>
          </w:p>
          <w:p w14:paraId="519A6C32"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2834AAC5"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15,6466667</w:t>
            </w:r>
          </w:p>
          <w:p w14:paraId="2C35AD2E"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r>
      <w:tr w:rsidR="00373F73" w:rsidRPr="00DD5385" w14:paraId="4113601D" w14:textId="77777777" w:rsidTr="00373F73">
        <w:trPr>
          <w:trHeight w:val="468"/>
          <w:jc w:val="center"/>
        </w:trPr>
        <w:tc>
          <w:tcPr>
            <w:tcW w:w="3114" w:type="dxa"/>
            <w:vAlign w:val="center"/>
          </w:tcPr>
          <w:p w14:paraId="485479EC" w14:textId="77777777" w:rsidR="00A55AED" w:rsidRPr="00DD5385" w:rsidRDefault="00A55AED" w:rsidP="00A55AED">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PIDOGREL 75 MG (3) CT00112 </w:t>
            </w:r>
          </w:p>
        </w:tc>
        <w:tc>
          <w:tcPr>
            <w:tcW w:w="1728" w:type="dxa"/>
            <w:vAlign w:val="center"/>
          </w:tcPr>
          <w:p w14:paraId="6BD62BBF" w14:textId="77777777" w:rsidR="00A55AED" w:rsidRPr="00DD5385" w:rsidRDefault="00A55AED" w:rsidP="00A55AED">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20</w:t>
            </w:r>
          </w:p>
        </w:tc>
        <w:tc>
          <w:tcPr>
            <w:tcW w:w="3238" w:type="dxa"/>
            <w:vAlign w:val="center"/>
          </w:tcPr>
          <w:p w14:paraId="12593680" w14:textId="77777777" w:rsidR="00A55AED" w:rsidRPr="00DD5385" w:rsidRDefault="00A55AED" w:rsidP="00A55AED">
            <w:pPr>
              <w:spacing w:after="0" w:line="240" w:lineRule="auto"/>
              <w:ind w:firstLine="0"/>
              <w:jc w:val="center"/>
              <w:rPr>
                <w:rFonts w:eastAsia="Times New Roman" w:cstheme="majorBidi"/>
                <w:b/>
                <w:bCs/>
                <w:sz w:val="18"/>
                <w:szCs w:val="18"/>
                <w:lang w:val="en-US"/>
              </w:rPr>
            </w:pPr>
          </w:p>
        </w:tc>
        <w:tc>
          <w:tcPr>
            <w:tcW w:w="1696" w:type="dxa"/>
            <w:vAlign w:val="center"/>
          </w:tcPr>
          <w:p w14:paraId="038C8693" w14:textId="25C44BA2" w:rsidR="00A55AED" w:rsidRPr="00DD5385" w:rsidRDefault="00A55AED" w:rsidP="00A55AED">
            <w:pPr>
              <w:spacing w:after="0" w:line="240" w:lineRule="auto"/>
              <w:ind w:firstLine="0"/>
              <w:jc w:val="center"/>
              <w:rPr>
                <w:rFonts w:eastAsia="Times New Roman" w:cstheme="majorBidi"/>
                <w:b/>
                <w:bCs/>
                <w:sz w:val="18"/>
                <w:szCs w:val="18"/>
                <w:lang w:val="en-US"/>
              </w:rPr>
            </w:pPr>
          </w:p>
        </w:tc>
      </w:tr>
      <w:tr w:rsidR="00373F73" w:rsidRPr="00DD5385" w14:paraId="308AC0B8" w14:textId="77777777" w:rsidTr="00373F73">
        <w:trPr>
          <w:trHeight w:val="468"/>
          <w:jc w:val="center"/>
        </w:trPr>
        <w:tc>
          <w:tcPr>
            <w:tcW w:w="3114" w:type="dxa"/>
            <w:vAlign w:val="center"/>
          </w:tcPr>
          <w:p w14:paraId="1F5B008B"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FLUKAS 150 MG </w:t>
            </w:r>
          </w:p>
        </w:tc>
        <w:tc>
          <w:tcPr>
            <w:tcW w:w="1728" w:type="dxa"/>
            <w:vAlign w:val="center"/>
          </w:tcPr>
          <w:p w14:paraId="01309D55"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w:t>
            </w:r>
          </w:p>
        </w:tc>
        <w:tc>
          <w:tcPr>
            <w:tcW w:w="3238" w:type="dxa"/>
            <w:vAlign w:val="center"/>
          </w:tcPr>
          <w:p w14:paraId="7220BD56" w14:textId="77777777" w:rsidR="00FE25A3" w:rsidRPr="00DD5385" w:rsidRDefault="00FE25A3" w:rsidP="00FE25A3">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FLUKAS 150MG GEL B12</w:t>
            </w:r>
          </w:p>
          <w:p w14:paraId="41106845"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2D7D0738" w14:textId="6D0C839A"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9.761</w:t>
            </w:r>
          </w:p>
        </w:tc>
      </w:tr>
      <w:tr w:rsidR="00373F73" w:rsidRPr="00DD5385" w14:paraId="71653116" w14:textId="77777777" w:rsidTr="00373F73">
        <w:trPr>
          <w:trHeight w:val="468"/>
          <w:jc w:val="center"/>
        </w:trPr>
        <w:tc>
          <w:tcPr>
            <w:tcW w:w="3114" w:type="dxa"/>
            <w:vAlign w:val="center"/>
          </w:tcPr>
          <w:p w14:paraId="5610105C"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VIADIS 100 MG  CT00275</w:t>
            </w:r>
          </w:p>
        </w:tc>
        <w:tc>
          <w:tcPr>
            <w:tcW w:w="1728" w:type="dxa"/>
            <w:vAlign w:val="center"/>
          </w:tcPr>
          <w:p w14:paraId="41507822"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10</w:t>
            </w:r>
          </w:p>
        </w:tc>
        <w:tc>
          <w:tcPr>
            <w:tcW w:w="3238" w:type="dxa"/>
            <w:vAlign w:val="center"/>
          </w:tcPr>
          <w:p w14:paraId="7E7D9294"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VIADIS 100 MG CP B04</w:t>
            </w:r>
          </w:p>
          <w:p w14:paraId="471D7A9B"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50F5665F" w14:textId="611C463D"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6.612</w:t>
            </w:r>
          </w:p>
        </w:tc>
      </w:tr>
      <w:tr w:rsidR="00373F73" w:rsidRPr="00DD5385" w14:paraId="41C5227F" w14:textId="77777777" w:rsidTr="00373F73">
        <w:trPr>
          <w:trHeight w:val="510"/>
          <w:jc w:val="center"/>
        </w:trPr>
        <w:tc>
          <w:tcPr>
            <w:tcW w:w="3114" w:type="dxa"/>
            <w:vAlign w:val="center"/>
          </w:tcPr>
          <w:p w14:paraId="52190C62"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SERVAL 25 MG </w:t>
            </w:r>
          </w:p>
        </w:tc>
        <w:tc>
          <w:tcPr>
            <w:tcW w:w="1728" w:type="dxa"/>
            <w:vAlign w:val="center"/>
          </w:tcPr>
          <w:p w14:paraId="25FCDAF4"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w:t>
            </w:r>
          </w:p>
        </w:tc>
        <w:tc>
          <w:tcPr>
            <w:tcW w:w="3238" w:type="dxa"/>
            <w:vAlign w:val="center"/>
          </w:tcPr>
          <w:p w14:paraId="3FD6B352"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SERVAL 25 MG GEL B30</w:t>
            </w:r>
          </w:p>
          <w:p w14:paraId="706883D3" w14:textId="4A15CAAF"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749636E7" w14:textId="31EFA05C"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7.586</w:t>
            </w:r>
          </w:p>
        </w:tc>
      </w:tr>
      <w:tr w:rsidR="00373F73" w:rsidRPr="00DD5385" w14:paraId="2330D712" w14:textId="77777777" w:rsidTr="00373F73">
        <w:trPr>
          <w:trHeight w:val="420"/>
          <w:jc w:val="center"/>
        </w:trPr>
        <w:tc>
          <w:tcPr>
            <w:tcW w:w="3114" w:type="dxa"/>
            <w:vAlign w:val="center"/>
          </w:tcPr>
          <w:p w14:paraId="42C92F3D"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2 NEUROMED 75 MG </w:t>
            </w:r>
          </w:p>
        </w:tc>
        <w:tc>
          <w:tcPr>
            <w:tcW w:w="1728" w:type="dxa"/>
            <w:vAlign w:val="center"/>
          </w:tcPr>
          <w:p w14:paraId="3B260D7A"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14</w:t>
            </w:r>
          </w:p>
        </w:tc>
        <w:tc>
          <w:tcPr>
            <w:tcW w:w="3238" w:type="dxa"/>
            <w:vAlign w:val="center"/>
          </w:tcPr>
          <w:p w14:paraId="5F3BAEE8"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NEUROMED 75 MG GEL B30</w:t>
            </w:r>
          </w:p>
          <w:p w14:paraId="3DDFE4C0"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51577503" w14:textId="18A61E31"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8.203</w:t>
            </w:r>
          </w:p>
        </w:tc>
      </w:tr>
      <w:tr w:rsidR="00373F73" w:rsidRPr="00DD5385" w14:paraId="2F4544ED" w14:textId="77777777" w:rsidTr="00373F73">
        <w:trPr>
          <w:trHeight w:val="468"/>
          <w:jc w:val="center"/>
        </w:trPr>
        <w:tc>
          <w:tcPr>
            <w:tcW w:w="3114" w:type="dxa"/>
            <w:vAlign w:val="center"/>
          </w:tcPr>
          <w:p w14:paraId="23B7A55B"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PREGABALINE 75 MG </w:t>
            </w:r>
          </w:p>
        </w:tc>
        <w:tc>
          <w:tcPr>
            <w:tcW w:w="1728" w:type="dxa"/>
            <w:vAlign w:val="center"/>
          </w:tcPr>
          <w:p w14:paraId="574F6967"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7</w:t>
            </w:r>
          </w:p>
        </w:tc>
        <w:tc>
          <w:tcPr>
            <w:tcW w:w="3238" w:type="dxa"/>
            <w:vAlign w:val="center"/>
          </w:tcPr>
          <w:p w14:paraId="7E81A7F3"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PREGABALINE 75 MG GEL B15 LBN</w:t>
            </w:r>
          </w:p>
          <w:p w14:paraId="1C8B69FD"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2B6DD306" w14:textId="5138C053"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6.352</w:t>
            </w:r>
          </w:p>
        </w:tc>
      </w:tr>
      <w:tr w:rsidR="00373F73" w:rsidRPr="00DD5385" w14:paraId="34E91634" w14:textId="77777777" w:rsidTr="00373F73">
        <w:trPr>
          <w:trHeight w:val="510"/>
          <w:jc w:val="center"/>
        </w:trPr>
        <w:tc>
          <w:tcPr>
            <w:tcW w:w="3114" w:type="dxa"/>
            <w:vAlign w:val="center"/>
          </w:tcPr>
          <w:p w14:paraId="0F721756"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RETA 80 MG </w:t>
            </w:r>
          </w:p>
        </w:tc>
        <w:tc>
          <w:tcPr>
            <w:tcW w:w="1728" w:type="dxa"/>
            <w:vAlign w:val="center"/>
          </w:tcPr>
          <w:p w14:paraId="26F5EC8D"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8</w:t>
            </w:r>
          </w:p>
        </w:tc>
        <w:tc>
          <w:tcPr>
            <w:tcW w:w="3238" w:type="dxa"/>
            <w:vAlign w:val="center"/>
          </w:tcPr>
          <w:p w14:paraId="21C3CF3F"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RETA 80 MG CP B30</w:t>
            </w:r>
          </w:p>
          <w:p w14:paraId="43809A70"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37B1A3E3" w14:textId="40218D7E"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6.292</w:t>
            </w:r>
          </w:p>
        </w:tc>
      </w:tr>
      <w:tr w:rsidR="00373F73" w:rsidRPr="00DD5385" w14:paraId="20DF82FC" w14:textId="77777777" w:rsidTr="00373F73">
        <w:trPr>
          <w:trHeight w:val="420"/>
          <w:jc w:val="center"/>
        </w:trPr>
        <w:tc>
          <w:tcPr>
            <w:tcW w:w="3114" w:type="dxa"/>
            <w:vAlign w:val="center"/>
          </w:tcPr>
          <w:p w14:paraId="6D05A174"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RETA 160 MG </w:t>
            </w:r>
          </w:p>
        </w:tc>
        <w:tc>
          <w:tcPr>
            <w:tcW w:w="1728" w:type="dxa"/>
            <w:vAlign w:val="center"/>
          </w:tcPr>
          <w:p w14:paraId="0C0FD3CF"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10</w:t>
            </w:r>
          </w:p>
        </w:tc>
        <w:tc>
          <w:tcPr>
            <w:tcW w:w="3238" w:type="dxa"/>
            <w:vAlign w:val="center"/>
          </w:tcPr>
          <w:p w14:paraId="11322C86"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RETA 160 MG CP B30</w:t>
            </w:r>
          </w:p>
          <w:p w14:paraId="563D58A1"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0A7E0DAE" w14:textId="438D4712"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6.74</w:t>
            </w:r>
          </w:p>
        </w:tc>
      </w:tr>
      <w:tr w:rsidR="00373F73" w:rsidRPr="00DD5385" w14:paraId="593DEAD3" w14:textId="77777777" w:rsidTr="00373F73">
        <w:trPr>
          <w:trHeight w:val="468"/>
          <w:jc w:val="center"/>
        </w:trPr>
        <w:tc>
          <w:tcPr>
            <w:tcW w:w="3114" w:type="dxa"/>
            <w:vAlign w:val="center"/>
          </w:tcPr>
          <w:p w14:paraId="39B0CEEB"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 xml:space="preserve">RETAZID 160 MG </w:t>
            </w:r>
          </w:p>
        </w:tc>
        <w:tc>
          <w:tcPr>
            <w:tcW w:w="1728" w:type="dxa"/>
            <w:vAlign w:val="center"/>
          </w:tcPr>
          <w:p w14:paraId="4EFEF140"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6</w:t>
            </w:r>
          </w:p>
        </w:tc>
        <w:tc>
          <w:tcPr>
            <w:tcW w:w="3238" w:type="dxa"/>
            <w:vAlign w:val="center"/>
          </w:tcPr>
          <w:p w14:paraId="257A02F6"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54D0619F"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r>
      <w:tr w:rsidR="00373F73" w:rsidRPr="00DD5385" w14:paraId="5BD8E62A" w14:textId="77777777" w:rsidTr="00373F73">
        <w:trPr>
          <w:trHeight w:val="480"/>
          <w:jc w:val="center"/>
        </w:trPr>
        <w:tc>
          <w:tcPr>
            <w:tcW w:w="3114" w:type="dxa"/>
            <w:vAlign w:val="center"/>
          </w:tcPr>
          <w:p w14:paraId="3766873B"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RETAZID 80 MG CT00362</w:t>
            </w:r>
          </w:p>
        </w:tc>
        <w:tc>
          <w:tcPr>
            <w:tcW w:w="1728" w:type="dxa"/>
            <w:vAlign w:val="center"/>
          </w:tcPr>
          <w:p w14:paraId="735EAF75"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8</w:t>
            </w:r>
          </w:p>
        </w:tc>
        <w:tc>
          <w:tcPr>
            <w:tcW w:w="3238" w:type="dxa"/>
            <w:vAlign w:val="center"/>
          </w:tcPr>
          <w:p w14:paraId="40F427A7" w14:textId="77777777" w:rsidR="00E73327" w:rsidRPr="00DD5385" w:rsidRDefault="00E73327" w:rsidP="00E73327">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RETAZID 80MG/12,5MG CP B30</w:t>
            </w:r>
          </w:p>
          <w:p w14:paraId="127E1138"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0967529C" w14:textId="63EF838B" w:rsidR="00FE25A3" w:rsidRPr="00DD5385" w:rsidRDefault="00E73327"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7.306</w:t>
            </w:r>
          </w:p>
        </w:tc>
      </w:tr>
      <w:tr w:rsidR="00373F73" w:rsidRPr="00DD5385" w14:paraId="0ED77D2D" w14:textId="77777777" w:rsidTr="00373F73">
        <w:trPr>
          <w:trHeight w:val="924"/>
          <w:jc w:val="center"/>
        </w:trPr>
        <w:tc>
          <w:tcPr>
            <w:tcW w:w="3114" w:type="dxa"/>
            <w:vAlign w:val="center"/>
          </w:tcPr>
          <w:p w14:paraId="2B02BBA4" w14:textId="77777777" w:rsidR="00FE25A3" w:rsidRPr="00DD5385" w:rsidRDefault="00FE25A3" w:rsidP="00FE25A3">
            <w:pPr>
              <w:spacing w:after="0" w:line="240" w:lineRule="auto"/>
              <w:ind w:firstLine="0"/>
              <w:rPr>
                <w:rFonts w:eastAsia="Times New Roman" w:cstheme="majorBidi"/>
                <w:b/>
                <w:bCs/>
                <w:sz w:val="18"/>
                <w:szCs w:val="18"/>
                <w:lang w:val="en-US"/>
              </w:rPr>
            </w:pPr>
            <w:r w:rsidRPr="00DD5385">
              <w:rPr>
                <w:rFonts w:eastAsia="Times New Roman" w:cstheme="majorBidi"/>
                <w:b/>
                <w:bCs/>
                <w:sz w:val="18"/>
                <w:szCs w:val="18"/>
                <w:lang w:val="en-US"/>
              </w:rPr>
              <w:t>suite ESORAL 40 MG</w:t>
            </w:r>
          </w:p>
        </w:tc>
        <w:tc>
          <w:tcPr>
            <w:tcW w:w="1728" w:type="dxa"/>
            <w:vAlign w:val="center"/>
          </w:tcPr>
          <w:p w14:paraId="22E54903" w14:textId="77777777" w:rsidR="00FE25A3" w:rsidRPr="00DD5385" w:rsidRDefault="00FE25A3" w:rsidP="00FE25A3">
            <w:pPr>
              <w:spacing w:after="0" w:line="240" w:lineRule="auto"/>
              <w:ind w:firstLine="0"/>
              <w:jc w:val="center"/>
              <w:rPr>
                <w:rFonts w:eastAsia="Times New Roman" w:cstheme="majorBidi"/>
                <w:b/>
                <w:bCs/>
                <w:sz w:val="18"/>
                <w:szCs w:val="18"/>
                <w:lang w:val="en-US"/>
              </w:rPr>
            </w:pPr>
            <w:r w:rsidRPr="00DD5385">
              <w:rPr>
                <w:rFonts w:eastAsia="Times New Roman" w:cstheme="majorBidi"/>
                <w:b/>
                <w:bCs/>
                <w:sz w:val="18"/>
                <w:szCs w:val="18"/>
                <w:lang w:val="en-US"/>
              </w:rPr>
              <w:t>15</w:t>
            </w:r>
          </w:p>
        </w:tc>
        <w:tc>
          <w:tcPr>
            <w:tcW w:w="3238" w:type="dxa"/>
            <w:vAlign w:val="center"/>
          </w:tcPr>
          <w:p w14:paraId="5437BD6C" w14:textId="77777777" w:rsidR="00A915BA" w:rsidRPr="00DD5385" w:rsidRDefault="00A915BA" w:rsidP="00A915BA">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 xml:space="preserve">COLOSAR PLUS100/12,5MG CP B90 </w:t>
            </w:r>
          </w:p>
          <w:p w14:paraId="512EC80A"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c>
          <w:tcPr>
            <w:tcW w:w="1696" w:type="dxa"/>
            <w:vAlign w:val="center"/>
          </w:tcPr>
          <w:p w14:paraId="261E506A" w14:textId="77777777" w:rsidR="00A915BA" w:rsidRPr="00DD5385" w:rsidRDefault="00A915BA" w:rsidP="00A915BA">
            <w:pPr>
              <w:spacing w:after="0" w:line="240" w:lineRule="auto"/>
              <w:ind w:firstLine="0"/>
              <w:jc w:val="center"/>
              <w:rPr>
                <w:rFonts w:eastAsia="Times New Roman" w:cstheme="majorBidi"/>
                <w:b/>
                <w:bCs/>
                <w:sz w:val="18"/>
                <w:szCs w:val="18"/>
              </w:rPr>
            </w:pPr>
            <w:r w:rsidRPr="00DD5385">
              <w:rPr>
                <w:rFonts w:eastAsia="Times New Roman" w:cstheme="majorBidi"/>
                <w:b/>
                <w:bCs/>
                <w:sz w:val="18"/>
                <w:szCs w:val="18"/>
              </w:rPr>
              <w:t>15</w:t>
            </w:r>
          </w:p>
          <w:p w14:paraId="0ABCFA35" w14:textId="77777777" w:rsidR="00FE25A3" w:rsidRPr="00DD5385" w:rsidRDefault="00FE25A3" w:rsidP="00FE25A3">
            <w:pPr>
              <w:spacing w:after="0" w:line="240" w:lineRule="auto"/>
              <w:ind w:firstLine="0"/>
              <w:jc w:val="center"/>
              <w:rPr>
                <w:rFonts w:eastAsia="Times New Roman" w:cstheme="majorBidi"/>
                <w:b/>
                <w:bCs/>
                <w:sz w:val="18"/>
                <w:szCs w:val="18"/>
                <w:lang w:val="en-US"/>
              </w:rPr>
            </w:pPr>
          </w:p>
        </w:tc>
      </w:tr>
    </w:tbl>
    <w:p w14:paraId="7E00CB06" w14:textId="77777777" w:rsidR="007C4B97" w:rsidRPr="007C4B97" w:rsidRDefault="007C4B97" w:rsidP="007C4B97">
      <w:pPr>
        <w:pStyle w:val="GI-Paragraphe"/>
      </w:pPr>
    </w:p>
    <w:p w14:paraId="6FE86FF9" w14:textId="77777777" w:rsidR="001408F9" w:rsidRPr="00787AD4" w:rsidRDefault="001408F9" w:rsidP="002C68E9">
      <w:pPr>
        <w:pStyle w:val="GI-Paragraphe"/>
      </w:pPr>
    </w:p>
    <w:p w14:paraId="3883ACF9" w14:textId="77777777" w:rsidR="001408F9" w:rsidRDefault="001408F9" w:rsidP="002C68E9">
      <w:pPr>
        <w:pStyle w:val="GI-Paragraphe"/>
      </w:pPr>
    </w:p>
    <w:p w14:paraId="570E2D3D" w14:textId="77777777" w:rsidR="001408F9" w:rsidRDefault="001408F9" w:rsidP="002C68E9">
      <w:pPr>
        <w:pStyle w:val="GI-Paragraphe"/>
      </w:pPr>
    </w:p>
    <w:bookmarkEnd w:id="210"/>
    <w:p w14:paraId="1B96BB79" w14:textId="60244883" w:rsidR="001408F9" w:rsidRPr="00DF2D9E" w:rsidRDefault="001408F9" w:rsidP="002C68E9">
      <w:pPr>
        <w:pStyle w:val="GI-Paragraphe"/>
      </w:pPr>
    </w:p>
    <w:sectPr w:rsidR="001408F9" w:rsidRPr="00DF2D9E" w:rsidSect="00770B82">
      <w:headerReference w:type="default" r:id="rId111"/>
      <w:footerReference w:type="default" r:id="rId112"/>
      <w:pgSz w:w="11906" w:h="16838"/>
      <w:pgMar w:top="1417" w:right="1417" w:bottom="1417"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60F71C" w14:textId="77777777" w:rsidR="00A96E82" w:rsidRDefault="00A96E82" w:rsidP="00BB4052">
      <w:pPr>
        <w:spacing w:after="0" w:line="240" w:lineRule="auto"/>
      </w:pPr>
      <w:r>
        <w:separator/>
      </w:r>
    </w:p>
  </w:endnote>
  <w:endnote w:type="continuationSeparator" w:id="0">
    <w:p w14:paraId="60ADA8C3" w14:textId="77777777" w:rsidR="00A96E82" w:rsidRDefault="00A96E82" w:rsidP="00BB4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cript MT Bold">
    <w:panose1 w:val="030406020406070809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73774" w14:textId="41F14F0A" w:rsidR="00905631" w:rsidRPr="007F3E5D" w:rsidRDefault="00B873CB" w:rsidP="00905631">
    <w:pPr>
      <w:pStyle w:val="Pieddepage"/>
      <w:jc w:val="center"/>
      <w:rPr>
        <w:rFonts w:cstheme="majorBidi"/>
        <w:b/>
        <w:bCs/>
        <w:i/>
        <w:iCs/>
        <w:sz w:val="28"/>
        <w:szCs w:val="28"/>
      </w:rPr>
    </w:pPr>
    <w:r w:rsidRPr="007F3E5D">
      <w:rPr>
        <w:rFonts w:cstheme="majorBidi"/>
        <w:b/>
        <w:bCs/>
        <w:i/>
        <w:iCs/>
        <w:sz w:val="28"/>
        <w:szCs w:val="28"/>
      </w:rPr>
      <w:t xml:space="preserve">Année Universitaire : </w:t>
    </w:r>
    <w:r>
      <w:rPr>
        <w:rFonts w:cstheme="majorBidi"/>
        <w:b/>
        <w:bCs/>
        <w:i/>
        <w:iCs/>
        <w:sz w:val="28"/>
        <w:szCs w:val="28"/>
      </w:rPr>
      <w:t>202</w:t>
    </w:r>
    <w:r w:rsidR="00DA5873">
      <w:rPr>
        <w:rFonts w:cstheme="majorBidi"/>
        <w:b/>
        <w:bCs/>
        <w:i/>
        <w:iCs/>
        <w:sz w:val="28"/>
        <w:szCs w:val="28"/>
      </w:rPr>
      <w:t>4</w:t>
    </w:r>
    <w:r>
      <w:rPr>
        <w:rFonts w:cstheme="majorBidi"/>
        <w:b/>
        <w:bCs/>
        <w:i/>
        <w:iCs/>
        <w:sz w:val="28"/>
        <w:szCs w:val="28"/>
      </w:rPr>
      <w:t>_202</w:t>
    </w:r>
    <w:r w:rsidR="00DA5873">
      <w:rPr>
        <w:rFonts w:cstheme="majorBidi"/>
        <w:b/>
        <w:bCs/>
        <w:i/>
        <w:iCs/>
        <w:sz w:val="28"/>
        <w:szCs w:val="28"/>
      </w:rPr>
      <w:t>5</w:t>
    </w:r>
  </w:p>
  <w:p w14:paraId="18D02FC5" w14:textId="77777777" w:rsidR="006526D6" w:rsidRDefault="006526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A4B27" w14:textId="77777777" w:rsidR="00636B28" w:rsidRPr="00C16FDD" w:rsidRDefault="005B754D" w:rsidP="00636B28">
    <w:pPr>
      <w:pStyle w:val="Pieddepage"/>
      <w:framePr w:wrap="around" w:vAnchor="text" w:hAnchor="page" w:x="5937" w:y="3"/>
      <w:rPr>
        <w:rStyle w:val="Numrodepage"/>
        <w:rFonts w:ascii="Times New Roman" w:hAnsi="Times New Roman" w:cs="Times New Roman"/>
        <w:szCs w:val="24"/>
      </w:rPr>
    </w:pPr>
    <w:r w:rsidRPr="00C16FDD">
      <w:rPr>
        <w:rStyle w:val="Numrodepage"/>
        <w:rFonts w:ascii="Times New Roman" w:hAnsi="Times New Roman" w:cs="Times New Roman"/>
        <w:szCs w:val="24"/>
      </w:rPr>
      <w:fldChar w:fldCharType="begin"/>
    </w:r>
    <w:r w:rsidR="00636B28" w:rsidRPr="00C16FDD">
      <w:rPr>
        <w:rStyle w:val="Numrodepage"/>
        <w:rFonts w:ascii="Times New Roman" w:hAnsi="Times New Roman" w:cs="Times New Roman"/>
        <w:szCs w:val="24"/>
      </w:rPr>
      <w:instrText xml:space="preserve">PAGE  </w:instrText>
    </w:r>
    <w:r w:rsidRPr="00C16FDD">
      <w:rPr>
        <w:rStyle w:val="Numrodepage"/>
        <w:rFonts w:ascii="Times New Roman" w:hAnsi="Times New Roman" w:cs="Times New Roman"/>
        <w:szCs w:val="24"/>
      </w:rPr>
      <w:fldChar w:fldCharType="separate"/>
    </w:r>
    <w:r w:rsidR="009B1CD1">
      <w:rPr>
        <w:rStyle w:val="Numrodepage"/>
        <w:rFonts w:ascii="Times New Roman" w:hAnsi="Times New Roman" w:cs="Times New Roman"/>
        <w:noProof/>
        <w:szCs w:val="24"/>
      </w:rPr>
      <w:t>I</w:t>
    </w:r>
    <w:r w:rsidRPr="00C16FDD">
      <w:rPr>
        <w:rStyle w:val="Numrodepage"/>
        <w:rFonts w:ascii="Times New Roman" w:hAnsi="Times New Roman" w:cs="Times New Roman"/>
        <w:szCs w:val="24"/>
      </w:rPr>
      <w:fldChar w:fldCharType="end"/>
    </w:r>
  </w:p>
  <w:p w14:paraId="1CF1FD4C" w14:textId="77777777" w:rsidR="00636B28" w:rsidRDefault="00636B28" w:rsidP="00B043C9">
    <w:pP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6159C" w14:textId="77777777" w:rsidR="00A96E82" w:rsidRDefault="00A96E82" w:rsidP="00BB4052">
      <w:pPr>
        <w:spacing w:after="0" w:line="240" w:lineRule="auto"/>
      </w:pPr>
      <w:r>
        <w:separator/>
      </w:r>
    </w:p>
  </w:footnote>
  <w:footnote w:type="continuationSeparator" w:id="0">
    <w:p w14:paraId="72009A92" w14:textId="77777777" w:rsidR="00A96E82" w:rsidRDefault="00A96E82" w:rsidP="00BB40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2CD34" w14:textId="77777777" w:rsidR="00B873CB" w:rsidRDefault="00B873CB" w:rsidP="00B873CB">
    <w:pPr>
      <w:pStyle w:val="En-tte"/>
    </w:pPr>
    <w:r>
      <w:rPr>
        <w:rFonts w:asciiTheme="majorHAnsi" w:hAnsiTheme="majorHAnsi"/>
        <w:iCs/>
        <w:noProof/>
        <w:sz w:val="32"/>
        <w:szCs w:val="32"/>
      </w:rPr>
      <w:drawing>
        <wp:anchor distT="0" distB="0" distL="114300" distR="114300" simplePos="0" relativeHeight="251672576" behindDoc="1" locked="0" layoutInCell="1" allowOverlap="1" wp14:anchorId="0457496B" wp14:editId="23A8355C">
          <wp:simplePos x="0" y="0"/>
          <wp:positionH relativeFrom="margin">
            <wp:posOffset>3354705</wp:posOffset>
          </wp:positionH>
          <wp:positionV relativeFrom="paragraph">
            <wp:posOffset>-368300</wp:posOffset>
          </wp:positionV>
          <wp:extent cx="3623945" cy="1321435"/>
          <wp:effectExtent l="0" t="0" r="0" b="0"/>
          <wp:wrapTight wrapText="bothSides">
            <wp:wrapPolygon edited="0">
              <wp:start x="0" y="0"/>
              <wp:lineTo x="0" y="21174"/>
              <wp:lineTo x="21460" y="21174"/>
              <wp:lineTo x="21460" y="0"/>
              <wp:lineTo x="0" y="0"/>
            </wp:wrapPolygon>
          </wp:wrapTight>
          <wp:docPr id="301237204" name="Image 301237204" descr="Une image contenant texte, Polic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Police, capture d’écran, carte de visi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23945" cy="1321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3EEB">
      <w:rPr>
        <w:rFonts w:asciiTheme="majorHAnsi" w:hAnsiTheme="majorHAnsi"/>
        <w:iCs/>
        <w:noProof/>
        <w:sz w:val="32"/>
        <w:szCs w:val="32"/>
      </w:rPr>
      <w:drawing>
        <wp:anchor distT="0" distB="0" distL="114300" distR="114300" simplePos="0" relativeHeight="251671552" behindDoc="1" locked="0" layoutInCell="1" allowOverlap="1" wp14:anchorId="0713D9B3" wp14:editId="1F936240">
          <wp:simplePos x="0" y="0"/>
          <wp:positionH relativeFrom="column">
            <wp:posOffset>-570318</wp:posOffset>
          </wp:positionH>
          <wp:positionV relativeFrom="paragraph">
            <wp:posOffset>-271944</wp:posOffset>
          </wp:positionV>
          <wp:extent cx="2392045" cy="1144905"/>
          <wp:effectExtent l="0" t="0" r="8255" b="0"/>
          <wp:wrapTight wrapText="bothSides">
            <wp:wrapPolygon edited="0">
              <wp:start x="0" y="0"/>
              <wp:lineTo x="0" y="21205"/>
              <wp:lineTo x="21503" y="21205"/>
              <wp:lineTo x="21503" y="0"/>
              <wp:lineTo x="0" y="0"/>
            </wp:wrapPolygon>
          </wp:wrapTight>
          <wp:docPr id="303579789" name="Image 30357978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Police, Graphique, capture d’écran&#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392045" cy="1144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77E20" w14:textId="6FEBC4B0" w:rsidR="002F5DFC" w:rsidRDefault="002F5DFC">
    <w:pPr>
      <w:pStyle w:val="En-tte"/>
    </w:pPr>
    <w:r>
      <w:rPr>
        <w:rFonts w:ascii="Times New Roman" w:hAnsi="Times New Roman" w:cs="Times New Roman"/>
        <w:noProof/>
        <w:szCs w:val="24"/>
      </w:rPr>
      <mc:AlternateContent>
        <mc:Choice Requires="wps">
          <w:drawing>
            <wp:anchor distT="0" distB="0" distL="114300" distR="114300" simplePos="0" relativeHeight="251665408" behindDoc="0" locked="0" layoutInCell="1" allowOverlap="1" wp14:anchorId="4124FD49" wp14:editId="42E576FE">
              <wp:simplePos x="0" y="0"/>
              <wp:positionH relativeFrom="column">
                <wp:posOffset>-5678805</wp:posOffset>
              </wp:positionH>
              <wp:positionV relativeFrom="paragraph">
                <wp:posOffset>-2524760</wp:posOffset>
              </wp:positionV>
              <wp:extent cx="3572510" cy="934085"/>
              <wp:effectExtent l="0" t="0" r="889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934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5C3D9" w14:textId="77777777" w:rsidR="002F5DFC" w:rsidRPr="00297EFC" w:rsidRDefault="002F5DFC" w:rsidP="002F5DFC">
                          <w:pPr>
                            <w:spacing w:after="0" w:line="240" w:lineRule="auto"/>
                            <w:ind w:left="-993" w:right="803"/>
                            <w:jc w:val="center"/>
                            <w:rPr>
                              <w:rFonts w:ascii="Monotype Corsiva" w:eastAsia="BatangChe" w:hAnsi="Monotype Corsiva" w:cs="Angsana New"/>
                              <w:b/>
                              <w:bCs/>
                              <w:i/>
                              <w:iCs/>
                              <w:sz w:val="28"/>
                              <w:szCs w:val="28"/>
                            </w:rPr>
                          </w:pPr>
                          <w:r w:rsidRPr="00297EFC">
                            <w:rPr>
                              <w:rFonts w:ascii="Monotype Corsiva" w:eastAsia="BatangChe" w:hAnsi="Monotype Corsiva" w:cs="Angsana New"/>
                              <w:b/>
                              <w:bCs/>
                              <w:i/>
                              <w:iCs/>
                              <w:sz w:val="28"/>
                              <w:szCs w:val="28"/>
                            </w:rPr>
                            <w:t>République Tunisienne</w:t>
                          </w:r>
                        </w:p>
                        <w:p w14:paraId="0697274A" w14:textId="77777777" w:rsidR="002F5DFC" w:rsidRPr="00297EFC" w:rsidRDefault="002F5DFC" w:rsidP="002F5DFC">
                          <w:pPr>
                            <w:spacing w:after="0" w:line="240" w:lineRule="auto"/>
                            <w:ind w:left="-993" w:right="803"/>
                            <w:jc w:val="center"/>
                            <w:rPr>
                              <w:rFonts w:eastAsia="BatangChe" w:cstheme="majorBidi"/>
                              <w:i/>
                              <w:iCs/>
                              <w:szCs w:val="24"/>
                            </w:rPr>
                          </w:pPr>
                          <w:r w:rsidRPr="00297EFC">
                            <w:rPr>
                              <w:rFonts w:eastAsia="BatangChe" w:cstheme="majorBidi"/>
                              <w:i/>
                              <w:iCs/>
                              <w:szCs w:val="24"/>
                            </w:rPr>
                            <w:t>***</w:t>
                          </w:r>
                        </w:p>
                        <w:p w14:paraId="6FCAF1FC" w14:textId="77777777" w:rsidR="002F5DFC" w:rsidRPr="00297EFC" w:rsidRDefault="002F5DFC" w:rsidP="002F5DFC">
                          <w:pPr>
                            <w:spacing w:after="0" w:line="240" w:lineRule="auto"/>
                            <w:ind w:left="-993" w:right="803"/>
                            <w:jc w:val="center"/>
                            <w:rPr>
                              <w:rFonts w:ascii="Monotype Corsiva" w:eastAsia="BatangChe" w:hAnsi="Monotype Corsiva" w:cs="Angsana New"/>
                              <w:i/>
                              <w:iCs/>
                              <w:szCs w:val="24"/>
                              <w:rtl/>
                            </w:rPr>
                          </w:pPr>
                          <w:r w:rsidRPr="00297EFC">
                            <w:rPr>
                              <w:rFonts w:ascii="Monotype Corsiva" w:eastAsia="BatangChe" w:hAnsi="Monotype Corsiva" w:cs="Angsana New"/>
                              <w:i/>
                              <w:iCs/>
                              <w:szCs w:val="24"/>
                            </w:rPr>
                            <w:t>Ministère de l’Enseignement Supérieur</w:t>
                          </w:r>
                          <w:r>
                            <w:rPr>
                              <w:rFonts w:ascii="Monotype Corsiva" w:eastAsia="BatangChe" w:hAnsi="Monotype Corsiva" w:cs="Angsana New"/>
                              <w:i/>
                              <w:iCs/>
                              <w:szCs w:val="24"/>
                            </w:rPr>
                            <w:t xml:space="preserve"> et</w:t>
                          </w:r>
                        </w:p>
                        <w:p w14:paraId="57B241EA" w14:textId="77777777" w:rsidR="002F5DFC" w:rsidRPr="00297EFC" w:rsidRDefault="002F5DFC" w:rsidP="002F5DFC">
                          <w:pPr>
                            <w:spacing w:after="0"/>
                            <w:ind w:left="-993" w:right="803"/>
                            <w:jc w:val="center"/>
                            <w:rPr>
                              <w:rFonts w:ascii="Monotype Corsiva" w:hAnsi="Monotype Corsiva" w:cstheme="majorBidi"/>
                              <w:szCs w:val="24"/>
                            </w:rPr>
                          </w:pPr>
                          <w:r>
                            <w:rPr>
                              <w:rFonts w:ascii="Monotype Corsiva" w:eastAsia="BatangChe" w:hAnsi="Monotype Corsiva" w:cs="Angsana New"/>
                              <w:i/>
                              <w:iCs/>
                              <w:szCs w:val="24"/>
                            </w:rPr>
                            <w:t>de la Recherche Scientifique</w:t>
                          </w:r>
                        </w:p>
                        <w:p w14:paraId="6C97811A" w14:textId="77777777" w:rsidR="002F5DFC" w:rsidRPr="00297EFC" w:rsidRDefault="002F5DFC" w:rsidP="002F5DFC">
                          <w:pPr>
                            <w:spacing w:after="0"/>
                            <w:ind w:left="-993" w:right="803"/>
                            <w:jc w:val="center"/>
                            <w:rPr>
                              <w:rFonts w:ascii="Monotype Corsiva" w:hAnsi="Monotype Corsiva" w:cstheme="majorBidi"/>
                              <w:szCs w:val="24"/>
                            </w:rPr>
                          </w:pPr>
                        </w:p>
                        <w:p w14:paraId="0B40AD26" w14:textId="77777777" w:rsidR="002F5DFC" w:rsidRDefault="002F5DFC" w:rsidP="002F5DFC">
                          <w:pPr>
                            <w:ind w:left="-993" w:right="803"/>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4FD49" id="_x0000_t202" coordsize="21600,21600" o:spt="202" path="m,l,21600r21600,l21600,xe">
              <v:stroke joinstyle="miter"/>
              <v:path gradientshapeok="t" o:connecttype="rect"/>
            </v:shapetype>
            <v:shape id="Text Box 2" o:spid="_x0000_s1028" type="#_x0000_t202" style="position:absolute;left:0;text-align:left;margin-left:-447.15pt;margin-top:-198.8pt;width:281.3pt;height:7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" stroked="f">
              <v:textbox>
                <w:txbxContent>
                  <w:p w14:paraId="21E5C3D9" w14:textId="77777777" w:rsidR="002F5DFC" w:rsidRPr="00297EFC" w:rsidRDefault="002F5DFC" w:rsidP="002F5DFC">
                    <w:pPr>
                      <w:spacing w:after="0" w:line="240" w:lineRule="auto"/>
                      <w:ind w:left="-993" w:right="803"/>
                      <w:jc w:val="center"/>
                      <w:rPr>
                        <w:rFonts w:ascii="Monotype Corsiva" w:eastAsia="BatangChe" w:hAnsi="Monotype Corsiva" w:cs="Angsana New"/>
                        <w:b/>
                        <w:bCs/>
                        <w:i/>
                        <w:iCs/>
                        <w:sz w:val="28"/>
                        <w:szCs w:val="28"/>
                      </w:rPr>
                    </w:pPr>
                    <w:r w:rsidRPr="00297EFC">
                      <w:rPr>
                        <w:rFonts w:ascii="Monotype Corsiva" w:eastAsia="BatangChe" w:hAnsi="Monotype Corsiva" w:cs="Angsana New"/>
                        <w:b/>
                        <w:bCs/>
                        <w:i/>
                        <w:iCs/>
                        <w:sz w:val="28"/>
                        <w:szCs w:val="28"/>
                      </w:rPr>
                      <w:t>République Tunisienne</w:t>
                    </w:r>
                  </w:p>
                  <w:p w14:paraId="0697274A" w14:textId="77777777" w:rsidR="002F5DFC" w:rsidRPr="00297EFC" w:rsidRDefault="002F5DFC" w:rsidP="002F5DFC">
                    <w:pPr>
                      <w:spacing w:after="0" w:line="240" w:lineRule="auto"/>
                      <w:ind w:left="-993" w:right="803"/>
                      <w:jc w:val="center"/>
                      <w:rPr>
                        <w:rFonts w:eastAsia="BatangChe" w:cstheme="majorBidi"/>
                        <w:i/>
                        <w:iCs/>
                        <w:szCs w:val="24"/>
                      </w:rPr>
                    </w:pPr>
                    <w:r w:rsidRPr="00297EFC">
                      <w:rPr>
                        <w:rFonts w:eastAsia="BatangChe" w:cstheme="majorBidi"/>
                        <w:i/>
                        <w:iCs/>
                        <w:szCs w:val="24"/>
                      </w:rPr>
                      <w:t>***</w:t>
                    </w:r>
                  </w:p>
                  <w:p w14:paraId="6FCAF1FC" w14:textId="77777777" w:rsidR="002F5DFC" w:rsidRPr="00297EFC" w:rsidRDefault="002F5DFC" w:rsidP="002F5DFC">
                    <w:pPr>
                      <w:spacing w:after="0" w:line="240" w:lineRule="auto"/>
                      <w:ind w:left="-993" w:right="803"/>
                      <w:jc w:val="center"/>
                      <w:rPr>
                        <w:rFonts w:ascii="Monotype Corsiva" w:eastAsia="BatangChe" w:hAnsi="Monotype Corsiva" w:cs="Angsana New"/>
                        <w:i/>
                        <w:iCs/>
                        <w:szCs w:val="24"/>
                        <w:rtl/>
                      </w:rPr>
                    </w:pPr>
                    <w:r w:rsidRPr="00297EFC">
                      <w:rPr>
                        <w:rFonts w:ascii="Monotype Corsiva" w:eastAsia="BatangChe" w:hAnsi="Monotype Corsiva" w:cs="Angsana New"/>
                        <w:i/>
                        <w:iCs/>
                        <w:szCs w:val="24"/>
                      </w:rPr>
                      <w:t>Ministère de l’Enseignement Supérieur</w:t>
                    </w:r>
                    <w:r>
                      <w:rPr>
                        <w:rFonts w:ascii="Monotype Corsiva" w:eastAsia="BatangChe" w:hAnsi="Monotype Corsiva" w:cs="Angsana New"/>
                        <w:i/>
                        <w:iCs/>
                        <w:szCs w:val="24"/>
                      </w:rPr>
                      <w:t xml:space="preserve"> et</w:t>
                    </w:r>
                  </w:p>
                  <w:p w14:paraId="57B241EA" w14:textId="77777777" w:rsidR="002F5DFC" w:rsidRPr="00297EFC" w:rsidRDefault="002F5DFC" w:rsidP="002F5DFC">
                    <w:pPr>
                      <w:spacing w:after="0"/>
                      <w:ind w:left="-993" w:right="803"/>
                      <w:jc w:val="center"/>
                      <w:rPr>
                        <w:rFonts w:ascii="Monotype Corsiva" w:hAnsi="Monotype Corsiva" w:cstheme="majorBidi"/>
                        <w:szCs w:val="24"/>
                      </w:rPr>
                    </w:pPr>
                    <w:r>
                      <w:rPr>
                        <w:rFonts w:ascii="Monotype Corsiva" w:eastAsia="BatangChe" w:hAnsi="Monotype Corsiva" w:cs="Angsana New"/>
                        <w:i/>
                        <w:iCs/>
                        <w:szCs w:val="24"/>
                      </w:rPr>
                      <w:t>de la Recherche Scientifique</w:t>
                    </w:r>
                  </w:p>
                  <w:p w14:paraId="6C97811A" w14:textId="77777777" w:rsidR="002F5DFC" w:rsidRPr="00297EFC" w:rsidRDefault="002F5DFC" w:rsidP="002F5DFC">
                    <w:pPr>
                      <w:spacing w:after="0"/>
                      <w:ind w:left="-993" w:right="803"/>
                      <w:jc w:val="center"/>
                      <w:rPr>
                        <w:rFonts w:ascii="Monotype Corsiva" w:hAnsi="Monotype Corsiva" w:cstheme="majorBidi"/>
                        <w:szCs w:val="24"/>
                      </w:rPr>
                    </w:pPr>
                  </w:p>
                  <w:p w14:paraId="0B40AD26" w14:textId="77777777" w:rsidR="002F5DFC" w:rsidRDefault="002F5DFC" w:rsidP="002F5DFC">
                    <w:pPr>
                      <w:ind w:left="-993" w:right="803"/>
                    </w:pPr>
                  </w:p>
                </w:txbxContent>
              </v:textbox>
              <w10:wrap type="topAndBotto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432" behindDoc="0" locked="0" layoutInCell="1" allowOverlap="1" wp14:anchorId="3509E584" wp14:editId="57B6B5F2">
              <wp:simplePos x="0" y="0"/>
              <wp:positionH relativeFrom="column">
                <wp:posOffset>-910575</wp:posOffset>
              </wp:positionH>
              <wp:positionV relativeFrom="paragraph">
                <wp:posOffset>-2519680</wp:posOffset>
              </wp:positionV>
              <wp:extent cx="2609850" cy="617220"/>
              <wp:effectExtent l="0" t="0" r="0" b="0"/>
              <wp:wrapTopAndBottom/>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617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3897" w14:textId="77777777" w:rsidR="002F5DFC" w:rsidRDefault="002F5DFC" w:rsidP="002F5DFC">
                          <w:pPr>
                            <w:spacing w:after="0" w:line="240" w:lineRule="auto"/>
                            <w:jc w:val="center"/>
                            <w:rPr>
                              <w:rFonts w:cstheme="majorBidi"/>
                              <w:sz w:val="20"/>
                              <w:szCs w:val="20"/>
                            </w:rPr>
                          </w:pPr>
                          <w:r w:rsidRPr="009221B2">
                            <w:rPr>
                              <w:rFonts w:cstheme="majorBidi"/>
                              <w:sz w:val="20"/>
                              <w:szCs w:val="20"/>
                            </w:rPr>
                            <w:t>Université de Carthage</w:t>
                          </w:r>
                        </w:p>
                        <w:p w14:paraId="2AC6CEA6" w14:textId="77777777" w:rsidR="002F5DFC" w:rsidRPr="009221B2" w:rsidRDefault="002F5DFC" w:rsidP="002F5DFC">
                          <w:pPr>
                            <w:spacing w:after="0" w:line="240" w:lineRule="auto"/>
                            <w:jc w:val="center"/>
                            <w:rPr>
                              <w:rFonts w:cstheme="majorBidi"/>
                              <w:sz w:val="20"/>
                              <w:szCs w:val="20"/>
                            </w:rPr>
                          </w:pPr>
                          <w:r w:rsidRPr="009221B2">
                            <w:rPr>
                              <w:rFonts w:cstheme="majorBidi"/>
                              <w:sz w:val="20"/>
                              <w:szCs w:val="20"/>
                            </w:rPr>
                            <w:t>***</w:t>
                          </w:r>
                        </w:p>
                        <w:p w14:paraId="27F28F52" w14:textId="77777777" w:rsidR="002F5DFC" w:rsidRPr="009221B2" w:rsidRDefault="002F5DFC" w:rsidP="002F5DFC">
                          <w:pPr>
                            <w:spacing w:after="0"/>
                            <w:jc w:val="center"/>
                            <w:rPr>
                              <w:rFonts w:cstheme="majorBidi"/>
                              <w:b/>
                              <w:bCs/>
                              <w:sz w:val="20"/>
                              <w:szCs w:val="20"/>
                            </w:rPr>
                          </w:pPr>
                          <w:r w:rsidRPr="009221B2">
                            <w:rPr>
                              <w:rFonts w:cstheme="majorBidi"/>
                              <w:b/>
                              <w:bCs/>
                              <w:sz w:val="20"/>
                              <w:szCs w:val="20"/>
                            </w:rPr>
                            <w:t>Ecole Nationale d’Ingénieurs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9E584" id="Text Box 3" o:spid="_x0000_s1029" type="#_x0000_t202" style="position:absolute;left:0;text-align:left;margin-left:-71.7pt;margin-top:-198.4pt;width:205.5pt;height:4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" stroked="f">
              <v:textbox>
                <w:txbxContent>
                  <w:p w14:paraId="524B3897" w14:textId="77777777" w:rsidR="002F5DFC" w:rsidRDefault="002F5DFC" w:rsidP="002F5DFC">
                    <w:pPr>
                      <w:spacing w:after="0" w:line="240" w:lineRule="auto"/>
                      <w:jc w:val="center"/>
                      <w:rPr>
                        <w:rFonts w:cstheme="majorBidi"/>
                        <w:sz w:val="20"/>
                        <w:szCs w:val="20"/>
                      </w:rPr>
                    </w:pPr>
                    <w:r w:rsidRPr="009221B2">
                      <w:rPr>
                        <w:rFonts w:cstheme="majorBidi"/>
                        <w:sz w:val="20"/>
                        <w:szCs w:val="20"/>
                      </w:rPr>
                      <w:t>Université de Carthage</w:t>
                    </w:r>
                  </w:p>
                  <w:p w14:paraId="2AC6CEA6" w14:textId="77777777" w:rsidR="002F5DFC" w:rsidRPr="009221B2" w:rsidRDefault="002F5DFC" w:rsidP="002F5DFC">
                    <w:pPr>
                      <w:spacing w:after="0" w:line="240" w:lineRule="auto"/>
                      <w:jc w:val="center"/>
                      <w:rPr>
                        <w:rFonts w:cstheme="majorBidi"/>
                        <w:sz w:val="20"/>
                        <w:szCs w:val="20"/>
                      </w:rPr>
                    </w:pPr>
                    <w:r w:rsidRPr="009221B2">
                      <w:rPr>
                        <w:rFonts w:cstheme="majorBidi"/>
                        <w:sz w:val="20"/>
                        <w:szCs w:val="20"/>
                      </w:rPr>
                      <w:t>***</w:t>
                    </w:r>
                  </w:p>
                  <w:p w14:paraId="27F28F52" w14:textId="77777777" w:rsidR="002F5DFC" w:rsidRPr="009221B2" w:rsidRDefault="002F5DFC" w:rsidP="002F5DFC">
                    <w:pPr>
                      <w:spacing w:after="0"/>
                      <w:jc w:val="center"/>
                      <w:rPr>
                        <w:rFonts w:cstheme="majorBidi"/>
                        <w:b/>
                        <w:bCs/>
                        <w:sz w:val="20"/>
                        <w:szCs w:val="20"/>
                      </w:rPr>
                    </w:pPr>
                    <w:r w:rsidRPr="009221B2">
                      <w:rPr>
                        <w:rFonts w:cstheme="majorBidi"/>
                        <w:b/>
                        <w:bCs/>
                        <w:sz w:val="20"/>
                        <w:szCs w:val="20"/>
                      </w:rPr>
                      <w:t>Ecole Nationale d’Ingénieurs de Bizerte</w:t>
                    </w:r>
                  </w:p>
                </w:txbxContent>
              </v:textbox>
              <w10:wrap type="topAndBottom"/>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5EAA3" w14:textId="77777777" w:rsidR="002F5DFC" w:rsidRDefault="002F5DFC">
    <w:pPr>
      <w:pStyle w:val="En-tte"/>
    </w:pPr>
    <w:r>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63A7679F" wp14:editId="283F3AFF">
              <wp:simplePos x="0" y="0"/>
              <wp:positionH relativeFrom="column">
                <wp:posOffset>-5678805</wp:posOffset>
              </wp:positionH>
              <wp:positionV relativeFrom="paragraph">
                <wp:posOffset>-2524760</wp:posOffset>
              </wp:positionV>
              <wp:extent cx="3572510" cy="934085"/>
              <wp:effectExtent l="0" t="0" r="8890" b="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934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D1718" w14:textId="77777777" w:rsidR="002F5DFC" w:rsidRPr="00297EFC" w:rsidRDefault="002F5DFC" w:rsidP="002F5DFC">
                          <w:pPr>
                            <w:spacing w:after="0" w:line="240" w:lineRule="auto"/>
                            <w:ind w:left="-993" w:right="803"/>
                            <w:jc w:val="center"/>
                            <w:rPr>
                              <w:rFonts w:ascii="Monotype Corsiva" w:eastAsia="BatangChe" w:hAnsi="Monotype Corsiva" w:cs="Angsana New"/>
                              <w:b/>
                              <w:bCs/>
                              <w:i/>
                              <w:iCs/>
                              <w:sz w:val="28"/>
                              <w:szCs w:val="28"/>
                            </w:rPr>
                          </w:pPr>
                          <w:r w:rsidRPr="00297EFC">
                            <w:rPr>
                              <w:rFonts w:ascii="Monotype Corsiva" w:eastAsia="BatangChe" w:hAnsi="Monotype Corsiva" w:cs="Angsana New"/>
                              <w:b/>
                              <w:bCs/>
                              <w:i/>
                              <w:iCs/>
                              <w:sz w:val="28"/>
                              <w:szCs w:val="28"/>
                            </w:rPr>
                            <w:t>République Tunisienne</w:t>
                          </w:r>
                        </w:p>
                        <w:p w14:paraId="26CBE876" w14:textId="77777777" w:rsidR="002F5DFC" w:rsidRPr="00297EFC" w:rsidRDefault="002F5DFC" w:rsidP="002F5DFC">
                          <w:pPr>
                            <w:spacing w:after="0" w:line="240" w:lineRule="auto"/>
                            <w:ind w:left="-993" w:right="803"/>
                            <w:jc w:val="center"/>
                            <w:rPr>
                              <w:rFonts w:eastAsia="BatangChe" w:cstheme="majorBidi"/>
                              <w:i/>
                              <w:iCs/>
                              <w:szCs w:val="24"/>
                            </w:rPr>
                          </w:pPr>
                          <w:r w:rsidRPr="00297EFC">
                            <w:rPr>
                              <w:rFonts w:eastAsia="BatangChe" w:cstheme="majorBidi"/>
                              <w:i/>
                              <w:iCs/>
                              <w:szCs w:val="24"/>
                            </w:rPr>
                            <w:t>***</w:t>
                          </w:r>
                        </w:p>
                        <w:p w14:paraId="77A1B5BB" w14:textId="77777777" w:rsidR="002F5DFC" w:rsidRPr="00297EFC" w:rsidRDefault="002F5DFC" w:rsidP="002F5DFC">
                          <w:pPr>
                            <w:spacing w:after="0" w:line="240" w:lineRule="auto"/>
                            <w:ind w:left="-993" w:right="803"/>
                            <w:jc w:val="center"/>
                            <w:rPr>
                              <w:rFonts w:ascii="Monotype Corsiva" w:eastAsia="BatangChe" w:hAnsi="Monotype Corsiva" w:cs="Angsana New"/>
                              <w:i/>
                              <w:iCs/>
                              <w:szCs w:val="24"/>
                              <w:rtl/>
                            </w:rPr>
                          </w:pPr>
                          <w:r w:rsidRPr="00297EFC">
                            <w:rPr>
                              <w:rFonts w:ascii="Monotype Corsiva" w:eastAsia="BatangChe" w:hAnsi="Monotype Corsiva" w:cs="Angsana New"/>
                              <w:i/>
                              <w:iCs/>
                              <w:szCs w:val="24"/>
                            </w:rPr>
                            <w:t>Ministère de l’Enseignement Supérieur</w:t>
                          </w:r>
                          <w:r>
                            <w:rPr>
                              <w:rFonts w:ascii="Monotype Corsiva" w:eastAsia="BatangChe" w:hAnsi="Monotype Corsiva" w:cs="Angsana New"/>
                              <w:i/>
                              <w:iCs/>
                              <w:szCs w:val="24"/>
                            </w:rPr>
                            <w:t xml:space="preserve"> et</w:t>
                          </w:r>
                        </w:p>
                        <w:p w14:paraId="11C5AFFC" w14:textId="77777777" w:rsidR="002F5DFC" w:rsidRPr="00297EFC" w:rsidRDefault="002F5DFC" w:rsidP="002F5DFC">
                          <w:pPr>
                            <w:spacing w:after="0"/>
                            <w:ind w:left="-993" w:right="803"/>
                            <w:jc w:val="center"/>
                            <w:rPr>
                              <w:rFonts w:ascii="Monotype Corsiva" w:hAnsi="Monotype Corsiva" w:cstheme="majorBidi"/>
                              <w:szCs w:val="24"/>
                            </w:rPr>
                          </w:pPr>
                          <w:r>
                            <w:rPr>
                              <w:rFonts w:ascii="Monotype Corsiva" w:eastAsia="BatangChe" w:hAnsi="Monotype Corsiva" w:cs="Angsana New"/>
                              <w:i/>
                              <w:iCs/>
                              <w:szCs w:val="24"/>
                            </w:rPr>
                            <w:t>de la Recherche Scientifique</w:t>
                          </w:r>
                        </w:p>
                        <w:p w14:paraId="67FD237F" w14:textId="77777777" w:rsidR="002F5DFC" w:rsidRPr="00297EFC" w:rsidRDefault="002F5DFC" w:rsidP="002F5DFC">
                          <w:pPr>
                            <w:spacing w:after="0"/>
                            <w:ind w:left="-993" w:right="803"/>
                            <w:jc w:val="center"/>
                            <w:rPr>
                              <w:rFonts w:ascii="Monotype Corsiva" w:hAnsi="Monotype Corsiva" w:cstheme="majorBidi"/>
                              <w:szCs w:val="24"/>
                            </w:rPr>
                          </w:pPr>
                        </w:p>
                        <w:p w14:paraId="7547ADE1" w14:textId="77777777" w:rsidR="002F5DFC" w:rsidRDefault="002F5DFC" w:rsidP="002F5DFC">
                          <w:pPr>
                            <w:ind w:left="-993" w:right="803"/>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A7679F" id="_x0000_t202" coordsize="21600,21600" o:spt="202" path="m,l,21600r21600,l21600,xe">
              <v:stroke joinstyle="miter"/>
              <v:path gradientshapeok="t" o:connecttype="rect"/>
            </v:shapetype>
            <v:shape id="_x0000_s1030" type="#_x0000_t202" style="position:absolute;left:0;text-align:left;margin-left:-447.15pt;margin-top:-198.8pt;width:281.3pt;height:7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" stroked="f">
              <v:textbox>
                <w:txbxContent>
                  <w:p w14:paraId="72DD1718" w14:textId="77777777" w:rsidR="002F5DFC" w:rsidRPr="00297EFC" w:rsidRDefault="002F5DFC" w:rsidP="002F5DFC">
                    <w:pPr>
                      <w:spacing w:after="0" w:line="240" w:lineRule="auto"/>
                      <w:ind w:left="-993" w:right="803"/>
                      <w:jc w:val="center"/>
                      <w:rPr>
                        <w:rFonts w:ascii="Monotype Corsiva" w:eastAsia="BatangChe" w:hAnsi="Monotype Corsiva" w:cs="Angsana New"/>
                        <w:b/>
                        <w:bCs/>
                        <w:i/>
                        <w:iCs/>
                        <w:sz w:val="28"/>
                        <w:szCs w:val="28"/>
                      </w:rPr>
                    </w:pPr>
                    <w:r w:rsidRPr="00297EFC">
                      <w:rPr>
                        <w:rFonts w:ascii="Monotype Corsiva" w:eastAsia="BatangChe" w:hAnsi="Monotype Corsiva" w:cs="Angsana New"/>
                        <w:b/>
                        <w:bCs/>
                        <w:i/>
                        <w:iCs/>
                        <w:sz w:val="28"/>
                        <w:szCs w:val="28"/>
                      </w:rPr>
                      <w:t>République Tunisienne</w:t>
                    </w:r>
                  </w:p>
                  <w:p w14:paraId="26CBE876" w14:textId="77777777" w:rsidR="002F5DFC" w:rsidRPr="00297EFC" w:rsidRDefault="002F5DFC" w:rsidP="002F5DFC">
                    <w:pPr>
                      <w:spacing w:after="0" w:line="240" w:lineRule="auto"/>
                      <w:ind w:left="-993" w:right="803"/>
                      <w:jc w:val="center"/>
                      <w:rPr>
                        <w:rFonts w:eastAsia="BatangChe" w:cstheme="majorBidi"/>
                        <w:i/>
                        <w:iCs/>
                        <w:szCs w:val="24"/>
                      </w:rPr>
                    </w:pPr>
                    <w:r w:rsidRPr="00297EFC">
                      <w:rPr>
                        <w:rFonts w:eastAsia="BatangChe" w:cstheme="majorBidi"/>
                        <w:i/>
                        <w:iCs/>
                        <w:szCs w:val="24"/>
                      </w:rPr>
                      <w:t>***</w:t>
                    </w:r>
                  </w:p>
                  <w:p w14:paraId="77A1B5BB" w14:textId="77777777" w:rsidR="002F5DFC" w:rsidRPr="00297EFC" w:rsidRDefault="002F5DFC" w:rsidP="002F5DFC">
                    <w:pPr>
                      <w:spacing w:after="0" w:line="240" w:lineRule="auto"/>
                      <w:ind w:left="-993" w:right="803"/>
                      <w:jc w:val="center"/>
                      <w:rPr>
                        <w:rFonts w:ascii="Monotype Corsiva" w:eastAsia="BatangChe" w:hAnsi="Monotype Corsiva" w:cs="Angsana New"/>
                        <w:i/>
                        <w:iCs/>
                        <w:szCs w:val="24"/>
                        <w:rtl/>
                      </w:rPr>
                    </w:pPr>
                    <w:r w:rsidRPr="00297EFC">
                      <w:rPr>
                        <w:rFonts w:ascii="Monotype Corsiva" w:eastAsia="BatangChe" w:hAnsi="Monotype Corsiva" w:cs="Angsana New"/>
                        <w:i/>
                        <w:iCs/>
                        <w:szCs w:val="24"/>
                      </w:rPr>
                      <w:t>Ministère de l’Enseignement Supérieur</w:t>
                    </w:r>
                    <w:r>
                      <w:rPr>
                        <w:rFonts w:ascii="Monotype Corsiva" w:eastAsia="BatangChe" w:hAnsi="Monotype Corsiva" w:cs="Angsana New"/>
                        <w:i/>
                        <w:iCs/>
                        <w:szCs w:val="24"/>
                      </w:rPr>
                      <w:t xml:space="preserve"> et</w:t>
                    </w:r>
                  </w:p>
                  <w:p w14:paraId="11C5AFFC" w14:textId="77777777" w:rsidR="002F5DFC" w:rsidRPr="00297EFC" w:rsidRDefault="002F5DFC" w:rsidP="002F5DFC">
                    <w:pPr>
                      <w:spacing w:after="0"/>
                      <w:ind w:left="-993" w:right="803"/>
                      <w:jc w:val="center"/>
                      <w:rPr>
                        <w:rFonts w:ascii="Monotype Corsiva" w:hAnsi="Monotype Corsiva" w:cstheme="majorBidi"/>
                        <w:szCs w:val="24"/>
                      </w:rPr>
                    </w:pPr>
                    <w:r>
                      <w:rPr>
                        <w:rFonts w:ascii="Monotype Corsiva" w:eastAsia="BatangChe" w:hAnsi="Monotype Corsiva" w:cs="Angsana New"/>
                        <w:i/>
                        <w:iCs/>
                        <w:szCs w:val="24"/>
                      </w:rPr>
                      <w:t>de la Recherche Scientifique</w:t>
                    </w:r>
                  </w:p>
                  <w:p w14:paraId="67FD237F" w14:textId="77777777" w:rsidR="002F5DFC" w:rsidRPr="00297EFC" w:rsidRDefault="002F5DFC" w:rsidP="002F5DFC">
                    <w:pPr>
                      <w:spacing w:after="0"/>
                      <w:ind w:left="-993" w:right="803"/>
                      <w:jc w:val="center"/>
                      <w:rPr>
                        <w:rFonts w:ascii="Monotype Corsiva" w:hAnsi="Monotype Corsiva" w:cstheme="majorBidi"/>
                        <w:szCs w:val="24"/>
                      </w:rPr>
                    </w:pPr>
                  </w:p>
                  <w:p w14:paraId="7547ADE1" w14:textId="77777777" w:rsidR="002F5DFC" w:rsidRDefault="002F5DFC" w:rsidP="002F5DFC">
                    <w:pPr>
                      <w:ind w:left="-993" w:right="803"/>
                    </w:pPr>
                  </w:p>
                </w:txbxContent>
              </v:textbox>
              <w10:wrap type="topAndBotto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1CC70242" wp14:editId="19AE6B9B">
              <wp:simplePos x="0" y="0"/>
              <wp:positionH relativeFrom="column">
                <wp:posOffset>-910575</wp:posOffset>
              </wp:positionH>
              <wp:positionV relativeFrom="paragraph">
                <wp:posOffset>-2519680</wp:posOffset>
              </wp:positionV>
              <wp:extent cx="2609850" cy="617220"/>
              <wp:effectExtent l="0" t="0" r="0" b="0"/>
              <wp:wrapTopAndBottom/>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617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E67C69" w14:textId="77777777" w:rsidR="002F5DFC" w:rsidRDefault="002F5DFC" w:rsidP="002F5DFC">
                          <w:pPr>
                            <w:spacing w:after="0" w:line="240" w:lineRule="auto"/>
                            <w:jc w:val="center"/>
                            <w:rPr>
                              <w:rFonts w:cstheme="majorBidi"/>
                              <w:sz w:val="20"/>
                              <w:szCs w:val="20"/>
                            </w:rPr>
                          </w:pPr>
                          <w:r w:rsidRPr="009221B2">
                            <w:rPr>
                              <w:rFonts w:cstheme="majorBidi"/>
                              <w:sz w:val="20"/>
                              <w:szCs w:val="20"/>
                            </w:rPr>
                            <w:t>Université de Carthage</w:t>
                          </w:r>
                        </w:p>
                        <w:p w14:paraId="7A3FA2BB" w14:textId="77777777" w:rsidR="002F5DFC" w:rsidRPr="009221B2" w:rsidRDefault="002F5DFC" w:rsidP="002F5DFC">
                          <w:pPr>
                            <w:spacing w:after="0" w:line="240" w:lineRule="auto"/>
                            <w:jc w:val="center"/>
                            <w:rPr>
                              <w:rFonts w:cstheme="majorBidi"/>
                              <w:sz w:val="20"/>
                              <w:szCs w:val="20"/>
                            </w:rPr>
                          </w:pPr>
                          <w:r w:rsidRPr="009221B2">
                            <w:rPr>
                              <w:rFonts w:cstheme="majorBidi"/>
                              <w:sz w:val="20"/>
                              <w:szCs w:val="20"/>
                            </w:rPr>
                            <w:t>***</w:t>
                          </w:r>
                        </w:p>
                        <w:p w14:paraId="7652D0EC" w14:textId="77777777" w:rsidR="002F5DFC" w:rsidRPr="009221B2" w:rsidRDefault="002F5DFC" w:rsidP="002F5DFC">
                          <w:pPr>
                            <w:spacing w:after="0"/>
                            <w:jc w:val="center"/>
                            <w:rPr>
                              <w:rFonts w:cstheme="majorBidi"/>
                              <w:b/>
                              <w:bCs/>
                              <w:sz w:val="20"/>
                              <w:szCs w:val="20"/>
                            </w:rPr>
                          </w:pPr>
                          <w:r w:rsidRPr="009221B2">
                            <w:rPr>
                              <w:rFonts w:cstheme="majorBidi"/>
                              <w:b/>
                              <w:bCs/>
                              <w:sz w:val="20"/>
                              <w:szCs w:val="20"/>
                            </w:rPr>
                            <w:t>Ecole Nationale d’Ingénieurs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70242" id="_x0000_s1031" type="#_x0000_t202" style="position:absolute;left:0;text-align:left;margin-left:-71.7pt;margin-top:-198.4pt;width:205.5pt;height:4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" stroked="f">
              <v:textbox>
                <w:txbxContent>
                  <w:p w14:paraId="59E67C69" w14:textId="77777777" w:rsidR="002F5DFC" w:rsidRDefault="002F5DFC" w:rsidP="002F5DFC">
                    <w:pPr>
                      <w:spacing w:after="0" w:line="240" w:lineRule="auto"/>
                      <w:jc w:val="center"/>
                      <w:rPr>
                        <w:rFonts w:cstheme="majorBidi"/>
                        <w:sz w:val="20"/>
                        <w:szCs w:val="20"/>
                      </w:rPr>
                    </w:pPr>
                    <w:r w:rsidRPr="009221B2">
                      <w:rPr>
                        <w:rFonts w:cstheme="majorBidi"/>
                        <w:sz w:val="20"/>
                        <w:szCs w:val="20"/>
                      </w:rPr>
                      <w:t>Université de Carthage</w:t>
                    </w:r>
                  </w:p>
                  <w:p w14:paraId="7A3FA2BB" w14:textId="77777777" w:rsidR="002F5DFC" w:rsidRPr="009221B2" w:rsidRDefault="002F5DFC" w:rsidP="002F5DFC">
                    <w:pPr>
                      <w:spacing w:after="0" w:line="240" w:lineRule="auto"/>
                      <w:jc w:val="center"/>
                      <w:rPr>
                        <w:rFonts w:cstheme="majorBidi"/>
                        <w:sz w:val="20"/>
                        <w:szCs w:val="20"/>
                      </w:rPr>
                    </w:pPr>
                    <w:r w:rsidRPr="009221B2">
                      <w:rPr>
                        <w:rFonts w:cstheme="majorBidi"/>
                        <w:sz w:val="20"/>
                        <w:szCs w:val="20"/>
                      </w:rPr>
                      <w:t>***</w:t>
                    </w:r>
                  </w:p>
                  <w:p w14:paraId="7652D0EC" w14:textId="77777777" w:rsidR="002F5DFC" w:rsidRPr="009221B2" w:rsidRDefault="002F5DFC" w:rsidP="002F5DFC">
                    <w:pPr>
                      <w:spacing w:after="0"/>
                      <w:jc w:val="center"/>
                      <w:rPr>
                        <w:rFonts w:cstheme="majorBidi"/>
                        <w:b/>
                        <w:bCs/>
                        <w:sz w:val="20"/>
                        <w:szCs w:val="20"/>
                      </w:rPr>
                    </w:pPr>
                    <w:r w:rsidRPr="009221B2">
                      <w:rPr>
                        <w:rFonts w:cstheme="majorBidi"/>
                        <w:b/>
                        <w:bCs/>
                        <w:sz w:val="20"/>
                        <w:szCs w:val="20"/>
                      </w:rPr>
                      <w:t>Ecole Nationale d’Ingénieurs de Bizerte</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7134"/>
      </v:shape>
    </w:pict>
  </w:numPicBullet>
  <w:abstractNum w:abstractNumId="0" w15:restartNumberingAfterBreak="0">
    <w:nsid w:val="00C64D32"/>
    <w:multiLevelType w:val="multilevel"/>
    <w:tmpl w:val="561CE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23203"/>
    <w:multiLevelType w:val="multilevel"/>
    <w:tmpl w:val="AE5A3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1339E"/>
    <w:multiLevelType w:val="hybridMultilevel"/>
    <w:tmpl w:val="F5B498EA"/>
    <w:lvl w:ilvl="0" w:tplc="2000000D">
      <w:start w:val="1"/>
      <w:numFmt w:val="bullet"/>
      <w:lvlText w:val=""/>
      <w:lvlJc w:val="left"/>
      <w:pPr>
        <w:ind w:left="128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3" w15:restartNumberingAfterBreak="0">
    <w:nsid w:val="051E6EE1"/>
    <w:multiLevelType w:val="hybridMultilevel"/>
    <w:tmpl w:val="12BE4AD8"/>
    <w:lvl w:ilvl="0" w:tplc="20000009">
      <w:start w:val="1"/>
      <w:numFmt w:val="bullet"/>
      <w:lvlText w:val=""/>
      <w:lvlJc w:val="left"/>
      <w:pPr>
        <w:ind w:left="128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4" w15:restartNumberingAfterBreak="0">
    <w:nsid w:val="05B51061"/>
    <w:multiLevelType w:val="multilevel"/>
    <w:tmpl w:val="25FC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D423C5"/>
    <w:multiLevelType w:val="hybridMultilevel"/>
    <w:tmpl w:val="0A7A416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6" w15:restartNumberingAfterBreak="0">
    <w:nsid w:val="070C0990"/>
    <w:multiLevelType w:val="multilevel"/>
    <w:tmpl w:val="1ADAA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56519"/>
    <w:multiLevelType w:val="multilevel"/>
    <w:tmpl w:val="922E7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D3248"/>
    <w:multiLevelType w:val="multilevel"/>
    <w:tmpl w:val="55A289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8C6137"/>
    <w:multiLevelType w:val="multilevel"/>
    <w:tmpl w:val="7B96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7504B"/>
    <w:multiLevelType w:val="hybridMultilevel"/>
    <w:tmpl w:val="32786C62"/>
    <w:lvl w:ilvl="0" w:tplc="20000009">
      <w:start w:val="1"/>
      <w:numFmt w:val="bullet"/>
      <w:lvlText w:val=""/>
      <w:lvlJc w:val="left"/>
      <w:pPr>
        <w:ind w:left="501"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1" w15:restartNumberingAfterBreak="0">
    <w:nsid w:val="14182027"/>
    <w:multiLevelType w:val="multilevel"/>
    <w:tmpl w:val="5434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E548E"/>
    <w:multiLevelType w:val="hybridMultilevel"/>
    <w:tmpl w:val="13EEF4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67422DE"/>
    <w:multiLevelType w:val="multilevel"/>
    <w:tmpl w:val="9678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F37BA6"/>
    <w:multiLevelType w:val="multilevel"/>
    <w:tmpl w:val="D696E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4F4D43"/>
    <w:multiLevelType w:val="hybridMultilevel"/>
    <w:tmpl w:val="7290708E"/>
    <w:lvl w:ilvl="0" w:tplc="20000007">
      <w:start w:val="1"/>
      <w:numFmt w:val="bullet"/>
      <w:lvlText w:val=""/>
      <w:lvlPicBulletId w:val="0"/>
      <w:lvlJc w:val="left"/>
      <w:pPr>
        <w:ind w:left="501" w:hanging="360"/>
      </w:pPr>
      <w:rPr>
        <w:rFonts w:ascii="Symbol" w:hAnsi="Symbol" w:hint="default"/>
      </w:rPr>
    </w:lvl>
    <w:lvl w:ilvl="1" w:tplc="20000003" w:tentative="1">
      <w:start w:val="1"/>
      <w:numFmt w:val="bullet"/>
      <w:lvlText w:val="o"/>
      <w:lvlJc w:val="left"/>
      <w:pPr>
        <w:ind w:left="1363" w:hanging="360"/>
      </w:pPr>
      <w:rPr>
        <w:rFonts w:ascii="Courier New" w:hAnsi="Courier New" w:cs="Courier New" w:hint="default"/>
      </w:rPr>
    </w:lvl>
    <w:lvl w:ilvl="2" w:tplc="20000005" w:tentative="1">
      <w:start w:val="1"/>
      <w:numFmt w:val="bullet"/>
      <w:lvlText w:val=""/>
      <w:lvlJc w:val="left"/>
      <w:pPr>
        <w:ind w:left="2083" w:hanging="360"/>
      </w:pPr>
      <w:rPr>
        <w:rFonts w:ascii="Wingdings" w:hAnsi="Wingdings" w:hint="default"/>
      </w:rPr>
    </w:lvl>
    <w:lvl w:ilvl="3" w:tplc="20000001" w:tentative="1">
      <w:start w:val="1"/>
      <w:numFmt w:val="bullet"/>
      <w:lvlText w:val=""/>
      <w:lvlJc w:val="left"/>
      <w:pPr>
        <w:ind w:left="2803" w:hanging="360"/>
      </w:pPr>
      <w:rPr>
        <w:rFonts w:ascii="Symbol" w:hAnsi="Symbol" w:hint="default"/>
      </w:rPr>
    </w:lvl>
    <w:lvl w:ilvl="4" w:tplc="20000003" w:tentative="1">
      <w:start w:val="1"/>
      <w:numFmt w:val="bullet"/>
      <w:lvlText w:val="o"/>
      <w:lvlJc w:val="left"/>
      <w:pPr>
        <w:ind w:left="3523" w:hanging="360"/>
      </w:pPr>
      <w:rPr>
        <w:rFonts w:ascii="Courier New" w:hAnsi="Courier New" w:cs="Courier New" w:hint="default"/>
      </w:rPr>
    </w:lvl>
    <w:lvl w:ilvl="5" w:tplc="20000005" w:tentative="1">
      <w:start w:val="1"/>
      <w:numFmt w:val="bullet"/>
      <w:lvlText w:val=""/>
      <w:lvlJc w:val="left"/>
      <w:pPr>
        <w:ind w:left="4243" w:hanging="360"/>
      </w:pPr>
      <w:rPr>
        <w:rFonts w:ascii="Wingdings" w:hAnsi="Wingdings" w:hint="default"/>
      </w:rPr>
    </w:lvl>
    <w:lvl w:ilvl="6" w:tplc="20000001" w:tentative="1">
      <w:start w:val="1"/>
      <w:numFmt w:val="bullet"/>
      <w:lvlText w:val=""/>
      <w:lvlJc w:val="left"/>
      <w:pPr>
        <w:ind w:left="4963" w:hanging="360"/>
      </w:pPr>
      <w:rPr>
        <w:rFonts w:ascii="Symbol" w:hAnsi="Symbol" w:hint="default"/>
      </w:rPr>
    </w:lvl>
    <w:lvl w:ilvl="7" w:tplc="20000003" w:tentative="1">
      <w:start w:val="1"/>
      <w:numFmt w:val="bullet"/>
      <w:lvlText w:val="o"/>
      <w:lvlJc w:val="left"/>
      <w:pPr>
        <w:ind w:left="5683" w:hanging="360"/>
      </w:pPr>
      <w:rPr>
        <w:rFonts w:ascii="Courier New" w:hAnsi="Courier New" w:cs="Courier New" w:hint="default"/>
      </w:rPr>
    </w:lvl>
    <w:lvl w:ilvl="8" w:tplc="20000005" w:tentative="1">
      <w:start w:val="1"/>
      <w:numFmt w:val="bullet"/>
      <w:lvlText w:val=""/>
      <w:lvlJc w:val="left"/>
      <w:pPr>
        <w:ind w:left="6403" w:hanging="360"/>
      </w:pPr>
      <w:rPr>
        <w:rFonts w:ascii="Wingdings" w:hAnsi="Wingdings" w:hint="default"/>
      </w:rPr>
    </w:lvl>
  </w:abstractNum>
  <w:abstractNum w:abstractNumId="16" w15:restartNumberingAfterBreak="0">
    <w:nsid w:val="1F605B59"/>
    <w:multiLevelType w:val="hybridMultilevel"/>
    <w:tmpl w:val="6130E2C8"/>
    <w:lvl w:ilvl="0" w:tplc="20000009">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7" w15:restartNumberingAfterBreak="0">
    <w:nsid w:val="23497333"/>
    <w:multiLevelType w:val="multilevel"/>
    <w:tmpl w:val="02388068"/>
    <w:styleLink w:val="Style1"/>
    <w:lvl w:ilvl="0">
      <w:start w:val="1"/>
      <w:numFmt w:val="decimal"/>
      <w:lvlText w:val="%1."/>
      <w:lvlJc w:val="left"/>
      <w:pPr>
        <w:tabs>
          <w:tab w:val="num" w:pos="340"/>
        </w:tabs>
        <w:ind w:left="340" w:hanging="340"/>
      </w:pPr>
      <w:rPr>
        <w:rFonts w:hint="default"/>
      </w:rPr>
    </w:lvl>
    <w:lvl w:ilvl="1">
      <w:start w:val="1"/>
      <w:numFmt w:val="decimal"/>
      <w:lvlText w:val="%2"/>
      <w:lvlJc w:val="left"/>
      <w:pPr>
        <w:tabs>
          <w:tab w:val="num" w:pos="1440"/>
        </w:tabs>
        <w:ind w:left="1440" w:hanging="360"/>
      </w:pPr>
      <w:rPr>
        <w:rFonts w:ascii="Times New Roman" w:hAnsi="Times New Roman" w:hint="default"/>
      </w:rPr>
    </w:lvl>
    <w:lvl w:ilvl="2">
      <w:start w:val="1"/>
      <w:numFmt w:val="decimal"/>
      <w:lvlText w:val="%3."/>
      <w:lvlJc w:val="right"/>
      <w:pPr>
        <w:tabs>
          <w:tab w:val="num" w:pos="2160"/>
        </w:tabs>
        <w:ind w:left="2160" w:hanging="180"/>
      </w:pPr>
      <w:rPr>
        <w:rFonts w:ascii="Cambria" w:hAnsi="Cambria"/>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49B048E"/>
    <w:multiLevelType w:val="hybridMultilevel"/>
    <w:tmpl w:val="B0068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36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170B96"/>
    <w:multiLevelType w:val="multilevel"/>
    <w:tmpl w:val="527E1F1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0" w15:restartNumberingAfterBreak="0">
    <w:nsid w:val="26A37A64"/>
    <w:multiLevelType w:val="hybridMultilevel"/>
    <w:tmpl w:val="32369B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581475"/>
    <w:multiLevelType w:val="hybridMultilevel"/>
    <w:tmpl w:val="D3307B5E"/>
    <w:lvl w:ilvl="0" w:tplc="20000003">
      <w:start w:val="1"/>
      <w:numFmt w:val="bullet"/>
      <w:lvlText w:val="o"/>
      <w:lvlJc w:val="left"/>
      <w:pPr>
        <w:ind w:left="927"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AD328A6"/>
    <w:multiLevelType w:val="multilevel"/>
    <w:tmpl w:val="6112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72052"/>
    <w:multiLevelType w:val="multilevel"/>
    <w:tmpl w:val="20A4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80701D"/>
    <w:multiLevelType w:val="hybridMultilevel"/>
    <w:tmpl w:val="DBC805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0060119"/>
    <w:multiLevelType w:val="hybridMultilevel"/>
    <w:tmpl w:val="92DC90A6"/>
    <w:lvl w:ilvl="0" w:tplc="2000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10132AC"/>
    <w:multiLevelType w:val="hybridMultilevel"/>
    <w:tmpl w:val="E34EA2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33F282E"/>
    <w:multiLevelType w:val="hybridMultilevel"/>
    <w:tmpl w:val="29A2A9E8"/>
    <w:lvl w:ilvl="0" w:tplc="2000000D">
      <w:start w:val="1"/>
      <w:numFmt w:val="bullet"/>
      <w:lvlText w:val=""/>
      <w:lvlJc w:val="left"/>
      <w:pPr>
        <w:ind w:left="92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8" w15:restartNumberingAfterBreak="0">
    <w:nsid w:val="372D00BF"/>
    <w:multiLevelType w:val="hybridMultilevel"/>
    <w:tmpl w:val="79063B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29" w15:restartNumberingAfterBreak="0">
    <w:nsid w:val="3AC00B84"/>
    <w:multiLevelType w:val="multilevel"/>
    <w:tmpl w:val="EB9E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6E1601"/>
    <w:multiLevelType w:val="hybridMultilevel"/>
    <w:tmpl w:val="65A4B0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03D13A0"/>
    <w:multiLevelType w:val="hybridMultilevel"/>
    <w:tmpl w:val="17E87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ED3A13"/>
    <w:multiLevelType w:val="multilevel"/>
    <w:tmpl w:val="E312C4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391428"/>
    <w:multiLevelType w:val="hybridMultilevel"/>
    <w:tmpl w:val="B8CE6F96"/>
    <w:lvl w:ilvl="0" w:tplc="20000007">
      <w:start w:val="1"/>
      <w:numFmt w:val="bullet"/>
      <w:lvlText w:val=""/>
      <w:lvlPicBulletId w:val="0"/>
      <w:lvlJc w:val="left"/>
      <w:pPr>
        <w:ind w:left="1352" w:hanging="360"/>
      </w:pPr>
      <w:rPr>
        <w:rFonts w:ascii="Symbol" w:hAnsi="Symbol" w:hint="default"/>
      </w:rPr>
    </w:lvl>
    <w:lvl w:ilvl="1" w:tplc="20000003" w:tentative="1">
      <w:start w:val="1"/>
      <w:numFmt w:val="bullet"/>
      <w:lvlText w:val="o"/>
      <w:lvlJc w:val="left"/>
      <w:pPr>
        <w:ind w:left="2072" w:hanging="360"/>
      </w:pPr>
      <w:rPr>
        <w:rFonts w:ascii="Courier New" w:hAnsi="Courier New" w:cs="Courier New" w:hint="default"/>
      </w:rPr>
    </w:lvl>
    <w:lvl w:ilvl="2" w:tplc="20000005" w:tentative="1">
      <w:start w:val="1"/>
      <w:numFmt w:val="bullet"/>
      <w:lvlText w:val=""/>
      <w:lvlJc w:val="left"/>
      <w:pPr>
        <w:ind w:left="2792" w:hanging="360"/>
      </w:pPr>
      <w:rPr>
        <w:rFonts w:ascii="Wingdings" w:hAnsi="Wingdings" w:hint="default"/>
      </w:rPr>
    </w:lvl>
    <w:lvl w:ilvl="3" w:tplc="20000001" w:tentative="1">
      <w:start w:val="1"/>
      <w:numFmt w:val="bullet"/>
      <w:lvlText w:val=""/>
      <w:lvlJc w:val="left"/>
      <w:pPr>
        <w:ind w:left="3512" w:hanging="360"/>
      </w:pPr>
      <w:rPr>
        <w:rFonts w:ascii="Symbol" w:hAnsi="Symbol" w:hint="default"/>
      </w:rPr>
    </w:lvl>
    <w:lvl w:ilvl="4" w:tplc="20000003" w:tentative="1">
      <w:start w:val="1"/>
      <w:numFmt w:val="bullet"/>
      <w:lvlText w:val="o"/>
      <w:lvlJc w:val="left"/>
      <w:pPr>
        <w:ind w:left="4232" w:hanging="360"/>
      </w:pPr>
      <w:rPr>
        <w:rFonts w:ascii="Courier New" w:hAnsi="Courier New" w:cs="Courier New" w:hint="default"/>
      </w:rPr>
    </w:lvl>
    <w:lvl w:ilvl="5" w:tplc="20000005" w:tentative="1">
      <w:start w:val="1"/>
      <w:numFmt w:val="bullet"/>
      <w:lvlText w:val=""/>
      <w:lvlJc w:val="left"/>
      <w:pPr>
        <w:ind w:left="4952" w:hanging="360"/>
      </w:pPr>
      <w:rPr>
        <w:rFonts w:ascii="Wingdings" w:hAnsi="Wingdings" w:hint="default"/>
      </w:rPr>
    </w:lvl>
    <w:lvl w:ilvl="6" w:tplc="20000001" w:tentative="1">
      <w:start w:val="1"/>
      <w:numFmt w:val="bullet"/>
      <w:lvlText w:val=""/>
      <w:lvlJc w:val="left"/>
      <w:pPr>
        <w:ind w:left="5672" w:hanging="360"/>
      </w:pPr>
      <w:rPr>
        <w:rFonts w:ascii="Symbol" w:hAnsi="Symbol" w:hint="default"/>
      </w:rPr>
    </w:lvl>
    <w:lvl w:ilvl="7" w:tplc="20000003" w:tentative="1">
      <w:start w:val="1"/>
      <w:numFmt w:val="bullet"/>
      <w:lvlText w:val="o"/>
      <w:lvlJc w:val="left"/>
      <w:pPr>
        <w:ind w:left="6392" w:hanging="360"/>
      </w:pPr>
      <w:rPr>
        <w:rFonts w:ascii="Courier New" w:hAnsi="Courier New" w:cs="Courier New" w:hint="default"/>
      </w:rPr>
    </w:lvl>
    <w:lvl w:ilvl="8" w:tplc="20000005" w:tentative="1">
      <w:start w:val="1"/>
      <w:numFmt w:val="bullet"/>
      <w:lvlText w:val=""/>
      <w:lvlJc w:val="left"/>
      <w:pPr>
        <w:ind w:left="7112" w:hanging="360"/>
      </w:pPr>
      <w:rPr>
        <w:rFonts w:ascii="Wingdings" w:hAnsi="Wingdings" w:hint="default"/>
      </w:rPr>
    </w:lvl>
  </w:abstractNum>
  <w:abstractNum w:abstractNumId="34" w15:restartNumberingAfterBreak="0">
    <w:nsid w:val="43BD642A"/>
    <w:multiLevelType w:val="hybridMultilevel"/>
    <w:tmpl w:val="DDD6D664"/>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3DE57D8"/>
    <w:multiLevelType w:val="hybridMultilevel"/>
    <w:tmpl w:val="75C80B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C633989"/>
    <w:multiLevelType w:val="multilevel"/>
    <w:tmpl w:val="DC1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01522C"/>
    <w:multiLevelType w:val="hybridMultilevel"/>
    <w:tmpl w:val="0798D2AC"/>
    <w:lvl w:ilvl="0" w:tplc="5A6AF364">
      <w:numFmt w:val="bullet"/>
      <w:lvlText w:val="•"/>
      <w:lvlJc w:val="left"/>
      <w:pPr>
        <w:ind w:left="927" w:hanging="360"/>
      </w:pPr>
      <w:rPr>
        <w:rFonts w:ascii="Times New Roman" w:eastAsia="Calibri"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38" w15:restartNumberingAfterBreak="0">
    <w:nsid w:val="4EB23A1B"/>
    <w:multiLevelType w:val="hybridMultilevel"/>
    <w:tmpl w:val="EB522E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9" w15:restartNumberingAfterBreak="0">
    <w:nsid w:val="51D933E6"/>
    <w:multiLevelType w:val="multilevel"/>
    <w:tmpl w:val="588A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5079BD"/>
    <w:multiLevelType w:val="hybridMultilevel"/>
    <w:tmpl w:val="10364D24"/>
    <w:lvl w:ilvl="0" w:tplc="2000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4394860"/>
    <w:multiLevelType w:val="multilevel"/>
    <w:tmpl w:val="9FAE4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7267E1"/>
    <w:multiLevelType w:val="multilevel"/>
    <w:tmpl w:val="F336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B20EC6"/>
    <w:multiLevelType w:val="multilevel"/>
    <w:tmpl w:val="ECF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DE7F34"/>
    <w:multiLevelType w:val="multilevel"/>
    <w:tmpl w:val="9ED8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FB5D8D"/>
    <w:multiLevelType w:val="hybridMultilevel"/>
    <w:tmpl w:val="B886777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FC24D78"/>
    <w:multiLevelType w:val="hybridMultilevel"/>
    <w:tmpl w:val="61D24412"/>
    <w:lvl w:ilvl="0" w:tplc="20000001">
      <w:start w:val="1"/>
      <w:numFmt w:val="bullet"/>
      <w:lvlText w:val=""/>
      <w:lvlJc w:val="left"/>
      <w:pPr>
        <w:ind w:left="502"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47" w15:restartNumberingAfterBreak="0">
    <w:nsid w:val="627A1EEB"/>
    <w:multiLevelType w:val="multilevel"/>
    <w:tmpl w:val="C024B904"/>
    <w:lvl w:ilvl="0">
      <w:start w:val="1"/>
      <w:numFmt w:val="upperRoman"/>
      <w:pStyle w:val="GI-Chapitres"/>
      <w:lvlText w:val="Chapitre %1 :"/>
      <w:lvlJc w:val="left"/>
      <w:pPr>
        <w:ind w:left="1778" w:hanging="360"/>
      </w:pPr>
      <w:rPr>
        <w:rFonts w:hint="default"/>
      </w:rPr>
    </w:lvl>
    <w:lvl w:ilvl="1">
      <w:start w:val="1"/>
      <w:numFmt w:val="decimal"/>
      <w:pStyle w:val="GI-Titre1"/>
      <w:lvlText w:val="%1. %2. "/>
      <w:lvlJc w:val="left"/>
      <w:pPr>
        <w:ind w:left="360" w:hanging="360"/>
      </w:pPr>
      <w:rPr>
        <w:rFonts w:hint="default"/>
      </w:rPr>
    </w:lvl>
    <w:lvl w:ilvl="2">
      <w:start w:val="1"/>
      <w:numFmt w:val="decimal"/>
      <w:pStyle w:val="GI-Titre2"/>
      <w:lvlText w:val="%1.%2.%3. "/>
      <w:lvlJc w:val="left"/>
      <w:pPr>
        <w:ind w:left="1080" w:hanging="360"/>
      </w:pPr>
      <w:rPr>
        <w:rFonts w:hint="default"/>
      </w:rPr>
    </w:lvl>
    <w:lvl w:ilvl="3">
      <w:start w:val="1"/>
      <w:numFmt w:val="lowerLetter"/>
      <w:pStyle w:val="GI-Titre3"/>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37122DA"/>
    <w:multiLevelType w:val="multilevel"/>
    <w:tmpl w:val="73BA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4B2B97"/>
    <w:multiLevelType w:val="hybridMultilevel"/>
    <w:tmpl w:val="2912E8B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553" w:hanging="360"/>
      </w:pPr>
      <w:rPr>
        <w:rFonts w:ascii="Courier New" w:hAnsi="Courier New" w:cs="Courier New" w:hint="default"/>
      </w:rPr>
    </w:lvl>
    <w:lvl w:ilvl="2" w:tplc="20000005" w:tentative="1">
      <w:start w:val="1"/>
      <w:numFmt w:val="bullet"/>
      <w:lvlText w:val=""/>
      <w:lvlJc w:val="left"/>
      <w:pPr>
        <w:ind w:left="2273" w:hanging="360"/>
      </w:pPr>
      <w:rPr>
        <w:rFonts w:ascii="Wingdings" w:hAnsi="Wingdings" w:hint="default"/>
      </w:rPr>
    </w:lvl>
    <w:lvl w:ilvl="3" w:tplc="20000001" w:tentative="1">
      <w:start w:val="1"/>
      <w:numFmt w:val="bullet"/>
      <w:lvlText w:val=""/>
      <w:lvlJc w:val="left"/>
      <w:pPr>
        <w:ind w:left="2993" w:hanging="360"/>
      </w:pPr>
      <w:rPr>
        <w:rFonts w:ascii="Symbol" w:hAnsi="Symbol" w:hint="default"/>
      </w:rPr>
    </w:lvl>
    <w:lvl w:ilvl="4" w:tplc="20000003" w:tentative="1">
      <w:start w:val="1"/>
      <w:numFmt w:val="bullet"/>
      <w:lvlText w:val="o"/>
      <w:lvlJc w:val="left"/>
      <w:pPr>
        <w:ind w:left="3713" w:hanging="360"/>
      </w:pPr>
      <w:rPr>
        <w:rFonts w:ascii="Courier New" w:hAnsi="Courier New" w:cs="Courier New" w:hint="default"/>
      </w:rPr>
    </w:lvl>
    <w:lvl w:ilvl="5" w:tplc="20000005" w:tentative="1">
      <w:start w:val="1"/>
      <w:numFmt w:val="bullet"/>
      <w:lvlText w:val=""/>
      <w:lvlJc w:val="left"/>
      <w:pPr>
        <w:ind w:left="4433" w:hanging="360"/>
      </w:pPr>
      <w:rPr>
        <w:rFonts w:ascii="Wingdings" w:hAnsi="Wingdings" w:hint="default"/>
      </w:rPr>
    </w:lvl>
    <w:lvl w:ilvl="6" w:tplc="20000001" w:tentative="1">
      <w:start w:val="1"/>
      <w:numFmt w:val="bullet"/>
      <w:lvlText w:val=""/>
      <w:lvlJc w:val="left"/>
      <w:pPr>
        <w:ind w:left="5153" w:hanging="360"/>
      </w:pPr>
      <w:rPr>
        <w:rFonts w:ascii="Symbol" w:hAnsi="Symbol" w:hint="default"/>
      </w:rPr>
    </w:lvl>
    <w:lvl w:ilvl="7" w:tplc="20000003" w:tentative="1">
      <w:start w:val="1"/>
      <w:numFmt w:val="bullet"/>
      <w:lvlText w:val="o"/>
      <w:lvlJc w:val="left"/>
      <w:pPr>
        <w:ind w:left="5873" w:hanging="360"/>
      </w:pPr>
      <w:rPr>
        <w:rFonts w:ascii="Courier New" w:hAnsi="Courier New" w:cs="Courier New" w:hint="default"/>
      </w:rPr>
    </w:lvl>
    <w:lvl w:ilvl="8" w:tplc="20000005" w:tentative="1">
      <w:start w:val="1"/>
      <w:numFmt w:val="bullet"/>
      <w:lvlText w:val=""/>
      <w:lvlJc w:val="left"/>
      <w:pPr>
        <w:ind w:left="6593" w:hanging="360"/>
      </w:pPr>
      <w:rPr>
        <w:rFonts w:ascii="Wingdings" w:hAnsi="Wingdings" w:hint="default"/>
      </w:rPr>
    </w:lvl>
  </w:abstractNum>
  <w:abstractNum w:abstractNumId="50" w15:restartNumberingAfterBreak="0">
    <w:nsid w:val="66120958"/>
    <w:multiLevelType w:val="multilevel"/>
    <w:tmpl w:val="65443C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66C96AE5"/>
    <w:multiLevelType w:val="multilevel"/>
    <w:tmpl w:val="4672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173AAE"/>
    <w:multiLevelType w:val="multilevel"/>
    <w:tmpl w:val="A97A5CA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3" w15:restartNumberingAfterBreak="0">
    <w:nsid w:val="6B684ABC"/>
    <w:multiLevelType w:val="hybridMultilevel"/>
    <w:tmpl w:val="AF7A7E88"/>
    <w:lvl w:ilvl="0" w:tplc="2000000B">
      <w:start w:val="1"/>
      <w:numFmt w:val="bullet"/>
      <w:lvlText w:val=""/>
      <w:lvlJc w:val="left"/>
      <w:pPr>
        <w:ind w:left="2061" w:hanging="360"/>
      </w:pPr>
      <w:rPr>
        <w:rFonts w:ascii="Wingdings" w:hAnsi="Wingdings" w:hint="default"/>
      </w:rPr>
    </w:lvl>
    <w:lvl w:ilvl="1" w:tplc="20000003" w:tentative="1">
      <w:start w:val="1"/>
      <w:numFmt w:val="bullet"/>
      <w:lvlText w:val="o"/>
      <w:lvlJc w:val="left"/>
      <w:pPr>
        <w:ind w:left="2781" w:hanging="360"/>
      </w:pPr>
      <w:rPr>
        <w:rFonts w:ascii="Courier New" w:hAnsi="Courier New" w:cs="Courier New" w:hint="default"/>
      </w:rPr>
    </w:lvl>
    <w:lvl w:ilvl="2" w:tplc="20000005" w:tentative="1">
      <w:start w:val="1"/>
      <w:numFmt w:val="bullet"/>
      <w:lvlText w:val=""/>
      <w:lvlJc w:val="left"/>
      <w:pPr>
        <w:ind w:left="3501" w:hanging="360"/>
      </w:pPr>
      <w:rPr>
        <w:rFonts w:ascii="Wingdings" w:hAnsi="Wingdings" w:hint="default"/>
      </w:rPr>
    </w:lvl>
    <w:lvl w:ilvl="3" w:tplc="20000001" w:tentative="1">
      <w:start w:val="1"/>
      <w:numFmt w:val="bullet"/>
      <w:lvlText w:val=""/>
      <w:lvlJc w:val="left"/>
      <w:pPr>
        <w:ind w:left="4221" w:hanging="360"/>
      </w:pPr>
      <w:rPr>
        <w:rFonts w:ascii="Symbol" w:hAnsi="Symbol" w:hint="default"/>
      </w:rPr>
    </w:lvl>
    <w:lvl w:ilvl="4" w:tplc="20000003" w:tentative="1">
      <w:start w:val="1"/>
      <w:numFmt w:val="bullet"/>
      <w:lvlText w:val="o"/>
      <w:lvlJc w:val="left"/>
      <w:pPr>
        <w:ind w:left="4941" w:hanging="360"/>
      </w:pPr>
      <w:rPr>
        <w:rFonts w:ascii="Courier New" w:hAnsi="Courier New" w:cs="Courier New" w:hint="default"/>
      </w:rPr>
    </w:lvl>
    <w:lvl w:ilvl="5" w:tplc="20000005" w:tentative="1">
      <w:start w:val="1"/>
      <w:numFmt w:val="bullet"/>
      <w:lvlText w:val=""/>
      <w:lvlJc w:val="left"/>
      <w:pPr>
        <w:ind w:left="5661" w:hanging="360"/>
      </w:pPr>
      <w:rPr>
        <w:rFonts w:ascii="Wingdings" w:hAnsi="Wingdings" w:hint="default"/>
      </w:rPr>
    </w:lvl>
    <w:lvl w:ilvl="6" w:tplc="20000001" w:tentative="1">
      <w:start w:val="1"/>
      <w:numFmt w:val="bullet"/>
      <w:lvlText w:val=""/>
      <w:lvlJc w:val="left"/>
      <w:pPr>
        <w:ind w:left="6381" w:hanging="360"/>
      </w:pPr>
      <w:rPr>
        <w:rFonts w:ascii="Symbol" w:hAnsi="Symbol" w:hint="default"/>
      </w:rPr>
    </w:lvl>
    <w:lvl w:ilvl="7" w:tplc="20000003" w:tentative="1">
      <w:start w:val="1"/>
      <w:numFmt w:val="bullet"/>
      <w:lvlText w:val="o"/>
      <w:lvlJc w:val="left"/>
      <w:pPr>
        <w:ind w:left="7101" w:hanging="360"/>
      </w:pPr>
      <w:rPr>
        <w:rFonts w:ascii="Courier New" w:hAnsi="Courier New" w:cs="Courier New" w:hint="default"/>
      </w:rPr>
    </w:lvl>
    <w:lvl w:ilvl="8" w:tplc="20000005" w:tentative="1">
      <w:start w:val="1"/>
      <w:numFmt w:val="bullet"/>
      <w:lvlText w:val=""/>
      <w:lvlJc w:val="left"/>
      <w:pPr>
        <w:ind w:left="7821" w:hanging="360"/>
      </w:pPr>
      <w:rPr>
        <w:rFonts w:ascii="Wingdings" w:hAnsi="Wingdings" w:hint="default"/>
      </w:rPr>
    </w:lvl>
  </w:abstractNum>
  <w:abstractNum w:abstractNumId="54" w15:restartNumberingAfterBreak="0">
    <w:nsid w:val="6E371324"/>
    <w:multiLevelType w:val="hybridMultilevel"/>
    <w:tmpl w:val="08388A7E"/>
    <w:lvl w:ilvl="0" w:tplc="20000009">
      <w:start w:val="1"/>
      <w:numFmt w:val="bullet"/>
      <w:lvlText w:val=""/>
      <w:lvlJc w:val="left"/>
      <w:pPr>
        <w:ind w:left="1553" w:hanging="360"/>
      </w:pPr>
      <w:rPr>
        <w:rFonts w:ascii="Wingdings" w:hAnsi="Wingdings" w:hint="default"/>
      </w:rPr>
    </w:lvl>
    <w:lvl w:ilvl="1" w:tplc="20000003" w:tentative="1">
      <w:start w:val="1"/>
      <w:numFmt w:val="bullet"/>
      <w:lvlText w:val="o"/>
      <w:lvlJc w:val="left"/>
      <w:pPr>
        <w:ind w:left="2273" w:hanging="360"/>
      </w:pPr>
      <w:rPr>
        <w:rFonts w:ascii="Courier New" w:hAnsi="Courier New" w:cs="Courier New" w:hint="default"/>
      </w:rPr>
    </w:lvl>
    <w:lvl w:ilvl="2" w:tplc="20000005" w:tentative="1">
      <w:start w:val="1"/>
      <w:numFmt w:val="bullet"/>
      <w:lvlText w:val=""/>
      <w:lvlJc w:val="left"/>
      <w:pPr>
        <w:ind w:left="2993" w:hanging="360"/>
      </w:pPr>
      <w:rPr>
        <w:rFonts w:ascii="Wingdings" w:hAnsi="Wingdings" w:hint="default"/>
      </w:rPr>
    </w:lvl>
    <w:lvl w:ilvl="3" w:tplc="20000001" w:tentative="1">
      <w:start w:val="1"/>
      <w:numFmt w:val="bullet"/>
      <w:lvlText w:val=""/>
      <w:lvlJc w:val="left"/>
      <w:pPr>
        <w:ind w:left="3713" w:hanging="360"/>
      </w:pPr>
      <w:rPr>
        <w:rFonts w:ascii="Symbol" w:hAnsi="Symbol" w:hint="default"/>
      </w:rPr>
    </w:lvl>
    <w:lvl w:ilvl="4" w:tplc="20000003" w:tentative="1">
      <w:start w:val="1"/>
      <w:numFmt w:val="bullet"/>
      <w:lvlText w:val="o"/>
      <w:lvlJc w:val="left"/>
      <w:pPr>
        <w:ind w:left="4433" w:hanging="360"/>
      </w:pPr>
      <w:rPr>
        <w:rFonts w:ascii="Courier New" w:hAnsi="Courier New" w:cs="Courier New" w:hint="default"/>
      </w:rPr>
    </w:lvl>
    <w:lvl w:ilvl="5" w:tplc="20000005" w:tentative="1">
      <w:start w:val="1"/>
      <w:numFmt w:val="bullet"/>
      <w:lvlText w:val=""/>
      <w:lvlJc w:val="left"/>
      <w:pPr>
        <w:ind w:left="5153" w:hanging="360"/>
      </w:pPr>
      <w:rPr>
        <w:rFonts w:ascii="Wingdings" w:hAnsi="Wingdings" w:hint="default"/>
      </w:rPr>
    </w:lvl>
    <w:lvl w:ilvl="6" w:tplc="20000001" w:tentative="1">
      <w:start w:val="1"/>
      <w:numFmt w:val="bullet"/>
      <w:lvlText w:val=""/>
      <w:lvlJc w:val="left"/>
      <w:pPr>
        <w:ind w:left="5873" w:hanging="360"/>
      </w:pPr>
      <w:rPr>
        <w:rFonts w:ascii="Symbol" w:hAnsi="Symbol" w:hint="default"/>
      </w:rPr>
    </w:lvl>
    <w:lvl w:ilvl="7" w:tplc="20000003" w:tentative="1">
      <w:start w:val="1"/>
      <w:numFmt w:val="bullet"/>
      <w:lvlText w:val="o"/>
      <w:lvlJc w:val="left"/>
      <w:pPr>
        <w:ind w:left="6593" w:hanging="360"/>
      </w:pPr>
      <w:rPr>
        <w:rFonts w:ascii="Courier New" w:hAnsi="Courier New" w:cs="Courier New" w:hint="default"/>
      </w:rPr>
    </w:lvl>
    <w:lvl w:ilvl="8" w:tplc="20000005" w:tentative="1">
      <w:start w:val="1"/>
      <w:numFmt w:val="bullet"/>
      <w:lvlText w:val=""/>
      <w:lvlJc w:val="left"/>
      <w:pPr>
        <w:ind w:left="7313" w:hanging="360"/>
      </w:pPr>
      <w:rPr>
        <w:rFonts w:ascii="Wingdings" w:hAnsi="Wingdings" w:hint="default"/>
      </w:rPr>
    </w:lvl>
  </w:abstractNum>
  <w:abstractNum w:abstractNumId="55" w15:restartNumberingAfterBreak="0">
    <w:nsid w:val="6E9C2673"/>
    <w:multiLevelType w:val="hybridMultilevel"/>
    <w:tmpl w:val="82DA5BDE"/>
    <w:lvl w:ilvl="0" w:tplc="20000003">
      <w:start w:val="1"/>
      <w:numFmt w:val="bullet"/>
      <w:lvlText w:val="o"/>
      <w:lvlJc w:val="left"/>
      <w:pPr>
        <w:ind w:left="927" w:hanging="360"/>
      </w:pPr>
      <w:rPr>
        <w:rFonts w:ascii="Courier New" w:hAnsi="Courier New" w:cs="Courier New"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56" w15:restartNumberingAfterBreak="0">
    <w:nsid w:val="6E9E702D"/>
    <w:multiLevelType w:val="hybridMultilevel"/>
    <w:tmpl w:val="650E4A6A"/>
    <w:lvl w:ilvl="0" w:tplc="20000001">
      <w:start w:val="1"/>
      <w:numFmt w:val="bullet"/>
      <w:lvlText w:val=""/>
      <w:lvlJc w:val="left"/>
      <w:pPr>
        <w:ind w:left="833" w:hanging="360"/>
      </w:pPr>
      <w:rPr>
        <w:rFonts w:ascii="Symbol" w:hAnsi="Symbol" w:hint="default"/>
      </w:rPr>
    </w:lvl>
    <w:lvl w:ilvl="1" w:tplc="20000003" w:tentative="1">
      <w:start w:val="1"/>
      <w:numFmt w:val="bullet"/>
      <w:lvlText w:val="o"/>
      <w:lvlJc w:val="left"/>
      <w:pPr>
        <w:ind w:left="1553" w:hanging="360"/>
      </w:pPr>
      <w:rPr>
        <w:rFonts w:ascii="Courier New" w:hAnsi="Courier New" w:cs="Courier New" w:hint="default"/>
      </w:rPr>
    </w:lvl>
    <w:lvl w:ilvl="2" w:tplc="20000005" w:tentative="1">
      <w:start w:val="1"/>
      <w:numFmt w:val="bullet"/>
      <w:lvlText w:val=""/>
      <w:lvlJc w:val="left"/>
      <w:pPr>
        <w:ind w:left="2273" w:hanging="360"/>
      </w:pPr>
      <w:rPr>
        <w:rFonts w:ascii="Wingdings" w:hAnsi="Wingdings" w:hint="default"/>
      </w:rPr>
    </w:lvl>
    <w:lvl w:ilvl="3" w:tplc="20000001" w:tentative="1">
      <w:start w:val="1"/>
      <w:numFmt w:val="bullet"/>
      <w:lvlText w:val=""/>
      <w:lvlJc w:val="left"/>
      <w:pPr>
        <w:ind w:left="2993" w:hanging="360"/>
      </w:pPr>
      <w:rPr>
        <w:rFonts w:ascii="Symbol" w:hAnsi="Symbol" w:hint="default"/>
      </w:rPr>
    </w:lvl>
    <w:lvl w:ilvl="4" w:tplc="20000003" w:tentative="1">
      <w:start w:val="1"/>
      <w:numFmt w:val="bullet"/>
      <w:lvlText w:val="o"/>
      <w:lvlJc w:val="left"/>
      <w:pPr>
        <w:ind w:left="3713" w:hanging="360"/>
      </w:pPr>
      <w:rPr>
        <w:rFonts w:ascii="Courier New" w:hAnsi="Courier New" w:cs="Courier New" w:hint="default"/>
      </w:rPr>
    </w:lvl>
    <w:lvl w:ilvl="5" w:tplc="20000005" w:tentative="1">
      <w:start w:val="1"/>
      <w:numFmt w:val="bullet"/>
      <w:lvlText w:val=""/>
      <w:lvlJc w:val="left"/>
      <w:pPr>
        <w:ind w:left="4433" w:hanging="360"/>
      </w:pPr>
      <w:rPr>
        <w:rFonts w:ascii="Wingdings" w:hAnsi="Wingdings" w:hint="default"/>
      </w:rPr>
    </w:lvl>
    <w:lvl w:ilvl="6" w:tplc="20000001" w:tentative="1">
      <w:start w:val="1"/>
      <w:numFmt w:val="bullet"/>
      <w:lvlText w:val=""/>
      <w:lvlJc w:val="left"/>
      <w:pPr>
        <w:ind w:left="5153" w:hanging="360"/>
      </w:pPr>
      <w:rPr>
        <w:rFonts w:ascii="Symbol" w:hAnsi="Symbol" w:hint="default"/>
      </w:rPr>
    </w:lvl>
    <w:lvl w:ilvl="7" w:tplc="20000003" w:tentative="1">
      <w:start w:val="1"/>
      <w:numFmt w:val="bullet"/>
      <w:lvlText w:val="o"/>
      <w:lvlJc w:val="left"/>
      <w:pPr>
        <w:ind w:left="5873" w:hanging="360"/>
      </w:pPr>
      <w:rPr>
        <w:rFonts w:ascii="Courier New" w:hAnsi="Courier New" w:cs="Courier New" w:hint="default"/>
      </w:rPr>
    </w:lvl>
    <w:lvl w:ilvl="8" w:tplc="20000005" w:tentative="1">
      <w:start w:val="1"/>
      <w:numFmt w:val="bullet"/>
      <w:lvlText w:val=""/>
      <w:lvlJc w:val="left"/>
      <w:pPr>
        <w:ind w:left="6593" w:hanging="360"/>
      </w:pPr>
      <w:rPr>
        <w:rFonts w:ascii="Wingdings" w:hAnsi="Wingdings" w:hint="default"/>
      </w:rPr>
    </w:lvl>
  </w:abstractNum>
  <w:abstractNum w:abstractNumId="57" w15:restartNumberingAfterBreak="0">
    <w:nsid w:val="6F182BC2"/>
    <w:multiLevelType w:val="hybridMultilevel"/>
    <w:tmpl w:val="11BA6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3629F6"/>
    <w:multiLevelType w:val="hybridMultilevel"/>
    <w:tmpl w:val="23A614E8"/>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15:restartNumberingAfterBreak="0">
    <w:nsid w:val="71680550"/>
    <w:multiLevelType w:val="hybridMultilevel"/>
    <w:tmpl w:val="9D44E824"/>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1363" w:hanging="360"/>
      </w:pPr>
      <w:rPr>
        <w:rFonts w:ascii="Courier New" w:hAnsi="Courier New" w:cs="Courier New" w:hint="default"/>
      </w:rPr>
    </w:lvl>
    <w:lvl w:ilvl="2" w:tplc="20000005" w:tentative="1">
      <w:start w:val="1"/>
      <w:numFmt w:val="bullet"/>
      <w:lvlText w:val=""/>
      <w:lvlJc w:val="left"/>
      <w:pPr>
        <w:ind w:left="2083" w:hanging="360"/>
      </w:pPr>
      <w:rPr>
        <w:rFonts w:ascii="Wingdings" w:hAnsi="Wingdings" w:hint="default"/>
      </w:rPr>
    </w:lvl>
    <w:lvl w:ilvl="3" w:tplc="20000001" w:tentative="1">
      <w:start w:val="1"/>
      <w:numFmt w:val="bullet"/>
      <w:lvlText w:val=""/>
      <w:lvlJc w:val="left"/>
      <w:pPr>
        <w:ind w:left="2803" w:hanging="360"/>
      </w:pPr>
      <w:rPr>
        <w:rFonts w:ascii="Symbol" w:hAnsi="Symbol" w:hint="default"/>
      </w:rPr>
    </w:lvl>
    <w:lvl w:ilvl="4" w:tplc="20000003" w:tentative="1">
      <w:start w:val="1"/>
      <w:numFmt w:val="bullet"/>
      <w:lvlText w:val="o"/>
      <w:lvlJc w:val="left"/>
      <w:pPr>
        <w:ind w:left="3523" w:hanging="360"/>
      </w:pPr>
      <w:rPr>
        <w:rFonts w:ascii="Courier New" w:hAnsi="Courier New" w:cs="Courier New" w:hint="default"/>
      </w:rPr>
    </w:lvl>
    <w:lvl w:ilvl="5" w:tplc="20000005" w:tentative="1">
      <w:start w:val="1"/>
      <w:numFmt w:val="bullet"/>
      <w:lvlText w:val=""/>
      <w:lvlJc w:val="left"/>
      <w:pPr>
        <w:ind w:left="4243" w:hanging="360"/>
      </w:pPr>
      <w:rPr>
        <w:rFonts w:ascii="Wingdings" w:hAnsi="Wingdings" w:hint="default"/>
      </w:rPr>
    </w:lvl>
    <w:lvl w:ilvl="6" w:tplc="20000001" w:tentative="1">
      <w:start w:val="1"/>
      <w:numFmt w:val="bullet"/>
      <w:lvlText w:val=""/>
      <w:lvlJc w:val="left"/>
      <w:pPr>
        <w:ind w:left="4963" w:hanging="360"/>
      </w:pPr>
      <w:rPr>
        <w:rFonts w:ascii="Symbol" w:hAnsi="Symbol" w:hint="default"/>
      </w:rPr>
    </w:lvl>
    <w:lvl w:ilvl="7" w:tplc="20000003" w:tentative="1">
      <w:start w:val="1"/>
      <w:numFmt w:val="bullet"/>
      <w:lvlText w:val="o"/>
      <w:lvlJc w:val="left"/>
      <w:pPr>
        <w:ind w:left="5683" w:hanging="360"/>
      </w:pPr>
      <w:rPr>
        <w:rFonts w:ascii="Courier New" w:hAnsi="Courier New" w:cs="Courier New" w:hint="default"/>
      </w:rPr>
    </w:lvl>
    <w:lvl w:ilvl="8" w:tplc="20000005" w:tentative="1">
      <w:start w:val="1"/>
      <w:numFmt w:val="bullet"/>
      <w:lvlText w:val=""/>
      <w:lvlJc w:val="left"/>
      <w:pPr>
        <w:ind w:left="6403" w:hanging="360"/>
      </w:pPr>
      <w:rPr>
        <w:rFonts w:ascii="Wingdings" w:hAnsi="Wingdings" w:hint="default"/>
      </w:rPr>
    </w:lvl>
  </w:abstractNum>
  <w:abstractNum w:abstractNumId="60" w15:restartNumberingAfterBreak="0">
    <w:nsid w:val="72AE529B"/>
    <w:multiLevelType w:val="multilevel"/>
    <w:tmpl w:val="9EA0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9F6655"/>
    <w:multiLevelType w:val="multilevel"/>
    <w:tmpl w:val="3EE6857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472634"/>
    <w:multiLevelType w:val="multilevel"/>
    <w:tmpl w:val="2FCC2A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BC4C38"/>
    <w:multiLevelType w:val="hybridMultilevel"/>
    <w:tmpl w:val="AD088AC4"/>
    <w:lvl w:ilvl="0" w:tplc="20000001">
      <w:start w:val="1"/>
      <w:numFmt w:val="bullet"/>
      <w:lvlText w:val=""/>
      <w:lvlJc w:val="left"/>
      <w:pPr>
        <w:ind w:left="833" w:hanging="360"/>
      </w:pPr>
      <w:rPr>
        <w:rFonts w:ascii="Symbol" w:hAnsi="Symbol" w:hint="default"/>
      </w:rPr>
    </w:lvl>
    <w:lvl w:ilvl="1" w:tplc="20000003" w:tentative="1">
      <w:start w:val="1"/>
      <w:numFmt w:val="bullet"/>
      <w:lvlText w:val="o"/>
      <w:lvlJc w:val="left"/>
      <w:pPr>
        <w:ind w:left="1553" w:hanging="360"/>
      </w:pPr>
      <w:rPr>
        <w:rFonts w:ascii="Courier New" w:hAnsi="Courier New" w:cs="Courier New" w:hint="default"/>
      </w:rPr>
    </w:lvl>
    <w:lvl w:ilvl="2" w:tplc="20000005" w:tentative="1">
      <w:start w:val="1"/>
      <w:numFmt w:val="bullet"/>
      <w:lvlText w:val=""/>
      <w:lvlJc w:val="left"/>
      <w:pPr>
        <w:ind w:left="2273" w:hanging="360"/>
      </w:pPr>
      <w:rPr>
        <w:rFonts w:ascii="Wingdings" w:hAnsi="Wingdings" w:hint="default"/>
      </w:rPr>
    </w:lvl>
    <w:lvl w:ilvl="3" w:tplc="20000001" w:tentative="1">
      <w:start w:val="1"/>
      <w:numFmt w:val="bullet"/>
      <w:lvlText w:val=""/>
      <w:lvlJc w:val="left"/>
      <w:pPr>
        <w:ind w:left="2993" w:hanging="360"/>
      </w:pPr>
      <w:rPr>
        <w:rFonts w:ascii="Symbol" w:hAnsi="Symbol" w:hint="default"/>
      </w:rPr>
    </w:lvl>
    <w:lvl w:ilvl="4" w:tplc="20000003" w:tentative="1">
      <w:start w:val="1"/>
      <w:numFmt w:val="bullet"/>
      <w:lvlText w:val="o"/>
      <w:lvlJc w:val="left"/>
      <w:pPr>
        <w:ind w:left="3713" w:hanging="360"/>
      </w:pPr>
      <w:rPr>
        <w:rFonts w:ascii="Courier New" w:hAnsi="Courier New" w:cs="Courier New" w:hint="default"/>
      </w:rPr>
    </w:lvl>
    <w:lvl w:ilvl="5" w:tplc="20000005" w:tentative="1">
      <w:start w:val="1"/>
      <w:numFmt w:val="bullet"/>
      <w:lvlText w:val=""/>
      <w:lvlJc w:val="left"/>
      <w:pPr>
        <w:ind w:left="4433" w:hanging="360"/>
      </w:pPr>
      <w:rPr>
        <w:rFonts w:ascii="Wingdings" w:hAnsi="Wingdings" w:hint="default"/>
      </w:rPr>
    </w:lvl>
    <w:lvl w:ilvl="6" w:tplc="20000001" w:tentative="1">
      <w:start w:val="1"/>
      <w:numFmt w:val="bullet"/>
      <w:lvlText w:val=""/>
      <w:lvlJc w:val="left"/>
      <w:pPr>
        <w:ind w:left="5153" w:hanging="360"/>
      </w:pPr>
      <w:rPr>
        <w:rFonts w:ascii="Symbol" w:hAnsi="Symbol" w:hint="default"/>
      </w:rPr>
    </w:lvl>
    <w:lvl w:ilvl="7" w:tplc="20000003" w:tentative="1">
      <w:start w:val="1"/>
      <w:numFmt w:val="bullet"/>
      <w:lvlText w:val="o"/>
      <w:lvlJc w:val="left"/>
      <w:pPr>
        <w:ind w:left="5873" w:hanging="360"/>
      </w:pPr>
      <w:rPr>
        <w:rFonts w:ascii="Courier New" w:hAnsi="Courier New" w:cs="Courier New" w:hint="default"/>
      </w:rPr>
    </w:lvl>
    <w:lvl w:ilvl="8" w:tplc="20000005" w:tentative="1">
      <w:start w:val="1"/>
      <w:numFmt w:val="bullet"/>
      <w:lvlText w:val=""/>
      <w:lvlJc w:val="left"/>
      <w:pPr>
        <w:ind w:left="6593" w:hanging="360"/>
      </w:pPr>
      <w:rPr>
        <w:rFonts w:ascii="Wingdings" w:hAnsi="Wingdings" w:hint="default"/>
      </w:rPr>
    </w:lvl>
  </w:abstractNum>
  <w:abstractNum w:abstractNumId="64" w15:restartNumberingAfterBreak="0">
    <w:nsid w:val="785F2ACD"/>
    <w:multiLevelType w:val="hybridMultilevel"/>
    <w:tmpl w:val="07A0F4B0"/>
    <w:lvl w:ilvl="0" w:tplc="F7B0E67E">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E64316"/>
    <w:multiLevelType w:val="multilevel"/>
    <w:tmpl w:val="D7E8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804675"/>
    <w:multiLevelType w:val="hybridMultilevel"/>
    <w:tmpl w:val="5172D466"/>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67" w15:restartNumberingAfterBreak="0">
    <w:nsid w:val="7B8A240C"/>
    <w:multiLevelType w:val="hybridMultilevel"/>
    <w:tmpl w:val="D18804CE"/>
    <w:lvl w:ilvl="0" w:tplc="4380DEF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4335E8"/>
    <w:multiLevelType w:val="hybridMultilevel"/>
    <w:tmpl w:val="F8FED750"/>
    <w:lvl w:ilvl="0" w:tplc="2000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7EEC05B5"/>
    <w:multiLevelType w:val="hybridMultilevel"/>
    <w:tmpl w:val="23749FD2"/>
    <w:lvl w:ilvl="0" w:tplc="20000005">
      <w:start w:val="1"/>
      <w:numFmt w:val="bullet"/>
      <w:lvlText w:val=""/>
      <w:lvlJc w:val="left"/>
      <w:pPr>
        <w:ind w:left="92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num w:numId="1" w16cid:durableId="633027871">
    <w:abstractNumId w:val="17"/>
  </w:num>
  <w:num w:numId="2" w16cid:durableId="152644436">
    <w:abstractNumId w:val="47"/>
  </w:num>
  <w:num w:numId="3" w16cid:durableId="1581209371">
    <w:abstractNumId w:val="63"/>
  </w:num>
  <w:num w:numId="4" w16cid:durableId="310594821">
    <w:abstractNumId w:val="56"/>
  </w:num>
  <w:num w:numId="5" w16cid:durableId="388921627">
    <w:abstractNumId w:val="41"/>
  </w:num>
  <w:num w:numId="6" w16cid:durableId="444350472">
    <w:abstractNumId w:val="21"/>
  </w:num>
  <w:num w:numId="7" w16cid:durableId="708411071">
    <w:abstractNumId w:val="26"/>
  </w:num>
  <w:num w:numId="8" w16cid:durableId="849294138">
    <w:abstractNumId w:val="32"/>
  </w:num>
  <w:num w:numId="9" w16cid:durableId="872771365">
    <w:abstractNumId w:val="8"/>
  </w:num>
  <w:num w:numId="10" w16cid:durableId="792603312">
    <w:abstractNumId w:val="46"/>
  </w:num>
  <w:num w:numId="11" w16cid:durableId="1546411032">
    <w:abstractNumId w:val="33"/>
  </w:num>
  <w:num w:numId="12" w16cid:durableId="1133793764">
    <w:abstractNumId w:val="53"/>
  </w:num>
  <w:num w:numId="13" w16cid:durableId="352459168">
    <w:abstractNumId w:val="35"/>
  </w:num>
  <w:num w:numId="14" w16cid:durableId="1025794256">
    <w:abstractNumId w:val="61"/>
  </w:num>
  <w:num w:numId="15" w16cid:durableId="230242113">
    <w:abstractNumId w:val="49"/>
  </w:num>
  <w:num w:numId="16" w16cid:durableId="1153335249">
    <w:abstractNumId w:val="38"/>
  </w:num>
  <w:num w:numId="17" w16cid:durableId="830633976">
    <w:abstractNumId w:val="24"/>
  </w:num>
  <w:num w:numId="18" w16cid:durableId="1179545862">
    <w:abstractNumId w:val="40"/>
  </w:num>
  <w:num w:numId="19" w16cid:durableId="2036539933">
    <w:abstractNumId w:val="68"/>
  </w:num>
  <w:num w:numId="20" w16cid:durableId="417334968">
    <w:abstractNumId w:val="54"/>
  </w:num>
  <w:num w:numId="21" w16cid:durableId="617029195">
    <w:abstractNumId w:val="23"/>
  </w:num>
  <w:num w:numId="22" w16cid:durableId="1497767200">
    <w:abstractNumId w:val="10"/>
  </w:num>
  <w:num w:numId="23" w16cid:durableId="1715538470">
    <w:abstractNumId w:val="2"/>
  </w:num>
  <w:num w:numId="24" w16cid:durableId="665668515">
    <w:abstractNumId w:val="59"/>
  </w:num>
  <w:num w:numId="25" w16cid:durableId="1379283565">
    <w:abstractNumId w:val="25"/>
  </w:num>
  <w:num w:numId="26" w16cid:durableId="1052775709">
    <w:abstractNumId w:val="28"/>
  </w:num>
  <w:num w:numId="27" w16cid:durableId="263730413">
    <w:abstractNumId w:val="16"/>
  </w:num>
  <w:num w:numId="28" w16cid:durableId="2132166667">
    <w:abstractNumId w:val="3"/>
  </w:num>
  <w:num w:numId="29" w16cid:durableId="1141187500">
    <w:abstractNumId w:val="37"/>
  </w:num>
  <w:num w:numId="30" w16cid:durableId="2024362187">
    <w:abstractNumId w:val="34"/>
  </w:num>
  <w:num w:numId="31" w16cid:durableId="1817911791">
    <w:abstractNumId w:val="69"/>
  </w:num>
  <w:num w:numId="32" w16cid:durableId="2000190484">
    <w:abstractNumId w:val="55"/>
  </w:num>
  <w:num w:numId="33" w16cid:durableId="2054231028">
    <w:abstractNumId w:val="15"/>
  </w:num>
  <w:num w:numId="34" w16cid:durableId="808980785">
    <w:abstractNumId w:val="27"/>
  </w:num>
  <w:num w:numId="35" w16cid:durableId="10230695">
    <w:abstractNumId w:val="12"/>
  </w:num>
  <w:num w:numId="36" w16cid:durableId="2045473316">
    <w:abstractNumId w:val="47"/>
  </w:num>
  <w:num w:numId="37" w16cid:durableId="757480030">
    <w:abstractNumId w:val="45"/>
  </w:num>
  <w:num w:numId="38" w16cid:durableId="1529641946">
    <w:abstractNumId w:val="31"/>
  </w:num>
  <w:num w:numId="39" w16cid:durableId="1571963284">
    <w:abstractNumId w:val="19"/>
  </w:num>
  <w:num w:numId="40" w16cid:durableId="1975140702">
    <w:abstractNumId w:val="50"/>
  </w:num>
  <w:num w:numId="41" w16cid:durableId="1661494342">
    <w:abstractNumId w:val="20"/>
  </w:num>
  <w:num w:numId="42" w16cid:durableId="1775401345">
    <w:abstractNumId w:val="18"/>
  </w:num>
  <w:num w:numId="43" w16cid:durableId="561137249">
    <w:abstractNumId w:val="44"/>
  </w:num>
  <w:num w:numId="44" w16cid:durableId="1937202640">
    <w:abstractNumId w:val="29"/>
  </w:num>
  <w:num w:numId="45" w16cid:durableId="649402846">
    <w:abstractNumId w:val="51"/>
  </w:num>
  <w:num w:numId="46" w16cid:durableId="2032293226">
    <w:abstractNumId w:val="11"/>
  </w:num>
  <w:num w:numId="47" w16cid:durableId="1066413095">
    <w:abstractNumId w:val="13"/>
  </w:num>
  <w:num w:numId="48" w16cid:durableId="214704529">
    <w:abstractNumId w:val="9"/>
  </w:num>
  <w:num w:numId="49" w16cid:durableId="1170172847">
    <w:abstractNumId w:val="48"/>
  </w:num>
  <w:num w:numId="50" w16cid:durableId="1630866161">
    <w:abstractNumId w:val="43"/>
  </w:num>
  <w:num w:numId="51" w16cid:durableId="81745534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20322676">
    <w:abstractNumId w:val="58"/>
  </w:num>
  <w:num w:numId="53" w16cid:durableId="108284990">
    <w:abstractNumId w:val="52"/>
  </w:num>
  <w:num w:numId="54" w16cid:durableId="2018339202">
    <w:abstractNumId w:val="64"/>
  </w:num>
  <w:num w:numId="55" w16cid:durableId="139808983">
    <w:abstractNumId w:val="0"/>
  </w:num>
  <w:num w:numId="56" w16cid:durableId="1478181785">
    <w:abstractNumId w:val="7"/>
  </w:num>
  <w:num w:numId="57" w16cid:durableId="659045645">
    <w:abstractNumId w:val="6"/>
  </w:num>
  <w:num w:numId="58" w16cid:durableId="41681992">
    <w:abstractNumId w:val="14"/>
  </w:num>
  <w:num w:numId="59" w16cid:durableId="2056734182">
    <w:abstractNumId w:val="30"/>
  </w:num>
  <w:num w:numId="60" w16cid:durableId="476915284">
    <w:abstractNumId w:val="1"/>
  </w:num>
  <w:num w:numId="61" w16cid:durableId="712272768">
    <w:abstractNumId w:val="65"/>
  </w:num>
  <w:num w:numId="62" w16cid:durableId="278296058">
    <w:abstractNumId w:val="36"/>
  </w:num>
  <w:num w:numId="63" w16cid:durableId="1461151193">
    <w:abstractNumId w:val="39"/>
  </w:num>
  <w:num w:numId="64" w16cid:durableId="164681300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780534773">
    <w:abstractNumId w:val="57"/>
  </w:num>
  <w:num w:numId="66" w16cid:durableId="1952278479">
    <w:abstractNumId w:val="60"/>
  </w:num>
  <w:num w:numId="67" w16cid:durableId="1760171208">
    <w:abstractNumId w:val="4"/>
  </w:num>
  <w:num w:numId="68" w16cid:durableId="68889188">
    <w:abstractNumId w:val="67"/>
  </w:num>
  <w:num w:numId="69" w16cid:durableId="1738239639">
    <w:abstractNumId w:val="22"/>
  </w:num>
  <w:num w:numId="70" w16cid:durableId="1425615741">
    <w:abstractNumId w:val="62"/>
  </w:num>
  <w:num w:numId="71" w16cid:durableId="1104424604">
    <w:abstractNumId w:val="42"/>
  </w:num>
  <w:num w:numId="72" w16cid:durableId="1757703805">
    <w:abstractNumId w:val="5"/>
  </w:num>
  <w:num w:numId="73" w16cid:durableId="1811483998">
    <w:abstractNumId w:val="66"/>
  </w:num>
  <w:num w:numId="74" w16cid:durableId="1874270037">
    <w:abstractNumId w:val="47"/>
  </w:num>
  <w:num w:numId="75" w16cid:durableId="1722243748">
    <w:abstractNumId w:val="47"/>
  </w:num>
  <w:num w:numId="76" w16cid:durableId="1452362153">
    <w:abstractNumId w:val="47"/>
  </w:num>
  <w:num w:numId="77" w16cid:durableId="208493356">
    <w:abstractNumId w:val="4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256"/>
    <w:rsid w:val="0000283B"/>
    <w:rsid w:val="0000318F"/>
    <w:rsid w:val="0000377F"/>
    <w:rsid w:val="000040DE"/>
    <w:rsid w:val="00010E8B"/>
    <w:rsid w:val="00013F46"/>
    <w:rsid w:val="00014C7E"/>
    <w:rsid w:val="00014E45"/>
    <w:rsid w:val="00020240"/>
    <w:rsid w:val="00021ADA"/>
    <w:rsid w:val="00021DE1"/>
    <w:rsid w:val="0002214F"/>
    <w:rsid w:val="000227FF"/>
    <w:rsid w:val="00024E39"/>
    <w:rsid w:val="000255D2"/>
    <w:rsid w:val="000256E8"/>
    <w:rsid w:val="00025D86"/>
    <w:rsid w:val="00031462"/>
    <w:rsid w:val="000339D2"/>
    <w:rsid w:val="00034737"/>
    <w:rsid w:val="000352FD"/>
    <w:rsid w:val="0003787D"/>
    <w:rsid w:val="00042689"/>
    <w:rsid w:val="00042AF2"/>
    <w:rsid w:val="0005097F"/>
    <w:rsid w:val="00052069"/>
    <w:rsid w:val="00055590"/>
    <w:rsid w:val="00055EC3"/>
    <w:rsid w:val="00056236"/>
    <w:rsid w:val="000570E8"/>
    <w:rsid w:val="0006020D"/>
    <w:rsid w:val="00061934"/>
    <w:rsid w:val="00061A16"/>
    <w:rsid w:val="00061B60"/>
    <w:rsid w:val="00063F8B"/>
    <w:rsid w:val="00065E0F"/>
    <w:rsid w:val="00066EE2"/>
    <w:rsid w:val="00067381"/>
    <w:rsid w:val="000674DF"/>
    <w:rsid w:val="000725B2"/>
    <w:rsid w:val="000725DD"/>
    <w:rsid w:val="00073C52"/>
    <w:rsid w:val="00075B64"/>
    <w:rsid w:val="00076510"/>
    <w:rsid w:val="000810AF"/>
    <w:rsid w:val="00082187"/>
    <w:rsid w:val="00082F10"/>
    <w:rsid w:val="000835DA"/>
    <w:rsid w:val="000837CF"/>
    <w:rsid w:val="0008641D"/>
    <w:rsid w:val="00086A97"/>
    <w:rsid w:val="00086D2A"/>
    <w:rsid w:val="000873C3"/>
    <w:rsid w:val="00087BA3"/>
    <w:rsid w:val="00091864"/>
    <w:rsid w:val="00091DA8"/>
    <w:rsid w:val="000921C8"/>
    <w:rsid w:val="00094B51"/>
    <w:rsid w:val="000A06B5"/>
    <w:rsid w:val="000A0DBE"/>
    <w:rsid w:val="000A2BAE"/>
    <w:rsid w:val="000A4A05"/>
    <w:rsid w:val="000B0BBD"/>
    <w:rsid w:val="000B0EF3"/>
    <w:rsid w:val="000B39FA"/>
    <w:rsid w:val="000B3A65"/>
    <w:rsid w:val="000B4688"/>
    <w:rsid w:val="000B503E"/>
    <w:rsid w:val="000B5597"/>
    <w:rsid w:val="000B73A7"/>
    <w:rsid w:val="000C05F0"/>
    <w:rsid w:val="000C070C"/>
    <w:rsid w:val="000C4036"/>
    <w:rsid w:val="000C775E"/>
    <w:rsid w:val="000C7B72"/>
    <w:rsid w:val="000D0AC4"/>
    <w:rsid w:val="000D2238"/>
    <w:rsid w:val="000D2B98"/>
    <w:rsid w:val="000D3885"/>
    <w:rsid w:val="000D6A25"/>
    <w:rsid w:val="000D6DAE"/>
    <w:rsid w:val="000D6DB2"/>
    <w:rsid w:val="000D758E"/>
    <w:rsid w:val="000E0239"/>
    <w:rsid w:val="000E1A31"/>
    <w:rsid w:val="000E2196"/>
    <w:rsid w:val="000E3933"/>
    <w:rsid w:val="000E4E23"/>
    <w:rsid w:val="000F052F"/>
    <w:rsid w:val="000F0E33"/>
    <w:rsid w:val="000F3AFB"/>
    <w:rsid w:val="000F494B"/>
    <w:rsid w:val="000F55FA"/>
    <w:rsid w:val="000F6E1B"/>
    <w:rsid w:val="000F7B8E"/>
    <w:rsid w:val="001009BF"/>
    <w:rsid w:val="001034FA"/>
    <w:rsid w:val="001035F8"/>
    <w:rsid w:val="00104078"/>
    <w:rsid w:val="00106F7A"/>
    <w:rsid w:val="00107ADC"/>
    <w:rsid w:val="00114314"/>
    <w:rsid w:val="00115AF6"/>
    <w:rsid w:val="00115BD7"/>
    <w:rsid w:val="00115DDC"/>
    <w:rsid w:val="00120A1A"/>
    <w:rsid w:val="00121A5D"/>
    <w:rsid w:val="00125B8C"/>
    <w:rsid w:val="00126279"/>
    <w:rsid w:val="001266E6"/>
    <w:rsid w:val="0012672F"/>
    <w:rsid w:val="00127B24"/>
    <w:rsid w:val="00131252"/>
    <w:rsid w:val="00136847"/>
    <w:rsid w:val="001408F9"/>
    <w:rsid w:val="001423A7"/>
    <w:rsid w:val="00147468"/>
    <w:rsid w:val="00152B66"/>
    <w:rsid w:val="00152F6E"/>
    <w:rsid w:val="001531D0"/>
    <w:rsid w:val="00155BCB"/>
    <w:rsid w:val="00156C56"/>
    <w:rsid w:val="0016186B"/>
    <w:rsid w:val="0016193C"/>
    <w:rsid w:val="0016207B"/>
    <w:rsid w:val="0016218A"/>
    <w:rsid w:val="00162E9D"/>
    <w:rsid w:val="0016334C"/>
    <w:rsid w:val="001664CE"/>
    <w:rsid w:val="00170675"/>
    <w:rsid w:val="00171283"/>
    <w:rsid w:val="0017128C"/>
    <w:rsid w:val="00176377"/>
    <w:rsid w:val="00176B44"/>
    <w:rsid w:val="00180118"/>
    <w:rsid w:val="00181528"/>
    <w:rsid w:val="001829CB"/>
    <w:rsid w:val="00183706"/>
    <w:rsid w:val="00185AF2"/>
    <w:rsid w:val="0018741D"/>
    <w:rsid w:val="00187420"/>
    <w:rsid w:val="0019077E"/>
    <w:rsid w:val="001919CE"/>
    <w:rsid w:val="0019224C"/>
    <w:rsid w:val="001928C8"/>
    <w:rsid w:val="00193B1A"/>
    <w:rsid w:val="00194DCE"/>
    <w:rsid w:val="0019545B"/>
    <w:rsid w:val="0019553D"/>
    <w:rsid w:val="0019573A"/>
    <w:rsid w:val="00196DF5"/>
    <w:rsid w:val="001974D4"/>
    <w:rsid w:val="001A1304"/>
    <w:rsid w:val="001A18CA"/>
    <w:rsid w:val="001A3F7B"/>
    <w:rsid w:val="001A41BA"/>
    <w:rsid w:val="001B1A2E"/>
    <w:rsid w:val="001B3834"/>
    <w:rsid w:val="001B3C2C"/>
    <w:rsid w:val="001C0FC6"/>
    <w:rsid w:val="001C1272"/>
    <w:rsid w:val="001C3662"/>
    <w:rsid w:val="001C3888"/>
    <w:rsid w:val="001C3949"/>
    <w:rsid w:val="001C4474"/>
    <w:rsid w:val="001C6035"/>
    <w:rsid w:val="001C60E2"/>
    <w:rsid w:val="001D0B37"/>
    <w:rsid w:val="001D2306"/>
    <w:rsid w:val="001D24A4"/>
    <w:rsid w:val="001D5526"/>
    <w:rsid w:val="001D5BE2"/>
    <w:rsid w:val="001D6311"/>
    <w:rsid w:val="001E0771"/>
    <w:rsid w:val="001E176E"/>
    <w:rsid w:val="001E2712"/>
    <w:rsid w:val="001E2E11"/>
    <w:rsid w:val="001E5C38"/>
    <w:rsid w:val="001E6A46"/>
    <w:rsid w:val="001F0B99"/>
    <w:rsid w:val="001F3200"/>
    <w:rsid w:val="001F3F32"/>
    <w:rsid w:val="001F4246"/>
    <w:rsid w:val="001F4B3D"/>
    <w:rsid w:val="001F6A3C"/>
    <w:rsid w:val="001F7A54"/>
    <w:rsid w:val="00205DBF"/>
    <w:rsid w:val="00206482"/>
    <w:rsid w:val="002067A0"/>
    <w:rsid w:val="0020773A"/>
    <w:rsid w:val="00210EC9"/>
    <w:rsid w:val="00213CD7"/>
    <w:rsid w:val="002149EB"/>
    <w:rsid w:val="00215EB0"/>
    <w:rsid w:val="0021755F"/>
    <w:rsid w:val="00217F95"/>
    <w:rsid w:val="0022128F"/>
    <w:rsid w:val="00221B39"/>
    <w:rsid w:val="002229B7"/>
    <w:rsid w:val="00222AC8"/>
    <w:rsid w:val="00224F45"/>
    <w:rsid w:val="00225B33"/>
    <w:rsid w:val="00225C12"/>
    <w:rsid w:val="00226B28"/>
    <w:rsid w:val="002278DD"/>
    <w:rsid w:val="00230B55"/>
    <w:rsid w:val="002331B5"/>
    <w:rsid w:val="00233B7E"/>
    <w:rsid w:val="00242785"/>
    <w:rsid w:val="002452BD"/>
    <w:rsid w:val="00245EFF"/>
    <w:rsid w:val="002477BE"/>
    <w:rsid w:val="0025038C"/>
    <w:rsid w:val="00251FC0"/>
    <w:rsid w:val="00252E98"/>
    <w:rsid w:val="00256806"/>
    <w:rsid w:val="0026095C"/>
    <w:rsid w:val="002657E3"/>
    <w:rsid w:val="0026587C"/>
    <w:rsid w:val="002661DE"/>
    <w:rsid w:val="002667A1"/>
    <w:rsid w:val="00267A03"/>
    <w:rsid w:val="00267F50"/>
    <w:rsid w:val="0027239F"/>
    <w:rsid w:val="00274269"/>
    <w:rsid w:val="00281202"/>
    <w:rsid w:val="00281F63"/>
    <w:rsid w:val="00284675"/>
    <w:rsid w:val="00284F91"/>
    <w:rsid w:val="00285263"/>
    <w:rsid w:val="00286F53"/>
    <w:rsid w:val="00293255"/>
    <w:rsid w:val="00295910"/>
    <w:rsid w:val="002A04B9"/>
    <w:rsid w:val="002A0A14"/>
    <w:rsid w:val="002A1158"/>
    <w:rsid w:val="002A13D2"/>
    <w:rsid w:val="002A5EBA"/>
    <w:rsid w:val="002A6803"/>
    <w:rsid w:val="002B2F17"/>
    <w:rsid w:val="002B5826"/>
    <w:rsid w:val="002B5865"/>
    <w:rsid w:val="002B6D94"/>
    <w:rsid w:val="002C2373"/>
    <w:rsid w:val="002C2A2C"/>
    <w:rsid w:val="002C2FC1"/>
    <w:rsid w:val="002C3D17"/>
    <w:rsid w:val="002C68E9"/>
    <w:rsid w:val="002C6A41"/>
    <w:rsid w:val="002C7F04"/>
    <w:rsid w:val="002D416C"/>
    <w:rsid w:val="002D559F"/>
    <w:rsid w:val="002E0133"/>
    <w:rsid w:val="002E2350"/>
    <w:rsid w:val="002E34B9"/>
    <w:rsid w:val="002E3D7A"/>
    <w:rsid w:val="002E4D2C"/>
    <w:rsid w:val="002E51F9"/>
    <w:rsid w:val="002E5B47"/>
    <w:rsid w:val="002E66B2"/>
    <w:rsid w:val="002E679D"/>
    <w:rsid w:val="002E7209"/>
    <w:rsid w:val="002F02A3"/>
    <w:rsid w:val="002F0502"/>
    <w:rsid w:val="002F0DE9"/>
    <w:rsid w:val="002F2724"/>
    <w:rsid w:val="002F53A7"/>
    <w:rsid w:val="002F5DFC"/>
    <w:rsid w:val="00301015"/>
    <w:rsid w:val="0030229A"/>
    <w:rsid w:val="00306091"/>
    <w:rsid w:val="0030616D"/>
    <w:rsid w:val="00306283"/>
    <w:rsid w:val="0030665B"/>
    <w:rsid w:val="00306EE8"/>
    <w:rsid w:val="0031062E"/>
    <w:rsid w:val="003135CA"/>
    <w:rsid w:val="00314E60"/>
    <w:rsid w:val="0031538A"/>
    <w:rsid w:val="00324094"/>
    <w:rsid w:val="00324164"/>
    <w:rsid w:val="00326DA3"/>
    <w:rsid w:val="003274E3"/>
    <w:rsid w:val="00327D9A"/>
    <w:rsid w:val="00330408"/>
    <w:rsid w:val="00332C70"/>
    <w:rsid w:val="0033576E"/>
    <w:rsid w:val="00335B62"/>
    <w:rsid w:val="00336A39"/>
    <w:rsid w:val="00341A7D"/>
    <w:rsid w:val="00341B41"/>
    <w:rsid w:val="003435E5"/>
    <w:rsid w:val="00344084"/>
    <w:rsid w:val="00350A39"/>
    <w:rsid w:val="0035148E"/>
    <w:rsid w:val="00352F98"/>
    <w:rsid w:val="00354433"/>
    <w:rsid w:val="003549A5"/>
    <w:rsid w:val="00360A76"/>
    <w:rsid w:val="00360B37"/>
    <w:rsid w:val="00360F7C"/>
    <w:rsid w:val="00363DB0"/>
    <w:rsid w:val="003653DE"/>
    <w:rsid w:val="00370988"/>
    <w:rsid w:val="00370DA3"/>
    <w:rsid w:val="003720D7"/>
    <w:rsid w:val="0037245A"/>
    <w:rsid w:val="0037255B"/>
    <w:rsid w:val="00372C68"/>
    <w:rsid w:val="00373B11"/>
    <w:rsid w:val="00373F73"/>
    <w:rsid w:val="003741B9"/>
    <w:rsid w:val="003744A1"/>
    <w:rsid w:val="00375C39"/>
    <w:rsid w:val="00377A16"/>
    <w:rsid w:val="00385E18"/>
    <w:rsid w:val="00386FA1"/>
    <w:rsid w:val="00387478"/>
    <w:rsid w:val="00387479"/>
    <w:rsid w:val="0039245F"/>
    <w:rsid w:val="0039332C"/>
    <w:rsid w:val="0039357B"/>
    <w:rsid w:val="00396788"/>
    <w:rsid w:val="00396F10"/>
    <w:rsid w:val="003A3BC5"/>
    <w:rsid w:val="003A5A6B"/>
    <w:rsid w:val="003A629E"/>
    <w:rsid w:val="003A7503"/>
    <w:rsid w:val="003B07E0"/>
    <w:rsid w:val="003B14A1"/>
    <w:rsid w:val="003B285F"/>
    <w:rsid w:val="003B286B"/>
    <w:rsid w:val="003B39FB"/>
    <w:rsid w:val="003B3E34"/>
    <w:rsid w:val="003B482B"/>
    <w:rsid w:val="003B5DAE"/>
    <w:rsid w:val="003B7647"/>
    <w:rsid w:val="003B7F2F"/>
    <w:rsid w:val="003C0720"/>
    <w:rsid w:val="003C0EC9"/>
    <w:rsid w:val="003C344C"/>
    <w:rsid w:val="003C35E4"/>
    <w:rsid w:val="003C3CED"/>
    <w:rsid w:val="003C4019"/>
    <w:rsid w:val="003C5AF0"/>
    <w:rsid w:val="003C7935"/>
    <w:rsid w:val="003D0352"/>
    <w:rsid w:val="003D0407"/>
    <w:rsid w:val="003D134C"/>
    <w:rsid w:val="003D19E1"/>
    <w:rsid w:val="003D1D72"/>
    <w:rsid w:val="003D31AF"/>
    <w:rsid w:val="003E1BE8"/>
    <w:rsid w:val="003E35C9"/>
    <w:rsid w:val="003E5A4F"/>
    <w:rsid w:val="003E6511"/>
    <w:rsid w:val="003E6706"/>
    <w:rsid w:val="003E7DDC"/>
    <w:rsid w:val="003F1542"/>
    <w:rsid w:val="003F2D88"/>
    <w:rsid w:val="003F5B52"/>
    <w:rsid w:val="003F71EF"/>
    <w:rsid w:val="003F7A4D"/>
    <w:rsid w:val="00402D40"/>
    <w:rsid w:val="004033C6"/>
    <w:rsid w:val="00403DBE"/>
    <w:rsid w:val="004041FC"/>
    <w:rsid w:val="00404F03"/>
    <w:rsid w:val="00411653"/>
    <w:rsid w:val="00412419"/>
    <w:rsid w:val="004133B7"/>
    <w:rsid w:val="00413FB4"/>
    <w:rsid w:val="004159EC"/>
    <w:rsid w:val="00417D53"/>
    <w:rsid w:val="00417E67"/>
    <w:rsid w:val="00417EA4"/>
    <w:rsid w:val="004217D7"/>
    <w:rsid w:val="00422C89"/>
    <w:rsid w:val="00422D72"/>
    <w:rsid w:val="00426154"/>
    <w:rsid w:val="0042627E"/>
    <w:rsid w:val="00426754"/>
    <w:rsid w:val="00426789"/>
    <w:rsid w:val="00426E37"/>
    <w:rsid w:val="0042702A"/>
    <w:rsid w:val="004301AB"/>
    <w:rsid w:val="004308E3"/>
    <w:rsid w:val="00432EB6"/>
    <w:rsid w:val="004337C0"/>
    <w:rsid w:val="00433904"/>
    <w:rsid w:val="00433B83"/>
    <w:rsid w:val="00437380"/>
    <w:rsid w:val="00443BD3"/>
    <w:rsid w:val="00444459"/>
    <w:rsid w:val="0044471E"/>
    <w:rsid w:val="00444883"/>
    <w:rsid w:val="00444AC4"/>
    <w:rsid w:val="00453109"/>
    <w:rsid w:val="00453FEE"/>
    <w:rsid w:val="00454C16"/>
    <w:rsid w:val="0046351E"/>
    <w:rsid w:val="00464337"/>
    <w:rsid w:val="0046509D"/>
    <w:rsid w:val="00466336"/>
    <w:rsid w:val="00470309"/>
    <w:rsid w:val="00470421"/>
    <w:rsid w:val="004704F2"/>
    <w:rsid w:val="00471354"/>
    <w:rsid w:val="00472C6D"/>
    <w:rsid w:val="00472E1B"/>
    <w:rsid w:val="004744D7"/>
    <w:rsid w:val="00475E06"/>
    <w:rsid w:val="00480F74"/>
    <w:rsid w:val="004817D8"/>
    <w:rsid w:val="004829AC"/>
    <w:rsid w:val="00484269"/>
    <w:rsid w:val="004915B5"/>
    <w:rsid w:val="004933A6"/>
    <w:rsid w:val="0049351C"/>
    <w:rsid w:val="00494D87"/>
    <w:rsid w:val="0049710D"/>
    <w:rsid w:val="004A040A"/>
    <w:rsid w:val="004A19E9"/>
    <w:rsid w:val="004A2F12"/>
    <w:rsid w:val="004A4810"/>
    <w:rsid w:val="004A6D35"/>
    <w:rsid w:val="004A71D2"/>
    <w:rsid w:val="004A7FAC"/>
    <w:rsid w:val="004B09AB"/>
    <w:rsid w:val="004B10AC"/>
    <w:rsid w:val="004B1EF0"/>
    <w:rsid w:val="004B2C79"/>
    <w:rsid w:val="004B34F1"/>
    <w:rsid w:val="004B4E14"/>
    <w:rsid w:val="004B4FC8"/>
    <w:rsid w:val="004C0BCB"/>
    <w:rsid w:val="004C4FA2"/>
    <w:rsid w:val="004D0445"/>
    <w:rsid w:val="004D076D"/>
    <w:rsid w:val="004D2B90"/>
    <w:rsid w:val="004D3C39"/>
    <w:rsid w:val="004D4841"/>
    <w:rsid w:val="004D4B1C"/>
    <w:rsid w:val="004D726F"/>
    <w:rsid w:val="004D786D"/>
    <w:rsid w:val="004E2013"/>
    <w:rsid w:val="004E583C"/>
    <w:rsid w:val="004E67CE"/>
    <w:rsid w:val="004E77E8"/>
    <w:rsid w:val="004F0D3D"/>
    <w:rsid w:val="004F3A48"/>
    <w:rsid w:val="004F6611"/>
    <w:rsid w:val="00500AFA"/>
    <w:rsid w:val="005035F2"/>
    <w:rsid w:val="005076FD"/>
    <w:rsid w:val="00510C9A"/>
    <w:rsid w:val="00510DA7"/>
    <w:rsid w:val="00511073"/>
    <w:rsid w:val="0051134A"/>
    <w:rsid w:val="00511A40"/>
    <w:rsid w:val="00511D08"/>
    <w:rsid w:val="00516A70"/>
    <w:rsid w:val="00520533"/>
    <w:rsid w:val="0052097A"/>
    <w:rsid w:val="0052168D"/>
    <w:rsid w:val="00521972"/>
    <w:rsid w:val="00522107"/>
    <w:rsid w:val="00522773"/>
    <w:rsid w:val="005232D2"/>
    <w:rsid w:val="0052356A"/>
    <w:rsid w:val="0052395E"/>
    <w:rsid w:val="00524D2F"/>
    <w:rsid w:val="00526741"/>
    <w:rsid w:val="0053013F"/>
    <w:rsid w:val="005301BE"/>
    <w:rsid w:val="00532696"/>
    <w:rsid w:val="00532D39"/>
    <w:rsid w:val="0053324A"/>
    <w:rsid w:val="00534C8F"/>
    <w:rsid w:val="00536325"/>
    <w:rsid w:val="00536A0D"/>
    <w:rsid w:val="00537EA7"/>
    <w:rsid w:val="005405DA"/>
    <w:rsid w:val="00540B87"/>
    <w:rsid w:val="005423AF"/>
    <w:rsid w:val="005427C8"/>
    <w:rsid w:val="00544997"/>
    <w:rsid w:val="00545BE2"/>
    <w:rsid w:val="00553506"/>
    <w:rsid w:val="00556BE5"/>
    <w:rsid w:val="00561CA8"/>
    <w:rsid w:val="00563380"/>
    <w:rsid w:val="00563A9B"/>
    <w:rsid w:val="00564E8D"/>
    <w:rsid w:val="005659A2"/>
    <w:rsid w:val="005677B3"/>
    <w:rsid w:val="00571ED5"/>
    <w:rsid w:val="00577BE9"/>
    <w:rsid w:val="0058165A"/>
    <w:rsid w:val="00584848"/>
    <w:rsid w:val="00585354"/>
    <w:rsid w:val="00587B53"/>
    <w:rsid w:val="005912D7"/>
    <w:rsid w:val="00591440"/>
    <w:rsid w:val="0059163B"/>
    <w:rsid w:val="00592EE6"/>
    <w:rsid w:val="0059425C"/>
    <w:rsid w:val="0059436A"/>
    <w:rsid w:val="00596BDE"/>
    <w:rsid w:val="00597058"/>
    <w:rsid w:val="00597D22"/>
    <w:rsid w:val="005A02CB"/>
    <w:rsid w:val="005A0580"/>
    <w:rsid w:val="005A5351"/>
    <w:rsid w:val="005A6AFA"/>
    <w:rsid w:val="005A6FFB"/>
    <w:rsid w:val="005A7A10"/>
    <w:rsid w:val="005B1F52"/>
    <w:rsid w:val="005B3237"/>
    <w:rsid w:val="005B34A4"/>
    <w:rsid w:val="005B474D"/>
    <w:rsid w:val="005B6191"/>
    <w:rsid w:val="005B754D"/>
    <w:rsid w:val="005B7FE5"/>
    <w:rsid w:val="005C0675"/>
    <w:rsid w:val="005C1AD8"/>
    <w:rsid w:val="005C2EAC"/>
    <w:rsid w:val="005C4585"/>
    <w:rsid w:val="005C6902"/>
    <w:rsid w:val="005D0BEB"/>
    <w:rsid w:val="005D0CC2"/>
    <w:rsid w:val="005D4E4D"/>
    <w:rsid w:val="005D50F3"/>
    <w:rsid w:val="005D5471"/>
    <w:rsid w:val="005D5981"/>
    <w:rsid w:val="005D5DB6"/>
    <w:rsid w:val="005E1A24"/>
    <w:rsid w:val="005E287F"/>
    <w:rsid w:val="005E2B7E"/>
    <w:rsid w:val="005E34C7"/>
    <w:rsid w:val="005F00E7"/>
    <w:rsid w:val="005F065B"/>
    <w:rsid w:val="005F5CF6"/>
    <w:rsid w:val="005F6BC4"/>
    <w:rsid w:val="006001D3"/>
    <w:rsid w:val="006002AC"/>
    <w:rsid w:val="006037D7"/>
    <w:rsid w:val="0060624B"/>
    <w:rsid w:val="00606467"/>
    <w:rsid w:val="00611141"/>
    <w:rsid w:val="00611F6E"/>
    <w:rsid w:val="006121DA"/>
    <w:rsid w:val="00612773"/>
    <w:rsid w:val="006127AA"/>
    <w:rsid w:val="0061449C"/>
    <w:rsid w:val="0061637B"/>
    <w:rsid w:val="00617560"/>
    <w:rsid w:val="00620266"/>
    <w:rsid w:val="006252BE"/>
    <w:rsid w:val="00626A87"/>
    <w:rsid w:val="00630126"/>
    <w:rsid w:val="00631257"/>
    <w:rsid w:val="00635898"/>
    <w:rsid w:val="0063596D"/>
    <w:rsid w:val="00636B28"/>
    <w:rsid w:val="00642447"/>
    <w:rsid w:val="0064244C"/>
    <w:rsid w:val="00643342"/>
    <w:rsid w:val="006437C4"/>
    <w:rsid w:val="006437D9"/>
    <w:rsid w:val="00643CC2"/>
    <w:rsid w:val="006443D8"/>
    <w:rsid w:val="0064524C"/>
    <w:rsid w:val="00645F78"/>
    <w:rsid w:val="00646685"/>
    <w:rsid w:val="006473D4"/>
    <w:rsid w:val="00651B3C"/>
    <w:rsid w:val="006526D6"/>
    <w:rsid w:val="00653F7E"/>
    <w:rsid w:val="00655892"/>
    <w:rsid w:val="0065616A"/>
    <w:rsid w:val="006651C3"/>
    <w:rsid w:val="00665816"/>
    <w:rsid w:val="00667489"/>
    <w:rsid w:val="00670E68"/>
    <w:rsid w:val="006735C3"/>
    <w:rsid w:val="006735D2"/>
    <w:rsid w:val="00673CF2"/>
    <w:rsid w:val="00675793"/>
    <w:rsid w:val="00675C3F"/>
    <w:rsid w:val="0068021C"/>
    <w:rsid w:val="006805AC"/>
    <w:rsid w:val="0068194E"/>
    <w:rsid w:val="0068317F"/>
    <w:rsid w:val="006847AE"/>
    <w:rsid w:val="00684AAA"/>
    <w:rsid w:val="00685DA8"/>
    <w:rsid w:val="00695BBF"/>
    <w:rsid w:val="00696A97"/>
    <w:rsid w:val="00696C03"/>
    <w:rsid w:val="006A0B84"/>
    <w:rsid w:val="006A15B0"/>
    <w:rsid w:val="006A3D30"/>
    <w:rsid w:val="006A43D0"/>
    <w:rsid w:val="006A45D0"/>
    <w:rsid w:val="006A4CD3"/>
    <w:rsid w:val="006A566B"/>
    <w:rsid w:val="006A5E61"/>
    <w:rsid w:val="006B2136"/>
    <w:rsid w:val="006B521D"/>
    <w:rsid w:val="006B6347"/>
    <w:rsid w:val="006C081B"/>
    <w:rsid w:val="006C0FC2"/>
    <w:rsid w:val="006C23DE"/>
    <w:rsid w:val="006C368E"/>
    <w:rsid w:val="006C4FA9"/>
    <w:rsid w:val="006C57B2"/>
    <w:rsid w:val="006C7D0D"/>
    <w:rsid w:val="006D04A6"/>
    <w:rsid w:val="006D0960"/>
    <w:rsid w:val="006D0F5E"/>
    <w:rsid w:val="006D1D55"/>
    <w:rsid w:val="006D2BDA"/>
    <w:rsid w:val="006D39EB"/>
    <w:rsid w:val="006D4E24"/>
    <w:rsid w:val="006D70E7"/>
    <w:rsid w:val="006E5B80"/>
    <w:rsid w:val="006E7EBB"/>
    <w:rsid w:val="006F08E1"/>
    <w:rsid w:val="006F0950"/>
    <w:rsid w:val="006F0955"/>
    <w:rsid w:val="006F18EE"/>
    <w:rsid w:val="006F24E9"/>
    <w:rsid w:val="006F5A7E"/>
    <w:rsid w:val="006F5BFE"/>
    <w:rsid w:val="006F5C0C"/>
    <w:rsid w:val="006F5EF3"/>
    <w:rsid w:val="006F60C7"/>
    <w:rsid w:val="006F6773"/>
    <w:rsid w:val="006F7829"/>
    <w:rsid w:val="00701D7E"/>
    <w:rsid w:val="007067E6"/>
    <w:rsid w:val="007070EC"/>
    <w:rsid w:val="00707570"/>
    <w:rsid w:val="0071106F"/>
    <w:rsid w:val="00711725"/>
    <w:rsid w:val="00711E61"/>
    <w:rsid w:val="00713A41"/>
    <w:rsid w:val="00713E13"/>
    <w:rsid w:val="00716267"/>
    <w:rsid w:val="00717BD0"/>
    <w:rsid w:val="00717D44"/>
    <w:rsid w:val="00720724"/>
    <w:rsid w:val="00720D27"/>
    <w:rsid w:val="0072643D"/>
    <w:rsid w:val="0072724B"/>
    <w:rsid w:val="007300B1"/>
    <w:rsid w:val="00732BA4"/>
    <w:rsid w:val="00733655"/>
    <w:rsid w:val="00734980"/>
    <w:rsid w:val="00734EF4"/>
    <w:rsid w:val="00736F8A"/>
    <w:rsid w:val="00741559"/>
    <w:rsid w:val="00741C31"/>
    <w:rsid w:val="00745CB7"/>
    <w:rsid w:val="00746A32"/>
    <w:rsid w:val="0075017D"/>
    <w:rsid w:val="0075136C"/>
    <w:rsid w:val="00752BD6"/>
    <w:rsid w:val="00753D22"/>
    <w:rsid w:val="0075681E"/>
    <w:rsid w:val="00756DCA"/>
    <w:rsid w:val="0075751E"/>
    <w:rsid w:val="00762980"/>
    <w:rsid w:val="00764A7B"/>
    <w:rsid w:val="007667AC"/>
    <w:rsid w:val="0076775D"/>
    <w:rsid w:val="00767E2F"/>
    <w:rsid w:val="00770043"/>
    <w:rsid w:val="00770B82"/>
    <w:rsid w:val="007712E3"/>
    <w:rsid w:val="00771EC7"/>
    <w:rsid w:val="00772353"/>
    <w:rsid w:val="00772F9F"/>
    <w:rsid w:val="00774CED"/>
    <w:rsid w:val="00775283"/>
    <w:rsid w:val="00776A15"/>
    <w:rsid w:val="00776BE9"/>
    <w:rsid w:val="00783CEC"/>
    <w:rsid w:val="00784C62"/>
    <w:rsid w:val="00786DE1"/>
    <w:rsid w:val="00787AD4"/>
    <w:rsid w:val="00787D1C"/>
    <w:rsid w:val="007917C7"/>
    <w:rsid w:val="00793B57"/>
    <w:rsid w:val="00793FFD"/>
    <w:rsid w:val="0079448E"/>
    <w:rsid w:val="0079526C"/>
    <w:rsid w:val="007956AA"/>
    <w:rsid w:val="0079702D"/>
    <w:rsid w:val="007A0532"/>
    <w:rsid w:val="007A1042"/>
    <w:rsid w:val="007A259E"/>
    <w:rsid w:val="007A3F44"/>
    <w:rsid w:val="007A41D4"/>
    <w:rsid w:val="007A44A4"/>
    <w:rsid w:val="007A4DA7"/>
    <w:rsid w:val="007A51E3"/>
    <w:rsid w:val="007A55D0"/>
    <w:rsid w:val="007A6C98"/>
    <w:rsid w:val="007B0DCE"/>
    <w:rsid w:val="007B2452"/>
    <w:rsid w:val="007B501A"/>
    <w:rsid w:val="007B7361"/>
    <w:rsid w:val="007B79B2"/>
    <w:rsid w:val="007C41A2"/>
    <w:rsid w:val="007C4B97"/>
    <w:rsid w:val="007C575C"/>
    <w:rsid w:val="007C6478"/>
    <w:rsid w:val="007C6C56"/>
    <w:rsid w:val="007C6E76"/>
    <w:rsid w:val="007D5737"/>
    <w:rsid w:val="007D6861"/>
    <w:rsid w:val="007E05A8"/>
    <w:rsid w:val="007E25B6"/>
    <w:rsid w:val="007E29F5"/>
    <w:rsid w:val="007E2DA1"/>
    <w:rsid w:val="007E519C"/>
    <w:rsid w:val="007E5D51"/>
    <w:rsid w:val="007E5E5E"/>
    <w:rsid w:val="007E60B6"/>
    <w:rsid w:val="007E6F38"/>
    <w:rsid w:val="007E7CB7"/>
    <w:rsid w:val="007F1130"/>
    <w:rsid w:val="007F4BBD"/>
    <w:rsid w:val="007F5CFB"/>
    <w:rsid w:val="007F5F09"/>
    <w:rsid w:val="008004FE"/>
    <w:rsid w:val="00800B6B"/>
    <w:rsid w:val="0080273A"/>
    <w:rsid w:val="00803BB9"/>
    <w:rsid w:val="0080416E"/>
    <w:rsid w:val="00804487"/>
    <w:rsid w:val="008055A4"/>
    <w:rsid w:val="0080567F"/>
    <w:rsid w:val="008110E8"/>
    <w:rsid w:val="0081236C"/>
    <w:rsid w:val="008213CE"/>
    <w:rsid w:val="00823BA7"/>
    <w:rsid w:val="00830A19"/>
    <w:rsid w:val="00830D7B"/>
    <w:rsid w:val="00831B39"/>
    <w:rsid w:val="00833513"/>
    <w:rsid w:val="00833CDA"/>
    <w:rsid w:val="00834B4B"/>
    <w:rsid w:val="00835162"/>
    <w:rsid w:val="008426DB"/>
    <w:rsid w:val="008427D5"/>
    <w:rsid w:val="008439F8"/>
    <w:rsid w:val="0084443A"/>
    <w:rsid w:val="008455DD"/>
    <w:rsid w:val="008469BA"/>
    <w:rsid w:val="00847FB1"/>
    <w:rsid w:val="00851216"/>
    <w:rsid w:val="00851BA6"/>
    <w:rsid w:val="0085360E"/>
    <w:rsid w:val="00854D08"/>
    <w:rsid w:val="00855DB4"/>
    <w:rsid w:val="00857060"/>
    <w:rsid w:val="0085727D"/>
    <w:rsid w:val="00860AD4"/>
    <w:rsid w:val="008617F3"/>
    <w:rsid w:val="00863C00"/>
    <w:rsid w:val="00864FF7"/>
    <w:rsid w:val="008668E9"/>
    <w:rsid w:val="008674C2"/>
    <w:rsid w:val="008700C4"/>
    <w:rsid w:val="00871053"/>
    <w:rsid w:val="0087373C"/>
    <w:rsid w:val="00873AA3"/>
    <w:rsid w:val="008753BD"/>
    <w:rsid w:val="00877708"/>
    <w:rsid w:val="008778B4"/>
    <w:rsid w:val="00877BF4"/>
    <w:rsid w:val="008800C5"/>
    <w:rsid w:val="0088189D"/>
    <w:rsid w:val="00882349"/>
    <w:rsid w:val="00883E3D"/>
    <w:rsid w:val="00885868"/>
    <w:rsid w:val="008869C4"/>
    <w:rsid w:val="008871E7"/>
    <w:rsid w:val="008878EB"/>
    <w:rsid w:val="00891C73"/>
    <w:rsid w:val="00891CF8"/>
    <w:rsid w:val="00891DA6"/>
    <w:rsid w:val="00892F84"/>
    <w:rsid w:val="008937F5"/>
    <w:rsid w:val="008944A1"/>
    <w:rsid w:val="00896581"/>
    <w:rsid w:val="008969EE"/>
    <w:rsid w:val="00897539"/>
    <w:rsid w:val="008A1E7F"/>
    <w:rsid w:val="008A21DF"/>
    <w:rsid w:val="008A31C2"/>
    <w:rsid w:val="008A34AA"/>
    <w:rsid w:val="008A3600"/>
    <w:rsid w:val="008A4B51"/>
    <w:rsid w:val="008A4C3F"/>
    <w:rsid w:val="008A6F61"/>
    <w:rsid w:val="008A777B"/>
    <w:rsid w:val="008A7F51"/>
    <w:rsid w:val="008B0AE8"/>
    <w:rsid w:val="008B220D"/>
    <w:rsid w:val="008B400C"/>
    <w:rsid w:val="008B4602"/>
    <w:rsid w:val="008B6F82"/>
    <w:rsid w:val="008C2047"/>
    <w:rsid w:val="008C3511"/>
    <w:rsid w:val="008C6078"/>
    <w:rsid w:val="008C77FA"/>
    <w:rsid w:val="008D07A9"/>
    <w:rsid w:val="008D125B"/>
    <w:rsid w:val="008D1484"/>
    <w:rsid w:val="008D3C2F"/>
    <w:rsid w:val="008D43B4"/>
    <w:rsid w:val="008D4640"/>
    <w:rsid w:val="008D5F0B"/>
    <w:rsid w:val="008D6F52"/>
    <w:rsid w:val="008E0B99"/>
    <w:rsid w:val="008E0EB8"/>
    <w:rsid w:val="008E1F3E"/>
    <w:rsid w:val="008E3BC7"/>
    <w:rsid w:val="008E5C99"/>
    <w:rsid w:val="008E64F3"/>
    <w:rsid w:val="008E73DC"/>
    <w:rsid w:val="008F3BEA"/>
    <w:rsid w:val="008F3C43"/>
    <w:rsid w:val="008F44AD"/>
    <w:rsid w:val="008F49C6"/>
    <w:rsid w:val="008F64F6"/>
    <w:rsid w:val="008F7FD0"/>
    <w:rsid w:val="0090183A"/>
    <w:rsid w:val="00902BD4"/>
    <w:rsid w:val="0090351E"/>
    <w:rsid w:val="00905631"/>
    <w:rsid w:val="00906C24"/>
    <w:rsid w:val="0090743F"/>
    <w:rsid w:val="00907E33"/>
    <w:rsid w:val="009111F3"/>
    <w:rsid w:val="00911A48"/>
    <w:rsid w:val="00913950"/>
    <w:rsid w:val="00913A82"/>
    <w:rsid w:val="00916293"/>
    <w:rsid w:val="00917925"/>
    <w:rsid w:val="00920A6C"/>
    <w:rsid w:val="00921FD0"/>
    <w:rsid w:val="00922454"/>
    <w:rsid w:val="00923A91"/>
    <w:rsid w:val="00923D31"/>
    <w:rsid w:val="00926E65"/>
    <w:rsid w:val="00930F08"/>
    <w:rsid w:val="009345DB"/>
    <w:rsid w:val="009347D0"/>
    <w:rsid w:val="0093516E"/>
    <w:rsid w:val="00935275"/>
    <w:rsid w:val="00935357"/>
    <w:rsid w:val="00936625"/>
    <w:rsid w:val="00941D21"/>
    <w:rsid w:val="009439A7"/>
    <w:rsid w:val="009449C7"/>
    <w:rsid w:val="009459C6"/>
    <w:rsid w:val="009514F8"/>
    <w:rsid w:val="00953F49"/>
    <w:rsid w:val="00956B00"/>
    <w:rsid w:val="00957872"/>
    <w:rsid w:val="00957F07"/>
    <w:rsid w:val="0096041D"/>
    <w:rsid w:val="009606EE"/>
    <w:rsid w:val="00964DF1"/>
    <w:rsid w:val="00965ADF"/>
    <w:rsid w:val="0096628F"/>
    <w:rsid w:val="00966B46"/>
    <w:rsid w:val="00971CB9"/>
    <w:rsid w:val="00972930"/>
    <w:rsid w:val="00972CCA"/>
    <w:rsid w:val="00974340"/>
    <w:rsid w:val="00974FD4"/>
    <w:rsid w:val="00975052"/>
    <w:rsid w:val="0098059A"/>
    <w:rsid w:val="00980FDA"/>
    <w:rsid w:val="00981202"/>
    <w:rsid w:val="00981D2A"/>
    <w:rsid w:val="00984910"/>
    <w:rsid w:val="00984C4A"/>
    <w:rsid w:val="00985B19"/>
    <w:rsid w:val="00986987"/>
    <w:rsid w:val="00987F63"/>
    <w:rsid w:val="009914CF"/>
    <w:rsid w:val="00994A39"/>
    <w:rsid w:val="00997D57"/>
    <w:rsid w:val="009A05E4"/>
    <w:rsid w:val="009A17B6"/>
    <w:rsid w:val="009A21A4"/>
    <w:rsid w:val="009A50F1"/>
    <w:rsid w:val="009A755D"/>
    <w:rsid w:val="009B11C0"/>
    <w:rsid w:val="009B1971"/>
    <w:rsid w:val="009B1CD1"/>
    <w:rsid w:val="009B25E8"/>
    <w:rsid w:val="009B3A3A"/>
    <w:rsid w:val="009B4D20"/>
    <w:rsid w:val="009B5497"/>
    <w:rsid w:val="009C0673"/>
    <w:rsid w:val="009C1180"/>
    <w:rsid w:val="009C2420"/>
    <w:rsid w:val="009C430A"/>
    <w:rsid w:val="009C455C"/>
    <w:rsid w:val="009C51C9"/>
    <w:rsid w:val="009C6135"/>
    <w:rsid w:val="009C677A"/>
    <w:rsid w:val="009D1CF0"/>
    <w:rsid w:val="009D46DD"/>
    <w:rsid w:val="009D4F7E"/>
    <w:rsid w:val="009D75AA"/>
    <w:rsid w:val="009D78CD"/>
    <w:rsid w:val="009D7FB4"/>
    <w:rsid w:val="009E233E"/>
    <w:rsid w:val="009E3749"/>
    <w:rsid w:val="009E3E06"/>
    <w:rsid w:val="009E4699"/>
    <w:rsid w:val="009E5AF4"/>
    <w:rsid w:val="009E7A49"/>
    <w:rsid w:val="009F1B13"/>
    <w:rsid w:val="009F3D3B"/>
    <w:rsid w:val="009F6305"/>
    <w:rsid w:val="009F7000"/>
    <w:rsid w:val="00A02330"/>
    <w:rsid w:val="00A02FCC"/>
    <w:rsid w:val="00A03860"/>
    <w:rsid w:val="00A03CD5"/>
    <w:rsid w:val="00A05804"/>
    <w:rsid w:val="00A12CFC"/>
    <w:rsid w:val="00A131C8"/>
    <w:rsid w:val="00A15286"/>
    <w:rsid w:val="00A15A98"/>
    <w:rsid w:val="00A15F99"/>
    <w:rsid w:val="00A17A05"/>
    <w:rsid w:val="00A20F9A"/>
    <w:rsid w:val="00A21BF8"/>
    <w:rsid w:val="00A22C1E"/>
    <w:rsid w:val="00A23513"/>
    <w:rsid w:val="00A25029"/>
    <w:rsid w:val="00A25A27"/>
    <w:rsid w:val="00A27A79"/>
    <w:rsid w:val="00A347E9"/>
    <w:rsid w:val="00A34A09"/>
    <w:rsid w:val="00A34D17"/>
    <w:rsid w:val="00A35C3B"/>
    <w:rsid w:val="00A36AA7"/>
    <w:rsid w:val="00A4290E"/>
    <w:rsid w:val="00A43C85"/>
    <w:rsid w:val="00A440EE"/>
    <w:rsid w:val="00A4453A"/>
    <w:rsid w:val="00A445FF"/>
    <w:rsid w:val="00A44FEA"/>
    <w:rsid w:val="00A459C8"/>
    <w:rsid w:val="00A45E50"/>
    <w:rsid w:val="00A4700A"/>
    <w:rsid w:val="00A478CC"/>
    <w:rsid w:val="00A47D0C"/>
    <w:rsid w:val="00A51E1E"/>
    <w:rsid w:val="00A55AED"/>
    <w:rsid w:val="00A6124F"/>
    <w:rsid w:val="00A67735"/>
    <w:rsid w:val="00A706D8"/>
    <w:rsid w:val="00A72586"/>
    <w:rsid w:val="00A7348B"/>
    <w:rsid w:val="00A76BBB"/>
    <w:rsid w:val="00A76C02"/>
    <w:rsid w:val="00A8117A"/>
    <w:rsid w:val="00A82844"/>
    <w:rsid w:val="00A839F7"/>
    <w:rsid w:val="00A8542D"/>
    <w:rsid w:val="00A871D1"/>
    <w:rsid w:val="00A87D46"/>
    <w:rsid w:val="00A915BA"/>
    <w:rsid w:val="00A935FB"/>
    <w:rsid w:val="00A96E82"/>
    <w:rsid w:val="00A979B9"/>
    <w:rsid w:val="00AA09A6"/>
    <w:rsid w:val="00AA24D0"/>
    <w:rsid w:val="00AA27F5"/>
    <w:rsid w:val="00AA2DC5"/>
    <w:rsid w:val="00AA46CD"/>
    <w:rsid w:val="00AA687B"/>
    <w:rsid w:val="00AA749D"/>
    <w:rsid w:val="00AB0D42"/>
    <w:rsid w:val="00AB18A2"/>
    <w:rsid w:val="00AB1CE9"/>
    <w:rsid w:val="00AB2504"/>
    <w:rsid w:val="00AB3783"/>
    <w:rsid w:val="00AB3B0C"/>
    <w:rsid w:val="00AB3D2F"/>
    <w:rsid w:val="00AB70A8"/>
    <w:rsid w:val="00AC0B2D"/>
    <w:rsid w:val="00AC336E"/>
    <w:rsid w:val="00AC3DB5"/>
    <w:rsid w:val="00AD2B64"/>
    <w:rsid w:val="00AD7C6C"/>
    <w:rsid w:val="00AE19EC"/>
    <w:rsid w:val="00AE3EDD"/>
    <w:rsid w:val="00AE46FE"/>
    <w:rsid w:val="00AE56FB"/>
    <w:rsid w:val="00AF02DC"/>
    <w:rsid w:val="00AF359D"/>
    <w:rsid w:val="00AF3B2F"/>
    <w:rsid w:val="00AF3F86"/>
    <w:rsid w:val="00AF5D38"/>
    <w:rsid w:val="00AF648F"/>
    <w:rsid w:val="00AF71B0"/>
    <w:rsid w:val="00B03A31"/>
    <w:rsid w:val="00B043C9"/>
    <w:rsid w:val="00B04FE0"/>
    <w:rsid w:val="00B05BF8"/>
    <w:rsid w:val="00B066BF"/>
    <w:rsid w:val="00B07AB9"/>
    <w:rsid w:val="00B12D8A"/>
    <w:rsid w:val="00B17C03"/>
    <w:rsid w:val="00B20082"/>
    <w:rsid w:val="00B224FE"/>
    <w:rsid w:val="00B23510"/>
    <w:rsid w:val="00B236C3"/>
    <w:rsid w:val="00B241CE"/>
    <w:rsid w:val="00B26B3B"/>
    <w:rsid w:val="00B26B94"/>
    <w:rsid w:val="00B3028D"/>
    <w:rsid w:val="00B3173F"/>
    <w:rsid w:val="00B33331"/>
    <w:rsid w:val="00B37622"/>
    <w:rsid w:val="00B4087A"/>
    <w:rsid w:val="00B433B2"/>
    <w:rsid w:val="00B471E3"/>
    <w:rsid w:val="00B476F0"/>
    <w:rsid w:val="00B52183"/>
    <w:rsid w:val="00B5296C"/>
    <w:rsid w:val="00B52A54"/>
    <w:rsid w:val="00B545B1"/>
    <w:rsid w:val="00B54D6C"/>
    <w:rsid w:val="00B55C64"/>
    <w:rsid w:val="00B61185"/>
    <w:rsid w:val="00B66F6A"/>
    <w:rsid w:val="00B722E7"/>
    <w:rsid w:val="00B735BF"/>
    <w:rsid w:val="00B74C4B"/>
    <w:rsid w:val="00B76AB0"/>
    <w:rsid w:val="00B76BEA"/>
    <w:rsid w:val="00B83529"/>
    <w:rsid w:val="00B84A47"/>
    <w:rsid w:val="00B858E9"/>
    <w:rsid w:val="00B86652"/>
    <w:rsid w:val="00B873CB"/>
    <w:rsid w:val="00B92793"/>
    <w:rsid w:val="00B92ED8"/>
    <w:rsid w:val="00B95483"/>
    <w:rsid w:val="00B97B47"/>
    <w:rsid w:val="00BA1B2C"/>
    <w:rsid w:val="00BA3CC9"/>
    <w:rsid w:val="00BA484D"/>
    <w:rsid w:val="00BA5514"/>
    <w:rsid w:val="00BA747F"/>
    <w:rsid w:val="00BB0DC6"/>
    <w:rsid w:val="00BB2402"/>
    <w:rsid w:val="00BB2511"/>
    <w:rsid w:val="00BB3F51"/>
    <w:rsid w:val="00BB4052"/>
    <w:rsid w:val="00BB4998"/>
    <w:rsid w:val="00BB4E21"/>
    <w:rsid w:val="00BB5319"/>
    <w:rsid w:val="00BB6CB5"/>
    <w:rsid w:val="00BC08AE"/>
    <w:rsid w:val="00BC3644"/>
    <w:rsid w:val="00BC461D"/>
    <w:rsid w:val="00BC5A03"/>
    <w:rsid w:val="00BC7B55"/>
    <w:rsid w:val="00BD173E"/>
    <w:rsid w:val="00BD58D3"/>
    <w:rsid w:val="00BD62F2"/>
    <w:rsid w:val="00BD6F4E"/>
    <w:rsid w:val="00BD7797"/>
    <w:rsid w:val="00BE6118"/>
    <w:rsid w:val="00BF159A"/>
    <w:rsid w:val="00BF2572"/>
    <w:rsid w:val="00BF36EA"/>
    <w:rsid w:val="00BF3983"/>
    <w:rsid w:val="00BF3F99"/>
    <w:rsid w:val="00BF4963"/>
    <w:rsid w:val="00BF7173"/>
    <w:rsid w:val="00BF7E68"/>
    <w:rsid w:val="00C0370C"/>
    <w:rsid w:val="00C0733C"/>
    <w:rsid w:val="00C07354"/>
    <w:rsid w:val="00C07B69"/>
    <w:rsid w:val="00C10643"/>
    <w:rsid w:val="00C10749"/>
    <w:rsid w:val="00C10962"/>
    <w:rsid w:val="00C11E2E"/>
    <w:rsid w:val="00C1499F"/>
    <w:rsid w:val="00C16FDD"/>
    <w:rsid w:val="00C20BFC"/>
    <w:rsid w:val="00C21595"/>
    <w:rsid w:val="00C26602"/>
    <w:rsid w:val="00C3581E"/>
    <w:rsid w:val="00C36771"/>
    <w:rsid w:val="00C37086"/>
    <w:rsid w:val="00C3737C"/>
    <w:rsid w:val="00C45335"/>
    <w:rsid w:val="00C47D98"/>
    <w:rsid w:val="00C503E3"/>
    <w:rsid w:val="00C5135C"/>
    <w:rsid w:val="00C51CDF"/>
    <w:rsid w:val="00C523CE"/>
    <w:rsid w:val="00C53396"/>
    <w:rsid w:val="00C548A2"/>
    <w:rsid w:val="00C54CB5"/>
    <w:rsid w:val="00C55CCF"/>
    <w:rsid w:val="00C566B0"/>
    <w:rsid w:val="00C571EA"/>
    <w:rsid w:val="00C57F93"/>
    <w:rsid w:val="00C63C30"/>
    <w:rsid w:val="00C651F9"/>
    <w:rsid w:val="00C73CDA"/>
    <w:rsid w:val="00C749F3"/>
    <w:rsid w:val="00C74A9B"/>
    <w:rsid w:val="00C752D2"/>
    <w:rsid w:val="00C77450"/>
    <w:rsid w:val="00C8296C"/>
    <w:rsid w:val="00C82B12"/>
    <w:rsid w:val="00C85543"/>
    <w:rsid w:val="00C85F3B"/>
    <w:rsid w:val="00C86521"/>
    <w:rsid w:val="00C87469"/>
    <w:rsid w:val="00C87F3D"/>
    <w:rsid w:val="00C92F4B"/>
    <w:rsid w:val="00CA6C2A"/>
    <w:rsid w:val="00CB1443"/>
    <w:rsid w:val="00CB4780"/>
    <w:rsid w:val="00CB4C9E"/>
    <w:rsid w:val="00CB615D"/>
    <w:rsid w:val="00CB79A3"/>
    <w:rsid w:val="00CB79E6"/>
    <w:rsid w:val="00CC0B7D"/>
    <w:rsid w:val="00CC1B6D"/>
    <w:rsid w:val="00CC21AD"/>
    <w:rsid w:val="00CC3C3F"/>
    <w:rsid w:val="00CC4EC7"/>
    <w:rsid w:val="00CC61C2"/>
    <w:rsid w:val="00CC7540"/>
    <w:rsid w:val="00CD39E3"/>
    <w:rsid w:val="00CD3DA7"/>
    <w:rsid w:val="00CD5ABC"/>
    <w:rsid w:val="00CD63DB"/>
    <w:rsid w:val="00CD70EE"/>
    <w:rsid w:val="00CD7380"/>
    <w:rsid w:val="00CE0810"/>
    <w:rsid w:val="00CE1667"/>
    <w:rsid w:val="00CE254E"/>
    <w:rsid w:val="00CE31C5"/>
    <w:rsid w:val="00CE61EE"/>
    <w:rsid w:val="00CE6A39"/>
    <w:rsid w:val="00CE7361"/>
    <w:rsid w:val="00CE738B"/>
    <w:rsid w:val="00CE7F16"/>
    <w:rsid w:val="00CF220E"/>
    <w:rsid w:val="00CF2715"/>
    <w:rsid w:val="00CF27CA"/>
    <w:rsid w:val="00CF3551"/>
    <w:rsid w:val="00CF57A7"/>
    <w:rsid w:val="00CF5ED2"/>
    <w:rsid w:val="00CF6727"/>
    <w:rsid w:val="00CF719B"/>
    <w:rsid w:val="00CF7888"/>
    <w:rsid w:val="00D03981"/>
    <w:rsid w:val="00D03B41"/>
    <w:rsid w:val="00D051D5"/>
    <w:rsid w:val="00D05EBC"/>
    <w:rsid w:val="00D0679F"/>
    <w:rsid w:val="00D06802"/>
    <w:rsid w:val="00D07D21"/>
    <w:rsid w:val="00D102E6"/>
    <w:rsid w:val="00D10FFF"/>
    <w:rsid w:val="00D1113D"/>
    <w:rsid w:val="00D127AE"/>
    <w:rsid w:val="00D1342F"/>
    <w:rsid w:val="00D14417"/>
    <w:rsid w:val="00D14790"/>
    <w:rsid w:val="00D14B93"/>
    <w:rsid w:val="00D16156"/>
    <w:rsid w:val="00D20F40"/>
    <w:rsid w:val="00D21DA4"/>
    <w:rsid w:val="00D22507"/>
    <w:rsid w:val="00D225A9"/>
    <w:rsid w:val="00D22AFA"/>
    <w:rsid w:val="00D242B2"/>
    <w:rsid w:val="00D24760"/>
    <w:rsid w:val="00D25CC2"/>
    <w:rsid w:val="00D25E8A"/>
    <w:rsid w:val="00D269C8"/>
    <w:rsid w:val="00D276A3"/>
    <w:rsid w:val="00D27981"/>
    <w:rsid w:val="00D31B1A"/>
    <w:rsid w:val="00D31CC3"/>
    <w:rsid w:val="00D334FD"/>
    <w:rsid w:val="00D359C6"/>
    <w:rsid w:val="00D376BB"/>
    <w:rsid w:val="00D41937"/>
    <w:rsid w:val="00D41C51"/>
    <w:rsid w:val="00D431E8"/>
    <w:rsid w:val="00D47C67"/>
    <w:rsid w:val="00D504E0"/>
    <w:rsid w:val="00D509C0"/>
    <w:rsid w:val="00D53D5B"/>
    <w:rsid w:val="00D53D94"/>
    <w:rsid w:val="00D55F31"/>
    <w:rsid w:val="00D566DE"/>
    <w:rsid w:val="00D56ECD"/>
    <w:rsid w:val="00D575BF"/>
    <w:rsid w:val="00D60921"/>
    <w:rsid w:val="00D64680"/>
    <w:rsid w:val="00D7196F"/>
    <w:rsid w:val="00D7285B"/>
    <w:rsid w:val="00D72E0A"/>
    <w:rsid w:val="00D72F92"/>
    <w:rsid w:val="00D73A05"/>
    <w:rsid w:val="00D7527D"/>
    <w:rsid w:val="00D756B8"/>
    <w:rsid w:val="00D77C0C"/>
    <w:rsid w:val="00D87E67"/>
    <w:rsid w:val="00D92B14"/>
    <w:rsid w:val="00D92EA6"/>
    <w:rsid w:val="00D9420E"/>
    <w:rsid w:val="00D942AE"/>
    <w:rsid w:val="00D94480"/>
    <w:rsid w:val="00D94AAA"/>
    <w:rsid w:val="00D94FA0"/>
    <w:rsid w:val="00D95DB5"/>
    <w:rsid w:val="00D9672D"/>
    <w:rsid w:val="00DA2B3C"/>
    <w:rsid w:val="00DA4709"/>
    <w:rsid w:val="00DA4E4E"/>
    <w:rsid w:val="00DA545B"/>
    <w:rsid w:val="00DA5873"/>
    <w:rsid w:val="00DA6F14"/>
    <w:rsid w:val="00DA7EF6"/>
    <w:rsid w:val="00DB0682"/>
    <w:rsid w:val="00DB0897"/>
    <w:rsid w:val="00DB096A"/>
    <w:rsid w:val="00DB1A91"/>
    <w:rsid w:val="00DB5289"/>
    <w:rsid w:val="00DB7E0C"/>
    <w:rsid w:val="00DC3B95"/>
    <w:rsid w:val="00DC3C5A"/>
    <w:rsid w:val="00DC51B4"/>
    <w:rsid w:val="00DD2864"/>
    <w:rsid w:val="00DD2A8E"/>
    <w:rsid w:val="00DD2FC0"/>
    <w:rsid w:val="00DD4B74"/>
    <w:rsid w:val="00DD5385"/>
    <w:rsid w:val="00DE3E66"/>
    <w:rsid w:val="00DE63E1"/>
    <w:rsid w:val="00DE6CB4"/>
    <w:rsid w:val="00DF0213"/>
    <w:rsid w:val="00DF0C83"/>
    <w:rsid w:val="00DF1358"/>
    <w:rsid w:val="00DF15AD"/>
    <w:rsid w:val="00DF15FC"/>
    <w:rsid w:val="00DF2C66"/>
    <w:rsid w:val="00DF2D9E"/>
    <w:rsid w:val="00DF3854"/>
    <w:rsid w:val="00DF3AE1"/>
    <w:rsid w:val="00DF462F"/>
    <w:rsid w:val="00DF575C"/>
    <w:rsid w:val="00DF7ADD"/>
    <w:rsid w:val="00E018F4"/>
    <w:rsid w:val="00E021B6"/>
    <w:rsid w:val="00E035A6"/>
    <w:rsid w:val="00E0466E"/>
    <w:rsid w:val="00E04DF6"/>
    <w:rsid w:val="00E05357"/>
    <w:rsid w:val="00E06459"/>
    <w:rsid w:val="00E0785B"/>
    <w:rsid w:val="00E13585"/>
    <w:rsid w:val="00E139C2"/>
    <w:rsid w:val="00E13AD5"/>
    <w:rsid w:val="00E141BA"/>
    <w:rsid w:val="00E15E9E"/>
    <w:rsid w:val="00E17066"/>
    <w:rsid w:val="00E17369"/>
    <w:rsid w:val="00E21904"/>
    <w:rsid w:val="00E2271D"/>
    <w:rsid w:val="00E22920"/>
    <w:rsid w:val="00E23317"/>
    <w:rsid w:val="00E235E6"/>
    <w:rsid w:val="00E25F3B"/>
    <w:rsid w:val="00E306C7"/>
    <w:rsid w:val="00E33628"/>
    <w:rsid w:val="00E35F76"/>
    <w:rsid w:val="00E3623A"/>
    <w:rsid w:val="00E4208C"/>
    <w:rsid w:val="00E43C17"/>
    <w:rsid w:val="00E44918"/>
    <w:rsid w:val="00E4528E"/>
    <w:rsid w:val="00E45347"/>
    <w:rsid w:val="00E466E0"/>
    <w:rsid w:val="00E510CB"/>
    <w:rsid w:val="00E5198D"/>
    <w:rsid w:val="00E53831"/>
    <w:rsid w:val="00E54256"/>
    <w:rsid w:val="00E544DC"/>
    <w:rsid w:val="00E54B1A"/>
    <w:rsid w:val="00E55F9F"/>
    <w:rsid w:val="00E5611A"/>
    <w:rsid w:val="00E56F8B"/>
    <w:rsid w:val="00E606EE"/>
    <w:rsid w:val="00E60F46"/>
    <w:rsid w:val="00E61E37"/>
    <w:rsid w:val="00E630C7"/>
    <w:rsid w:val="00E650BF"/>
    <w:rsid w:val="00E700BC"/>
    <w:rsid w:val="00E70120"/>
    <w:rsid w:val="00E73327"/>
    <w:rsid w:val="00E73932"/>
    <w:rsid w:val="00E77D47"/>
    <w:rsid w:val="00E822DE"/>
    <w:rsid w:val="00E82CBE"/>
    <w:rsid w:val="00E83673"/>
    <w:rsid w:val="00E83E5F"/>
    <w:rsid w:val="00E849BA"/>
    <w:rsid w:val="00E854C3"/>
    <w:rsid w:val="00E86A23"/>
    <w:rsid w:val="00E87999"/>
    <w:rsid w:val="00E90C30"/>
    <w:rsid w:val="00E90D06"/>
    <w:rsid w:val="00E91EDD"/>
    <w:rsid w:val="00E92E1F"/>
    <w:rsid w:val="00E94D69"/>
    <w:rsid w:val="00E95903"/>
    <w:rsid w:val="00E96FD6"/>
    <w:rsid w:val="00E97628"/>
    <w:rsid w:val="00EA0717"/>
    <w:rsid w:val="00EA0F91"/>
    <w:rsid w:val="00EA2CE0"/>
    <w:rsid w:val="00EA4C2B"/>
    <w:rsid w:val="00EA5452"/>
    <w:rsid w:val="00EA5602"/>
    <w:rsid w:val="00EA775A"/>
    <w:rsid w:val="00EB0948"/>
    <w:rsid w:val="00EB5D9A"/>
    <w:rsid w:val="00EB69A8"/>
    <w:rsid w:val="00EB717B"/>
    <w:rsid w:val="00EC063A"/>
    <w:rsid w:val="00EC06B5"/>
    <w:rsid w:val="00EC0FB9"/>
    <w:rsid w:val="00EC408A"/>
    <w:rsid w:val="00EC4542"/>
    <w:rsid w:val="00EC56C8"/>
    <w:rsid w:val="00EC596B"/>
    <w:rsid w:val="00EC7118"/>
    <w:rsid w:val="00ED3E30"/>
    <w:rsid w:val="00ED4538"/>
    <w:rsid w:val="00ED58F1"/>
    <w:rsid w:val="00ED59A6"/>
    <w:rsid w:val="00ED5B4C"/>
    <w:rsid w:val="00ED6EAF"/>
    <w:rsid w:val="00ED7090"/>
    <w:rsid w:val="00ED7396"/>
    <w:rsid w:val="00EE25C2"/>
    <w:rsid w:val="00EE4731"/>
    <w:rsid w:val="00EE71F6"/>
    <w:rsid w:val="00EF0755"/>
    <w:rsid w:val="00EF36A4"/>
    <w:rsid w:val="00EF3763"/>
    <w:rsid w:val="00EF774F"/>
    <w:rsid w:val="00F02020"/>
    <w:rsid w:val="00F028B3"/>
    <w:rsid w:val="00F0449E"/>
    <w:rsid w:val="00F05EA6"/>
    <w:rsid w:val="00F0688D"/>
    <w:rsid w:val="00F1090C"/>
    <w:rsid w:val="00F11E51"/>
    <w:rsid w:val="00F12665"/>
    <w:rsid w:val="00F129B3"/>
    <w:rsid w:val="00F137D7"/>
    <w:rsid w:val="00F13ECA"/>
    <w:rsid w:val="00F1405A"/>
    <w:rsid w:val="00F14948"/>
    <w:rsid w:val="00F16C26"/>
    <w:rsid w:val="00F17325"/>
    <w:rsid w:val="00F205F4"/>
    <w:rsid w:val="00F20733"/>
    <w:rsid w:val="00F219D8"/>
    <w:rsid w:val="00F22E27"/>
    <w:rsid w:val="00F2423B"/>
    <w:rsid w:val="00F243F1"/>
    <w:rsid w:val="00F25B32"/>
    <w:rsid w:val="00F30576"/>
    <w:rsid w:val="00F312C3"/>
    <w:rsid w:val="00F32301"/>
    <w:rsid w:val="00F330A7"/>
    <w:rsid w:val="00F331C0"/>
    <w:rsid w:val="00F332DE"/>
    <w:rsid w:val="00F36580"/>
    <w:rsid w:val="00F365B9"/>
    <w:rsid w:val="00F375D1"/>
    <w:rsid w:val="00F40F76"/>
    <w:rsid w:val="00F432EF"/>
    <w:rsid w:val="00F433B8"/>
    <w:rsid w:val="00F4355F"/>
    <w:rsid w:val="00F439A6"/>
    <w:rsid w:val="00F448ED"/>
    <w:rsid w:val="00F465F7"/>
    <w:rsid w:val="00F46A21"/>
    <w:rsid w:val="00F46BD1"/>
    <w:rsid w:val="00F46C13"/>
    <w:rsid w:val="00F51EA3"/>
    <w:rsid w:val="00F5315A"/>
    <w:rsid w:val="00F541B4"/>
    <w:rsid w:val="00F57215"/>
    <w:rsid w:val="00F60EF2"/>
    <w:rsid w:val="00F66561"/>
    <w:rsid w:val="00F70C85"/>
    <w:rsid w:val="00F71C43"/>
    <w:rsid w:val="00F74914"/>
    <w:rsid w:val="00F75821"/>
    <w:rsid w:val="00F80FDC"/>
    <w:rsid w:val="00F83014"/>
    <w:rsid w:val="00F855CA"/>
    <w:rsid w:val="00F86AD8"/>
    <w:rsid w:val="00F90D08"/>
    <w:rsid w:val="00F932B1"/>
    <w:rsid w:val="00F936D3"/>
    <w:rsid w:val="00F958F5"/>
    <w:rsid w:val="00F970D6"/>
    <w:rsid w:val="00F97FB0"/>
    <w:rsid w:val="00F97FEB"/>
    <w:rsid w:val="00FA0414"/>
    <w:rsid w:val="00FA194F"/>
    <w:rsid w:val="00FA3F0B"/>
    <w:rsid w:val="00FA6D0B"/>
    <w:rsid w:val="00FA734C"/>
    <w:rsid w:val="00FA74D2"/>
    <w:rsid w:val="00FB1166"/>
    <w:rsid w:val="00FB5816"/>
    <w:rsid w:val="00FB6564"/>
    <w:rsid w:val="00FB7F75"/>
    <w:rsid w:val="00FC22BD"/>
    <w:rsid w:val="00FC284E"/>
    <w:rsid w:val="00FC3102"/>
    <w:rsid w:val="00FC46E3"/>
    <w:rsid w:val="00FC4C4F"/>
    <w:rsid w:val="00FC4EB1"/>
    <w:rsid w:val="00FC51C9"/>
    <w:rsid w:val="00FC585B"/>
    <w:rsid w:val="00FC7B2F"/>
    <w:rsid w:val="00FC7BA8"/>
    <w:rsid w:val="00FD0991"/>
    <w:rsid w:val="00FD1DDD"/>
    <w:rsid w:val="00FD210A"/>
    <w:rsid w:val="00FD7127"/>
    <w:rsid w:val="00FE0A34"/>
    <w:rsid w:val="00FE1AE2"/>
    <w:rsid w:val="00FE1CB4"/>
    <w:rsid w:val="00FE25A3"/>
    <w:rsid w:val="00FE3228"/>
    <w:rsid w:val="00FE4083"/>
    <w:rsid w:val="00FE5C83"/>
    <w:rsid w:val="00FE7C96"/>
    <w:rsid w:val="00FF01AE"/>
    <w:rsid w:val="00FF3AE9"/>
    <w:rsid w:val="00FF537A"/>
    <w:rsid w:val="00FF7069"/>
    <w:rsid w:val="00FF75C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23D86"/>
  <w15:docId w15:val="{AE7B19E2-0B74-4BB4-B902-F7B07E0A4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fr-FR" w:eastAsia="fr-FR" w:bidi="ar-SA"/>
      </w:rPr>
    </w:rPrDefault>
    <w:pPrDefault>
      <w:pPr>
        <w:spacing w:after="200" w:line="276" w:lineRule="auto"/>
        <w:ind w:firstLine="567"/>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4F1"/>
    <w:rPr>
      <w:rFonts w:asciiTheme="majorBidi" w:hAnsiTheme="majorBidi"/>
      <w:sz w:val="24"/>
      <w:szCs w:val="22"/>
      <w:lang w:eastAsia="en-US"/>
    </w:rPr>
  </w:style>
  <w:style w:type="paragraph" w:styleId="Titre1">
    <w:name w:val="heading 1"/>
    <w:basedOn w:val="Normal"/>
    <w:next w:val="Normal"/>
    <w:link w:val="Titre1Car"/>
    <w:uiPriority w:val="9"/>
    <w:rsid w:val="00972930"/>
    <w:pPr>
      <w:autoSpaceDE w:val="0"/>
      <w:autoSpaceDN w:val="0"/>
      <w:adjustRightInd w:val="0"/>
      <w:spacing w:after="0" w:line="360" w:lineRule="auto"/>
      <w:outlineLvl w:val="0"/>
    </w:pPr>
    <w:rPr>
      <w:rFonts w:ascii="Times New Roman" w:hAnsi="Times New Roman" w:cs="Times New Roman"/>
      <w:b/>
      <w:sz w:val="44"/>
      <w:szCs w:val="44"/>
    </w:rPr>
  </w:style>
  <w:style w:type="paragraph" w:styleId="Titre2">
    <w:name w:val="heading 2"/>
    <w:basedOn w:val="Normal"/>
    <w:next w:val="Normal"/>
    <w:link w:val="Titre2Car"/>
    <w:uiPriority w:val="9"/>
    <w:unhideWhenUsed/>
    <w:qFormat/>
    <w:rsid w:val="008869C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8869C4"/>
    <w:pPr>
      <w:keepNext/>
      <w:keepLines/>
      <w:spacing w:before="40" w:after="0" w:line="259" w:lineRule="auto"/>
      <w:outlineLvl w:val="2"/>
    </w:pPr>
    <w:rPr>
      <w:rFonts w:asciiTheme="majorHAnsi" w:eastAsiaTheme="majorEastAsia" w:hAnsiTheme="majorHAnsi" w:cstheme="majorBidi"/>
      <w:color w:val="243F60" w:themeColor="accent1" w:themeShade="7F"/>
      <w:szCs w:val="24"/>
    </w:rPr>
  </w:style>
  <w:style w:type="paragraph" w:styleId="Titre4">
    <w:name w:val="heading 4"/>
    <w:basedOn w:val="Normal"/>
    <w:next w:val="Normal"/>
    <w:link w:val="Titre4Car"/>
    <w:uiPriority w:val="9"/>
    <w:unhideWhenUsed/>
    <w:qFormat/>
    <w:rsid w:val="008869C4"/>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AF71B0"/>
    <w:pPr>
      <w:keepNext/>
      <w:keepLines/>
      <w:spacing w:before="40" w:after="0"/>
      <w:outlineLvl w:val="4"/>
    </w:pPr>
    <w:rPr>
      <w:rFonts w:asciiTheme="majorHAnsi" w:eastAsiaTheme="majorEastAsia" w:hAnsiTheme="majorHAnsi" w:cstheme="majorBidi"/>
      <w:color w:val="365F91" w:themeColor="accent1" w:themeShade="BF"/>
    </w:rPr>
  </w:style>
  <w:style w:type="paragraph" w:styleId="Titre7">
    <w:name w:val="heading 7"/>
    <w:basedOn w:val="Normal"/>
    <w:next w:val="Normal"/>
    <w:link w:val="Titre7Car"/>
    <w:uiPriority w:val="9"/>
    <w:unhideWhenUsed/>
    <w:qFormat/>
    <w:rsid w:val="002F5DFC"/>
    <w:pPr>
      <w:keepNext/>
      <w:keepLines/>
      <w:spacing w:before="40" w:after="0"/>
      <w:outlineLvl w:val="6"/>
    </w:pPr>
    <w:rPr>
      <w:rFonts w:asciiTheme="majorHAnsi" w:eastAsiaTheme="majorEastAsia" w:hAnsiTheme="majorHAnsi" w:cstheme="majorBidi"/>
      <w:i/>
      <w:iCs/>
      <w:color w:val="243F60" w:themeColor="accent1" w:themeShade="7F"/>
      <w:lang w:eastAsia="fr-FR"/>
    </w:rPr>
  </w:style>
  <w:style w:type="paragraph" w:styleId="Titre8">
    <w:name w:val="heading 8"/>
    <w:basedOn w:val="Normal"/>
    <w:next w:val="Normal"/>
    <w:link w:val="Titre8Car"/>
    <w:uiPriority w:val="9"/>
    <w:semiHidden/>
    <w:unhideWhenUsed/>
    <w:qFormat/>
    <w:rsid w:val="002E013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2F5DFC"/>
    <w:pPr>
      <w:keepNext/>
      <w:keepLines/>
      <w:spacing w:before="40" w:after="0"/>
      <w:outlineLvl w:val="8"/>
    </w:pPr>
    <w:rPr>
      <w:rFonts w:asciiTheme="majorHAnsi" w:eastAsiaTheme="majorEastAsia" w:hAnsiTheme="majorHAnsi" w:cstheme="majorBidi"/>
      <w:i/>
      <w:iCs/>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I-RsumArabe">
    <w:name w:val="GI-Résumé Arabe"/>
    <w:basedOn w:val="Normal"/>
    <w:qFormat/>
    <w:rsid w:val="00597D22"/>
    <w:pPr>
      <w:autoSpaceDE w:val="0"/>
      <w:autoSpaceDN w:val="0"/>
      <w:adjustRightInd w:val="0"/>
      <w:spacing w:after="0" w:line="360" w:lineRule="auto"/>
      <w:ind w:firstLine="426"/>
      <w:jc w:val="right"/>
    </w:pPr>
    <w:rPr>
      <w:rFonts w:ascii="Times New Roman" w:hAnsi="Times New Roman" w:cs="Times New Roman"/>
      <w:sz w:val="32"/>
      <w:szCs w:val="32"/>
    </w:rPr>
  </w:style>
  <w:style w:type="paragraph" w:customStyle="1" w:styleId="GI-Titredurapport">
    <w:name w:val="GI-Titre du rapport"/>
    <w:basedOn w:val="Normal"/>
    <w:qFormat/>
    <w:rsid w:val="00BF7173"/>
    <w:pPr>
      <w:spacing w:line="360" w:lineRule="auto"/>
      <w:jc w:val="center"/>
    </w:pPr>
    <w:rPr>
      <w:rFonts w:ascii="Times New Roman" w:hAnsi="Times New Roman" w:cs="Times New Roman"/>
      <w:b/>
      <w:sz w:val="52"/>
      <w:szCs w:val="52"/>
    </w:rPr>
  </w:style>
  <w:style w:type="paragraph" w:styleId="NormalWeb">
    <w:name w:val="Normal (Web)"/>
    <w:basedOn w:val="Normal"/>
    <w:uiPriority w:val="99"/>
    <w:semiHidden/>
    <w:unhideWhenUsed/>
    <w:rsid w:val="00136847"/>
    <w:pPr>
      <w:spacing w:before="100" w:beforeAutospacing="1" w:after="100" w:afterAutospacing="1" w:line="240" w:lineRule="auto"/>
    </w:pPr>
    <w:rPr>
      <w:rFonts w:ascii="Times New Roman" w:eastAsia="Times New Roman" w:hAnsi="Times New Roman" w:cs="Times New Roman"/>
      <w:szCs w:val="24"/>
      <w:lang w:eastAsia="fr-FR"/>
    </w:rPr>
  </w:style>
  <w:style w:type="paragraph" w:styleId="En-tte">
    <w:name w:val="header"/>
    <w:basedOn w:val="Normal"/>
    <w:link w:val="En-tteCar"/>
    <w:unhideWhenUsed/>
    <w:rsid w:val="00BB4052"/>
    <w:pPr>
      <w:tabs>
        <w:tab w:val="center" w:pos="4536"/>
        <w:tab w:val="right" w:pos="9072"/>
      </w:tabs>
      <w:spacing w:after="0" w:line="240" w:lineRule="auto"/>
    </w:pPr>
  </w:style>
  <w:style w:type="character" w:customStyle="1" w:styleId="En-tteCar">
    <w:name w:val="En-tête Car"/>
    <w:basedOn w:val="Policepardfaut"/>
    <w:link w:val="En-tte"/>
    <w:uiPriority w:val="99"/>
    <w:rsid w:val="00281202"/>
    <w:rPr>
      <w:sz w:val="22"/>
      <w:szCs w:val="22"/>
      <w:lang w:eastAsia="en-US"/>
    </w:rPr>
  </w:style>
  <w:style w:type="table" w:styleId="Grilledutableau">
    <w:name w:val="Table Grid"/>
    <w:aliases w:val="Confere"/>
    <w:basedOn w:val="TableauNormal"/>
    <w:uiPriority w:val="39"/>
    <w:rsid w:val="000570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edebulles">
    <w:name w:val="Balloon Text"/>
    <w:basedOn w:val="Normal"/>
    <w:link w:val="TextedebullesCar"/>
    <w:uiPriority w:val="99"/>
    <w:semiHidden/>
    <w:unhideWhenUsed/>
    <w:rsid w:val="00B5296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81202"/>
    <w:rPr>
      <w:rFonts w:ascii="Tahoma" w:hAnsi="Tahoma" w:cs="Tahoma"/>
      <w:sz w:val="16"/>
      <w:szCs w:val="16"/>
      <w:lang w:eastAsia="en-US"/>
    </w:rPr>
  </w:style>
  <w:style w:type="paragraph" w:customStyle="1" w:styleId="GI-Lgende">
    <w:name w:val="GI-Légende"/>
    <w:basedOn w:val="Titre1"/>
    <w:qFormat/>
    <w:rsid w:val="00AF71B0"/>
    <w:pPr>
      <w:jc w:val="center"/>
    </w:pPr>
    <w:rPr>
      <w:sz w:val="24"/>
    </w:rPr>
  </w:style>
  <w:style w:type="paragraph" w:customStyle="1" w:styleId="GI-Rsum">
    <w:name w:val="GI-Résumé"/>
    <w:qFormat/>
    <w:rsid w:val="001531D0"/>
    <w:pPr>
      <w:spacing w:before="120" w:after="120" w:line="360" w:lineRule="exact"/>
      <w:jc w:val="both"/>
    </w:pPr>
    <w:rPr>
      <w:rFonts w:ascii="Verdana" w:eastAsia="Times New Roman" w:hAnsi="Verdana" w:cs="Times New Roman"/>
      <w:sz w:val="22"/>
      <w:szCs w:val="22"/>
    </w:rPr>
  </w:style>
  <w:style w:type="paragraph" w:customStyle="1" w:styleId="Confere-normal">
    <w:name w:val="Confere-normal"/>
    <w:basedOn w:val="Normal"/>
    <w:semiHidden/>
    <w:rsid w:val="00972930"/>
    <w:pPr>
      <w:spacing w:after="120" w:line="240" w:lineRule="auto"/>
      <w:jc w:val="both"/>
    </w:pPr>
    <w:rPr>
      <w:rFonts w:ascii="Verdana" w:eastAsia="Times New Roman" w:hAnsi="Verdana" w:cs="Times New Roman"/>
      <w:sz w:val="18"/>
      <w:szCs w:val="24"/>
      <w:lang w:eastAsia="fr-FR"/>
    </w:rPr>
  </w:style>
  <w:style w:type="paragraph" w:customStyle="1" w:styleId="Confere-titre1">
    <w:name w:val="Confere-titre1"/>
    <w:basedOn w:val="Normal"/>
    <w:next w:val="Confere-normal"/>
    <w:semiHidden/>
    <w:unhideWhenUsed/>
    <w:rsid w:val="00972930"/>
    <w:pPr>
      <w:spacing w:before="240" w:after="120" w:line="240" w:lineRule="auto"/>
    </w:pPr>
    <w:rPr>
      <w:rFonts w:ascii="Verdana" w:eastAsia="Times New Roman" w:hAnsi="Verdana" w:cs="Times New Roman"/>
      <w:b/>
      <w:sz w:val="18"/>
      <w:szCs w:val="24"/>
      <w:lang w:eastAsia="fr-FR"/>
    </w:rPr>
  </w:style>
  <w:style w:type="paragraph" w:customStyle="1" w:styleId="Confere-titre2">
    <w:name w:val="Confere-titre2"/>
    <w:basedOn w:val="Confere-normal"/>
    <w:next w:val="Confere-normal"/>
    <w:semiHidden/>
    <w:unhideWhenUsed/>
    <w:rsid w:val="00972930"/>
    <w:rPr>
      <w:i/>
    </w:rPr>
  </w:style>
  <w:style w:type="paragraph" w:customStyle="1" w:styleId="Confere-lgende">
    <w:name w:val="Confere-légende"/>
    <w:basedOn w:val="Confere-normal"/>
    <w:next w:val="Confere-normal"/>
    <w:semiHidden/>
    <w:unhideWhenUsed/>
    <w:rsid w:val="00972930"/>
    <w:pPr>
      <w:jc w:val="center"/>
    </w:pPr>
    <w:rPr>
      <w:i/>
      <w:iCs/>
      <w:sz w:val="16"/>
      <w:szCs w:val="20"/>
    </w:rPr>
  </w:style>
  <w:style w:type="paragraph" w:customStyle="1" w:styleId="Confere-puces">
    <w:name w:val="Confere-puces"/>
    <w:basedOn w:val="Confere-normal"/>
    <w:semiHidden/>
    <w:unhideWhenUsed/>
    <w:rsid w:val="00972930"/>
    <w:pPr>
      <w:spacing w:after="0"/>
    </w:pPr>
  </w:style>
  <w:style w:type="paragraph" w:styleId="Pieddepage">
    <w:name w:val="footer"/>
    <w:basedOn w:val="Normal"/>
    <w:link w:val="PieddepageCar"/>
    <w:uiPriority w:val="99"/>
    <w:unhideWhenUsed/>
    <w:rsid w:val="00972930"/>
    <w:pPr>
      <w:tabs>
        <w:tab w:val="center" w:pos="4536"/>
        <w:tab w:val="right" w:pos="9072"/>
      </w:tabs>
    </w:pPr>
  </w:style>
  <w:style w:type="character" w:customStyle="1" w:styleId="PieddepageCar">
    <w:name w:val="Pied de page Car"/>
    <w:basedOn w:val="Policepardfaut"/>
    <w:link w:val="Pieddepage"/>
    <w:uiPriority w:val="99"/>
    <w:rsid w:val="00281202"/>
    <w:rPr>
      <w:sz w:val="22"/>
      <w:szCs w:val="22"/>
      <w:lang w:eastAsia="en-US"/>
    </w:rPr>
  </w:style>
  <w:style w:type="character" w:customStyle="1" w:styleId="Titre1Car">
    <w:name w:val="Titre 1 Car"/>
    <w:basedOn w:val="Policepardfaut"/>
    <w:link w:val="Titre1"/>
    <w:uiPriority w:val="9"/>
    <w:semiHidden/>
    <w:rsid w:val="008F3BEA"/>
    <w:rPr>
      <w:rFonts w:ascii="Times New Roman" w:hAnsi="Times New Roman" w:cs="Times New Roman"/>
      <w:b/>
      <w:sz w:val="44"/>
      <w:szCs w:val="44"/>
      <w:lang w:eastAsia="en-US"/>
    </w:rPr>
  </w:style>
  <w:style w:type="paragraph" w:customStyle="1" w:styleId="GI-Tabledesmatires">
    <w:name w:val="GI-Table des matières"/>
    <w:basedOn w:val="Normal"/>
    <w:rsid w:val="00972930"/>
    <w:pPr>
      <w:tabs>
        <w:tab w:val="right" w:leader="dot" w:pos="9062"/>
      </w:tabs>
      <w:spacing w:after="100" w:line="320" w:lineRule="exact"/>
    </w:pPr>
    <w:rPr>
      <w:rFonts w:ascii="Times New Roman" w:eastAsia="Times New Roman" w:hAnsi="Times New Roman" w:cs="Times New Roman"/>
      <w:noProof/>
      <w:szCs w:val="24"/>
      <w:lang w:eastAsia="fr-FR"/>
    </w:rPr>
  </w:style>
  <w:style w:type="paragraph" w:customStyle="1" w:styleId="GI-Paragraphe">
    <w:name w:val="GI-Paragraphe"/>
    <w:basedOn w:val="Confere-normal"/>
    <w:qFormat/>
    <w:rsid w:val="00D24760"/>
    <w:pPr>
      <w:spacing w:line="360" w:lineRule="auto"/>
      <w:ind w:firstLine="113"/>
    </w:pPr>
    <w:rPr>
      <w:rFonts w:ascii="Times New Roman" w:hAnsi="Times New Roman"/>
      <w:sz w:val="22"/>
    </w:rPr>
  </w:style>
  <w:style w:type="paragraph" w:customStyle="1" w:styleId="GI-Chapitres">
    <w:name w:val="GI-Chapitres"/>
    <w:basedOn w:val="Normal"/>
    <w:qFormat/>
    <w:rsid w:val="00F243F1"/>
    <w:pPr>
      <w:numPr>
        <w:numId w:val="2"/>
      </w:numPr>
      <w:autoSpaceDE w:val="0"/>
      <w:autoSpaceDN w:val="0"/>
      <w:adjustRightInd w:val="0"/>
      <w:spacing w:after="0" w:line="360" w:lineRule="auto"/>
      <w:jc w:val="center"/>
    </w:pPr>
    <w:rPr>
      <w:rFonts w:ascii="Times New Roman" w:hAnsi="Times New Roman" w:cs="Times New Roman"/>
      <w:b/>
      <w:sz w:val="52"/>
      <w:szCs w:val="52"/>
    </w:rPr>
  </w:style>
  <w:style w:type="paragraph" w:customStyle="1" w:styleId="GI-Auteurs">
    <w:name w:val="GI-Auteurs"/>
    <w:basedOn w:val="Normal"/>
    <w:rsid w:val="0061449C"/>
    <w:pPr>
      <w:jc w:val="center"/>
    </w:pPr>
    <w:rPr>
      <w:rFonts w:ascii="Times New Roman" w:hAnsi="Times New Roman" w:cs="Times New Roman"/>
      <w:b/>
      <w:sz w:val="40"/>
      <w:szCs w:val="40"/>
    </w:rPr>
  </w:style>
  <w:style w:type="paragraph" w:customStyle="1" w:styleId="GI-Titre1">
    <w:name w:val="GI-Titre 1"/>
    <w:basedOn w:val="Confere-titre1"/>
    <w:qFormat/>
    <w:rsid w:val="004D0445"/>
    <w:pPr>
      <w:numPr>
        <w:ilvl w:val="1"/>
        <w:numId w:val="2"/>
      </w:numPr>
      <w:tabs>
        <w:tab w:val="left" w:pos="567"/>
      </w:tabs>
      <w:ind w:left="720"/>
    </w:pPr>
    <w:rPr>
      <w:rFonts w:ascii="Times New Roman" w:hAnsi="Times New Roman"/>
      <w:sz w:val="32"/>
      <w:szCs w:val="32"/>
    </w:rPr>
  </w:style>
  <w:style w:type="paragraph" w:customStyle="1" w:styleId="GI-Titre2">
    <w:name w:val="GI-Titre 2"/>
    <w:basedOn w:val="GI-Paragraphe"/>
    <w:qFormat/>
    <w:rsid w:val="00D225A9"/>
    <w:pPr>
      <w:numPr>
        <w:ilvl w:val="2"/>
        <w:numId w:val="2"/>
      </w:numPr>
    </w:pPr>
    <w:rPr>
      <w:b/>
      <w:bCs/>
      <w:sz w:val="28"/>
      <w:szCs w:val="28"/>
    </w:rPr>
  </w:style>
  <w:style w:type="paragraph" w:customStyle="1" w:styleId="GI-Titre3">
    <w:name w:val="GI-Titre 3"/>
    <w:basedOn w:val="GI-Paragraphe"/>
    <w:qFormat/>
    <w:rsid w:val="00DB7E0C"/>
    <w:pPr>
      <w:numPr>
        <w:ilvl w:val="3"/>
        <w:numId w:val="2"/>
      </w:numPr>
    </w:pPr>
    <w:rPr>
      <w:b/>
      <w:bCs/>
      <w:i/>
      <w:iCs/>
    </w:rPr>
  </w:style>
  <w:style w:type="numbering" w:customStyle="1" w:styleId="Style1">
    <w:name w:val="Style1"/>
    <w:uiPriority w:val="99"/>
    <w:rsid w:val="00206482"/>
    <w:pPr>
      <w:numPr>
        <w:numId w:val="1"/>
      </w:numPr>
    </w:pPr>
  </w:style>
  <w:style w:type="paragraph" w:customStyle="1" w:styleId="GI-Figure">
    <w:name w:val="GI- Figure"/>
    <w:basedOn w:val="Confere-lgende"/>
    <w:qFormat/>
    <w:rsid w:val="005405DA"/>
    <w:rPr>
      <w:rFonts w:ascii="Times New Roman" w:hAnsi="Times New Roman"/>
      <w:sz w:val="24"/>
      <w:szCs w:val="24"/>
    </w:rPr>
  </w:style>
  <w:style w:type="paragraph" w:customStyle="1" w:styleId="GI-Tableau">
    <w:name w:val="GI- Tableau"/>
    <w:basedOn w:val="GI-Figure"/>
    <w:qFormat/>
    <w:rsid w:val="00F30576"/>
    <w:pPr>
      <w:spacing w:before="120" w:after="60"/>
    </w:pPr>
  </w:style>
  <w:style w:type="paragraph" w:customStyle="1" w:styleId="GI-Rfrence">
    <w:name w:val="GI-Référence"/>
    <w:basedOn w:val="GI-Paragraphe"/>
    <w:qFormat/>
    <w:rsid w:val="006D2BDA"/>
  </w:style>
  <w:style w:type="character" w:styleId="Numrodepage">
    <w:name w:val="page number"/>
    <w:basedOn w:val="Policepardfaut"/>
    <w:rsid w:val="00B043C9"/>
  </w:style>
  <w:style w:type="character" w:customStyle="1" w:styleId="Titre7Car">
    <w:name w:val="Titre 7 Car"/>
    <w:basedOn w:val="Policepardfaut"/>
    <w:link w:val="Titre7"/>
    <w:uiPriority w:val="9"/>
    <w:rsid w:val="002F5DFC"/>
    <w:rPr>
      <w:rFonts w:asciiTheme="majorHAnsi" w:eastAsiaTheme="majorEastAsia" w:hAnsiTheme="majorHAnsi" w:cstheme="majorBidi"/>
      <w:i/>
      <w:iCs/>
      <w:color w:val="243F60" w:themeColor="accent1" w:themeShade="7F"/>
      <w:sz w:val="22"/>
      <w:szCs w:val="22"/>
    </w:rPr>
  </w:style>
  <w:style w:type="character" w:customStyle="1" w:styleId="Titre9Car">
    <w:name w:val="Titre 9 Car"/>
    <w:basedOn w:val="Policepardfaut"/>
    <w:link w:val="Titre9"/>
    <w:uiPriority w:val="9"/>
    <w:rsid w:val="002F5DFC"/>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1D2306"/>
    <w:pPr>
      <w:keepNext/>
      <w:keepLines/>
      <w:autoSpaceDE/>
      <w:autoSpaceDN/>
      <w:adjustRightInd/>
      <w:spacing w:before="240" w:line="259" w:lineRule="auto"/>
      <w:outlineLvl w:val="9"/>
    </w:pPr>
    <w:rPr>
      <w:rFonts w:asciiTheme="majorHAnsi" w:eastAsiaTheme="majorEastAsia" w:hAnsiTheme="majorHAnsi" w:cstheme="majorBidi"/>
      <w:b w:val="0"/>
      <w:color w:val="365F91" w:themeColor="accent1" w:themeShade="BF"/>
      <w:sz w:val="32"/>
      <w:szCs w:val="32"/>
      <w:lang w:eastAsia="fr-FR"/>
    </w:rPr>
  </w:style>
  <w:style w:type="paragraph" w:styleId="TM1">
    <w:name w:val="toc 1"/>
    <w:basedOn w:val="Normal"/>
    <w:next w:val="Normal"/>
    <w:autoRedefine/>
    <w:uiPriority w:val="39"/>
    <w:unhideWhenUsed/>
    <w:rsid w:val="00BA484D"/>
    <w:pPr>
      <w:tabs>
        <w:tab w:val="right" w:leader="underscore" w:pos="9062"/>
      </w:tabs>
      <w:spacing w:before="120" w:after="0" w:line="360" w:lineRule="auto"/>
    </w:pPr>
    <w:rPr>
      <w:rFonts w:cstheme="majorBidi"/>
      <w:noProof/>
      <w:szCs w:val="24"/>
    </w:rPr>
  </w:style>
  <w:style w:type="character" w:styleId="Lienhypertexte">
    <w:name w:val="Hyperlink"/>
    <w:basedOn w:val="Policepardfaut"/>
    <w:uiPriority w:val="99"/>
    <w:unhideWhenUsed/>
    <w:rsid w:val="001D2306"/>
    <w:rPr>
      <w:color w:val="0000FF" w:themeColor="hyperlink"/>
      <w:u w:val="single"/>
    </w:rPr>
  </w:style>
  <w:style w:type="paragraph" w:styleId="TM2">
    <w:name w:val="toc 2"/>
    <w:basedOn w:val="Normal"/>
    <w:next w:val="Normal"/>
    <w:autoRedefine/>
    <w:uiPriority w:val="39"/>
    <w:unhideWhenUsed/>
    <w:rsid w:val="007E5E5E"/>
    <w:pPr>
      <w:tabs>
        <w:tab w:val="left" w:pos="1440"/>
        <w:tab w:val="right" w:leader="underscore" w:pos="9062"/>
      </w:tabs>
      <w:spacing w:before="120" w:after="0" w:line="360" w:lineRule="auto"/>
      <w:ind w:left="240"/>
    </w:pPr>
    <w:rPr>
      <w:rFonts w:cstheme="majorBidi"/>
      <w:noProof/>
      <w:szCs w:val="24"/>
    </w:rPr>
  </w:style>
  <w:style w:type="paragraph" w:styleId="TM3">
    <w:name w:val="toc 3"/>
    <w:basedOn w:val="Normal"/>
    <w:next w:val="Normal"/>
    <w:autoRedefine/>
    <w:uiPriority w:val="39"/>
    <w:unhideWhenUsed/>
    <w:rsid w:val="007E5E5E"/>
    <w:pPr>
      <w:tabs>
        <w:tab w:val="left" w:pos="567"/>
        <w:tab w:val="left" w:pos="1920"/>
        <w:tab w:val="right" w:leader="underscore" w:pos="9062"/>
      </w:tabs>
      <w:spacing w:after="0" w:line="360" w:lineRule="auto"/>
      <w:ind w:left="482"/>
    </w:pPr>
    <w:rPr>
      <w:rFonts w:asciiTheme="minorHAnsi" w:hAnsiTheme="minorHAnsi" w:cstheme="minorHAnsi"/>
      <w:sz w:val="20"/>
      <w:szCs w:val="24"/>
    </w:rPr>
  </w:style>
  <w:style w:type="paragraph" w:styleId="TM4">
    <w:name w:val="toc 4"/>
    <w:basedOn w:val="Normal"/>
    <w:next w:val="Normal"/>
    <w:autoRedefine/>
    <w:uiPriority w:val="39"/>
    <w:unhideWhenUsed/>
    <w:rsid w:val="00994A39"/>
    <w:pPr>
      <w:spacing w:after="0"/>
      <w:ind w:left="720"/>
    </w:pPr>
    <w:rPr>
      <w:rFonts w:asciiTheme="minorHAnsi" w:hAnsiTheme="minorHAnsi" w:cstheme="minorHAnsi"/>
      <w:sz w:val="20"/>
      <w:szCs w:val="24"/>
    </w:rPr>
  </w:style>
  <w:style w:type="paragraph" w:styleId="TM5">
    <w:name w:val="toc 5"/>
    <w:basedOn w:val="Normal"/>
    <w:next w:val="Normal"/>
    <w:autoRedefine/>
    <w:uiPriority w:val="39"/>
    <w:unhideWhenUsed/>
    <w:rsid w:val="00994A39"/>
    <w:pPr>
      <w:spacing w:after="0"/>
      <w:ind w:left="960"/>
    </w:pPr>
    <w:rPr>
      <w:rFonts w:asciiTheme="minorHAnsi" w:hAnsiTheme="minorHAnsi" w:cstheme="minorHAnsi"/>
      <w:sz w:val="20"/>
      <w:szCs w:val="24"/>
    </w:rPr>
  </w:style>
  <w:style w:type="paragraph" w:styleId="TM6">
    <w:name w:val="toc 6"/>
    <w:basedOn w:val="Normal"/>
    <w:next w:val="Normal"/>
    <w:autoRedefine/>
    <w:uiPriority w:val="39"/>
    <w:unhideWhenUsed/>
    <w:rsid w:val="00994A39"/>
    <w:pPr>
      <w:spacing w:after="0"/>
      <w:ind w:left="1200"/>
    </w:pPr>
    <w:rPr>
      <w:rFonts w:asciiTheme="minorHAnsi" w:hAnsiTheme="minorHAnsi" w:cstheme="minorHAnsi"/>
      <w:sz w:val="20"/>
      <w:szCs w:val="24"/>
    </w:rPr>
  </w:style>
  <w:style w:type="paragraph" w:styleId="TM7">
    <w:name w:val="toc 7"/>
    <w:basedOn w:val="Normal"/>
    <w:next w:val="Normal"/>
    <w:autoRedefine/>
    <w:uiPriority w:val="39"/>
    <w:unhideWhenUsed/>
    <w:rsid w:val="00994A39"/>
    <w:pPr>
      <w:spacing w:after="0"/>
      <w:ind w:left="1440"/>
    </w:pPr>
    <w:rPr>
      <w:rFonts w:asciiTheme="minorHAnsi" w:hAnsiTheme="minorHAnsi" w:cstheme="minorHAnsi"/>
      <w:sz w:val="20"/>
      <w:szCs w:val="24"/>
    </w:rPr>
  </w:style>
  <w:style w:type="paragraph" w:styleId="TM8">
    <w:name w:val="toc 8"/>
    <w:basedOn w:val="Normal"/>
    <w:next w:val="Normal"/>
    <w:autoRedefine/>
    <w:uiPriority w:val="39"/>
    <w:unhideWhenUsed/>
    <w:rsid w:val="00994A39"/>
    <w:pPr>
      <w:spacing w:after="0"/>
      <w:ind w:left="1680"/>
    </w:pPr>
    <w:rPr>
      <w:rFonts w:asciiTheme="minorHAnsi" w:hAnsiTheme="minorHAnsi" w:cstheme="minorHAnsi"/>
      <w:sz w:val="20"/>
      <w:szCs w:val="24"/>
    </w:rPr>
  </w:style>
  <w:style w:type="paragraph" w:styleId="TM9">
    <w:name w:val="toc 9"/>
    <w:basedOn w:val="Normal"/>
    <w:next w:val="Normal"/>
    <w:autoRedefine/>
    <w:uiPriority w:val="39"/>
    <w:unhideWhenUsed/>
    <w:rsid w:val="00994A39"/>
    <w:pPr>
      <w:spacing w:after="0"/>
      <w:ind w:left="1920"/>
    </w:pPr>
    <w:rPr>
      <w:rFonts w:asciiTheme="minorHAnsi" w:hAnsiTheme="minorHAnsi" w:cstheme="minorHAnsi"/>
      <w:sz w:val="20"/>
      <w:szCs w:val="24"/>
    </w:rPr>
  </w:style>
  <w:style w:type="character" w:styleId="Lienhypertextesuivivisit">
    <w:name w:val="FollowedHyperlink"/>
    <w:basedOn w:val="Policepardfaut"/>
    <w:uiPriority w:val="99"/>
    <w:semiHidden/>
    <w:unhideWhenUsed/>
    <w:rsid w:val="00617560"/>
    <w:rPr>
      <w:color w:val="800080" w:themeColor="followedHyperlink"/>
      <w:u w:val="single"/>
    </w:rPr>
  </w:style>
  <w:style w:type="paragraph" w:styleId="Lgende">
    <w:name w:val="caption"/>
    <w:basedOn w:val="Normal"/>
    <w:next w:val="Normal"/>
    <w:uiPriority w:val="35"/>
    <w:unhideWhenUsed/>
    <w:qFormat/>
    <w:rsid w:val="00AC336E"/>
    <w:pPr>
      <w:spacing w:line="240" w:lineRule="auto"/>
    </w:pPr>
    <w:rPr>
      <w:i/>
      <w:iCs/>
      <w:color w:val="1F497D" w:themeColor="text2"/>
      <w:sz w:val="18"/>
      <w:szCs w:val="18"/>
    </w:rPr>
  </w:style>
  <w:style w:type="paragraph" w:styleId="Tabledesillustrations">
    <w:name w:val="table of figures"/>
    <w:basedOn w:val="Normal"/>
    <w:next w:val="Normal"/>
    <w:uiPriority w:val="99"/>
    <w:unhideWhenUsed/>
    <w:rsid w:val="00B86652"/>
    <w:pPr>
      <w:spacing w:after="0"/>
    </w:pPr>
  </w:style>
  <w:style w:type="character" w:styleId="Mentionnonrsolue">
    <w:name w:val="Unresolved Mention"/>
    <w:basedOn w:val="Policepardfaut"/>
    <w:uiPriority w:val="99"/>
    <w:semiHidden/>
    <w:unhideWhenUsed/>
    <w:rsid w:val="006A43D0"/>
    <w:rPr>
      <w:color w:val="605E5C"/>
      <w:shd w:val="clear" w:color="auto" w:fill="E1DFDD"/>
    </w:rPr>
  </w:style>
  <w:style w:type="character" w:customStyle="1" w:styleId="Titre2Car">
    <w:name w:val="Titre 2 Car"/>
    <w:basedOn w:val="Policepardfaut"/>
    <w:link w:val="Titre2"/>
    <w:uiPriority w:val="9"/>
    <w:rsid w:val="008869C4"/>
    <w:rPr>
      <w:rFonts w:asciiTheme="majorHAnsi" w:eastAsiaTheme="majorEastAsia" w:hAnsiTheme="majorHAnsi" w:cstheme="majorBidi"/>
      <w:color w:val="365F91" w:themeColor="accent1" w:themeShade="BF"/>
      <w:sz w:val="26"/>
      <w:szCs w:val="26"/>
      <w:lang w:eastAsia="en-US"/>
    </w:rPr>
  </w:style>
  <w:style w:type="character" w:customStyle="1" w:styleId="Titre3Car">
    <w:name w:val="Titre 3 Car"/>
    <w:basedOn w:val="Policepardfaut"/>
    <w:link w:val="Titre3"/>
    <w:uiPriority w:val="9"/>
    <w:rsid w:val="008869C4"/>
    <w:rPr>
      <w:rFonts w:asciiTheme="majorHAnsi" w:eastAsiaTheme="majorEastAsia" w:hAnsiTheme="majorHAnsi" w:cstheme="majorBidi"/>
      <w:color w:val="243F60" w:themeColor="accent1" w:themeShade="7F"/>
      <w:sz w:val="24"/>
      <w:szCs w:val="24"/>
      <w:lang w:eastAsia="en-US"/>
    </w:rPr>
  </w:style>
  <w:style w:type="character" w:customStyle="1" w:styleId="Titre4Car">
    <w:name w:val="Titre 4 Car"/>
    <w:basedOn w:val="Policepardfaut"/>
    <w:link w:val="Titre4"/>
    <w:uiPriority w:val="9"/>
    <w:rsid w:val="008869C4"/>
    <w:rPr>
      <w:rFonts w:asciiTheme="majorHAnsi" w:eastAsiaTheme="majorEastAsia" w:hAnsiTheme="majorHAnsi" w:cstheme="majorBidi"/>
      <w:i/>
      <w:iCs/>
      <w:color w:val="365F91" w:themeColor="accent1" w:themeShade="BF"/>
      <w:sz w:val="22"/>
      <w:szCs w:val="22"/>
      <w:lang w:eastAsia="en-US"/>
    </w:rPr>
  </w:style>
  <w:style w:type="paragraph" w:styleId="Titre">
    <w:name w:val="Title"/>
    <w:basedOn w:val="Normal"/>
    <w:next w:val="Normal"/>
    <w:link w:val="TitreCar"/>
    <w:uiPriority w:val="10"/>
    <w:qFormat/>
    <w:rsid w:val="008869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869C4"/>
    <w:rPr>
      <w:rFonts w:asciiTheme="majorHAnsi" w:eastAsiaTheme="majorEastAsia" w:hAnsiTheme="majorHAnsi" w:cstheme="majorBidi"/>
      <w:spacing w:val="-10"/>
      <w:kern w:val="28"/>
      <w:sz w:val="56"/>
      <w:szCs w:val="56"/>
      <w:lang w:eastAsia="en-US"/>
    </w:rPr>
  </w:style>
  <w:style w:type="character" w:customStyle="1" w:styleId="Titre8Car">
    <w:name w:val="Titre 8 Car"/>
    <w:basedOn w:val="Policepardfaut"/>
    <w:link w:val="Titre8"/>
    <w:uiPriority w:val="9"/>
    <w:semiHidden/>
    <w:rsid w:val="002E0133"/>
    <w:rPr>
      <w:rFonts w:asciiTheme="majorHAnsi" w:eastAsiaTheme="majorEastAsia" w:hAnsiTheme="majorHAnsi" w:cstheme="majorBidi"/>
      <w:color w:val="272727" w:themeColor="text1" w:themeTint="D8"/>
      <w:sz w:val="21"/>
      <w:szCs w:val="21"/>
      <w:lang w:eastAsia="en-US"/>
    </w:rPr>
  </w:style>
  <w:style w:type="paragraph" w:styleId="Paragraphedeliste">
    <w:name w:val="List Paragraph"/>
    <w:basedOn w:val="Normal"/>
    <w:uiPriority w:val="34"/>
    <w:qFormat/>
    <w:rsid w:val="002E0133"/>
    <w:pPr>
      <w:ind w:left="720"/>
      <w:contextualSpacing/>
    </w:pPr>
  </w:style>
  <w:style w:type="character" w:customStyle="1" w:styleId="Titre5Car">
    <w:name w:val="Titre 5 Car"/>
    <w:basedOn w:val="Policepardfaut"/>
    <w:link w:val="Titre5"/>
    <w:uiPriority w:val="9"/>
    <w:semiHidden/>
    <w:rsid w:val="00AF71B0"/>
    <w:rPr>
      <w:rFonts w:asciiTheme="majorHAnsi" w:eastAsiaTheme="majorEastAsia" w:hAnsiTheme="majorHAnsi" w:cstheme="majorBidi"/>
      <w:color w:val="365F91" w:themeColor="accent1" w:themeShade="BF"/>
      <w:sz w:val="24"/>
      <w:szCs w:val="22"/>
      <w:lang w:eastAsia="en-US"/>
    </w:rPr>
  </w:style>
  <w:style w:type="paragraph" w:styleId="Notedefin">
    <w:name w:val="endnote text"/>
    <w:basedOn w:val="Normal"/>
    <w:link w:val="NotedefinCar"/>
    <w:uiPriority w:val="99"/>
    <w:semiHidden/>
    <w:unhideWhenUsed/>
    <w:rsid w:val="00A839F7"/>
    <w:pPr>
      <w:spacing w:after="0" w:line="240" w:lineRule="auto"/>
    </w:pPr>
    <w:rPr>
      <w:sz w:val="20"/>
      <w:szCs w:val="20"/>
    </w:rPr>
  </w:style>
  <w:style w:type="character" w:customStyle="1" w:styleId="NotedefinCar">
    <w:name w:val="Note de fin Car"/>
    <w:basedOn w:val="Policepardfaut"/>
    <w:link w:val="Notedefin"/>
    <w:uiPriority w:val="99"/>
    <w:semiHidden/>
    <w:rsid w:val="00A839F7"/>
    <w:rPr>
      <w:lang w:eastAsia="en-US"/>
    </w:rPr>
  </w:style>
  <w:style w:type="character" w:styleId="Appeldenotedefin">
    <w:name w:val="endnote reference"/>
    <w:basedOn w:val="Policepardfaut"/>
    <w:uiPriority w:val="99"/>
    <w:semiHidden/>
    <w:unhideWhenUsed/>
    <w:rsid w:val="00A839F7"/>
    <w:rPr>
      <w:vertAlign w:val="superscript"/>
    </w:rPr>
  </w:style>
  <w:style w:type="paragraph" w:styleId="z-Hautduformulaire">
    <w:name w:val="HTML Top of Form"/>
    <w:basedOn w:val="Normal"/>
    <w:next w:val="Normal"/>
    <w:link w:val="z-HautduformulaireCar"/>
    <w:hidden/>
    <w:uiPriority w:val="99"/>
    <w:semiHidden/>
    <w:unhideWhenUsed/>
    <w:rsid w:val="001D24A4"/>
    <w:pPr>
      <w:pBdr>
        <w:bottom w:val="single" w:sz="6" w:space="1" w:color="auto"/>
      </w:pBdr>
      <w:spacing w:after="0" w:line="240" w:lineRule="auto"/>
      <w:ind w:firstLine="0"/>
      <w:jc w:val="center"/>
    </w:pPr>
    <w:rPr>
      <w:rFonts w:ascii="Arial" w:eastAsia="Times New Roman" w:hAnsi="Arial"/>
      <w:vanish/>
      <w:sz w:val="16"/>
      <w:szCs w:val="16"/>
    </w:rPr>
  </w:style>
  <w:style w:type="character" w:customStyle="1" w:styleId="z-HautduformulaireCar">
    <w:name w:val="z-Haut du formulaire Car"/>
    <w:basedOn w:val="Policepardfaut"/>
    <w:link w:val="z-Hautduformulaire"/>
    <w:uiPriority w:val="99"/>
    <w:semiHidden/>
    <w:rsid w:val="001D24A4"/>
    <w:rPr>
      <w:rFonts w:ascii="Arial" w:eastAsia="Times New Roman" w:hAnsi="Arial"/>
      <w:vanish/>
      <w:sz w:val="16"/>
      <w:szCs w:val="16"/>
    </w:rPr>
  </w:style>
  <w:style w:type="character" w:customStyle="1" w:styleId="w2dc-field-caption">
    <w:name w:val="w2dc-field-caption"/>
    <w:basedOn w:val="Policepardfaut"/>
    <w:rsid w:val="00CD70EE"/>
  </w:style>
  <w:style w:type="character" w:customStyle="1" w:styleId="w2dc-field-name">
    <w:name w:val="w2dc-field-name"/>
    <w:basedOn w:val="Policepardfaut"/>
    <w:rsid w:val="00CD70EE"/>
  </w:style>
  <w:style w:type="character" w:customStyle="1" w:styleId="w2dc-field-content">
    <w:name w:val="w2dc-field-content"/>
    <w:basedOn w:val="Policepardfaut"/>
    <w:rsid w:val="00CD70EE"/>
  </w:style>
  <w:style w:type="character" w:customStyle="1" w:styleId="a">
    <w:name w:val="a"/>
    <w:basedOn w:val="Policepardfaut"/>
    <w:rsid w:val="00CD70EE"/>
  </w:style>
  <w:style w:type="character" w:customStyle="1" w:styleId="l6">
    <w:name w:val="l6"/>
    <w:basedOn w:val="Policepardfaut"/>
    <w:rsid w:val="00CD70EE"/>
  </w:style>
  <w:style w:type="paragraph" w:styleId="Sansinterligne">
    <w:name w:val="No Spacing"/>
    <w:uiPriority w:val="1"/>
    <w:qFormat/>
    <w:rsid w:val="00CD70EE"/>
    <w:pPr>
      <w:spacing w:after="0" w:line="240" w:lineRule="auto"/>
    </w:pPr>
    <w:rPr>
      <w:rFonts w:asciiTheme="majorBidi" w:hAnsiTheme="majorBidi"/>
      <w:sz w:val="24"/>
      <w:szCs w:val="22"/>
      <w:lang w:eastAsia="en-US"/>
    </w:rPr>
  </w:style>
  <w:style w:type="paragraph" w:styleId="Notedebasdepage">
    <w:name w:val="footnote text"/>
    <w:basedOn w:val="Normal"/>
    <w:link w:val="NotedebasdepageCar"/>
    <w:uiPriority w:val="99"/>
    <w:semiHidden/>
    <w:unhideWhenUsed/>
    <w:rsid w:val="00CD70E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D70EE"/>
    <w:rPr>
      <w:rFonts w:asciiTheme="majorBidi" w:hAnsiTheme="majorBidi"/>
      <w:lang w:eastAsia="en-US"/>
    </w:rPr>
  </w:style>
  <w:style w:type="character" w:styleId="Appelnotedebasdep">
    <w:name w:val="footnote reference"/>
    <w:basedOn w:val="Policepardfaut"/>
    <w:uiPriority w:val="99"/>
    <w:semiHidden/>
    <w:unhideWhenUsed/>
    <w:rsid w:val="00CD70EE"/>
    <w:rPr>
      <w:vertAlign w:val="superscript"/>
    </w:rPr>
  </w:style>
  <w:style w:type="character" w:styleId="Numrodeligne">
    <w:name w:val="line number"/>
    <w:basedOn w:val="Policepardfaut"/>
    <w:uiPriority w:val="99"/>
    <w:semiHidden/>
    <w:unhideWhenUsed/>
    <w:rsid w:val="00CD70EE"/>
  </w:style>
  <w:style w:type="character" w:styleId="lev">
    <w:name w:val="Strong"/>
    <w:basedOn w:val="Policepardfaut"/>
    <w:uiPriority w:val="22"/>
    <w:qFormat/>
    <w:rsid w:val="00CD70EE"/>
    <w:rPr>
      <w:b/>
      <w:bCs/>
    </w:rPr>
  </w:style>
  <w:style w:type="character" w:styleId="CodeHTML">
    <w:name w:val="HTML Code"/>
    <w:basedOn w:val="Policepardfaut"/>
    <w:uiPriority w:val="99"/>
    <w:semiHidden/>
    <w:unhideWhenUsed/>
    <w:rsid w:val="00BB3F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7498">
      <w:bodyDiv w:val="1"/>
      <w:marLeft w:val="0"/>
      <w:marRight w:val="0"/>
      <w:marTop w:val="0"/>
      <w:marBottom w:val="0"/>
      <w:divBdr>
        <w:top w:val="none" w:sz="0" w:space="0" w:color="auto"/>
        <w:left w:val="none" w:sz="0" w:space="0" w:color="auto"/>
        <w:bottom w:val="none" w:sz="0" w:space="0" w:color="auto"/>
        <w:right w:val="none" w:sz="0" w:space="0" w:color="auto"/>
      </w:divBdr>
    </w:div>
    <w:div w:id="7024826">
      <w:bodyDiv w:val="1"/>
      <w:marLeft w:val="0"/>
      <w:marRight w:val="0"/>
      <w:marTop w:val="0"/>
      <w:marBottom w:val="0"/>
      <w:divBdr>
        <w:top w:val="none" w:sz="0" w:space="0" w:color="auto"/>
        <w:left w:val="none" w:sz="0" w:space="0" w:color="auto"/>
        <w:bottom w:val="none" w:sz="0" w:space="0" w:color="auto"/>
        <w:right w:val="none" w:sz="0" w:space="0" w:color="auto"/>
      </w:divBdr>
    </w:div>
    <w:div w:id="7759625">
      <w:bodyDiv w:val="1"/>
      <w:marLeft w:val="0"/>
      <w:marRight w:val="0"/>
      <w:marTop w:val="0"/>
      <w:marBottom w:val="0"/>
      <w:divBdr>
        <w:top w:val="none" w:sz="0" w:space="0" w:color="auto"/>
        <w:left w:val="none" w:sz="0" w:space="0" w:color="auto"/>
        <w:bottom w:val="none" w:sz="0" w:space="0" w:color="auto"/>
        <w:right w:val="none" w:sz="0" w:space="0" w:color="auto"/>
      </w:divBdr>
    </w:div>
    <w:div w:id="14381102">
      <w:bodyDiv w:val="1"/>
      <w:marLeft w:val="0"/>
      <w:marRight w:val="0"/>
      <w:marTop w:val="0"/>
      <w:marBottom w:val="0"/>
      <w:divBdr>
        <w:top w:val="none" w:sz="0" w:space="0" w:color="auto"/>
        <w:left w:val="none" w:sz="0" w:space="0" w:color="auto"/>
        <w:bottom w:val="none" w:sz="0" w:space="0" w:color="auto"/>
        <w:right w:val="none" w:sz="0" w:space="0" w:color="auto"/>
      </w:divBdr>
    </w:div>
    <w:div w:id="22631772">
      <w:bodyDiv w:val="1"/>
      <w:marLeft w:val="0"/>
      <w:marRight w:val="0"/>
      <w:marTop w:val="0"/>
      <w:marBottom w:val="0"/>
      <w:divBdr>
        <w:top w:val="none" w:sz="0" w:space="0" w:color="auto"/>
        <w:left w:val="none" w:sz="0" w:space="0" w:color="auto"/>
        <w:bottom w:val="none" w:sz="0" w:space="0" w:color="auto"/>
        <w:right w:val="none" w:sz="0" w:space="0" w:color="auto"/>
      </w:divBdr>
      <w:divsChild>
        <w:div w:id="1702634922">
          <w:marLeft w:val="0"/>
          <w:marRight w:val="0"/>
          <w:marTop w:val="0"/>
          <w:marBottom w:val="0"/>
          <w:divBdr>
            <w:top w:val="single" w:sz="2" w:space="0" w:color="D9D9E3"/>
            <w:left w:val="single" w:sz="2" w:space="0" w:color="D9D9E3"/>
            <w:bottom w:val="single" w:sz="2" w:space="0" w:color="D9D9E3"/>
            <w:right w:val="single" w:sz="2" w:space="0" w:color="D9D9E3"/>
          </w:divBdr>
          <w:divsChild>
            <w:div w:id="160302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74116">
                  <w:marLeft w:val="0"/>
                  <w:marRight w:val="0"/>
                  <w:marTop w:val="0"/>
                  <w:marBottom w:val="0"/>
                  <w:divBdr>
                    <w:top w:val="single" w:sz="2" w:space="0" w:color="D9D9E3"/>
                    <w:left w:val="single" w:sz="2" w:space="0" w:color="D9D9E3"/>
                    <w:bottom w:val="single" w:sz="2" w:space="0" w:color="D9D9E3"/>
                    <w:right w:val="single" w:sz="2" w:space="0" w:color="D9D9E3"/>
                  </w:divBdr>
                  <w:divsChild>
                    <w:div w:id="1733380595">
                      <w:marLeft w:val="0"/>
                      <w:marRight w:val="0"/>
                      <w:marTop w:val="0"/>
                      <w:marBottom w:val="0"/>
                      <w:divBdr>
                        <w:top w:val="single" w:sz="2" w:space="0" w:color="D9D9E3"/>
                        <w:left w:val="single" w:sz="2" w:space="0" w:color="D9D9E3"/>
                        <w:bottom w:val="single" w:sz="2" w:space="0" w:color="D9D9E3"/>
                        <w:right w:val="single" w:sz="2" w:space="0" w:color="D9D9E3"/>
                      </w:divBdr>
                      <w:divsChild>
                        <w:div w:id="1108239970">
                          <w:marLeft w:val="0"/>
                          <w:marRight w:val="0"/>
                          <w:marTop w:val="0"/>
                          <w:marBottom w:val="0"/>
                          <w:divBdr>
                            <w:top w:val="single" w:sz="2" w:space="0" w:color="D9D9E3"/>
                            <w:left w:val="single" w:sz="2" w:space="0" w:color="D9D9E3"/>
                            <w:bottom w:val="single" w:sz="2" w:space="0" w:color="D9D9E3"/>
                            <w:right w:val="single" w:sz="2" w:space="0" w:color="D9D9E3"/>
                          </w:divBdr>
                          <w:divsChild>
                            <w:div w:id="1822456348">
                              <w:marLeft w:val="0"/>
                              <w:marRight w:val="0"/>
                              <w:marTop w:val="0"/>
                              <w:marBottom w:val="0"/>
                              <w:divBdr>
                                <w:top w:val="single" w:sz="2" w:space="0" w:color="D9D9E3"/>
                                <w:left w:val="single" w:sz="2" w:space="0" w:color="D9D9E3"/>
                                <w:bottom w:val="single" w:sz="2" w:space="0" w:color="D9D9E3"/>
                                <w:right w:val="single" w:sz="2" w:space="0" w:color="D9D9E3"/>
                              </w:divBdr>
                              <w:divsChild>
                                <w:div w:id="1055012410">
                                  <w:marLeft w:val="0"/>
                                  <w:marRight w:val="0"/>
                                  <w:marTop w:val="0"/>
                                  <w:marBottom w:val="0"/>
                                  <w:divBdr>
                                    <w:top w:val="single" w:sz="2" w:space="0" w:color="D9D9E3"/>
                                    <w:left w:val="single" w:sz="2" w:space="0" w:color="D9D9E3"/>
                                    <w:bottom w:val="single" w:sz="2" w:space="0" w:color="D9D9E3"/>
                                    <w:right w:val="single" w:sz="2" w:space="0" w:color="D9D9E3"/>
                                  </w:divBdr>
                                  <w:divsChild>
                                    <w:div w:id="787702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8991232">
      <w:bodyDiv w:val="1"/>
      <w:marLeft w:val="0"/>
      <w:marRight w:val="0"/>
      <w:marTop w:val="0"/>
      <w:marBottom w:val="0"/>
      <w:divBdr>
        <w:top w:val="none" w:sz="0" w:space="0" w:color="auto"/>
        <w:left w:val="none" w:sz="0" w:space="0" w:color="auto"/>
        <w:bottom w:val="none" w:sz="0" w:space="0" w:color="auto"/>
        <w:right w:val="none" w:sz="0" w:space="0" w:color="auto"/>
      </w:divBdr>
    </w:div>
    <w:div w:id="34893642">
      <w:bodyDiv w:val="1"/>
      <w:marLeft w:val="0"/>
      <w:marRight w:val="0"/>
      <w:marTop w:val="0"/>
      <w:marBottom w:val="0"/>
      <w:divBdr>
        <w:top w:val="none" w:sz="0" w:space="0" w:color="auto"/>
        <w:left w:val="none" w:sz="0" w:space="0" w:color="auto"/>
        <w:bottom w:val="none" w:sz="0" w:space="0" w:color="auto"/>
        <w:right w:val="none" w:sz="0" w:space="0" w:color="auto"/>
      </w:divBdr>
    </w:div>
    <w:div w:id="47147748">
      <w:bodyDiv w:val="1"/>
      <w:marLeft w:val="0"/>
      <w:marRight w:val="0"/>
      <w:marTop w:val="0"/>
      <w:marBottom w:val="0"/>
      <w:divBdr>
        <w:top w:val="none" w:sz="0" w:space="0" w:color="auto"/>
        <w:left w:val="none" w:sz="0" w:space="0" w:color="auto"/>
        <w:bottom w:val="none" w:sz="0" w:space="0" w:color="auto"/>
        <w:right w:val="none" w:sz="0" w:space="0" w:color="auto"/>
      </w:divBdr>
    </w:div>
    <w:div w:id="48385013">
      <w:bodyDiv w:val="1"/>
      <w:marLeft w:val="0"/>
      <w:marRight w:val="0"/>
      <w:marTop w:val="0"/>
      <w:marBottom w:val="0"/>
      <w:divBdr>
        <w:top w:val="none" w:sz="0" w:space="0" w:color="auto"/>
        <w:left w:val="none" w:sz="0" w:space="0" w:color="auto"/>
        <w:bottom w:val="none" w:sz="0" w:space="0" w:color="auto"/>
        <w:right w:val="none" w:sz="0" w:space="0" w:color="auto"/>
      </w:divBdr>
      <w:divsChild>
        <w:div w:id="721292125">
          <w:marLeft w:val="432"/>
          <w:marRight w:val="0"/>
          <w:marTop w:val="134"/>
          <w:marBottom w:val="0"/>
          <w:divBdr>
            <w:top w:val="none" w:sz="0" w:space="0" w:color="auto"/>
            <w:left w:val="none" w:sz="0" w:space="0" w:color="auto"/>
            <w:bottom w:val="none" w:sz="0" w:space="0" w:color="auto"/>
            <w:right w:val="none" w:sz="0" w:space="0" w:color="auto"/>
          </w:divBdr>
        </w:div>
      </w:divsChild>
    </w:div>
    <w:div w:id="50464771">
      <w:bodyDiv w:val="1"/>
      <w:marLeft w:val="0"/>
      <w:marRight w:val="0"/>
      <w:marTop w:val="0"/>
      <w:marBottom w:val="0"/>
      <w:divBdr>
        <w:top w:val="none" w:sz="0" w:space="0" w:color="auto"/>
        <w:left w:val="none" w:sz="0" w:space="0" w:color="auto"/>
        <w:bottom w:val="none" w:sz="0" w:space="0" w:color="auto"/>
        <w:right w:val="none" w:sz="0" w:space="0" w:color="auto"/>
      </w:divBdr>
      <w:divsChild>
        <w:div w:id="1122766721">
          <w:marLeft w:val="0"/>
          <w:marRight w:val="0"/>
          <w:marTop w:val="0"/>
          <w:marBottom w:val="0"/>
          <w:divBdr>
            <w:top w:val="none" w:sz="0" w:space="0" w:color="auto"/>
            <w:left w:val="none" w:sz="0" w:space="0" w:color="auto"/>
            <w:bottom w:val="none" w:sz="0" w:space="0" w:color="auto"/>
            <w:right w:val="none" w:sz="0" w:space="0" w:color="auto"/>
          </w:divBdr>
        </w:div>
        <w:div w:id="1381906478">
          <w:marLeft w:val="0"/>
          <w:marRight w:val="0"/>
          <w:marTop w:val="0"/>
          <w:marBottom w:val="0"/>
          <w:divBdr>
            <w:top w:val="none" w:sz="0" w:space="0" w:color="auto"/>
            <w:left w:val="none" w:sz="0" w:space="0" w:color="auto"/>
            <w:bottom w:val="none" w:sz="0" w:space="0" w:color="auto"/>
            <w:right w:val="none" w:sz="0" w:space="0" w:color="auto"/>
          </w:divBdr>
        </w:div>
        <w:div w:id="1189491897">
          <w:marLeft w:val="0"/>
          <w:marRight w:val="0"/>
          <w:marTop w:val="0"/>
          <w:marBottom w:val="0"/>
          <w:divBdr>
            <w:top w:val="none" w:sz="0" w:space="0" w:color="auto"/>
            <w:left w:val="none" w:sz="0" w:space="0" w:color="auto"/>
            <w:bottom w:val="none" w:sz="0" w:space="0" w:color="auto"/>
            <w:right w:val="none" w:sz="0" w:space="0" w:color="auto"/>
          </w:divBdr>
        </w:div>
        <w:div w:id="631668328">
          <w:marLeft w:val="0"/>
          <w:marRight w:val="0"/>
          <w:marTop w:val="0"/>
          <w:marBottom w:val="0"/>
          <w:divBdr>
            <w:top w:val="none" w:sz="0" w:space="0" w:color="auto"/>
            <w:left w:val="none" w:sz="0" w:space="0" w:color="auto"/>
            <w:bottom w:val="none" w:sz="0" w:space="0" w:color="auto"/>
            <w:right w:val="none" w:sz="0" w:space="0" w:color="auto"/>
          </w:divBdr>
        </w:div>
      </w:divsChild>
    </w:div>
    <w:div w:id="54545139">
      <w:bodyDiv w:val="1"/>
      <w:marLeft w:val="0"/>
      <w:marRight w:val="0"/>
      <w:marTop w:val="0"/>
      <w:marBottom w:val="0"/>
      <w:divBdr>
        <w:top w:val="none" w:sz="0" w:space="0" w:color="auto"/>
        <w:left w:val="none" w:sz="0" w:space="0" w:color="auto"/>
        <w:bottom w:val="none" w:sz="0" w:space="0" w:color="auto"/>
        <w:right w:val="none" w:sz="0" w:space="0" w:color="auto"/>
      </w:divBdr>
      <w:divsChild>
        <w:div w:id="1520729435">
          <w:marLeft w:val="0"/>
          <w:marRight w:val="0"/>
          <w:marTop w:val="0"/>
          <w:marBottom w:val="0"/>
          <w:divBdr>
            <w:top w:val="single" w:sz="2" w:space="0" w:color="D9D9E3"/>
            <w:left w:val="single" w:sz="2" w:space="0" w:color="D9D9E3"/>
            <w:bottom w:val="single" w:sz="2" w:space="0" w:color="D9D9E3"/>
            <w:right w:val="single" w:sz="2" w:space="0" w:color="D9D9E3"/>
          </w:divBdr>
          <w:divsChild>
            <w:div w:id="1204177327">
              <w:marLeft w:val="0"/>
              <w:marRight w:val="0"/>
              <w:marTop w:val="0"/>
              <w:marBottom w:val="0"/>
              <w:divBdr>
                <w:top w:val="single" w:sz="2" w:space="0" w:color="D9D9E3"/>
                <w:left w:val="single" w:sz="2" w:space="0" w:color="D9D9E3"/>
                <w:bottom w:val="single" w:sz="2" w:space="0" w:color="D9D9E3"/>
                <w:right w:val="single" w:sz="2" w:space="0" w:color="D9D9E3"/>
              </w:divBdr>
              <w:divsChild>
                <w:div w:id="1441024230">
                  <w:marLeft w:val="0"/>
                  <w:marRight w:val="0"/>
                  <w:marTop w:val="0"/>
                  <w:marBottom w:val="0"/>
                  <w:divBdr>
                    <w:top w:val="single" w:sz="2" w:space="0" w:color="D9D9E3"/>
                    <w:left w:val="single" w:sz="2" w:space="0" w:color="D9D9E3"/>
                    <w:bottom w:val="single" w:sz="2" w:space="0" w:color="D9D9E3"/>
                    <w:right w:val="single" w:sz="2" w:space="0" w:color="D9D9E3"/>
                  </w:divBdr>
                  <w:divsChild>
                    <w:div w:id="2013095365">
                      <w:marLeft w:val="0"/>
                      <w:marRight w:val="0"/>
                      <w:marTop w:val="0"/>
                      <w:marBottom w:val="0"/>
                      <w:divBdr>
                        <w:top w:val="single" w:sz="2" w:space="0" w:color="D9D9E3"/>
                        <w:left w:val="single" w:sz="2" w:space="0" w:color="D9D9E3"/>
                        <w:bottom w:val="single" w:sz="2" w:space="0" w:color="D9D9E3"/>
                        <w:right w:val="single" w:sz="2" w:space="0" w:color="D9D9E3"/>
                      </w:divBdr>
                      <w:divsChild>
                        <w:div w:id="147792615">
                          <w:marLeft w:val="0"/>
                          <w:marRight w:val="0"/>
                          <w:marTop w:val="0"/>
                          <w:marBottom w:val="0"/>
                          <w:divBdr>
                            <w:top w:val="single" w:sz="2" w:space="0" w:color="D9D9E3"/>
                            <w:left w:val="single" w:sz="2" w:space="0" w:color="D9D9E3"/>
                            <w:bottom w:val="single" w:sz="2" w:space="0" w:color="D9D9E3"/>
                            <w:right w:val="single" w:sz="2" w:space="0" w:color="D9D9E3"/>
                          </w:divBdr>
                          <w:divsChild>
                            <w:div w:id="180441177">
                              <w:marLeft w:val="0"/>
                              <w:marRight w:val="0"/>
                              <w:marTop w:val="100"/>
                              <w:marBottom w:val="100"/>
                              <w:divBdr>
                                <w:top w:val="single" w:sz="2" w:space="0" w:color="D9D9E3"/>
                                <w:left w:val="single" w:sz="2" w:space="0" w:color="D9D9E3"/>
                                <w:bottom w:val="single" w:sz="2" w:space="0" w:color="D9D9E3"/>
                                <w:right w:val="single" w:sz="2" w:space="0" w:color="D9D9E3"/>
                              </w:divBdr>
                              <w:divsChild>
                                <w:div w:id="88434342">
                                  <w:marLeft w:val="0"/>
                                  <w:marRight w:val="0"/>
                                  <w:marTop w:val="0"/>
                                  <w:marBottom w:val="0"/>
                                  <w:divBdr>
                                    <w:top w:val="single" w:sz="2" w:space="0" w:color="D9D9E3"/>
                                    <w:left w:val="single" w:sz="2" w:space="0" w:color="D9D9E3"/>
                                    <w:bottom w:val="single" w:sz="2" w:space="0" w:color="D9D9E3"/>
                                    <w:right w:val="single" w:sz="2" w:space="0" w:color="D9D9E3"/>
                                  </w:divBdr>
                                  <w:divsChild>
                                    <w:div w:id="2016151119">
                                      <w:marLeft w:val="0"/>
                                      <w:marRight w:val="0"/>
                                      <w:marTop w:val="0"/>
                                      <w:marBottom w:val="0"/>
                                      <w:divBdr>
                                        <w:top w:val="single" w:sz="2" w:space="0" w:color="D9D9E3"/>
                                        <w:left w:val="single" w:sz="2" w:space="0" w:color="D9D9E3"/>
                                        <w:bottom w:val="single" w:sz="2" w:space="0" w:color="D9D9E3"/>
                                        <w:right w:val="single" w:sz="2" w:space="0" w:color="D9D9E3"/>
                                      </w:divBdr>
                                      <w:divsChild>
                                        <w:div w:id="222060370">
                                          <w:marLeft w:val="0"/>
                                          <w:marRight w:val="0"/>
                                          <w:marTop w:val="0"/>
                                          <w:marBottom w:val="0"/>
                                          <w:divBdr>
                                            <w:top w:val="single" w:sz="2" w:space="0" w:color="D9D9E3"/>
                                            <w:left w:val="single" w:sz="2" w:space="0" w:color="D9D9E3"/>
                                            <w:bottom w:val="single" w:sz="2" w:space="0" w:color="D9D9E3"/>
                                            <w:right w:val="single" w:sz="2" w:space="0" w:color="D9D9E3"/>
                                          </w:divBdr>
                                          <w:divsChild>
                                            <w:div w:id="819810143">
                                              <w:marLeft w:val="0"/>
                                              <w:marRight w:val="0"/>
                                              <w:marTop w:val="0"/>
                                              <w:marBottom w:val="0"/>
                                              <w:divBdr>
                                                <w:top w:val="single" w:sz="2" w:space="0" w:color="D9D9E3"/>
                                                <w:left w:val="single" w:sz="2" w:space="0" w:color="D9D9E3"/>
                                                <w:bottom w:val="single" w:sz="2" w:space="0" w:color="D9D9E3"/>
                                                <w:right w:val="single" w:sz="2" w:space="0" w:color="D9D9E3"/>
                                              </w:divBdr>
                                              <w:divsChild>
                                                <w:div w:id="1962882920">
                                                  <w:marLeft w:val="0"/>
                                                  <w:marRight w:val="0"/>
                                                  <w:marTop w:val="0"/>
                                                  <w:marBottom w:val="0"/>
                                                  <w:divBdr>
                                                    <w:top w:val="single" w:sz="2" w:space="0" w:color="D9D9E3"/>
                                                    <w:left w:val="single" w:sz="2" w:space="0" w:color="D9D9E3"/>
                                                    <w:bottom w:val="single" w:sz="2" w:space="0" w:color="D9D9E3"/>
                                                    <w:right w:val="single" w:sz="2" w:space="0" w:color="D9D9E3"/>
                                                  </w:divBdr>
                                                  <w:divsChild>
                                                    <w:div w:id="123261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12279280">
          <w:marLeft w:val="0"/>
          <w:marRight w:val="0"/>
          <w:marTop w:val="0"/>
          <w:marBottom w:val="0"/>
          <w:divBdr>
            <w:top w:val="none" w:sz="0" w:space="0" w:color="auto"/>
            <w:left w:val="none" w:sz="0" w:space="0" w:color="auto"/>
            <w:bottom w:val="none" w:sz="0" w:space="0" w:color="auto"/>
            <w:right w:val="none" w:sz="0" w:space="0" w:color="auto"/>
          </w:divBdr>
        </w:div>
      </w:divsChild>
    </w:div>
    <w:div w:id="55932786">
      <w:bodyDiv w:val="1"/>
      <w:marLeft w:val="0"/>
      <w:marRight w:val="0"/>
      <w:marTop w:val="0"/>
      <w:marBottom w:val="0"/>
      <w:divBdr>
        <w:top w:val="none" w:sz="0" w:space="0" w:color="auto"/>
        <w:left w:val="none" w:sz="0" w:space="0" w:color="auto"/>
        <w:bottom w:val="none" w:sz="0" w:space="0" w:color="auto"/>
        <w:right w:val="none" w:sz="0" w:space="0" w:color="auto"/>
      </w:divBdr>
    </w:div>
    <w:div w:id="56977172">
      <w:bodyDiv w:val="1"/>
      <w:marLeft w:val="0"/>
      <w:marRight w:val="0"/>
      <w:marTop w:val="0"/>
      <w:marBottom w:val="0"/>
      <w:divBdr>
        <w:top w:val="none" w:sz="0" w:space="0" w:color="auto"/>
        <w:left w:val="none" w:sz="0" w:space="0" w:color="auto"/>
        <w:bottom w:val="none" w:sz="0" w:space="0" w:color="auto"/>
        <w:right w:val="none" w:sz="0" w:space="0" w:color="auto"/>
      </w:divBdr>
      <w:divsChild>
        <w:div w:id="7560089">
          <w:marLeft w:val="0"/>
          <w:marRight w:val="0"/>
          <w:marTop w:val="0"/>
          <w:marBottom w:val="0"/>
          <w:divBdr>
            <w:top w:val="none" w:sz="0" w:space="0" w:color="auto"/>
            <w:left w:val="none" w:sz="0" w:space="0" w:color="auto"/>
            <w:bottom w:val="none" w:sz="0" w:space="0" w:color="auto"/>
            <w:right w:val="none" w:sz="0" w:space="0" w:color="auto"/>
          </w:divBdr>
        </w:div>
        <w:div w:id="515845622">
          <w:marLeft w:val="0"/>
          <w:marRight w:val="0"/>
          <w:marTop w:val="0"/>
          <w:marBottom w:val="0"/>
          <w:divBdr>
            <w:top w:val="none" w:sz="0" w:space="0" w:color="auto"/>
            <w:left w:val="none" w:sz="0" w:space="0" w:color="auto"/>
            <w:bottom w:val="none" w:sz="0" w:space="0" w:color="auto"/>
            <w:right w:val="none" w:sz="0" w:space="0" w:color="auto"/>
          </w:divBdr>
        </w:div>
        <w:div w:id="1453938400">
          <w:marLeft w:val="0"/>
          <w:marRight w:val="0"/>
          <w:marTop w:val="0"/>
          <w:marBottom w:val="0"/>
          <w:divBdr>
            <w:top w:val="none" w:sz="0" w:space="0" w:color="auto"/>
            <w:left w:val="none" w:sz="0" w:space="0" w:color="auto"/>
            <w:bottom w:val="none" w:sz="0" w:space="0" w:color="auto"/>
            <w:right w:val="none" w:sz="0" w:space="0" w:color="auto"/>
          </w:divBdr>
        </w:div>
        <w:div w:id="68042276">
          <w:marLeft w:val="0"/>
          <w:marRight w:val="0"/>
          <w:marTop w:val="0"/>
          <w:marBottom w:val="0"/>
          <w:divBdr>
            <w:top w:val="none" w:sz="0" w:space="0" w:color="auto"/>
            <w:left w:val="none" w:sz="0" w:space="0" w:color="auto"/>
            <w:bottom w:val="none" w:sz="0" w:space="0" w:color="auto"/>
            <w:right w:val="none" w:sz="0" w:space="0" w:color="auto"/>
          </w:divBdr>
        </w:div>
        <w:div w:id="339360061">
          <w:marLeft w:val="0"/>
          <w:marRight w:val="0"/>
          <w:marTop w:val="0"/>
          <w:marBottom w:val="0"/>
          <w:divBdr>
            <w:top w:val="none" w:sz="0" w:space="0" w:color="auto"/>
            <w:left w:val="none" w:sz="0" w:space="0" w:color="auto"/>
            <w:bottom w:val="none" w:sz="0" w:space="0" w:color="auto"/>
            <w:right w:val="none" w:sz="0" w:space="0" w:color="auto"/>
          </w:divBdr>
        </w:div>
      </w:divsChild>
    </w:div>
    <w:div w:id="62484739">
      <w:bodyDiv w:val="1"/>
      <w:marLeft w:val="0"/>
      <w:marRight w:val="0"/>
      <w:marTop w:val="0"/>
      <w:marBottom w:val="0"/>
      <w:divBdr>
        <w:top w:val="none" w:sz="0" w:space="0" w:color="auto"/>
        <w:left w:val="none" w:sz="0" w:space="0" w:color="auto"/>
        <w:bottom w:val="none" w:sz="0" w:space="0" w:color="auto"/>
        <w:right w:val="none" w:sz="0" w:space="0" w:color="auto"/>
      </w:divBdr>
      <w:divsChild>
        <w:div w:id="1111626212">
          <w:marLeft w:val="0"/>
          <w:marRight w:val="0"/>
          <w:marTop w:val="0"/>
          <w:marBottom w:val="0"/>
          <w:divBdr>
            <w:top w:val="single" w:sz="2" w:space="0" w:color="D9D9E3"/>
            <w:left w:val="single" w:sz="2" w:space="0" w:color="D9D9E3"/>
            <w:bottom w:val="single" w:sz="2" w:space="0" w:color="D9D9E3"/>
            <w:right w:val="single" w:sz="2" w:space="0" w:color="D9D9E3"/>
          </w:divBdr>
          <w:divsChild>
            <w:div w:id="453255879">
              <w:marLeft w:val="0"/>
              <w:marRight w:val="0"/>
              <w:marTop w:val="0"/>
              <w:marBottom w:val="0"/>
              <w:divBdr>
                <w:top w:val="single" w:sz="2" w:space="0" w:color="D9D9E3"/>
                <w:left w:val="single" w:sz="2" w:space="0" w:color="D9D9E3"/>
                <w:bottom w:val="single" w:sz="2" w:space="0" w:color="D9D9E3"/>
                <w:right w:val="single" w:sz="2" w:space="0" w:color="D9D9E3"/>
              </w:divBdr>
              <w:divsChild>
                <w:div w:id="1528564324">
                  <w:marLeft w:val="0"/>
                  <w:marRight w:val="0"/>
                  <w:marTop w:val="0"/>
                  <w:marBottom w:val="0"/>
                  <w:divBdr>
                    <w:top w:val="single" w:sz="2" w:space="0" w:color="D9D9E3"/>
                    <w:left w:val="single" w:sz="2" w:space="0" w:color="D9D9E3"/>
                    <w:bottom w:val="single" w:sz="2" w:space="0" w:color="D9D9E3"/>
                    <w:right w:val="single" w:sz="2" w:space="0" w:color="D9D9E3"/>
                  </w:divBdr>
                  <w:divsChild>
                    <w:div w:id="482818898">
                      <w:marLeft w:val="0"/>
                      <w:marRight w:val="0"/>
                      <w:marTop w:val="0"/>
                      <w:marBottom w:val="0"/>
                      <w:divBdr>
                        <w:top w:val="single" w:sz="2" w:space="0" w:color="D9D9E3"/>
                        <w:left w:val="single" w:sz="2" w:space="0" w:color="D9D9E3"/>
                        <w:bottom w:val="single" w:sz="2" w:space="0" w:color="D9D9E3"/>
                        <w:right w:val="single" w:sz="2" w:space="0" w:color="D9D9E3"/>
                      </w:divBdr>
                      <w:divsChild>
                        <w:div w:id="1939750063">
                          <w:marLeft w:val="0"/>
                          <w:marRight w:val="0"/>
                          <w:marTop w:val="0"/>
                          <w:marBottom w:val="0"/>
                          <w:divBdr>
                            <w:top w:val="single" w:sz="2" w:space="0" w:color="D9D9E3"/>
                            <w:left w:val="single" w:sz="2" w:space="0" w:color="D9D9E3"/>
                            <w:bottom w:val="single" w:sz="2" w:space="0" w:color="D9D9E3"/>
                            <w:right w:val="single" w:sz="2" w:space="0" w:color="D9D9E3"/>
                          </w:divBdr>
                          <w:divsChild>
                            <w:div w:id="1744838207">
                              <w:marLeft w:val="0"/>
                              <w:marRight w:val="0"/>
                              <w:marTop w:val="100"/>
                              <w:marBottom w:val="100"/>
                              <w:divBdr>
                                <w:top w:val="single" w:sz="2" w:space="0" w:color="D9D9E3"/>
                                <w:left w:val="single" w:sz="2" w:space="0" w:color="D9D9E3"/>
                                <w:bottom w:val="single" w:sz="2" w:space="0" w:color="D9D9E3"/>
                                <w:right w:val="single" w:sz="2" w:space="0" w:color="D9D9E3"/>
                              </w:divBdr>
                              <w:divsChild>
                                <w:div w:id="1526360344">
                                  <w:marLeft w:val="0"/>
                                  <w:marRight w:val="0"/>
                                  <w:marTop w:val="0"/>
                                  <w:marBottom w:val="0"/>
                                  <w:divBdr>
                                    <w:top w:val="single" w:sz="2" w:space="0" w:color="D9D9E3"/>
                                    <w:left w:val="single" w:sz="2" w:space="0" w:color="D9D9E3"/>
                                    <w:bottom w:val="single" w:sz="2" w:space="0" w:color="D9D9E3"/>
                                    <w:right w:val="single" w:sz="2" w:space="0" w:color="D9D9E3"/>
                                  </w:divBdr>
                                  <w:divsChild>
                                    <w:div w:id="1997299547">
                                      <w:marLeft w:val="0"/>
                                      <w:marRight w:val="0"/>
                                      <w:marTop w:val="0"/>
                                      <w:marBottom w:val="0"/>
                                      <w:divBdr>
                                        <w:top w:val="single" w:sz="2" w:space="0" w:color="D9D9E3"/>
                                        <w:left w:val="single" w:sz="2" w:space="0" w:color="D9D9E3"/>
                                        <w:bottom w:val="single" w:sz="2" w:space="0" w:color="D9D9E3"/>
                                        <w:right w:val="single" w:sz="2" w:space="0" w:color="D9D9E3"/>
                                      </w:divBdr>
                                      <w:divsChild>
                                        <w:div w:id="323051960">
                                          <w:marLeft w:val="0"/>
                                          <w:marRight w:val="0"/>
                                          <w:marTop w:val="0"/>
                                          <w:marBottom w:val="0"/>
                                          <w:divBdr>
                                            <w:top w:val="single" w:sz="2" w:space="0" w:color="D9D9E3"/>
                                            <w:left w:val="single" w:sz="2" w:space="0" w:color="D9D9E3"/>
                                            <w:bottom w:val="single" w:sz="2" w:space="0" w:color="D9D9E3"/>
                                            <w:right w:val="single" w:sz="2" w:space="0" w:color="D9D9E3"/>
                                          </w:divBdr>
                                          <w:divsChild>
                                            <w:div w:id="260649144">
                                              <w:marLeft w:val="0"/>
                                              <w:marRight w:val="0"/>
                                              <w:marTop w:val="0"/>
                                              <w:marBottom w:val="0"/>
                                              <w:divBdr>
                                                <w:top w:val="single" w:sz="2" w:space="0" w:color="D9D9E3"/>
                                                <w:left w:val="single" w:sz="2" w:space="0" w:color="D9D9E3"/>
                                                <w:bottom w:val="single" w:sz="2" w:space="0" w:color="D9D9E3"/>
                                                <w:right w:val="single" w:sz="2" w:space="0" w:color="D9D9E3"/>
                                              </w:divBdr>
                                              <w:divsChild>
                                                <w:div w:id="381949964">
                                                  <w:marLeft w:val="0"/>
                                                  <w:marRight w:val="0"/>
                                                  <w:marTop w:val="0"/>
                                                  <w:marBottom w:val="0"/>
                                                  <w:divBdr>
                                                    <w:top w:val="single" w:sz="2" w:space="0" w:color="D9D9E3"/>
                                                    <w:left w:val="single" w:sz="2" w:space="0" w:color="D9D9E3"/>
                                                    <w:bottom w:val="single" w:sz="2" w:space="0" w:color="D9D9E3"/>
                                                    <w:right w:val="single" w:sz="2" w:space="0" w:color="D9D9E3"/>
                                                  </w:divBdr>
                                                  <w:divsChild>
                                                    <w:div w:id="134382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210031">
          <w:marLeft w:val="0"/>
          <w:marRight w:val="0"/>
          <w:marTop w:val="0"/>
          <w:marBottom w:val="0"/>
          <w:divBdr>
            <w:top w:val="none" w:sz="0" w:space="0" w:color="auto"/>
            <w:left w:val="none" w:sz="0" w:space="0" w:color="auto"/>
            <w:bottom w:val="none" w:sz="0" w:space="0" w:color="auto"/>
            <w:right w:val="none" w:sz="0" w:space="0" w:color="auto"/>
          </w:divBdr>
        </w:div>
      </w:divsChild>
    </w:div>
    <w:div w:id="71319422">
      <w:bodyDiv w:val="1"/>
      <w:marLeft w:val="0"/>
      <w:marRight w:val="0"/>
      <w:marTop w:val="0"/>
      <w:marBottom w:val="0"/>
      <w:divBdr>
        <w:top w:val="none" w:sz="0" w:space="0" w:color="auto"/>
        <w:left w:val="none" w:sz="0" w:space="0" w:color="auto"/>
        <w:bottom w:val="none" w:sz="0" w:space="0" w:color="auto"/>
        <w:right w:val="none" w:sz="0" w:space="0" w:color="auto"/>
      </w:divBdr>
    </w:div>
    <w:div w:id="76947853">
      <w:bodyDiv w:val="1"/>
      <w:marLeft w:val="0"/>
      <w:marRight w:val="0"/>
      <w:marTop w:val="0"/>
      <w:marBottom w:val="0"/>
      <w:divBdr>
        <w:top w:val="none" w:sz="0" w:space="0" w:color="auto"/>
        <w:left w:val="none" w:sz="0" w:space="0" w:color="auto"/>
        <w:bottom w:val="none" w:sz="0" w:space="0" w:color="auto"/>
        <w:right w:val="none" w:sz="0" w:space="0" w:color="auto"/>
      </w:divBdr>
    </w:div>
    <w:div w:id="88083030">
      <w:bodyDiv w:val="1"/>
      <w:marLeft w:val="0"/>
      <w:marRight w:val="0"/>
      <w:marTop w:val="0"/>
      <w:marBottom w:val="0"/>
      <w:divBdr>
        <w:top w:val="none" w:sz="0" w:space="0" w:color="auto"/>
        <w:left w:val="none" w:sz="0" w:space="0" w:color="auto"/>
        <w:bottom w:val="none" w:sz="0" w:space="0" w:color="auto"/>
        <w:right w:val="none" w:sz="0" w:space="0" w:color="auto"/>
      </w:divBdr>
    </w:div>
    <w:div w:id="89395983">
      <w:bodyDiv w:val="1"/>
      <w:marLeft w:val="0"/>
      <w:marRight w:val="0"/>
      <w:marTop w:val="0"/>
      <w:marBottom w:val="0"/>
      <w:divBdr>
        <w:top w:val="none" w:sz="0" w:space="0" w:color="auto"/>
        <w:left w:val="none" w:sz="0" w:space="0" w:color="auto"/>
        <w:bottom w:val="none" w:sz="0" w:space="0" w:color="auto"/>
        <w:right w:val="none" w:sz="0" w:space="0" w:color="auto"/>
      </w:divBdr>
    </w:div>
    <w:div w:id="92866534">
      <w:bodyDiv w:val="1"/>
      <w:marLeft w:val="0"/>
      <w:marRight w:val="0"/>
      <w:marTop w:val="0"/>
      <w:marBottom w:val="0"/>
      <w:divBdr>
        <w:top w:val="none" w:sz="0" w:space="0" w:color="auto"/>
        <w:left w:val="none" w:sz="0" w:space="0" w:color="auto"/>
        <w:bottom w:val="none" w:sz="0" w:space="0" w:color="auto"/>
        <w:right w:val="none" w:sz="0" w:space="0" w:color="auto"/>
      </w:divBdr>
    </w:div>
    <w:div w:id="100491660">
      <w:bodyDiv w:val="1"/>
      <w:marLeft w:val="0"/>
      <w:marRight w:val="0"/>
      <w:marTop w:val="0"/>
      <w:marBottom w:val="0"/>
      <w:divBdr>
        <w:top w:val="none" w:sz="0" w:space="0" w:color="auto"/>
        <w:left w:val="none" w:sz="0" w:space="0" w:color="auto"/>
        <w:bottom w:val="none" w:sz="0" w:space="0" w:color="auto"/>
        <w:right w:val="none" w:sz="0" w:space="0" w:color="auto"/>
      </w:divBdr>
    </w:div>
    <w:div w:id="102115410">
      <w:bodyDiv w:val="1"/>
      <w:marLeft w:val="0"/>
      <w:marRight w:val="0"/>
      <w:marTop w:val="0"/>
      <w:marBottom w:val="0"/>
      <w:divBdr>
        <w:top w:val="none" w:sz="0" w:space="0" w:color="auto"/>
        <w:left w:val="none" w:sz="0" w:space="0" w:color="auto"/>
        <w:bottom w:val="none" w:sz="0" w:space="0" w:color="auto"/>
        <w:right w:val="none" w:sz="0" w:space="0" w:color="auto"/>
      </w:divBdr>
    </w:div>
    <w:div w:id="103699750">
      <w:bodyDiv w:val="1"/>
      <w:marLeft w:val="0"/>
      <w:marRight w:val="0"/>
      <w:marTop w:val="0"/>
      <w:marBottom w:val="0"/>
      <w:divBdr>
        <w:top w:val="none" w:sz="0" w:space="0" w:color="auto"/>
        <w:left w:val="none" w:sz="0" w:space="0" w:color="auto"/>
        <w:bottom w:val="none" w:sz="0" w:space="0" w:color="auto"/>
        <w:right w:val="none" w:sz="0" w:space="0" w:color="auto"/>
      </w:divBdr>
    </w:div>
    <w:div w:id="109980137">
      <w:bodyDiv w:val="1"/>
      <w:marLeft w:val="0"/>
      <w:marRight w:val="0"/>
      <w:marTop w:val="0"/>
      <w:marBottom w:val="0"/>
      <w:divBdr>
        <w:top w:val="none" w:sz="0" w:space="0" w:color="auto"/>
        <w:left w:val="none" w:sz="0" w:space="0" w:color="auto"/>
        <w:bottom w:val="none" w:sz="0" w:space="0" w:color="auto"/>
        <w:right w:val="none" w:sz="0" w:space="0" w:color="auto"/>
      </w:divBdr>
      <w:divsChild>
        <w:div w:id="1233084958">
          <w:marLeft w:val="0"/>
          <w:marRight w:val="0"/>
          <w:marTop w:val="0"/>
          <w:marBottom w:val="0"/>
          <w:divBdr>
            <w:top w:val="none" w:sz="0" w:space="0" w:color="auto"/>
            <w:left w:val="none" w:sz="0" w:space="0" w:color="auto"/>
            <w:bottom w:val="none" w:sz="0" w:space="0" w:color="auto"/>
            <w:right w:val="none" w:sz="0" w:space="0" w:color="auto"/>
          </w:divBdr>
        </w:div>
        <w:div w:id="1225407883">
          <w:marLeft w:val="0"/>
          <w:marRight w:val="0"/>
          <w:marTop w:val="0"/>
          <w:marBottom w:val="0"/>
          <w:divBdr>
            <w:top w:val="none" w:sz="0" w:space="0" w:color="auto"/>
            <w:left w:val="none" w:sz="0" w:space="0" w:color="auto"/>
            <w:bottom w:val="none" w:sz="0" w:space="0" w:color="auto"/>
            <w:right w:val="none" w:sz="0" w:space="0" w:color="auto"/>
          </w:divBdr>
        </w:div>
      </w:divsChild>
    </w:div>
    <w:div w:id="115104036">
      <w:bodyDiv w:val="1"/>
      <w:marLeft w:val="0"/>
      <w:marRight w:val="0"/>
      <w:marTop w:val="0"/>
      <w:marBottom w:val="0"/>
      <w:divBdr>
        <w:top w:val="none" w:sz="0" w:space="0" w:color="auto"/>
        <w:left w:val="none" w:sz="0" w:space="0" w:color="auto"/>
        <w:bottom w:val="none" w:sz="0" w:space="0" w:color="auto"/>
        <w:right w:val="none" w:sz="0" w:space="0" w:color="auto"/>
      </w:divBdr>
    </w:div>
    <w:div w:id="122701279">
      <w:bodyDiv w:val="1"/>
      <w:marLeft w:val="0"/>
      <w:marRight w:val="0"/>
      <w:marTop w:val="0"/>
      <w:marBottom w:val="0"/>
      <w:divBdr>
        <w:top w:val="none" w:sz="0" w:space="0" w:color="auto"/>
        <w:left w:val="none" w:sz="0" w:space="0" w:color="auto"/>
        <w:bottom w:val="none" w:sz="0" w:space="0" w:color="auto"/>
        <w:right w:val="none" w:sz="0" w:space="0" w:color="auto"/>
      </w:divBdr>
    </w:div>
    <w:div w:id="127280086">
      <w:bodyDiv w:val="1"/>
      <w:marLeft w:val="0"/>
      <w:marRight w:val="0"/>
      <w:marTop w:val="0"/>
      <w:marBottom w:val="0"/>
      <w:divBdr>
        <w:top w:val="none" w:sz="0" w:space="0" w:color="auto"/>
        <w:left w:val="none" w:sz="0" w:space="0" w:color="auto"/>
        <w:bottom w:val="none" w:sz="0" w:space="0" w:color="auto"/>
        <w:right w:val="none" w:sz="0" w:space="0" w:color="auto"/>
      </w:divBdr>
    </w:div>
    <w:div w:id="129443332">
      <w:bodyDiv w:val="1"/>
      <w:marLeft w:val="0"/>
      <w:marRight w:val="0"/>
      <w:marTop w:val="0"/>
      <w:marBottom w:val="0"/>
      <w:divBdr>
        <w:top w:val="none" w:sz="0" w:space="0" w:color="auto"/>
        <w:left w:val="none" w:sz="0" w:space="0" w:color="auto"/>
        <w:bottom w:val="none" w:sz="0" w:space="0" w:color="auto"/>
        <w:right w:val="none" w:sz="0" w:space="0" w:color="auto"/>
      </w:divBdr>
    </w:div>
    <w:div w:id="130488728">
      <w:bodyDiv w:val="1"/>
      <w:marLeft w:val="0"/>
      <w:marRight w:val="0"/>
      <w:marTop w:val="0"/>
      <w:marBottom w:val="0"/>
      <w:divBdr>
        <w:top w:val="none" w:sz="0" w:space="0" w:color="auto"/>
        <w:left w:val="none" w:sz="0" w:space="0" w:color="auto"/>
        <w:bottom w:val="none" w:sz="0" w:space="0" w:color="auto"/>
        <w:right w:val="none" w:sz="0" w:space="0" w:color="auto"/>
      </w:divBdr>
    </w:div>
    <w:div w:id="131412411">
      <w:bodyDiv w:val="1"/>
      <w:marLeft w:val="0"/>
      <w:marRight w:val="0"/>
      <w:marTop w:val="0"/>
      <w:marBottom w:val="0"/>
      <w:divBdr>
        <w:top w:val="none" w:sz="0" w:space="0" w:color="auto"/>
        <w:left w:val="none" w:sz="0" w:space="0" w:color="auto"/>
        <w:bottom w:val="none" w:sz="0" w:space="0" w:color="auto"/>
        <w:right w:val="none" w:sz="0" w:space="0" w:color="auto"/>
      </w:divBdr>
    </w:div>
    <w:div w:id="132452955">
      <w:bodyDiv w:val="1"/>
      <w:marLeft w:val="0"/>
      <w:marRight w:val="0"/>
      <w:marTop w:val="0"/>
      <w:marBottom w:val="0"/>
      <w:divBdr>
        <w:top w:val="none" w:sz="0" w:space="0" w:color="auto"/>
        <w:left w:val="none" w:sz="0" w:space="0" w:color="auto"/>
        <w:bottom w:val="none" w:sz="0" w:space="0" w:color="auto"/>
        <w:right w:val="none" w:sz="0" w:space="0" w:color="auto"/>
      </w:divBdr>
      <w:divsChild>
        <w:div w:id="1457525058">
          <w:marLeft w:val="0"/>
          <w:marRight w:val="0"/>
          <w:marTop w:val="0"/>
          <w:marBottom w:val="0"/>
          <w:divBdr>
            <w:top w:val="none" w:sz="0" w:space="0" w:color="auto"/>
            <w:left w:val="none" w:sz="0" w:space="0" w:color="auto"/>
            <w:bottom w:val="none" w:sz="0" w:space="0" w:color="auto"/>
            <w:right w:val="none" w:sz="0" w:space="0" w:color="auto"/>
          </w:divBdr>
        </w:div>
        <w:div w:id="796726063">
          <w:marLeft w:val="0"/>
          <w:marRight w:val="0"/>
          <w:marTop w:val="0"/>
          <w:marBottom w:val="0"/>
          <w:divBdr>
            <w:top w:val="none" w:sz="0" w:space="0" w:color="auto"/>
            <w:left w:val="none" w:sz="0" w:space="0" w:color="auto"/>
            <w:bottom w:val="none" w:sz="0" w:space="0" w:color="auto"/>
            <w:right w:val="none" w:sz="0" w:space="0" w:color="auto"/>
          </w:divBdr>
        </w:div>
        <w:div w:id="142241901">
          <w:marLeft w:val="0"/>
          <w:marRight w:val="0"/>
          <w:marTop w:val="0"/>
          <w:marBottom w:val="0"/>
          <w:divBdr>
            <w:top w:val="none" w:sz="0" w:space="0" w:color="auto"/>
            <w:left w:val="none" w:sz="0" w:space="0" w:color="auto"/>
            <w:bottom w:val="none" w:sz="0" w:space="0" w:color="auto"/>
            <w:right w:val="none" w:sz="0" w:space="0" w:color="auto"/>
          </w:divBdr>
        </w:div>
        <w:div w:id="551043654">
          <w:marLeft w:val="0"/>
          <w:marRight w:val="0"/>
          <w:marTop w:val="0"/>
          <w:marBottom w:val="0"/>
          <w:divBdr>
            <w:top w:val="none" w:sz="0" w:space="0" w:color="auto"/>
            <w:left w:val="none" w:sz="0" w:space="0" w:color="auto"/>
            <w:bottom w:val="none" w:sz="0" w:space="0" w:color="auto"/>
            <w:right w:val="none" w:sz="0" w:space="0" w:color="auto"/>
          </w:divBdr>
        </w:div>
        <w:div w:id="538203356">
          <w:marLeft w:val="0"/>
          <w:marRight w:val="0"/>
          <w:marTop w:val="0"/>
          <w:marBottom w:val="0"/>
          <w:divBdr>
            <w:top w:val="none" w:sz="0" w:space="0" w:color="auto"/>
            <w:left w:val="none" w:sz="0" w:space="0" w:color="auto"/>
            <w:bottom w:val="none" w:sz="0" w:space="0" w:color="auto"/>
            <w:right w:val="none" w:sz="0" w:space="0" w:color="auto"/>
          </w:divBdr>
        </w:div>
        <w:div w:id="291444442">
          <w:marLeft w:val="0"/>
          <w:marRight w:val="0"/>
          <w:marTop w:val="0"/>
          <w:marBottom w:val="0"/>
          <w:divBdr>
            <w:top w:val="none" w:sz="0" w:space="0" w:color="auto"/>
            <w:left w:val="none" w:sz="0" w:space="0" w:color="auto"/>
            <w:bottom w:val="none" w:sz="0" w:space="0" w:color="auto"/>
            <w:right w:val="none" w:sz="0" w:space="0" w:color="auto"/>
          </w:divBdr>
        </w:div>
        <w:div w:id="657415431">
          <w:marLeft w:val="0"/>
          <w:marRight w:val="0"/>
          <w:marTop w:val="0"/>
          <w:marBottom w:val="0"/>
          <w:divBdr>
            <w:top w:val="none" w:sz="0" w:space="0" w:color="auto"/>
            <w:left w:val="none" w:sz="0" w:space="0" w:color="auto"/>
            <w:bottom w:val="none" w:sz="0" w:space="0" w:color="auto"/>
            <w:right w:val="none" w:sz="0" w:space="0" w:color="auto"/>
          </w:divBdr>
        </w:div>
      </w:divsChild>
    </w:div>
    <w:div w:id="144515043">
      <w:bodyDiv w:val="1"/>
      <w:marLeft w:val="0"/>
      <w:marRight w:val="0"/>
      <w:marTop w:val="0"/>
      <w:marBottom w:val="0"/>
      <w:divBdr>
        <w:top w:val="none" w:sz="0" w:space="0" w:color="auto"/>
        <w:left w:val="none" w:sz="0" w:space="0" w:color="auto"/>
        <w:bottom w:val="none" w:sz="0" w:space="0" w:color="auto"/>
        <w:right w:val="none" w:sz="0" w:space="0" w:color="auto"/>
      </w:divBdr>
    </w:div>
    <w:div w:id="145051789">
      <w:bodyDiv w:val="1"/>
      <w:marLeft w:val="0"/>
      <w:marRight w:val="0"/>
      <w:marTop w:val="0"/>
      <w:marBottom w:val="0"/>
      <w:divBdr>
        <w:top w:val="none" w:sz="0" w:space="0" w:color="auto"/>
        <w:left w:val="none" w:sz="0" w:space="0" w:color="auto"/>
        <w:bottom w:val="none" w:sz="0" w:space="0" w:color="auto"/>
        <w:right w:val="none" w:sz="0" w:space="0" w:color="auto"/>
      </w:divBdr>
    </w:div>
    <w:div w:id="149951293">
      <w:bodyDiv w:val="1"/>
      <w:marLeft w:val="0"/>
      <w:marRight w:val="0"/>
      <w:marTop w:val="0"/>
      <w:marBottom w:val="0"/>
      <w:divBdr>
        <w:top w:val="none" w:sz="0" w:space="0" w:color="auto"/>
        <w:left w:val="none" w:sz="0" w:space="0" w:color="auto"/>
        <w:bottom w:val="none" w:sz="0" w:space="0" w:color="auto"/>
        <w:right w:val="none" w:sz="0" w:space="0" w:color="auto"/>
      </w:divBdr>
    </w:div>
    <w:div w:id="153374181">
      <w:bodyDiv w:val="1"/>
      <w:marLeft w:val="0"/>
      <w:marRight w:val="0"/>
      <w:marTop w:val="0"/>
      <w:marBottom w:val="0"/>
      <w:divBdr>
        <w:top w:val="none" w:sz="0" w:space="0" w:color="auto"/>
        <w:left w:val="none" w:sz="0" w:space="0" w:color="auto"/>
        <w:bottom w:val="none" w:sz="0" w:space="0" w:color="auto"/>
        <w:right w:val="none" w:sz="0" w:space="0" w:color="auto"/>
      </w:divBdr>
    </w:div>
    <w:div w:id="169411412">
      <w:bodyDiv w:val="1"/>
      <w:marLeft w:val="0"/>
      <w:marRight w:val="0"/>
      <w:marTop w:val="0"/>
      <w:marBottom w:val="0"/>
      <w:divBdr>
        <w:top w:val="none" w:sz="0" w:space="0" w:color="auto"/>
        <w:left w:val="none" w:sz="0" w:space="0" w:color="auto"/>
        <w:bottom w:val="none" w:sz="0" w:space="0" w:color="auto"/>
        <w:right w:val="none" w:sz="0" w:space="0" w:color="auto"/>
      </w:divBdr>
      <w:divsChild>
        <w:div w:id="844321938">
          <w:marLeft w:val="0"/>
          <w:marRight w:val="0"/>
          <w:marTop w:val="0"/>
          <w:marBottom w:val="0"/>
          <w:divBdr>
            <w:top w:val="single" w:sz="2" w:space="0" w:color="D9D9E3"/>
            <w:left w:val="single" w:sz="2" w:space="0" w:color="D9D9E3"/>
            <w:bottom w:val="single" w:sz="2" w:space="0" w:color="D9D9E3"/>
            <w:right w:val="single" w:sz="2" w:space="0" w:color="D9D9E3"/>
          </w:divBdr>
          <w:divsChild>
            <w:div w:id="791244829">
              <w:marLeft w:val="0"/>
              <w:marRight w:val="0"/>
              <w:marTop w:val="0"/>
              <w:marBottom w:val="0"/>
              <w:divBdr>
                <w:top w:val="single" w:sz="2" w:space="0" w:color="D9D9E3"/>
                <w:left w:val="single" w:sz="2" w:space="0" w:color="D9D9E3"/>
                <w:bottom w:val="single" w:sz="2" w:space="0" w:color="D9D9E3"/>
                <w:right w:val="single" w:sz="2" w:space="0" w:color="D9D9E3"/>
              </w:divBdr>
              <w:divsChild>
                <w:div w:id="858466438">
                  <w:marLeft w:val="0"/>
                  <w:marRight w:val="0"/>
                  <w:marTop w:val="0"/>
                  <w:marBottom w:val="0"/>
                  <w:divBdr>
                    <w:top w:val="single" w:sz="2" w:space="0" w:color="D9D9E3"/>
                    <w:left w:val="single" w:sz="2" w:space="0" w:color="D9D9E3"/>
                    <w:bottom w:val="single" w:sz="2" w:space="0" w:color="D9D9E3"/>
                    <w:right w:val="single" w:sz="2" w:space="0" w:color="D9D9E3"/>
                  </w:divBdr>
                  <w:divsChild>
                    <w:div w:id="1993290103">
                      <w:marLeft w:val="0"/>
                      <w:marRight w:val="0"/>
                      <w:marTop w:val="0"/>
                      <w:marBottom w:val="0"/>
                      <w:divBdr>
                        <w:top w:val="single" w:sz="2" w:space="0" w:color="D9D9E3"/>
                        <w:left w:val="single" w:sz="2" w:space="0" w:color="D9D9E3"/>
                        <w:bottom w:val="single" w:sz="2" w:space="0" w:color="D9D9E3"/>
                        <w:right w:val="single" w:sz="2" w:space="0" w:color="D9D9E3"/>
                      </w:divBdr>
                      <w:divsChild>
                        <w:div w:id="911237827">
                          <w:marLeft w:val="0"/>
                          <w:marRight w:val="0"/>
                          <w:marTop w:val="0"/>
                          <w:marBottom w:val="0"/>
                          <w:divBdr>
                            <w:top w:val="single" w:sz="2" w:space="0" w:color="D9D9E3"/>
                            <w:left w:val="single" w:sz="2" w:space="0" w:color="D9D9E3"/>
                            <w:bottom w:val="single" w:sz="2" w:space="0" w:color="D9D9E3"/>
                            <w:right w:val="single" w:sz="2" w:space="0" w:color="D9D9E3"/>
                          </w:divBdr>
                          <w:divsChild>
                            <w:div w:id="1754353998">
                              <w:marLeft w:val="0"/>
                              <w:marRight w:val="0"/>
                              <w:marTop w:val="100"/>
                              <w:marBottom w:val="100"/>
                              <w:divBdr>
                                <w:top w:val="single" w:sz="2" w:space="0" w:color="D9D9E3"/>
                                <w:left w:val="single" w:sz="2" w:space="0" w:color="D9D9E3"/>
                                <w:bottom w:val="single" w:sz="2" w:space="0" w:color="D9D9E3"/>
                                <w:right w:val="single" w:sz="2" w:space="0" w:color="D9D9E3"/>
                              </w:divBdr>
                              <w:divsChild>
                                <w:div w:id="887061902">
                                  <w:marLeft w:val="0"/>
                                  <w:marRight w:val="0"/>
                                  <w:marTop w:val="0"/>
                                  <w:marBottom w:val="0"/>
                                  <w:divBdr>
                                    <w:top w:val="single" w:sz="2" w:space="0" w:color="D9D9E3"/>
                                    <w:left w:val="single" w:sz="2" w:space="0" w:color="D9D9E3"/>
                                    <w:bottom w:val="single" w:sz="2" w:space="0" w:color="D9D9E3"/>
                                    <w:right w:val="single" w:sz="2" w:space="0" w:color="D9D9E3"/>
                                  </w:divBdr>
                                  <w:divsChild>
                                    <w:div w:id="1421877692">
                                      <w:marLeft w:val="0"/>
                                      <w:marRight w:val="0"/>
                                      <w:marTop w:val="0"/>
                                      <w:marBottom w:val="0"/>
                                      <w:divBdr>
                                        <w:top w:val="single" w:sz="2" w:space="0" w:color="D9D9E3"/>
                                        <w:left w:val="single" w:sz="2" w:space="0" w:color="D9D9E3"/>
                                        <w:bottom w:val="single" w:sz="2" w:space="0" w:color="D9D9E3"/>
                                        <w:right w:val="single" w:sz="2" w:space="0" w:color="D9D9E3"/>
                                      </w:divBdr>
                                      <w:divsChild>
                                        <w:div w:id="58672248">
                                          <w:marLeft w:val="0"/>
                                          <w:marRight w:val="0"/>
                                          <w:marTop w:val="0"/>
                                          <w:marBottom w:val="0"/>
                                          <w:divBdr>
                                            <w:top w:val="single" w:sz="2" w:space="0" w:color="D9D9E3"/>
                                            <w:left w:val="single" w:sz="2" w:space="0" w:color="D9D9E3"/>
                                            <w:bottom w:val="single" w:sz="2" w:space="0" w:color="D9D9E3"/>
                                            <w:right w:val="single" w:sz="2" w:space="0" w:color="D9D9E3"/>
                                          </w:divBdr>
                                          <w:divsChild>
                                            <w:div w:id="292367990">
                                              <w:marLeft w:val="0"/>
                                              <w:marRight w:val="0"/>
                                              <w:marTop w:val="0"/>
                                              <w:marBottom w:val="0"/>
                                              <w:divBdr>
                                                <w:top w:val="single" w:sz="2" w:space="0" w:color="D9D9E3"/>
                                                <w:left w:val="single" w:sz="2" w:space="0" w:color="D9D9E3"/>
                                                <w:bottom w:val="single" w:sz="2" w:space="0" w:color="D9D9E3"/>
                                                <w:right w:val="single" w:sz="2" w:space="0" w:color="D9D9E3"/>
                                              </w:divBdr>
                                              <w:divsChild>
                                                <w:div w:id="1742629582">
                                                  <w:marLeft w:val="0"/>
                                                  <w:marRight w:val="0"/>
                                                  <w:marTop w:val="0"/>
                                                  <w:marBottom w:val="0"/>
                                                  <w:divBdr>
                                                    <w:top w:val="single" w:sz="2" w:space="0" w:color="D9D9E3"/>
                                                    <w:left w:val="single" w:sz="2" w:space="0" w:color="D9D9E3"/>
                                                    <w:bottom w:val="single" w:sz="2" w:space="0" w:color="D9D9E3"/>
                                                    <w:right w:val="single" w:sz="2" w:space="0" w:color="D9D9E3"/>
                                                  </w:divBdr>
                                                  <w:divsChild>
                                                    <w:div w:id="10767793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4300885">
          <w:marLeft w:val="0"/>
          <w:marRight w:val="0"/>
          <w:marTop w:val="0"/>
          <w:marBottom w:val="0"/>
          <w:divBdr>
            <w:top w:val="none" w:sz="0" w:space="0" w:color="auto"/>
            <w:left w:val="none" w:sz="0" w:space="0" w:color="auto"/>
            <w:bottom w:val="none" w:sz="0" w:space="0" w:color="auto"/>
            <w:right w:val="none" w:sz="0" w:space="0" w:color="auto"/>
          </w:divBdr>
        </w:div>
      </w:divsChild>
    </w:div>
    <w:div w:id="171340706">
      <w:bodyDiv w:val="1"/>
      <w:marLeft w:val="0"/>
      <w:marRight w:val="0"/>
      <w:marTop w:val="0"/>
      <w:marBottom w:val="0"/>
      <w:divBdr>
        <w:top w:val="none" w:sz="0" w:space="0" w:color="auto"/>
        <w:left w:val="none" w:sz="0" w:space="0" w:color="auto"/>
        <w:bottom w:val="none" w:sz="0" w:space="0" w:color="auto"/>
        <w:right w:val="none" w:sz="0" w:space="0" w:color="auto"/>
      </w:divBdr>
    </w:div>
    <w:div w:id="174079017">
      <w:bodyDiv w:val="1"/>
      <w:marLeft w:val="0"/>
      <w:marRight w:val="0"/>
      <w:marTop w:val="0"/>
      <w:marBottom w:val="0"/>
      <w:divBdr>
        <w:top w:val="none" w:sz="0" w:space="0" w:color="auto"/>
        <w:left w:val="none" w:sz="0" w:space="0" w:color="auto"/>
        <w:bottom w:val="none" w:sz="0" w:space="0" w:color="auto"/>
        <w:right w:val="none" w:sz="0" w:space="0" w:color="auto"/>
      </w:divBdr>
    </w:div>
    <w:div w:id="202451506">
      <w:bodyDiv w:val="1"/>
      <w:marLeft w:val="0"/>
      <w:marRight w:val="0"/>
      <w:marTop w:val="0"/>
      <w:marBottom w:val="0"/>
      <w:divBdr>
        <w:top w:val="none" w:sz="0" w:space="0" w:color="auto"/>
        <w:left w:val="none" w:sz="0" w:space="0" w:color="auto"/>
        <w:bottom w:val="none" w:sz="0" w:space="0" w:color="auto"/>
        <w:right w:val="none" w:sz="0" w:space="0" w:color="auto"/>
      </w:divBdr>
      <w:divsChild>
        <w:div w:id="1975479883">
          <w:marLeft w:val="0"/>
          <w:marRight w:val="0"/>
          <w:marTop w:val="0"/>
          <w:marBottom w:val="0"/>
          <w:divBdr>
            <w:top w:val="none" w:sz="0" w:space="0" w:color="auto"/>
            <w:left w:val="none" w:sz="0" w:space="0" w:color="auto"/>
            <w:bottom w:val="none" w:sz="0" w:space="0" w:color="auto"/>
            <w:right w:val="none" w:sz="0" w:space="0" w:color="auto"/>
          </w:divBdr>
        </w:div>
        <w:div w:id="1664432772">
          <w:marLeft w:val="0"/>
          <w:marRight w:val="0"/>
          <w:marTop w:val="0"/>
          <w:marBottom w:val="0"/>
          <w:divBdr>
            <w:top w:val="none" w:sz="0" w:space="0" w:color="auto"/>
            <w:left w:val="none" w:sz="0" w:space="0" w:color="auto"/>
            <w:bottom w:val="none" w:sz="0" w:space="0" w:color="auto"/>
            <w:right w:val="none" w:sz="0" w:space="0" w:color="auto"/>
          </w:divBdr>
        </w:div>
        <w:div w:id="1883321138">
          <w:marLeft w:val="0"/>
          <w:marRight w:val="0"/>
          <w:marTop w:val="0"/>
          <w:marBottom w:val="0"/>
          <w:divBdr>
            <w:top w:val="none" w:sz="0" w:space="0" w:color="auto"/>
            <w:left w:val="none" w:sz="0" w:space="0" w:color="auto"/>
            <w:bottom w:val="none" w:sz="0" w:space="0" w:color="auto"/>
            <w:right w:val="none" w:sz="0" w:space="0" w:color="auto"/>
          </w:divBdr>
        </w:div>
        <w:div w:id="305359472">
          <w:marLeft w:val="0"/>
          <w:marRight w:val="0"/>
          <w:marTop w:val="0"/>
          <w:marBottom w:val="0"/>
          <w:divBdr>
            <w:top w:val="none" w:sz="0" w:space="0" w:color="auto"/>
            <w:left w:val="none" w:sz="0" w:space="0" w:color="auto"/>
            <w:bottom w:val="none" w:sz="0" w:space="0" w:color="auto"/>
            <w:right w:val="none" w:sz="0" w:space="0" w:color="auto"/>
          </w:divBdr>
        </w:div>
        <w:div w:id="45688244">
          <w:marLeft w:val="0"/>
          <w:marRight w:val="0"/>
          <w:marTop w:val="0"/>
          <w:marBottom w:val="0"/>
          <w:divBdr>
            <w:top w:val="none" w:sz="0" w:space="0" w:color="auto"/>
            <w:left w:val="none" w:sz="0" w:space="0" w:color="auto"/>
            <w:bottom w:val="none" w:sz="0" w:space="0" w:color="auto"/>
            <w:right w:val="none" w:sz="0" w:space="0" w:color="auto"/>
          </w:divBdr>
        </w:div>
      </w:divsChild>
    </w:div>
    <w:div w:id="209263921">
      <w:bodyDiv w:val="1"/>
      <w:marLeft w:val="0"/>
      <w:marRight w:val="0"/>
      <w:marTop w:val="0"/>
      <w:marBottom w:val="0"/>
      <w:divBdr>
        <w:top w:val="none" w:sz="0" w:space="0" w:color="auto"/>
        <w:left w:val="none" w:sz="0" w:space="0" w:color="auto"/>
        <w:bottom w:val="none" w:sz="0" w:space="0" w:color="auto"/>
        <w:right w:val="none" w:sz="0" w:space="0" w:color="auto"/>
      </w:divBdr>
    </w:div>
    <w:div w:id="210463731">
      <w:bodyDiv w:val="1"/>
      <w:marLeft w:val="0"/>
      <w:marRight w:val="0"/>
      <w:marTop w:val="0"/>
      <w:marBottom w:val="0"/>
      <w:divBdr>
        <w:top w:val="none" w:sz="0" w:space="0" w:color="auto"/>
        <w:left w:val="none" w:sz="0" w:space="0" w:color="auto"/>
        <w:bottom w:val="none" w:sz="0" w:space="0" w:color="auto"/>
        <w:right w:val="none" w:sz="0" w:space="0" w:color="auto"/>
      </w:divBdr>
    </w:div>
    <w:div w:id="228418249">
      <w:bodyDiv w:val="1"/>
      <w:marLeft w:val="0"/>
      <w:marRight w:val="0"/>
      <w:marTop w:val="0"/>
      <w:marBottom w:val="0"/>
      <w:divBdr>
        <w:top w:val="none" w:sz="0" w:space="0" w:color="auto"/>
        <w:left w:val="none" w:sz="0" w:space="0" w:color="auto"/>
        <w:bottom w:val="none" w:sz="0" w:space="0" w:color="auto"/>
        <w:right w:val="none" w:sz="0" w:space="0" w:color="auto"/>
      </w:divBdr>
      <w:divsChild>
        <w:div w:id="1568421817">
          <w:marLeft w:val="0"/>
          <w:marRight w:val="0"/>
          <w:marTop w:val="0"/>
          <w:marBottom w:val="0"/>
          <w:divBdr>
            <w:top w:val="none" w:sz="0" w:space="0" w:color="auto"/>
            <w:left w:val="none" w:sz="0" w:space="0" w:color="auto"/>
            <w:bottom w:val="none" w:sz="0" w:space="0" w:color="auto"/>
            <w:right w:val="none" w:sz="0" w:space="0" w:color="auto"/>
          </w:divBdr>
        </w:div>
        <w:div w:id="1179730895">
          <w:marLeft w:val="0"/>
          <w:marRight w:val="0"/>
          <w:marTop w:val="0"/>
          <w:marBottom w:val="0"/>
          <w:divBdr>
            <w:top w:val="none" w:sz="0" w:space="0" w:color="auto"/>
            <w:left w:val="none" w:sz="0" w:space="0" w:color="auto"/>
            <w:bottom w:val="none" w:sz="0" w:space="0" w:color="auto"/>
            <w:right w:val="none" w:sz="0" w:space="0" w:color="auto"/>
          </w:divBdr>
        </w:div>
        <w:div w:id="1834252334">
          <w:marLeft w:val="0"/>
          <w:marRight w:val="0"/>
          <w:marTop w:val="0"/>
          <w:marBottom w:val="0"/>
          <w:divBdr>
            <w:top w:val="none" w:sz="0" w:space="0" w:color="auto"/>
            <w:left w:val="none" w:sz="0" w:space="0" w:color="auto"/>
            <w:bottom w:val="none" w:sz="0" w:space="0" w:color="auto"/>
            <w:right w:val="none" w:sz="0" w:space="0" w:color="auto"/>
          </w:divBdr>
        </w:div>
        <w:div w:id="857935409">
          <w:marLeft w:val="0"/>
          <w:marRight w:val="0"/>
          <w:marTop w:val="0"/>
          <w:marBottom w:val="0"/>
          <w:divBdr>
            <w:top w:val="none" w:sz="0" w:space="0" w:color="auto"/>
            <w:left w:val="none" w:sz="0" w:space="0" w:color="auto"/>
            <w:bottom w:val="none" w:sz="0" w:space="0" w:color="auto"/>
            <w:right w:val="none" w:sz="0" w:space="0" w:color="auto"/>
          </w:divBdr>
        </w:div>
        <w:div w:id="2002654330">
          <w:marLeft w:val="0"/>
          <w:marRight w:val="0"/>
          <w:marTop w:val="0"/>
          <w:marBottom w:val="0"/>
          <w:divBdr>
            <w:top w:val="none" w:sz="0" w:space="0" w:color="auto"/>
            <w:left w:val="none" w:sz="0" w:space="0" w:color="auto"/>
            <w:bottom w:val="none" w:sz="0" w:space="0" w:color="auto"/>
            <w:right w:val="none" w:sz="0" w:space="0" w:color="auto"/>
          </w:divBdr>
        </w:div>
        <w:div w:id="165555323">
          <w:marLeft w:val="0"/>
          <w:marRight w:val="0"/>
          <w:marTop w:val="0"/>
          <w:marBottom w:val="0"/>
          <w:divBdr>
            <w:top w:val="none" w:sz="0" w:space="0" w:color="auto"/>
            <w:left w:val="none" w:sz="0" w:space="0" w:color="auto"/>
            <w:bottom w:val="none" w:sz="0" w:space="0" w:color="auto"/>
            <w:right w:val="none" w:sz="0" w:space="0" w:color="auto"/>
          </w:divBdr>
        </w:div>
      </w:divsChild>
    </w:div>
    <w:div w:id="230701436">
      <w:bodyDiv w:val="1"/>
      <w:marLeft w:val="0"/>
      <w:marRight w:val="0"/>
      <w:marTop w:val="0"/>
      <w:marBottom w:val="0"/>
      <w:divBdr>
        <w:top w:val="none" w:sz="0" w:space="0" w:color="auto"/>
        <w:left w:val="none" w:sz="0" w:space="0" w:color="auto"/>
        <w:bottom w:val="none" w:sz="0" w:space="0" w:color="auto"/>
        <w:right w:val="none" w:sz="0" w:space="0" w:color="auto"/>
      </w:divBdr>
    </w:div>
    <w:div w:id="232131096">
      <w:bodyDiv w:val="1"/>
      <w:marLeft w:val="0"/>
      <w:marRight w:val="0"/>
      <w:marTop w:val="0"/>
      <w:marBottom w:val="0"/>
      <w:divBdr>
        <w:top w:val="none" w:sz="0" w:space="0" w:color="auto"/>
        <w:left w:val="none" w:sz="0" w:space="0" w:color="auto"/>
        <w:bottom w:val="none" w:sz="0" w:space="0" w:color="auto"/>
        <w:right w:val="none" w:sz="0" w:space="0" w:color="auto"/>
      </w:divBdr>
    </w:div>
    <w:div w:id="236213978">
      <w:bodyDiv w:val="1"/>
      <w:marLeft w:val="0"/>
      <w:marRight w:val="0"/>
      <w:marTop w:val="0"/>
      <w:marBottom w:val="0"/>
      <w:divBdr>
        <w:top w:val="none" w:sz="0" w:space="0" w:color="auto"/>
        <w:left w:val="none" w:sz="0" w:space="0" w:color="auto"/>
        <w:bottom w:val="none" w:sz="0" w:space="0" w:color="auto"/>
        <w:right w:val="none" w:sz="0" w:space="0" w:color="auto"/>
      </w:divBdr>
    </w:div>
    <w:div w:id="236985157">
      <w:bodyDiv w:val="1"/>
      <w:marLeft w:val="0"/>
      <w:marRight w:val="0"/>
      <w:marTop w:val="0"/>
      <w:marBottom w:val="0"/>
      <w:divBdr>
        <w:top w:val="none" w:sz="0" w:space="0" w:color="auto"/>
        <w:left w:val="none" w:sz="0" w:space="0" w:color="auto"/>
        <w:bottom w:val="none" w:sz="0" w:space="0" w:color="auto"/>
        <w:right w:val="none" w:sz="0" w:space="0" w:color="auto"/>
      </w:divBdr>
    </w:div>
    <w:div w:id="238906453">
      <w:bodyDiv w:val="1"/>
      <w:marLeft w:val="0"/>
      <w:marRight w:val="0"/>
      <w:marTop w:val="0"/>
      <w:marBottom w:val="0"/>
      <w:divBdr>
        <w:top w:val="none" w:sz="0" w:space="0" w:color="auto"/>
        <w:left w:val="none" w:sz="0" w:space="0" w:color="auto"/>
        <w:bottom w:val="none" w:sz="0" w:space="0" w:color="auto"/>
        <w:right w:val="none" w:sz="0" w:space="0" w:color="auto"/>
      </w:divBdr>
    </w:div>
    <w:div w:id="242492997">
      <w:bodyDiv w:val="1"/>
      <w:marLeft w:val="0"/>
      <w:marRight w:val="0"/>
      <w:marTop w:val="0"/>
      <w:marBottom w:val="0"/>
      <w:divBdr>
        <w:top w:val="none" w:sz="0" w:space="0" w:color="auto"/>
        <w:left w:val="none" w:sz="0" w:space="0" w:color="auto"/>
        <w:bottom w:val="none" w:sz="0" w:space="0" w:color="auto"/>
        <w:right w:val="none" w:sz="0" w:space="0" w:color="auto"/>
      </w:divBdr>
      <w:divsChild>
        <w:div w:id="1197158549">
          <w:marLeft w:val="0"/>
          <w:marRight w:val="0"/>
          <w:marTop w:val="0"/>
          <w:marBottom w:val="0"/>
          <w:divBdr>
            <w:top w:val="single" w:sz="2" w:space="0" w:color="D9D9E3"/>
            <w:left w:val="single" w:sz="2" w:space="0" w:color="D9D9E3"/>
            <w:bottom w:val="single" w:sz="2" w:space="0" w:color="D9D9E3"/>
            <w:right w:val="single" w:sz="2" w:space="0" w:color="D9D9E3"/>
          </w:divBdr>
          <w:divsChild>
            <w:div w:id="663893104">
              <w:marLeft w:val="0"/>
              <w:marRight w:val="0"/>
              <w:marTop w:val="0"/>
              <w:marBottom w:val="0"/>
              <w:divBdr>
                <w:top w:val="single" w:sz="2" w:space="0" w:color="D9D9E3"/>
                <w:left w:val="single" w:sz="2" w:space="0" w:color="D9D9E3"/>
                <w:bottom w:val="single" w:sz="2" w:space="0" w:color="D9D9E3"/>
                <w:right w:val="single" w:sz="2" w:space="0" w:color="D9D9E3"/>
              </w:divBdr>
              <w:divsChild>
                <w:div w:id="874654143">
                  <w:marLeft w:val="0"/>
                  <w:marRight w:val="0"/>
                  <w:marTop w:val="0"/>
                  <w:marBottom w:val="0"/>
                  <w:divBdr>
                    <w:top w:val="single" w:sz="2" w:space="0" w:color="D9D9E3"/>
                    <w:left w:val="single" w:sz="2" w:space="0" w:color="D9D9E3"/>
                    <w:bottom w:val="single" w:sz="2" w:space="0" w:color="D9D9E3"/>
                    <w:right w:val="single" w:sz="2" w:space="0" w:color="D9D9E3"/>
                  </w:divBdr>
                  <w:divsChild>
                    <w:div w:id="1532962483">
                      <w:marLeft w:val="0"/>
                      <w:marRight w:val="0"/>
                      <w:marTop w:val="0"/>
                      <w:marBottom w:val="0"/>
                      <w:divBdr>
                        <w:top w:val="single" w:sz="2" w:space="0" w:color="D9D9E3"/>
                        <w:left w:val="single" w:sz="2" w:space="0" w:color="D9D9E3"/>
                        <w:bottom w:val="single" w:sz="2" w:space="0" w:color="D9D9E3"/>
                        <w:right w:val="single" w:sz="2" w:space="0" w:color="D9D9E3"/>
                      </w:divBdr>
                      <w:divsChild>
                        <w:div w:id="1840340981">
                          <w:marLeft w:val="0"/>
                          <w:marRight w:val="0"/>
                          <w:marTop w:val="0"/>
                          <w:marBottom w:val="0"/>
                          <w:divBdr>
                            <w:top w:val="single" w:sz="2" w:space="0" w:color="D9D9E3"/>
                            <w:left w:val="single" w:sz="2" w:space="0" w:color="D9D9E3"/>
                            <w:bottom w:val="single" w:sz="2" w:space="0" w:color="D9D9E3"/>
                            <w:right w:val="single" w:sz="2" w:space="0" w:color="D9D9E3"/>
                          </w:divBdr>
                          <w:divsChild>
                            <w:div w:id="680401918">
                              <w:marLeft w:val="0"/>
                              <w:marRight w:val="0"/>
                              <w:marTop w:val="100"/>
                              <w:marBottom w:val="100"/>
                              <w:divBdr>
                                <w:top w:val="single" w:sz="2" w:space="0" w:color="D9D9E3"/>
                                <w:left w:val="single" w:sz="2" w:space="0" w:color="D9D9E3"/>
                                <w:bottom w:val="single" w:sz="2" w:space="0" w:color="D9D9E3"/>
                                <w:right w:val="single" w:sz="2" w:space="0" w:color="D9D9E3"/>
                              </w:divBdr>
                              <w:divsChild>
                                <w:div w:id="915626385">
                                  <w:marLeft w:val="0"/>
                                  <w:marRight w:val="0"/>
                                  <w:marTop w:val="0"/>
                                  <w:marBottom w:val="0"/>
                                  <w:divBdr>
                                    <w:top w:val="single" w:sz="2" w:space="0" w:color="D9D9E3"/>
                                    <w:left w:val="single" w:sz="2" w:space="0" w:color="D9D9E3"/>
                                    <w:bottom w:val="single" w:sz="2" w:space="0" w:color="D9D9E3"/>
                                    <w:right w:val="single" w:sz="2" w:space="0" w:color="D9D9E3"/>
                                  </w:divBdr>
                                  <w:divsChild>
                                    <w:div w:id="1411853366">
                                      <w:marLeft w:val="0"/>
                                      <w:marRight w:val="0"/>
                                      <w:marTop w:val="0"/>
                                      <w:marBottom w:val="0"/>
                                      <w:divBdr>
                                        <w:top w:val="single" w:sz="2" w:space="0" w:color="D9D9E3"/>
                                        <w:left w:val="single" w:sz="2" w:space="0" w:color="D9D9E3"/>
                                        <w:bottom w:val="single" w:sz="2" w:space="0" w:color="D9D9E3"/>
                                        <w:right w:val="single" w:sz="2" w:space="0" w:color="D9D9E3"/>
                                      </w:divBdr>
                                      <w:divsChild>
                                        <w:div w:id="1809542204">
                                          <w:marLeft w:val="0"/>
                                          <w:marRight w:val="0"/>
                                          <w:marTop w:val="0"/>
                                          <w:marBottom w:val="0"/>
                                          <w:divBdr>
                                            <w:top w:val="single" w:sz="2" w:space="0" w:color="D9D9E3"/>
                                            <w:left w:val="single" w:sz="2" w:space="0" w:color="D9D9E3"/>
                                            <w:bottom w:val="single" w:sz="2" w:space="0" w:color="D9D9E3"/>
                                            <w:right w:val="single" w:sz="2" w:space="0" w:color="D9D9E3"/>
                                          </w:divBdr>
                                          <w:divsChild>
                                            <w:div w:id="39474852">
                                              <w:marLeft w:val="0"/>
                                              <w:marRight w:val="0"/>
                                              <w:marTop w:val="0"/>
                                              <w:marBottom w:val="0"/>
                                              <w:divBdr>
                                                <w:top w:val="single" w:sz="2" w:space="0" w:color="D9D9E3"/>
                                                <w:left w:val="single" w:sz="2" w:space="0" w:color="D9D9E3"/>
                                                <w:bottom w:val="single" w:sz="2" w:space="0" w:color="D9D9E3"/>
                                                <w:right w:val="single" w:sz="2" w:space="0" w:color="D9D9E3"/>
                                              </w:divBdr>
                                              <w:divsChild>
                                                <w:div w:id="1802307404">
                                                  <w:marLeft w:val="0"/>
                                                  <w:marRight w:val="0"/>
                                                  <w:marTop w:val="0"/>
                                                  <w:marBottom w:val="0"/>
                                                  <w:divBdr>
                                                    <w:top w:val="single" w:sz="2" w:space="0" w:color="D9D9E3"/>
                                                    <w:left w:val="single" w:sz="2" w:space="0" w:color="D9D9E3"/>
                                                    <w:bottom w:val="single" w:sz="2" w:space="0" w:color="D9D9E3"/>
                                                    <w:right w:val="single" w:sz="2" w:space="0" w:color="D9D9E3"/>
                                                  </w:divBdr>
                                                  <w:divsChild>
                                                    <w:div w:id="176161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28830047">
          <w:marLeft w:val="0"/>
          <w:marRight w:val="0"/>
          <w:marTop w:val="0"/>
          <w:marBottom w:val="0"/>
          <w:divBdr>
            <w:top w:val="none" w:sz="0" w:space="0" w:color="auto"/>
            <w:left w:val="none" w:sz="0" w:space="0" w:color="auto"/>
            <w:bottom w:val="none" w:sz="0" w:space="0" w:color="auto"/>
            <w:right w:val="none" w:sz="0" w:space="0" w:color="auto"/>
          </w:divBdr>
        </w:div>
      </w:divsChild>
    </w:div>
    <w:div w:id="243758090">
      <w:bodyDiv w:val="1"/>
      <w:marLeft w:val="0"/>
      <w:marRight w:val="0"/>
      <w:marTop w:val="0"/>
      <w:marBottom w:val="0"/>
      <w:divBdr>
        <w:top w:val="none" w:sz="0" w:space="0" w:color="auto"/>
        <w:left w:val="none" w:sz="0" w:space="0" w:color="auto"/>
        <w:bottom w:val="none" w:sz="0" w:space="0" w:color="auto"/>
        <w:right w:val="none" w:sz="0" w:space="0" w:color="auto"/>
      </w:divBdr>
    </w:div>
    <w:div w:id="247277912">
      <w:bodyDiv w:val="1"/>
      <w:marLeft w:val="0"/>
      <w:marRight w:val="0"/>
      <w:marTop w:val="0"/>
      <w:marBottom w:val="0"/>
      <w:divBdr>
        <w:top w:val="none" w:sz="0" w:space="0" w:color="auto"/>
        <w:left w:val="none" w:sz="0" w:space="0" w:color="auto"/>
        <w:bottom w:val="none" w:sz="0" w:space="0" w:color="auto"/>
        <w:right w:val="none" w:sz="0" w:space="0" w:color="auto"/>
      </w:divBdr>
    </w:div>
    <w:div w:id="247735615">
      <w:bodyDiv w:val="1"/>
      <w:marLeft w:val="0"/>
      <w:marRight w:val="0"/>
      <w:marTop w:val="0"/>
      <w:marBottom w:val="0"/>
      <w:divBdr>
        <w:top w:val="none" w:sz="0" w:space="0" w:color="auto"/>
        <w:left w:val="none" w:sz="0" w:space="0" w:color="auto"/>
        <w:bottom w:val="none" w:sz="0" w:space="0" w:color="auto"/>
        <w:right w:val="none" w:sz="0" w:space="0" w:color="auto"/>
      </w:divBdr>
    </w:div>
    <w:div w:id="255679028">
      <w:bodyDiv w:val="1"/>
      <w:marLeft w:val="0"/>
      <w:marRight w:val="0"/>
      <w:marTop w:val="0"/>
      <w:marBottom w:val="0"/>
      <w:divBdr>
        <w:top w:val="none" w:sz="0" w:space="0" w:color="auto"/>
        <w:left w:val="none" w:sz="0" w:space="0" w:color="auto"/>
        <w:bottom w:val="none" w:sz="0" w:space="0" w:color="auto"/>
        <w:right w:val="none" w:sz="0" w:space="0" w:color="auto"/>
      </w:divBdr>
    </w:div>
    <w:div w:id="258955594">
      <w:bodyDiv w:val="1"/>
      <w:marLeft w:val="0"/>
      <w:marRight w:val="0"/>
      <w:marTop w:val="0"/>
      <w:marBottom w:val="0"/>
      <w:divBdr>
        <w:top w:val="none" w:sz="0" w:space="0" w:color="auto"/>
        <w:left w:val="none" w:sz="0" w:space="0" w:color="auto"/>
        <w:bottom w:val="none" w:sz="0" w:space="0" w:color="auto"/>
        <w:right w:val="none" w:sz="0" w:space="0" w:color="auto"/>
      </w:divBdr>
    </w:div>
    <w:div w:id="260384043">
      <w:bodyDiv w:val="1"/>
      <w:marLeft w:val="0"/>
      <w:marRight w:val="0"/>
      <w:marTop w:val="0"/>
      <w:marBottom w:val="0"/>
      <w:divBdr>
        <w:top w:val="none" w:sz="0" w:space="0" w:color="auto"/>
        <w:left w:val="none" w:sz="0" w:space="0" w:color="auto"/>
        <w:bottom w:val="none" w:sz="0" w:space="0" w:color="auto"/>
        <w:right w:val="none" w:sz="0" w:space="0" w:color="auto"/>
      </w:divBdr>
    </w:div>
    <w:div w:id="263923072">
      <w:bodyDiv w:val="1"/>
      <w:marLeft w:val="0"/>
      <w:marRight w:val="0"/>
      <w:marTop w:val="0"/>
      <w:marBottom w:val="0"/>
      <w:divBdr>
        <w:top w:val="none" w:sz="0" w:space="0" w:color="auto"/>
        <w:left w:val="none" w:sz="0" w:space="0" w:color="auto"/>
        <w:bottom w:val="none" w:sz="0" w:space="0" w:color="auto"/>
        <w:right w:val="none" w:sz="0" w:space="0" w:color="auto"/>
      </w:divBdr>
      <w:divsChild>
        <w:div w:id="1574004850">
          <w:marLeft w:val="0"/>
          <w:marRight w:val="0"/>
          <w:marTop w:val="0"/>
          <w:marBottom w:val="0"/>
          <w:divBdr>
            <w:top w:val="none" w:sz="0" w:space="0" w:color="auto"/>
            <w:left w:val="none" w:sz="0" w:space="0" w:color="auto"/>
            <w:bottom w:val="none" w:sz="0" w:space="0" w:color="auto"/>
            <w:right w:val="none" w:sz="0" w:space="0" w:color="auto"/>
          </w:divBdr>
          <w:divsChild>
            <w:div w:id="677002840">
              <w:marLeft w:val="0"/>
              <w:marRight w:val="0"/>
              <w:marTop w:val="0"/>
              <w:marBottom w:val="0"/>
              <w:divBdr>
                <w:top w:val="none" w:sz="0" w:space="0" w:color="auto"/>
                <w:left w:val="none" w:sz="0" w:space="0" w:color="auto"/>
                <w:bottom w:val="none" w:sz="0" w:space="0" w:color="auto"/>
                <w:right w:val="none" w:sz="0" w:space="0" w:color="auto"/>
              </w:divBdr>
              <w:divsChild>
                <w:div w:id="1438938832">
                  <w:marLeft w:val="0"/>
                  <w:marRight w:val="0"/>
                  <w:marTop w:val="0"/>
                  <w:marBottom w:val="0"/>
                  <w:divBdr>
                    <w:top w:val="none" w:sz="0" w:space="0" w:color="auto"/>
                    <w:left w:val="none" w:sz="0" w:space="0" w:color="auto"/>
                    <w:bottom w:val="none" w:sz="0" w:space="0" w:color="auto"/>
                    <w:right w:val="none" w:sz="0" w:space="0" w:color="auto"/>
                  </w:divBdr>
                  <w:divsChild>
                    <w:div w:id="176115493">
                      <w:marLeft w:val="0"/>
                      <w:marRight w:val="0"/>
                      <w:marTop w:val="0"/>
                      <w:marBottom w:val="0"/>
                      <w:divBdr>
                        <w:top w:val="none" w:sz="0" w:space="0" w:color="auto"/>
                        <w:left w:val="none" w:sz="0" w:space="0" w:color="auto"/>
                        <w:bottom w:val="none" w:sz="0" w:space="0" w:color="auto"/>
                        <w:right w:val="none" w:sz="0" w:space="0" w:color="auto"/>
                      </w:divBdr>
                      <w:divsChild>
                        <w:div w:id="1279802956">
                          <w:marLeft w:val="0"/>
                          <w:marRight w:val="0"/>
                          <w:marTop w:val="0"/>
                          <w:marBottom w:val="0"/>
                          <w:divBdr>
                            <w:top w:val="none" w:sz="0" w:space="0" w:color="auto"/>
                            <w:left w:val="none" w:sz="0" w:space="0" w:color="auto"/>
                            <w:bottom w:val="none" w:sz="0" w:space="0" w:color="auto"/>
                            <w:right w:val="none" w:sz="0" w:space="0" w:color="auto"/>
                          </w:divBdr>
                          <w:divsChild>
                            <w:div w:id="2414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308016">
      <w:bodyDiv w:val="1"/>
      <w:marLeft w:val="0"/>
      <w:marRight w:val="0"/>
      <w:marTop w:val="0"/>
      <w:marBottom w:val="0"/>
      <w:divBdr>
        <w:top w:val="none" w:sz="0" w:space="0" w:color="auto"/>
        <w:left w:val="none" w:sz="0" w:space="0" w:color="auto"/>
        <w:bottom w:val="none" w:sz="0" w:space="0" w:color="auto"/>
        <w:right w:val="none" w:sz="0" w:space="0" w:color="auto"/>
      </w:divBdr>
    </w:div>
    <w:div w:id="267734242">
      <w:bodyDiv w:val="1"/>
      <w:marLeft w:val="0"/>
      <w:marRight w:val="0"/>
      <w:marTop w:val="0"/>
      <w:marBottom w:val="0"/>
      <w:divBdr>
        <w:top w:val="none" w:sz="0" w:space="0" w:color="auto"/>
        <w:left w:val="none" w:sz="0" w:space="0" w:color="auto"/>
        <w:bottom w:val="none" w:sz="0" w:space="0" w:color="auto"/>
        <w:right w:val="none" w:sz="0" w:space="0" w:color="auto"/>
      </w:divBdr>
    </w:div>
    <w:div w:id="270431792">
      <w:bodyDiv w:val="1"/>
      <w:marLeft w:val="0"/>
      <w:marRight w:val="0"/>
      <w:marTop w:val="0"/>
      <w:marBottom w:val="0"/>
      <w:divBdr>
        <w:top w:val="none" w:sz="0" w:space="0" w:color="auto"/>
        <w:left w:val="none" w:sz="0" w:space="0" w:color="auto"/>
        <w:bottom w:val="none" w:sz="0" w:space="0" w:color="auto"/>
        <w:right w:val="none" w:sz="0" w:space="0" w:color="auto"/>
      </w:divBdr>
    </w:div>
    <w:div w:id="280193122">
      <w:bodyDiv w:val="1"/>
      <w:marLeft w:val="0"/>
      <w:marRight w:val="0"/>
      <w:marTop w:val="0"/>
      <w:marBottom w:val="0"/>
      <w:divBdr>
        <w:top w:val="none" w:sz="0" w:space="0" w:color="auto"/>
        <w:left w:val="none" w:sz="0" w:space="0" w:color="auto"/>
        <w:bottom w:val="none" w:sz="0" w:space="0" w:color="auto"/>
        <w:right w:val="none" w:sz="0" w:space="0" w:color="auto"/>
      </w:divBdr>
    </w:div>
    <w:div w:id="282159078">
      <w:bodyDiv w:val="1"/>
      <w:marLeft w:val="0"/>
      <w:marRight w:val="0"/>
      <w:marTop w:val="0"/>
      <w:marBottom w:val="0"/>
      <w:divBdr>
        <w:top w:val="none" w:sz="0" w:space="0" w:color="auto"/>
        <w:left w:val="none" w:sz="0" w:space="0" w:color="auto"/>
        <w:bottom w:val="none" w:sz="0" w:space="0" w:color="auto"/>
        <w:right w:val="none" w:sz="0" w:space="0" w:color="auto"/>
      </w:divBdr>
    </w:div>
    <w:div w:id="283924135">
      <w:bodyDiv w:val="1"/>
      <w:marLeft w:val="0"/>
      <w:marRight w:val="0"/>
      <w:marTop w:val="0"/>
      <w:marBottom w:val="0"/>
      <w:divBdr>
        <w:top w:val="none" w:sz="0" w:space="0" w:color="auto"/>
        <w:left w:val="none" w:sz="0" w:space="0" w:color="auto"/>
        <w:bottom w:val="none" w:sz="0" w:space="0" w:color="auto"/>
        <w:right w:val="none" w:sz="0" w:space="0" w:color="auto"/>
      </w:divBdr>
    </w:div>
    <w:div w:id="303434574">
      <w:bodyDiv w:val="1"/>
      <w:marLeft w:val="0"/>
      <w:marRight w:val="0"/>
      <w:marTop w:val="0"/>
      <w:marBottom w:val="0"/>
      <w:divBdr>
        <w:top w:val="none" w:sz="0" w:space="0" w:color="auto"/>
        <w:left w:val="none" w:sz="0" w:space="0" w:color="auto"/>
        <w:bottom w:val="none" w:sz="0" w:space="0" w:color="auto"/>
        <w:right w:val="none" w:sz="0" w:space="0" w:color="auto"/>
      </w:divBdr>
    </w:div>
    <w:div w:id="306591149">
      <w:bodyDiv w:val="1"/>
      <w:marLeft w:val="0"/>
      <w:marRight w:val="0"/>
      <w:marTop w:val="0"/>
      <w:marBottom w:val="0"/>
      <w:divBdr>
        <w:top w:val="none" w:sz="0" w:space="0" w:color="auto"/>
        <w:left w:val="none" w:sz="0" w:space="0" w:color="auto"/>
        <w:bottom w:val="none" w:sz="0" w:space="0" w:color="auto"/>
        <w:right w:val="none" w:sz="0" w:space="0" w:color="auto"/>
      </w:divBdr>
      <w:divsChild>
        <w:div w:id="260649438">
          <w:marLeft w:val="0"/>
          <w:marRight w:val="0"/>
          <w:marTop w:val="0"/>
          <w:marBottom w:val="0"/>
          <w:divBdr>
            <w:top w:val="single" w:sz="2" w:space="0" w:color="D9D9E3"/>
            <w:left w:val="single" w:sz="2" w:space="0" w:color="D9D9E3"/>
            <w:bottom w:val="single" w:sz="2" w:space="0" w:color="D9D9E3"/>
            <w:right w:val="single" w:sz="2" w:space="0" w:color="D9D9E3"/>
          </w:divBdr>
          <w:divsChild>
            <w:div w:id="1136022050">
              <w:marLeft w:val="0"/>
              <w:marRight w:val="0"/>
              <w:marTop w:val="0"/>
              <w:marBottom w:val="0"/>
              <w:divBdr>
                <w:top w:val="single" w:sz="2" w:space="0" w:color="D9D9E3"/>
                <w:left w:val="single" w:sz="2" w:space="0" w:color="D9D9E3"/>
                <w:bottom w:val="single" w:sz="2" w:space="0" w:color="D9D9E3"/>
                <w:right w:val="single" w:sz="2" w:space="0" w:color="D9D9E3"/>
              </w:divBdr>
              <w:divsChild>
                <w:div w:id="1073426574">
                  <w:marLeft w:val="0"/>
                  <w:marRight w:val="0"/>
                  <w:marTop w:val="0"/>
                  <w:marBottom w:val="0"/>
                  <w:divBdr>
                    <w:top w:val="single" w:sz="2" w:space="0" w:color="D9D9E3"/>
                    <w:left w:val="single" w:sz="2" w:space="0" w:color="D9D9E3"/>
                    <w:bottom w:val="single" w:sz="2" w:space="0" w:color="D9D9E3"/>
                    <w:right w:val="single" w:sz="2" w:space="0" w:color="D9D9E3"/>
                  </w:divBdr>
                  <w:divsChild>
                    <w:div w:id="147013595">
                      <w:marLeft w:val="0"/>
                      <w:marRight w:val="0"/>
                      <w:marTop w:val="0"/>
                      <w:marBottom w:val="0"/>
                      <w:divBdr>
                        <w:top w:val="single" w:sz="2" w:space="0" w:color="D9D9E3"/>
                        <w:left w:val="single" w:sz="2" w:space="0" w:color="D9D9E3"/>
                        <w:bottom w:val="single" w:sz="2" w:space="0" w:color="D9D9E3"/>
                        <w:right w:val="single" w:sz="2" w:space="0" w:color="D9D9E3"/>
                      </w:divBdr>
                      <w:divsChild>
                        <w:div w:id="1662268260">
                          <w:marLeft w:val="0"/>
                          <w:marRight w:val="0"/>
                          <w:marTop w:val="0"/>
                          <w:marBottom w:val="0"/>
                          <w:divBdr>
                            <w:top w:val="single" w:sz="2" w:space="0" w:color="D9D9E3"/>
                            <w:left w:val="single" w:sz="2" w:space="0" w:color="D9D9E3"/>
                            <w:bottom w:val="single" w:sz="2" w:space="0" w:color="D9D9E3"/>
                            <w:right w:val="single" w:sz="2" w:space="0" w:color="D9D9E3"/>
                          </w:divBdr>
                          <w:divsChild>
                            <w:div w:id="934678425">
                              <w:marLeft w:val="0"/>
                              <w:marRight w:val="0"/>
                              <w:marTop w:val="100"/>
                              <w:marBottom w:val="100"/>
                              <w:divBdr>
                                <w:top w:val="single" w:sz="2" w:space="0" w:color="D9D9E3"/>
                                <w:left w:val="single" w:sz="2" w:space="0" w:color="D9D9E3"/>
                                <w:bottom w:val="single" w:sz="2" w:space="0" w:color="D9D9E3"/>
                                <w:right w:val="single" w:sz="2" w:space="0" w:color="D9D9E3"/>
                              </w:divBdr>
                              <w:divsChild>
                                <w:div w:id="511722349">
                                  <w:marLeft w:val="0"/>
                                  <w:marRight w:val="0"/>
                                  <w:marTop w:val="0"/>
                                  <w:marBottom w:val="0"/>
                                  <w:divBdr>
                                    <w:top w:val="single" w:sz="2" w:space="0" w:color="D9D9E3"/>
                                    <w:left w:val="single" w:sz="2" w:space="0" w:color="D9D9E3"/>
                                    <w:bottom w:val="single" w:sz="2" w:space="0" w:color="D9D9E3"/>
                                    <w:right w:val="single" w:sz="2" w:space="0" w:color="D9D9E3"/>
                                  </w:divBdr>
                                  <w:divsChild>
                                    <w:div w:id="2136554424">
                                      <w:marLeft w:val="0"/>
                                      <w:marRight w:val="0"/>
                                      <w:marTop w:val="0"/>
                                      <w:marBottom w:val="0"/>
                                      <w:divBdr>
                                        <w:top w:val="single" w:sz="2" w:space="0" w:color="D9D9E3"/>
                                        <w:left w:val="single" w:sz="2" w:space="0" w:color="D9D9E3"/>
                                        <w:bottom w:val="single" w:sz="2" w:space="0" w:color="D9D9E3"/>
                                        <w:right w:val="single" w:sz="2" w:space="0" w:color="D9D9E3"/>
                                      </w:divBdr>
                                      <w:divsChild>
                                        <w:div w:id="946352245">
                                          <w:marLeft w:val="0"/>
                                          <w:marRight w:val="0"/>
                                          <w:marTop w:val="0"/>
                                          <w:marBottom w:val="0"/>
                                          <w:divBdr>
                                            <w:top w:val="single" w:sz="2" w:space="0" w:color="D9D9E3"/>
                                            <w:left w:val="single" w:sz="2" w:space="0" w:color="D9D9E3"/>
                                            <w:bottom w:val="single" w:sz="2" w:space="0" w:color="D9D9E3"/>
                                            <w:right w:val="single" w:sz="2" w:space="0" w:color="D9D9E3"/>
                                          </w:divBdr>
                                          <w:divsChild>
                                            <w:div w:id="1959754996">
                                              <w:marLeft w:val="0"/>
                                              <w:marRight w:val="0"/>
                                              <w:marTop w:val="0"/>
                                              <w:marBottom w:val="0"/>
                                              <w:divBdr>
                                                <w:top w:val="single" w:sz="2" w:space="0" w:color="D9D9E3"/>
                                                <w:left w:val="single" w:sz="2" w:space="0" w:color="D9D9E3"/>
                                                <w:bottom w:val="single" w:sz="2" w:space="0" w:color="D9D9E3"/>
                                                <w:right w:val="single" w:sz="2" w:space="0" w:color="D9D9E3"/>
                                              </w:divBdr>
                                              <w:divsChild>
                                                <w:div w:id="996375026">
                                                  <w:marLeft w:val="0"/>
                                                  <w:marRight w:val="0"/>
                                                  <w:marTop w:val="0"/>
                                                  <w:marBottom w:val="0"/>
                                                  <w:divBdr>
                                                    <w:top w:val="single" w:sz="2" w:space="0" w:color="D9D9E3"/>
                                                    <w:left w:val="single" w:sz="2" w:space="0" w:color="D9D9E3"/>
                                                    <w:bottom w:val="single" w:sz="2" w:space="0" w:color="D9D9E3"/>
                                                    <w:right w:val="single" w:sz="2" w:space="0" w:color="D9D9E3"/>
                                                  </w:divBdr>
                                                  <w:divsChild>
                                                    <w:div w:id="748117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04203947">
          <w:marLeft w:val="0"/>
          <w:marRight w:val="0"/>
          <w:marTop w:val="0"/>
          <w:marBottom w:val="0"/>
          <w:divBdr>
            <w:top w:val="none" w:sz="0" w:space="0" w:color="auto"/>
            <w:left w:val="none" w:sz="0" w:space="0" w:color="auto"/>
            <w:bottom w:val="none" w:sz="0" w:space="0" w:color="auto"/>
            <w:right w:val="none" w:sz="0" w:space="0" w:color="auto"/>
          </w:divBdr>
        </w:div>
      </w:divsChild>
    </w:div>
    <w:div w:id="309139774">
      <w:bodyDiv w:val="1"/>
      <w:marLeft w:val="0"/>
      <w:marRight w:val="0"/>
      <w:marTop w:val="0"/>
      <w:marBottom w:val="0"/>
      <w:divBdr>
        <w:top w:val="none" w:sz="0" w:space="0" w:color="auto"/>
        <w:left w:val="none" w:sz="0" w:space="0" w:color="auto"/>
        <w:bottom w:val="none" w:sz="0" w:space="0" w:color="auto"/>
        <w:right w:val="none" w:sz="0" w:space="0" w:color="auto"/>
      </w:divBdr>
    </w:div>
    <w:div w:id="311258899">
      <w:bodyDiv w:val="1"/>
      <w:marLeft w:val="0"/>
      <w:marRight w:val="0"/>
      <w:marTop w:val="0"/>
      <w:marBottom w:val="0"/>
      <w:divBdr>
        <w:top w:val="none" w:sz="0" w:space="0" w:color="auto"/>
        <w:left w:val="none" w:sz="0" w:space="0" w:color="auto"/>
        <w:bottom w:val="none" w:sz="0" w:space="0" w:color="auto"/>
        <w:right w:val="none" w:sz="0" w:space="0" w:color="auto"/>
      </w:divBdr>
      <w:divsChild>
        <w:div w:id="1138378789">
          <w:marLeft w:val="0"/>
          <w:marRight w:val="0"/>
          <w:marTop w:val="0"/>
          <w:marBottom w:val="0"/>
          <w:divBdr>
            <w:top w:val="single" w:sz="2" w:space="0" w:color="D9D9E3"/>
            <w:left w:val="single" w:sz="2" w:space="0" w:color="D9D9E3"/>
            <w:bottom w:val="single" w:sz="2" w:space="0" w:color="D9D9E3"/>
            <w:right w:val="single" w:sz="2" w:space="0" w:color="D9D9E3"/>
          </w:divBdr>
          <w:divsChild>
            <w:div w:id="1390807136">
              <w:marLeft w:val="0"/>
              <w:marRight w:val="0"/>
              <w:marTop w:val="0"/>
              <w:marBottom w:val="0"/>
              <w:divBdr>
                <w:top w:val="single" w:sz="2" w:space="0" w:color="D9D9E3"/>
                <w:left w:val="single" w:sz="2" w:space="0" w:color="D9D9E3"/>
                <w:bottom w:val="single" w:sz="2" w:space="0" w:color="D9D9E3"/>
                <w:right w:val="single" w:sz="2" w:space="0" w:color="D9D9E3"/>
              </w:divBdr>
              <w:divsChild>
                <w:div w:id="1121993648">
                  <w:marLeft w:val="0"/>
                  <w:marRight w:val="0"/>
                  <w:marTop w:val="0"/>
                  <w:marBottom w:val="0"/>
                  <w:divBdr>
                    <w:top w:val="single" w:sz="2" w:space="0" w:color="D9D9E3"/>
                    <w:left w:val="single" w:sz="2" w:space="0" w:color="D9D9E3"/>
                    <w:bottom w:val="single" w:sz="2" w:space="0" w:color="D9D9E3"/>
                    <w:right w:val="single" w:sz="2" w:space="0" w:color="D9D9E3"/>
                  </w:divBdr>
                  <w:divsChild>
                    <w:div w:id="1360858862">
                      <w:marLeft w:val="0"/>
                      <w:marRight w:val="0"/>
                      <w:marTop w:val="0"/>
                      <w:marBottom w:val="0"/>
                      <w:divBdr>
                        <w:top w:val="single" w:sz="2" w:space="0" w:color="D9D9E3"/>
                        <w:left w:val="single" w:sz="2" w:space="0" w:color="D9D9E3"/>
                        <w:bottom w:val="single" w:sz="2" w:space="0" w:color="D9D9E3"/>
                        <w:right w:val="single" w:sz="2" w:space="0" w:color="D9D9E3"/>
                      </w:divBdr>
                      <w:divsChild>
                        <w:div w:id="977998491">
                          <w:marLeft w:val="0"/>
                          <w:marRight w:val="0"/>
                          <w:marTop w:val="0"/>
                          <w:marBottom w:val="0"/>
                          <w:divBdr>
                            <w:top w:val="single" w:sz="2" w:space="0" w:color="D9D9E3"/>
                            <w:left w:val="single" w:sz="2" w:space="0" w:color="D9D9E3"/>
                            <w:bottom w:val="single" w:sz="2" w:space="0" w:color="D9D9E3"/>
                            <w:right w:val="single" w:sz="2" w:space="0" w:color="D9D9E3"/>
                          </w:divBdr>
                          <w:divsChild>
                            <w:div w:id="1188252849">
                              <w:marLeft w:val="0"/>
                              <w:marRight w:val="0"/>
                              <w:marTop w:val="100"/>
                              <w:marBottom w:val="100"/>
                              <w:divBdr>
                                <w:top w:val="single" w:sz="2" w:space="0" w:color="D9D9E3"/>
                                <w:left w:val="single" w:sz="2" w:space="0" w:color="D9D9E3"/>
                                <w:bottom w:val="single" w:sz="2" w:space="0" w:color="D9D9E3"/>
                                <w:right w:val="single" w:sz="2" w:space="0" w:color="D9D9E3"/>
                              </w:divBdr>
                              <w:divsChild>
                                <w:div w:id="671296543">
                                  <w:marLeft w:val="0"/>
                                  <w:marRight w:val="0"/>
                                  <w:marTop w:val="0"/>
                                  <w:marBottom w:val="0"/>
                                  <w:divBdr>
                                    <w:top w:val="single" w:sz="2" w:space="0" w:color="D9D9E3"/>
                                    <w:left w:val="single" w:sz="2" w:space="0" w:color="D9D9E3"/>
                                    <w:bottom w:val="single" w:sz="2" w:space="0" w:color="D9D9E3"/>
                                    <w:right w:val="single" w:sz="2" w:space="0" w:color="D9D9E3"/>
                                  </w:divBdr>
                                  <w:divsChild>
                                    <w:div w:id="822702683">
                                      <w:marLeft w:val="0"/>
                                      <w:marRight w:val="0"/>
                                      <w:marTop w:val="0"/>
                                      <w:marBottom w:val="0"/>
                                      <w:divBdr>
                                        <w:top w:val="single" w:sz="2" w:space="0" w:color="D9D9E3"/>
                                        <w:left w:val="single" w:sz="2" w:space="0" w:color="D9D9E3"/>
                                        <w:bottom w:val="single" w:sz="2" w:space="0" w:color="D9D9E3"/>
                                        <w:right w:val="single" w:sz="2" w:space="0" w:color="D9D9E3"/>
                                      </w:divBdr>
                                      <w:divsChild>
                                        <w:div w:id="1114792604">
                                          <w:marLeft w:val="0"/>
                                          <w:marRight w:val="0"/>
                                          <w:marTop w:val="0"/>
                                          <w:marBottom w:val="0"/>
                                          <w:divBdr>
                                            <w:top w:val="single" w:sz="2" w:space="0" w:color="D9D9E3"/>
                                            <w:left w:val="single" w:sz="2" w:space="0" w:color="D9D9E3"/>
                                            <w:bottom w:val="single" w:sz="2" w:space="0" w:color="D9D9E3"/>
                                            <w:right w:val="single" w:sz="2" w:space="0" w:color="D9D9E3"/>
                                          </w:divBdr>
                                          <w:divsChild>
                                            <w:div w:id="1962296587">
                                              <w:marLeft w:val="0"/>
                                              <w:marRight w:val="0"/>
                                              <w:marTop w:val="0"/>
                                              <w:marBottom w:val="0"/>
                                              <w:divBdr>
                                                <w:top w:val="single" w:sz="2" w:space="0" w:color="D9D9E3"/>
                                                <w:left w:val="single" w:sz="2" w:space="0" w:color="D9D9E3"/>
                                                <w:bottom w:val="single" w:sz="2" w:space="0" w:color="D9D9E3"/>
                                                <w:right w:val="single" w:sz="2" w:space="0" w:color="D9D9E3"/>
                                              </w:divBdr>
                                              <w:divsChild>
                                                <w:div w:id="1517308256">
                                                  <w:marLeft w:val="0"/>
                                                  <w:marRight w:val="0"/>
                                                  <w:marTop w:val="0"/>
                                                  <w:marBottom w:val="0"/>
                                                  <w:divBdr>
                                                    <w:top w:val="single" w:sz="2" w:space="0" w:color="D9D9E3"/>
                                                    <w:left w:val="single" w:sz="2" w:space="0" w:color="D9D9E3"/>
                                                    <w:bottom w:val="single" w:sz="2" w:space="0" w:color="D9D9E3"/>
                                                    <w:right w:val="single" w:sz="2" w:space="0" w:color="D9D9E3"/>
                                                  </w:divBdr>
                                                  <w:divsChild>
                                                    <w:div w:id="688260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4279624">
          <w:marLeft w:val="0"/>
          <w:marRight w:val="0"/>
          <w:marTop w:val="0"/>
          <w:marBottom w:val="0"/>
          <w:divBdr>
            <w:top w:val="none" w:sz="0" w:space="0" w:color="auto"/>
            <w:left w:val="none" w:sz="0" w:space="0" w:color="auto"/>
            <w:bottom w:val="none" w:sz="0" w:space="0" w:color="auto"/>
            <w:right w:val="none" w:sz="0" w:space="0" w:color="auto"/>
          </w:divBdr>
        </w:div>
      </w:divsChild>
    </w:div>
    <w:div w:id="312611793">
      <w:bodyDiv w:val="1"/>
      <w:marLeft w:val="0"/>
      <w:marRight w:val="0"/>
      <w:marTop w:val="0"/>
      <w:marBottom w:val="0"/>
      <w:divBdr>
        <w:top w:val="none" w:sz="0" w:space="0" w:color="auto"/>
        <w:left w:val="none" w:sz="0" w:space="0" w:color="auto"/>
        <w:bottom w:val="none" w:sz="0" w:space="0" w:color="auto"/>
        <w:right w:val="none" w:sz="0" w:space="0" w:color="auto"/>
      </w:divBdr>
    </w:div>
    <w:div w:id="326791323">
      <w:bodyDiv w:val="1"/>
      <w:marLeft w:val="0"/>
      <w:marRight w:val="0"/>
      <w:marTop w:val="0"/>
      <w:marBottom w:val="0"/>
      <w:divBdr>
        <w:top w:val="none" w:sz="0" w:space="0" w:color="auto"/>
        <w:left w:val="none" w:sz="0" w:space="0" w:color="auto"/>
        <w:bottom w:val="none" w:sz="0" w:space="0" w:color="auto"/>
        <w:right w:val="none" w:sz="0" w:space="0" w:color="auto"/>
      </w:divBdr>
    </w:div>
    <w:div w:id="330068309">
      <w:bodyDiv w:val="1"/>
      <w:marLeft w:val="0"/>
      <w:marRight w:val="0"/>
      <w:marTop w:val="0"/>
      <w:marBottom w:val="0"/>
      <w:divBdr>
        <w:top w:val="none" w:sz="0" w:space="0" w:color="auto"/>
        <w:left w:val="none" w:sz="0" w:space="0" w:color="auto"/>
        <w:bottom w:val="none" w:sz="0" w:space="0" w:color="auto"/>
        <w:right w:val="none" w:sz="0" w:space="0" w:color="auto"/>
      </w:divBdr>
    </w:div>
    <w:div w:id="338391056">
      <w:bodyDiv w:val="1"/>
      <w:marLeft w:val="0"/>
      <w:marRight w:val="0"/>
      <w:marTop w:val="0"/>
      <w:marBottom w:val="0"/>
      <w:divBdr>
        <w:top w:val="none" w:sz="0" w:space="0" w:color="auto"/>
        <w:left w:val="none" w:sz="0" w:space="0" w:color="auto"/>
        <w:bottom w:val="none" w:sz="0" w:space="0" w:color="auto"/>
        <w:right w:val="none" w:sz="0" w:space="0" w:color="auto"/>
      </w:divBdr>
    </w:div>
    <w:div w:id="348719367">
      <w:bodyDiv w:val="1"/>
      <w:marLeft w:val="0"/>
      <w:marRight w:val="0"/>
      <w:marTop w:val="0"/>
      <w:marBottom w:val="0"/>
      <w:divBdr>
        <w:top w:val="none" w:sz="0" w:space="0" w:color="auto"/>
        <w:left w:val="none" w:sz="0" w:space="0" w:color="auto"/>
        <w:bottom w:val="none" w:sz="0" w:space="0" w:color="auto"/>
        <w:right w:val="none" w:sz="0" w:space="0" w:color="auto"/>
      </w:divBdr>
    </w:div>
    <w:div w:id="350835217">
      <w:bodyDiv w:val="1"/>
      <w:marLeft w:val="0"/>
      <w:marRight w:val="0"/>
      <w:marTop w:val="0"/>
      <w:marBottom w:val="0"/>
      <w:divBdr>
        <w:top w:val="none" w:sz="0" w:space="0" w:color="auto"/>
        <w:left w:val="none" w:sz="0" w:space="0" w:color="auto"/>
        <w:bottom w:val="none" w:sz="0" w:space="0" w:color="auto"/>
        <w:right w:val="none" w:sz="0" w:space="0" w:color="auto"/>
      </w:divBdr>
      <w:divsChild>
        <w:div w:id="1679850080">
          <w:marLeft w:val="0"/>
          <w:marRight w:val="0"/>
          <w:marTop w:val="0"/>
          <w:marBottom w:val="0"/>
          <w:divBdr>
            <w:top w:val="none" w:sz="0" w:space="0" w:color="auto"/>
            <w:left w:val="none" w:sz="0" w:space="0" w:color="auto"/>
            <w:bottom w:val="none" w:sz="0" w:space="0" w:color="auto"/>
            <w:right w:val="none" w:sz="0" w:space="0" w:color="auto"/>
          </w:divBdr>
        </w:div>
        <w:div w:id="1369838267">
          <w:marLeft w:val="0"/>
          <w:marRight w:val="0"/>
          <w:marTop w:val="0"/>
          <w:marBottom w:val="0"/>
          <w:divBdr>
            <w:top w:val="none" w:sz="0" w:space="0" w:color="auto"/>
            <w:left w:val="none" w:sz="0" w:space="0" w:color="auto"/>
            <w:bottom w:val="none" w:sz="0" w:space="0" w:color="auto"/>
            <w:right w:val="none" w:sz="0" w:space="0" w:color="auto"/>
          </w:divBdr>
        </w:div>
        <w:div w:id="748621555">
          <w:marLeft w:val="0"/>
          <w:marRight w:val="0"/>
          <w:marTop w:val="0"/>
          <w:marBottom w:val="0"/>
          <w:divBdr>
            <w:top w:val="none" w:sz="0" w:space="0" w:color="auto"/>
            <w:left w:val="none" w:sz="0" w:space="0" w:color="auto"/>
            <w:bottom w:val="none" w:sz="0" w:space="0" w:color="auto"/>
            <w:right w:val="none" w:sz="0" w:space="0" w:color="auto"/>
          </w:divBdr>
        </w:div>
        <w:div w:id="85268641">
          <w:marLeft w:val="0"/>
          <w:marRight w:val="0"/>
          <w:marTop w:val="0"/>
          <w:marBottom w:val="0"/>
          <w:divBdr>
            <w:top w:val="none" w:sz="0" w:space="0" w:color="auto"/>
            <w:left w:val="none" w:sz="0" w:space="0" w:color="auto"/>
            <w:bottom w:val="none" w:sz="0" w:space="0" w:color="auto"/>
            <w:right w:val="none" w:sz="0" w:space="0" w:color="auto"/>
          </w:divBdr>
        </w:div>
        <w:div w:id="1435513727">
          <w:marLeft w:val="0"/>
          <w:marRight w:val="0"/>
          <w:marTop w:val="0"/>
          <w:marBottom w:val="0"/>
          <w:divBdr>
            <w:top w:val="none" w:sz="0" w:space="0" w:color="auto"/>
            <w:left w:val="none" w:sz="0" w:space="0" w:color="auto"/>
            <w:bottom w:val="none" w:sz="0" w:space="0" w:color="auto"/>
            <w:right w:val="none" w:sz="0" w:space="0" w:color="auto"/>
          </w:divBdr>
        </w:div>
      </w:divsChild>
    </w:div>
    <w:div w:id="353501821">
      <w:bodyDiv w:val="1"/>
      <w:marLeft w:val="0"/>
      <w:marRight w:val="0"/>
      <w:marTop w:val="0"/>
      <w:marBottom w:val="0"/>
      <w:divBdr>
        <w:top w:val="none" w:sz="0" w:space="0" w:color="auto"/>
        <w:left w:val="none" w:sz="0" w:space="0" w:color="auto"/>
        <w:bottom w:val="none" w:sz="0" w:space="0" w:color="auto"/>
        <w:right w:val="none" w:sz="0" w:space="0" w:color="auto"/>
      </w:divBdr>
    </w:div>
    <w:div w:id="356348514">
      <w:bodyDiv w:val="1"/>
      <w:marLeft w:val="0"/>
      <w:marRight w:val="0"/>
      <w:marTop w:val="0"/>
      <w:marBottom w:val="0"/>
      <w:divBdr>
        <w:top w:val="none" w:sz="0" w:space="0" w:color="auto"/>
        <w:left w:val="none" w:sz="0" w:space="0" w:color="auto"/>
        <w:bottom w:val="none" w:sz="0" w:space="0" w:color="auto"/>
        <w:right w:val="none" w:sz="0" w:space="0" w:color="auto"/>
      </w:divBdr>
    </w:div>
    <w:div w:id="356739373">
      <w:bodyDiv w:val="1"/>
      <w:marLeft w:val="0"/>
      <w:marRight w:val="0"/>
      <w:marTop w:val="0"/>
      <w:marBottom w:val="0"/>
      <w:divBdr>
        <w:top w:val="none" w:sz="0" w:space="0" w:color="auto"/>
        <w:left w:val="none" w:sz="0" w:space="0" w:color="auto"/>
        <w:bottom w:val="none" w:sz="0" w:space="0" w:color="auto"/>
        <w:right w:val="none" w:sz="0" w:space="0" w:color="auto"/>
      </w:divBdr>
    </w:div>
    <w:div w:id="358363498">
      <w:bodyDiv w:val="1"/>
      <w:marLeft w:val="0"/>
      <w:marRight w:val="0"/>
      <w:marTop w:val="0"/>
      <w:marBottom w:val="0"/>
      <w:divBdr>
        <w:top w:val="none" w:sz="0" w:space="0" w:color="auto"/>
        <w:left w:val="none" w:sz="0" w:space="0" w:color="auto"/>
        <w:bottom w:val="none" w:sz="0" w:space="0" w:color="auto"/>
        <w:right w:val="none" w:sz="0" w:space="0" w:color="auto"/>
      </w:divBdr>
      <w:divsChild>
        <w:div w:id="1307707505">
          <w:marLeft w:val="0"/>
          <w:marRight w:val="0"/>
          <w:marTop w:val="0"/>
          <w:marBottom w:val="0"/>
          <w:divBdr>
            <w:top w:val="none" w:sz="0" w:space="0" w:color="auto"/>
            <w:left w:val="none" w:sz="0" w:space="0" w:color="auto"/>
            <w:bottom w:val="none" w:sz="0" w:space="0" w:color="auto"/>
            <w:right w:val="none" w:sz="0" w:space="0" w:color="auto"/>
          </w:divBdr>
        </w:div>
        <w:div w:id="1410226491">
          <w:marLeft w:val="0"/>
          <w:marRight w:val="0"/>
          <w:marTop w:val="0"/>
          <w:marBottom w:val="0"/>
          <w:divBdr>
            <w:top w:val="none" w:sz="0" w:space="0" w:color="auto"/>
            <w:left w:val="none" w:sz="0" w:space="0" w:color="auto"/>
            <w:bottom w:val="none" w:sz="0" w:space="0" w:color="auto"/>
            <w:right w:val="none" w:sz="0" w:space="0" w:color="auto"/>
          </w:divBdr>
        </w:div>
        <w:div w:id="1588537382">
          <w:marLeft w:val="0"/>
          <w:marRight w:val="0"/>
          <w:marTop w:val="0"/>
          <w:marBottom w:val="0"/>
          <w:divBdr>
            <w:top w:val="none" w:sz="0" w:space="0" w:color="auto"/>
            <w:left w:val="none" w:sz="0" w:space="0" w:color="auto"/>
            <w:bottom w:val="none" w:sz="0" w:space="0" w:color="auto"/>
            <w:right w:val="none" w:sz="0" w:space="0" w:color="auto"/>
          </w:divBdr>
        </w:div>
        <w:div w:id="1264997515">
          <w:marLeft w:val="0"/>
          <w:marRight w:val="0"/>
          <w:marTop w:val="0"/>
          <w:marBottom w:val="0"/>
          <w:divBdr>
            <w:top w:val="none" w:sz="0" w:space="0" w:color="auto"/>
            <w:left w:val="none" w:sz="0" w:space="0" w:color="auto"/>
            <w:bottom w:val="none" w:sz="0" w:space="0" w:color="auto"/>
            <w:right w:val="none" w:sz="0" w:space="0" w:color="auto"/>
          </w:divBdr>
        </w:div>
        <w:div w:id="208231264">
          <w:marLeft w:val="0"/>
          <w:marRight w:val="0"/>
          <w:marTop w:val="0"/>
          <w:marBottom w:val="0"/>
          <w:divBdr>
            <w:top w:val="none" w:sz="0" w:space="0" w:color="auto"/>
            <w:left w:val="none" w:sz="0" w:space="0" w:color="auto"/>
            <w:bottom w:val="none" w:sz="0" w:space="0" w:color="auto"/>
            <w:right w:val="none" w:sz="0" w:space="0" w:color="auto"/>
          </w:divBdr>
        </w:div>
      </w:divsChild>
    </w:div>
    <w:div w:id="359546769">
      <w:bodyDiv w:val="1"/>
      <w:marLeft w:val="0"/>
      <w:marRight w:val="0"/>
      <w:marTop w:val="0"/>
      <w:marBottom w:val="0"/>
      <w:divBdr>
        <w:top w:val="none" w:sz="0" w:space="0" w:color="auto"/>
        <w:left w:val="none" w:sz="0" w:space="0" w:color="auto"/>
        <w:bottom w:val="none" w:sz="0" w:space="0" w:color="auto"/>
        <w:right w:val="none" w:sz="0" w:space="0" w:color="auto"/>
      </w:divBdr>
      <w:divsChild>
        <w:div w:id="1526287409">
          <w:marLeft w:val="432"/>
          <w:marRight w:val="0"/>
          <w:marTop w:val="125"/>
          <w:marBottom w:val="0"/>
          <w:divBdr>
            <w:top w:val="none" w:sz="0" w:space="0" w:color="auto"/>
            <w:left w:val="none" w:sz="0" w:space="0" w:color="auto"/>
            <w:bottom w:val="none" w:sz="0" w:space="0" w:color="auto"/>
            <w:right w:val="none" w:sz="0" w:space="0" w:color="auto"/>
          </w:divBdr>
        </w:div>
      </w:divsChild>
    </w:div>
    <w:div w:id="387729267">
      <w:bodyDiv w:val="1"/>
      <w:marLeft w:val="0"/>
      <w:marRight w:val="0"/>
      <w:marTop w:val="0"/>
      <w:marBottom w:val="0"/>
      <w:divBdr>
        <w:top w:val="none" w:sz="0" w:space="0" w:color="auto"/>
        <w:left w:val="none" w:sz="0" w:space="0" w:color="auto"/>
        <w:bottom w:val="none" w:sz="0" w:space="0" w:color="auto"/>
        <w:right w:val="none" w:sz="0" w:space="0" w:color="auto"/>
      </w:divBdr>
    </w:div>
    <w:div w:id="388842376">
      <w:bodyDiv w:val="1"/>
      <w:marLeft w:val="0"/>
      <w:marRight w:val="0"/>
      <w:marTop w:val="0"/>
      <w:marBottom w:val="0"/>
      <w:divBdr>
        <w:top w:val="none" w:sz="0" w:space="0" w:color="auto"/>
        <w:left w:val="none" w:sz="0" w:space="0" w:color="auto"/>
        <w:bottom w:val="none" w:sz="0" w:space="0" w:color="auto"/>
        <w:right w:val="none" w:sz="0" w:space="0" w:color="auto"/>
      </w:divBdr>
    </w:div>
    <w:div w:id="391774948">
      <w:bodyDiv w:val="1"/>
      <w:marLeft w:val="0"/>
      <w:marRight w:val="0"/>
      <w:marTop w:val="0"/>
      <w:marBottom w:val="0"/>
      <w:divBdr>
        <w:top w:val="none" w:sz="0" w:space="0" w:color="auto"/>
        <w:left w:val="none" w:sz="0" w:space="0" w:color="auto"/>
        <w:bottom w:val="none" w:sz="0" w:space="0" w:color="auto"/>
        <w:right w:val="none" w:sz="0" w:space="0" w:color="auto"/>
      </w:divBdr>
    </w:div>
    <w:div w:id="404686026">
      <w:bodyDiv w:val="1"/>
      <w:marLeft w:val="0"/>
      <w:marRight w:val="0"/>
      <w:marTop w:val="0"/>
      <w:marBottom w:val="0"/>
      <w:divBdr>
        <w:top w:val="none" w:sz="0" w:space="0" w:color="auto"/>
        <w:left w:val="none" w:sz="0" w:space="0" w:color="auto"/>
        <w:bottom w:val="none" w:sz="0" w:space="0" w:color="auto"/>
        <w:right w:val="none" w:sz="0" w:space="0" w:color="auto"/>
      </w:divBdr>
    </w:div>
    <w:div w:id="406153517">
      <w:bodyDiv w:val="1"/>
      <w:marLeft w:val="0"/>
      <w:marRight w:val="0"/>
      <w:marTop w:val="0"/>
      <w:marBottom w:val="0"/>
      <w:divBdr>
        <w:top w:val="none" w:sz="0" w:space="0" w:color="auto"/>
        <w:left w:val="none" w:sz="0" w:space="0" w:color="auto"/>
        <w:bottom w:val="none" w:sz="0" w:space="0" w:color="auto"/>
        <w:right w:val="none" w:sz="0" w:space="0" w:color="auto"/>
      </w:divBdr>
    </w:div>
    <w:div w:id="412943113">
      <w:bodyDiv w:val="1"/>
      <w:marLeft w:val="0"/>
      <w:marRight w:val="0"/>
      <w:marTop w:val="0"/>
      <w:marBottom w:val="0"/>
      <w:divBdr>
        <w:top w:val="none" w:sz="0" w:space="0" w:color="auto"/>
        <w:left w:val="none" w:sz="0" w:space="0" w:color="auto"/>
        <w:bottom w:val="none" w:sz="0" w:space="0" w:color="auto"/>
        <w:right w:val="none" w:sz="0" w:space="0" w:color="auto"/>
      </w:divBdr>
      <w:divsChild>
        <w:div w:id="150604045">
          <w:marLeft w:val="0"/>
          <w:marRight w:val="0"/>
          <w:marTop w:val="0"/>
          <w:marBottom w:val="0"/>
          <w:divBdr>
            <w:top w:val="single" w:sz="2" w:space="0" w:color="D9D9E3"/>
            <w:left w:val="single" w:sz="2" w:space="0" w:color="D9D9E3"/>
            <w:bottom w:val="single" w:sz="2" w:space="0" w:color="D9D9E3"/>
            <w:right w:val="single" w:sz="2" w:space="0" w:color="D9D9E3"/>
          </w:divBdr>
          <w:divsChild>
            <w:div w:id="1436831109">
              <w:marLeft w:val="0"/>
              <w:marRight w:val="0"/>
              <w:marTop w:val="0"/>
              <w:marBottom w:val="0"/>
              <w:divBdr>
                <w:top w:val="single" w:sz="2" w:space="0" w:color="D9D9E3"/>
                <w:left w:val="single" w:sz="2" w:space="0" w:color="D9D9E3"/>
                <w:bottom w:val="single" w:sz="2" w:space="0" w:color="D9D9E3"/>
                <w:right w:val="single" w:sz="2" w:space="0" w:color="D9D9E3"/>
              </w:divBdr>
              <w:divsChild>
                <w:div w:id="411506125">
                  <w:marLeft w:val="0"/>
                  <w:marRight w:val="0"/>
                  <w:marTop w:val="0"/>
                  <w:marBottom w:val="0"/>
                  <w:divBdr>
                    <w:top w:val="single" w:sz="2" w:space="0" w:color="D9D9E3"/>
                    <w:left w:val="single" w:sz="2" w:space="0" w:color="D9D9E3"/>
                    <w:bottom w:val="single" w:sz="2" w:space="0" w:color="D9D9E3"/>
                    <w:right w:val="single" w:sz="2" w:space="0" w:color="D9D9E3"/>
                  </w:divBdr>
                  <w:divsChild>
                    <w:div w:id="1631743268">
                      <w:marLeft w:val="0"/>
                      <w:marRight w:val="0"/>
                      <w:marTop w:val="0"/>
                      <w:marBottom w:val="0"/>
                      <w:divBdr>
                        <w:top w:val="single" w:sz="2" w:space="0" w:color="D9D9E3"/>
                        <w:left w:val="single" w:sz="2" w:space="0" w:color="D9D9E3"/>
                        <w:bottom w:val="single" w:sz="2" w:space="0" w:color="D9D9E3"/>
                        <w:right w:val="single" w:sz="2" w:space="0" w:color="D9D9E3"/>
                      </w:divBdr>
                      <w:divsChild>
                        <w:div w:id="1017581261">
                          <w:marLeft w:val="0"/>
                          <w:marRight w:val="0"/>
                          <w:marTop w:val="0"/>
                          <w:marBottom w:val="0"/>
                          <w:divBdr>
                            <w:top w:val="single" w:sz="2" w:space="0" w:color="D9D9E3"/>
                            <w:left w:val="single" w:sz="2" w:space="0" w:color="D9D9E3"/>
                            <w:bottom w:val="single" w:sz="2" w:space="0" w:color="D9D9E3"/>
                            <w:right w:val="single" w:sz="2" w:space="0" w:color="D9D9E3"/>
                          </w:divBdr>
                          <w:divsChild>
                            <w:div w:id="1453549957">
                              <w:marLeft w:val="0"/>
                              <w:marRight w:val="0"/>
                              <w:marTop w:val="100"/>
                              <w:marBottom w:val="100"/>
                              <w:divBdr>
                                <w:top w:val="single" w:sz="2" w:space="0" w:color="D9D9E3"/>
                                <w:left w:val="single" w:sz="2" w:space="0" w:color="D9D9E3"/>
                                <w:bottom w:val="single" w:sz="2" w:space="0" w:color="D9D9E3"/>
                                <w:right w:val="single" w:sz="2" w:space="0" w:color="D9D9E3"/>
                              </w:divBdr>
                              <w:divsChild>
                                <w:div w:id="781345791">
                                  <w:marLeft w:val="0"/>
                                  <w:marRight w:val="0"/>
                                  <w:marTop w:val="0"/>
                                  <w:marBottom w:val="0"/>
                                  <w:divBdr>
                                    <w:top w:val="single" w:sz="2" w:space="0" w:color="D9D9E3"/>
                                    <w:left w:val="single" w:sz="2" w:space="0" w:color="D9D9E3"/>
                                    <w:bottom w:val="single" w:sz="2" w:space="0" w:color="D9D9E3"/>
                                    <w:right w:val="single" w:sz="2" w:space="0" w:color="D9D9E3"/>
                                  </w:divBdr>
                                  <w:divsChild>
                                    <w:div w:id="1091699730">
                                      <w:marLeft w:val="0"/>
                                      <w:marRight w:val="0"/>
                                      <w:marTop w:val="0"/>
                                      <w:marBottom w:val="0"/>
                                      <w:divBdr>
                                        <w:top w:val="single" w:sz="2" w:space="0" w:color="D9D9E3"/>
                                        <w:left w:val="single" w:sz="2" w:space="0" w:color="D9D9E3"/>
                                        <w:bottom w:val="single" w:sz="2" w:space="0" w:color="D9D9E3"/>
                                        <w:right w:val="single" w:sz="2" w:space="0" w:color="D9D9E3"/>
                                      </w:divBdr>
                                      <w:divsChild>
                                        <w:div w:id="313684348">
                                          <w:marLeft w:val="0"/>
                                          <w:marRight w:val="0"/>
                                          <w:marTop w:val="0"/>
                                          <w:marBottom w:val="0"/>
                                          <w:divBdr>
                                            <w:top w:val="single" w:sz="2" w:space="0" w:color="D9D9E3"/>
                                            <w:left w:val="single" w:sz="2" w:space="0" w:color="D9D9E3"/>
                                            <w:bottom w:val="single" w:sz="2" w:space="0" w:color="D9D9E3"/>
                                            <w:right w:val="single" w:sz="2" w:space="0" w:color="D9D9E3"/>
                                          </w:divBdr>
                                          <w:divsChild>
                                            <w:div w:id="925118311">
                                              <w:marLeft w:val="0"/>
                                              <w:marRight w:val="0"/>
                                              <w:marTop w:val="0"/>
                                              <w:marBottom w:val="0"/>
                                              <w:divBdr>
                                                <w:top w:val="single" w:sz="2" w:space="0" w:color="D9D9E3"/>
                                                <w:left w:val="single" w:sz="2" w:space="0" w:color="D9D9E3"/>
                                                <w:bottom w:val="single" w:sz="2" w:space="0" w:color="D9D9E3"/>
                                                <w:right w:val="single" w:sz="2" w:space="0" w:color="D9D9E3"/>
                                              </w:divBdr>
                                              <w:divsChild>
                                                <w:div w:id="1621297124">
                                                  <w:marLeft w:val="0"/>
                                                  <w:marRight w:val="0"/>
                                                  <w:marTop w:val="0"/>
                                                  <w:marBottom w:val="0"/>
                                                  <w:divBdr>
                                                    <w:top w:val="single" w:sz="2" w:space="0" w:color="D9D9E3"/>
                                                    <w:left w:val="single" w:sz="2" w:space="0" w:color="D9D9E3"/>
                                                    <w:bottom w:val="single" w:sz="2" w:space="0" w:color="D9D9E3"/>
                                                    <w:right w:val="single" w:sz="2" w:space="0" w:color="D9D9E3"/>
                                                  </w:divBdr>
                                                  <w:divsChild>
                                                    <w:div w:id="1301106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1148346">
          <w:marLeft w:val="0"/>
          <w:marRight w:val="0"/>
          <w:marTop w:val="0"/>
          <w:marBottom w:val="0"/>
          <w:divBdr>
            <w:top w:val="none" w:sz="0" w:space="0" w:color="auto"/>
            <w:left w:val="none" w:sz="0" w:space="0" w:color="auto"/>
            <w:bottom w:val="none" w:sz="0" w:space="0" w:color="auto"/>
            <w:right w:val="none" w:sz="0" w:space="0" w:color="auto"/>
          </w:divBdr>
        </w:div>
      </w:divsChild>
    </w:div>
    <w:div w:id="414088122">
      <w:bodyDiv w:val="1"/>
      <w:marLeft w:val="0"/>
      <w:marRight w:val="0"/>
      <w:marTop w:val="0"/>
      <w:marBottom w:val="0"/>
      <w:divBdr>
        <w:top w:val="none" w:sz="0" w:space="0" w:color="auto"/>
        <w:left w:val="none" w:sz="0" w:space="0" w:color="auto"/>
        <w:bottom w:val="none" w:sz="0" w:space="0" w:color="auto"/>
        <w:right w:val="none" w:sz="0" w:space="0" w:color="auto"/>
      </w:divBdr>
      <w:divsChild>
        <w:div w:id="121969633">
          <w:marLeft w:val="0"/>
          <w:marRight w:val="0"/>
          <w:marTop w:val="0"/>
          <w:marBottom w:val="0"/>
          <w:divBdr>
            <w:top w:val="none" w:sz="0" w:space="0" w:color="auto"/>
            <w:left w:val="none" w:sz="0" w:space="0" w:color="auto"/>
            <w:bottom w:val="none" w:sz="0" w:space="0" w:color="auto"/>
            <w:right w:val="none" w:sz="0" w:space="0" w:color="auto"/>
          </w:divBdr>
        </w:div>
      </w:divsChild>
    </w:div>
    <w:div w:id="416950487">
      <w:bodyDiv w:val="1"/>
      <w:marLeft w:val="0"/>
      <w:marRight w:val="0"/>
      <w:marTop w:val="0"/>
      <w:marBottom w:val="0"/>
      <w:divBdr>
        <w:top w:val="none" w:sz="0" w:space="0" w:color="auto"/>
        <w:left w:val="none" w:sz="0" w:space="0" w:color="auto"/>
        <w:bottom w:val="none" w:sz="0" w:space="0" w:color="auto"/>
        <w:right w:val="none" w:sz="0" w:space="0" w:color="auto"/>
      </w:divBdr>
    </w:div>
    <w:div w:id="421533751">
      <w:bodyDiv w:val="1"/>
      <w:marLeft w:val="0"/>
      <w:marRight w:val="0"/>
      <w:marTop w:val="0"/>
      <w:marBottom w:val="0"/>
      <w:divBdr>
        <w:top w:val="none" w:sz="0" w:space="0" w:color="auto"/>
        <w:left w:val="none" w:sz="0" w:space="0" w:color="auto"/>
        <w:bottom w:val="none" w:sz="0" w:space="0" w:color="auto"/>
        <w:right w:val="none" w:sz="0" w:space="0" w:color="auto"/>
      </w:divBdr>
    </w:div>
    <w:div w:id="424770178">
      <w:bodyDiv w:val="1"/>
      <w:marLeft w:val="0"/>
      <w:marRight w:val="0"/>
      <w:marTop w:val="0"/>
      <w:marBottom w:val="0"/>
      <w:divBdr>
        <w:top w:val="none" w:sz="0" w:space="0" w:color="auto"/>
        <w:left w:val="none" w:sz="0" w:space="0" w:color="auto"/>
        <w:bottom w:val="none" w:sz="0" w:space="0" w:color="auto"/>
        <w:right w:val="none" w:sz="0" w:space="0" w:color="auto"/>
      </w:divBdr>
      <w:divsChild>
        <w:div w:id="1390567589">
          <w:marLeft w:val="0"/>
          <w:marRight w:val="0"/>
          <w:marTop w:val="0"/>
          <w:marBottom w:val="0"/>
          <w:divBdr>
            <w:top w:val="single" w:sz="2" w:space="0" w:color="D9D9E3"/>
            <w:left w:val="single" w:sz="2" w:space="0" w:color="D9D9E3"/>
            <w:bottom w:val="single" w:sz="2" w:space="0" w:color="D9D9E3"/>
            <w:right w:val="single" w:sz="2" w:space="0" w:color="D9D9E3"/>
          </w:divBdr>
          <w:divsChild>
            <w:div w:id="398750443">
              <w:marLeft w:val="0"/>
              <w:marRight w:val="0"/>
              <w:marTop w:val="0"/>
              <w:marBottom w:val="0"/>
              <w:divBdr>
                <w:top w:val="single" w:sz="2" w:space="0" w:color="D9D9E3"/>
                <w:left w:val="single" w:sz="2" w:space="0" w:color="D9D9E3"/>
                <w:bottom w:val="single" w:sz="2" w:space="0" w:color="D9D9E3"/>
                <w:right w:val="single" w:sz="2" w:space="0" w:color="D9D9E3"/>
              </w:divBdr>
              <w:divsChild>
                <w:div w:id="1908875484">
                  <w:marLeft w:val="0"/>
                  <w:marRight w:val="0"/>
                  <w:marTop w:val="0"/>
                  <w:marBottom w:val="0"/>
                  <w:divBdr>
                    <w:top w:val="single" w:sz="2" w:space="0" w:color="D9D9E3"/>
                    <w:left w:val="single" w:sz="2" w:space="0" w:color="D9D9E3"/>
                    <w:bottom w:val="single" w:sz="2" w:space="0" w:color="D9D9E3"/>
                    <w:right w:val="single" w:sz="2" w:space="0" w:color="D9D9E3"/>
                  </w:divBdr>
                  <w:divsChild>
                    <w:div w:id="176700860">
                      <w:marLeft w:val="0"/>
                      <w:marRight w:val="0"/>
                      <w:marTop w:val="0"/>
                      <w:marBottom w:val="0"/>
                      <w:divBdr>
                        <w:top w:val="single" w:sz="2" w:space="0" w:color="D9D9E3"/>
                        <w:left w:val="single" w:sz="2" w:space="0" w:color="D9D9E3"/>
                        <w:bottom w:val="single" w:sz="2" w:space="0" w:color="D9D9E3"/>
                        <w:right w:val="single" w:sz="2" w:space="0" w:color="D9D9E3"/>
                      </w:divBdr>
                      <w:divsChild>
                        <w:div w:id="181943694">
                          <w:marLeft w:val="0"/>
                          <w:marRight w:val="0"/>
                          <w:marTop w:val="0"/>
                          <w:marBottom w:val="0"/>
                          <w:divBdr>
                            <w:top w:val="single" w:sz="2" w:space="0" w:color="D9D9E3"/>
                            <w:left w:val="single" w:sz="2" w:space="0" w:color="D9D9E3"/>
                            <w:bottom w:val="single" w:sz="2" w:space="0" w:color="D9D9E3"/>
                            <w:right w:val="single" w:sz="2" w:space="0" w:color="D9D9E3"/>
                          </w:divBdr>
                          <w:divsChild>
                            <w:div w:id="1265846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6332370">
                                  <w:marLeft w:val="0"/>
                                  <w:marRight w:val="0"/>
                                  <w:marTop w:val="0"/>
                                  <w:marBottom w:val="0"/>
                                  <w:divBdr>
                                    <w:top w:val="single" w:sz="2" w:space="0" w:color="D9D9E3"/>
                                    <w:left w:val="single" w:sz="2" w:space="0" w:color="D9D9E3"/>
                                    <w:bottom w:val="single" w:sz="2" w:space="0" w:color="D9D9E3"/>
                                    <w:right w:val="single" w:sz="2" w:space="0" w:color="D9D9E3"/>
                                  </w:divBdr>
                                  <w:divsChild>
                                    <w:div w:id="2115250592">
                                      <w:marLeft w:val="0"/>
                                      <w:marRight w:val="0"/>
                                      <w:marTop w:val="0"/>
                                      <w:marBottom w:val="0"/>
                                      <w:divBdr>
                                        <w:top w:val="single" w:sz="2" w:space="0" w:color="D9D9E3"/>
                                        <w:left w:val="single" w:sz="2" w:space="0" w:color="D9D9E3"/>
                                        <w:bottom w:val="single" w:sz="2" w:space="0" w:color="D9D9E3"/>
                                        <w:right w:val="single" w:sz="2" w:space="0" w:color="D9D9E3"/>
                                      </w:divBdr>
                                      <w:divsChild>
                                        <w:div w:id="326179074">
                                          <w:marLeft w:val="0"/>
                                          <w:marRight w:val="0"/>
                                          <w:marTop w:val="0"/>
                                          <w:marBottom w:val="0"/>
                                          <w:divBdr>
                                            <w:top w:val="single" w:sz="2" w:space="0" w:color="D9D9E3"/>
                                            <w:left w:val="single" w:sz="2" w:space="0" w:color="D9D9E3"/>
                                            <w:bottom w:val="single" w:sz="2" w:space="0" w:color="D9D9E3"/>
                                            <w:right w:val="single" w:sz="2" w:space="0" w:color="D9D9E3"/>
                                          </w:divBdr>
                                          <w:divsChild>
                                            <w:div w:id="2084520355">
                                              <w:marLeft w:val="0"/>
                                              <w:marRight w:val="0"/>
                                              <w:marTop w:val="0"/>
                                              <w:marBottom w:val="0"/>
                                              <w:divBdr>
                                                <w:top w:val="single" w:sz="2" w:space="0" w:color="D9D9E3"/>
                                                <w:left w:val="single" w:sz="2" w:space="0" w:color="D9D9E3"/>
                                                <w:bottom w:val="single" w:sz="2" w:space="0" w:color="D9D9E3"/>
                                                <w:right w:val="single" w:sz="2" w:space="0" w:color="D9D9E3"/>
                                              </w:divBdr>
                                              <w:divsChild>
                                                <w:div w:id="846137134">
                                                  <w:marLeft w:val="0"/>
                                                  <w:marRight w:val="0"/>
                                                  <w:marTop w:val="0"/>
                                                  <w:marBottom w:val="0"/>
                                                  <w:divBdr>
                                                    <w:top w:val="single" w:sz="2" w:space="0" w:color="D9D9E3"/>
                                                    <w:left w:val="single" w:sz="2" w:space="0" w:color="D9D9E3"/>
                                                    <w:bottom w:val="single" w:sz="2" w:space="0" w:color="D9D9E3"/>
                                                    <w:right w:val="single" w:sz="2" w:space="0" w:color="D9D9E3"/>
                                                  </w:divBdr>
                                                  <w:divsChild>
                                                    <w:div w:id="1842234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7539776">
          <w:marLeft w:val="0"/>
          <w:marRight w:val="0"/>
          <w:marTop w:val="0"/>
          <w:marBottom w:val="0"/>
          <w:divBdr>
            <w:top w:val="none" w:sz="0" w:space="0" w:color="auto"/>
            <w:left w:val="none" w:sz="0" w:space="0" w:color="auto"/>
            <w:bottom w:val="none" w:sz="0" w:space="0" w:color="auto"/>
            <w:right w:val="none" w:sz="0" w:space="0" w:color="auto"/>
          </w:divBdr>
        </w:div>
      </w:divsChild>
    </w:div>
    <w:div w:id="432284323">
      <w:bodyDiv w:val="1"/>
      <w:marLeft w:val="0"/>
      <w:marRight w:val="0"/>
      <w:marTop w:val="0"/>
      <w:marBottom w:val="0"/>
      <w:divBdr>
        <w:top w:val="none" w:sz="0" w:space="0" w:color="auto"/>
        <w:left w:val="none" w:sz="0" w:space="0" w:color="auto"/>
        <w:bottom w:val="none" w:sz="0" w:space="0" w:color="auto"/>
        <w:right w:val="none" w:sz="0" w:space="0" w:color="auto"/>
      </w:divBdr>
    </w:div>
    <w:div w:id="433404840">
      <w:bodyDiv w:val="1"/>
      <w:marLeft w:val="0"/>
      <w:marRight w:val="0"/>
      <w:marTop w:val="0"/>
      <w:marBottom w:val="0"/>
      <w:divBdr>
        <w:top w:val="none" w:sz="0" w:space="0" w:color="auto"/>
        <w:left w:val="none" w:sz="0" w:space="0" w:color="auto"/>
        <w:bottom w:val="none" w:sz="0" w:space="0" w:color="auto"/>
        <w:right w:val="none" w:sz="0" w:space="0" w:color="auto"/>
      </w:divBdr>
      <w:divsChild>
        <w:div w:id="258610639">
          <w:marLeft w:val="0"/>
          <w:marRight w:val="0"/>
          <w:marTop w:val="0"/>
          <w:marBottom w:val="0"/>
          <w:divBdr>
            <w:top w:val="single" w:sz="2" w:space="0" w:color="D9D9E3"/>
            <w:left w:val="single" w:sz="2" w:space="0" w:color="D9D9E3"/>
            <w:bottom w:val="single" w:sz="2" w:space="0" w:color="D9D9E3"/>
            <w:right w:val="single" w:sz="2" w:space="0" w:color="D9D9E3"/>
          </w:divBdr>
          <w:divsChild>
            <w:div w:id="1933973506">
              <w:marLeft w:val="0"/>
              <w:marRight w:val="0"/>
              <w:marTop w:val="0"/>
              <w:marBottom w:val="0"/>
              <w:divBdr>
                <w:top w:val="single" w:sz="2" w:space="0" w:color="D9D9E3"/>
                <w:left w:val="single" w:sz="2" w:space="0" w:color="D9D9E3"/>
                <w:bottom w:val="single" w:sz="2" w:space="0" w:color="D9D9E3"/>
                <w:right w:val="single" w:sz="2" w:space="0" w:color="D9D9E3"/>
              </w:divBdr>
              <w:divsChild>
                <w:div w:id="299070985">
                  <w:marLeft w:val="0"/>
                  <w:marRight w:val="0"/>
                  <w:marTop w:val="0"/>
                  <w:marBottom w:val="0"/>
                  <w:divBdr>
                    <w:top w:val="single" w:sz="2" w:space="0" w:color="D9D9E3"/>
                    <w:left w:val="single" w:sz="2" w:space="0" w:color="D9D9E3"/>
                    <w:bottom w:val="single" w:sz="2" w:space="0" w:color="D9D9E3"/>
                    <w:right w:val="single" w:sz="2" w:space="0" w:color="D9D9E3"/>
                  </w:divBdr>
                  <w:divsChild>
                    <w:div w:id="1336810662">
                      <w:marLeft w:val="0"/>
                      <w:marRight w:val="0"/>
                      <w:marTop w:val="0"/>
                      <w:marBottom w:val="0"/>
                      <w:divBdr>
                        <w:top w:val="single" w:sz="2" w:space="0" w:color="D9D9E3"/>
                        <w:left w:val="single" w:sz="2" w:space="0" w:color="D9D9E3"/>
                        <w:bottom w:val="single" w:sz="2" w:space="0" w:color="D9D9E3"/>
                        <w:right w:val="single" w:sz="2" w:space="0" w:color="D9D9E3"/>
                      </w:divBdr>
                      <w:divsChild>
                        <w:div w:id="528879536">
                          <w:marLeft w:val="0"/>
                          <w:marRight w:val="0"/>
                          <w:marTop w:val="0"/>
                          <w:marBottom w:val="0"/>
                          <w:divBdr>
                            <w:top w:val="single" w:sz="2" w:space="0" w:color="D9D9E3"/>
                            <w:left w:val="single" w:sz="2" w:space="0" w:color="D9D9E3"/>
                            <w:bottom w:val="single" w:sz="2" w:space="0" w:color="D9D9E3"/>
                            <w:right w:val="single" w:sz="2" w:space="0" w:color="D9D9E3"/>
                          </w:divBdr>
                          <w:divsChild>
                            <w:div w:id="1836729029">
                              <w:marLeft w:val="0"/>
                              <w:marRight w:val="0"/>
                              <w:marTop w:val="100"/>
                              <w:marBottom w:val="100"/>
                              <w:divBdr>
                                <w:top w:val="single" w:sz="2" w:space="0" w:color="D9D9E3"/>
                                <w:left w:val="single" w:sz="2" w:space="0" w:color="D9D9E3"/>
                                <w:bottom w:val="single" w:sz="2" w:space="0" w:color="D9D9E3"/>
                                <w:right w:val="single" w:sz="2" w:space="0" w:color="D9D9E3"/>
                              </w:divBdr>
                              <w:divsChild>
                                <w:div w:id="400910189">
                                  <w:marLeft w:val="0"/>
                                  <w:marRight w:val="0"/>
                                  <w:marTop w:val="0"/>
                                  <w:marBottom w:val="0"/>
                                  <w:divBdr>
                                    <w:top w:val="single" w:sz="2" w:space="0" w:color="D9D9E3"/>
                                    <w:left w:val="single" w:sz="2" w:space="0" w:color="D9D9E3"/>
                                    <w:bottom w:val="single" w:sz="2" w:space="0" w:color="D9D9E3"/>
                                    <w:right w:val="single" w:sz="2" w:space="0" w:color="D9D9E3"/>
                                  </w:divBdr>
                                  <w:divsChild>
                                    <w:div w:id="1676346879">
                                      <w:marLeft w:val="0"/>
                                      <w:marRight w:val="0"/>
                                      <w:marTop w:val="0"/>
                                      <w:marBottom w:val="0"/>
                                      <w:divBdr>
                                        <w:top w:val="single" w:sz="2" w:space="0" w:color="D9D9E3"/>
                                        <w:left w:val="single" w:sz="2" w:space="0" w:color="D9D9E3"/>
                                        <w:bottom w:val="single" w:sz="2" w:space="0" w:color="D9D9E3"/>
                                        <w:right w:val="single" w:sz="2" w:space="0" w:color="D9D9E3"/>
                                      </w:divBdr>
                                      <w:divsChild>
                                        <w:div w:id="1784226030">
                                          <w:marLeft w:val="0"/>
                                          <w:marRight w:val="0"/>
                                          <w:marTop w:val="0"/>
                                          <w:marBottom w:val="0"/>
                                          <w:divBdr>
                                            <w:top w:val="single" w:sz="2" w:space="0" w:color="D9D9E3"/>
                                            <w:left w:val="single" w:sz="2" w:space="0" w:color="D9D9E3"/>
                                            <w:bottom w:val="single" w:sz="2" w:space="0" w:color="D9D9E3"/>
                                            <w:right w:val="single" w:sz="2" w:space="0" w:color="D9D9E3"/>
                                          </w:divBdr>
                                          <w:divsChild>
                                            <w:div w:id="1134249518">
                                              <w:marLeft w:val="0"/>
                                              <w:marRight w:val="0"/>
                                              <w:marTop w:val="0"/>
                                              <w:marBottom w:val="0"/>
                                              <w:divBdr>
                                                <w:top w:val="single" w:sz="2" w:space="0" w:color="D9D9E3"/>
                                                <w:left w:val="single" w:sz="2" w:space="0" w:color="D9D9E3"/>
                                                <w:bottom w:val="single" w:sz="2" w:space="0" w:color="D9D9E3"/>
                                                <w:right w:val="single" w:sz="2" w:space="0" w:color="D9D9E3"/>
                                              </w:divBdr>
                                              <w:divsChild>
                                                <w:div w:id="627974038">
                                                  <w:marLeft w:val="0"/>
                                                  <w:marRight w:val="0"/>
                                                  <w:marTop w:val="0"/>
                                                  <w:marBottom w:val="0"/>
                                                  <w:divBdr>
                                                    <w:top w:val="single" w:sz="2" w:space="0" w:color="D9D9E3"/>
                                                    <w:left w:val="single" w:sz="2" w:space="0" w:color="D9D9E3"/>
                                                    <w:bottom w:val="single" w:sz="2" w:space="0" w:color="D9D9E3"/>
                                                    <w:right w:val="single" w:sz="2" w:space="0" w:color="D9D9E3"/>
                                                  </w:divBdr>
                                                  <w:divsChild>
                                                    <w:div w:id="2038002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8027891">
          <w:marLeft w:val="0"/>
          <w:marRight w:val="0"/>
          <w:marTop w:val="0"/>
          <w:marBottom w:val="0"/>
          <w:divBdr>
            <w:top w:val="none" w:sz="0" w:space="0" w:color="auto"/>
            <w:left w:val="none" w:sz="0" w:space="0" w:color="auto"/>
            <w:bottom w:val="none" w:sz="0" w:space="0" w:color="auto"/>
            <w:right w:val="none" w:sz="0" w:space="0" w:color="auto"/>
          </w:divBdr>
        </w:div>
      </w:divsChild>
    </w:div>
    <w:div w:id="438641783">
      <w:bodyDiv w:val="1"/>
      <w:marLeft w:val="0"/>
      <w:marRight w:val="0"/>
      <w:marTop w:val="0"/>
      <w:marBottom w:val="0"/>
      <w:divBdr>
        <w:top w:val="none" w:sz="0" w:space="0" w:color="auto"/>
        <w:left w:val="none" w:sz="0" w:space="0" w:color="auto"/>
        <w:bottom w:val="none" w:sz="0" w:space="0" w:color="auto"/>
        <w:right w:val="none" w:sz="0" w:space="0" w:color="auto"/>
      </w:divBdr>
    </w:div>
    <w:div w:id="440030590">
      <w:bodyDiv w:val="1"/>
      <w:marLeft w:val="0"/>
      <w:marRight w:val="0"/>
      <w:marTop w:val="0"/>
      <w:marBottom w:val="0"/>
      <w:divBdr>
        <w:top w:val="none" w:sz="0" w:space="0" w:color="auto"/>
        <w:left w:val="none" w:sz="0" w:space="0" w:color="auto"/>
        <w:bottom w:val="none" w:sz="0" w:space="0" w:color="auto"/>
        <w:right w:val="none" w:sz="0" w:space="0" w:color="auto"/>
      </w:divBdr>
      <w:divsChild>
        <w:div w:id="248470622">
          <w:marLeft w:val="432"/>
          <w:marRight w:val="0"/>
          <w:marTop w:val="125"/>
          <w:marBottom w:val="0"/>
          <w:divBdr>
            <w:top w:val="none" w:sz="0" w:space="0" w:color="auto"/>
            <w:left w:val="none" w:sz="0" w:space="0" w:color="auto"/>
            <w:bottom w:val="none" w:sz="0" w:space="0" w:color="auto"/>
            <w:right w:val="none" w:sz="0" w:space="0" w:color="auto"/>
          </w:divBdr>
        </w:div>
        <w:div w:id="2119519341">
          <w:marLeft w:val="432"/>
          <w:marRight w:val="0"/>
          <w:marTop w:val="125"/>
          <w:marBottom w:val="0"/>
          <w:divBdr>
            <w:top w:val="none" w:sz="0" w:space="0" w:color="auto"/>
            <w:left w:val="none" w:sz="0" w:space="0" w:color="auto"/>
            <w:bottom w:val="none" w:sz="0" w:space="0" w:color="auto"/>
            <w:right w:val="none" w:sz="0" w:space="0" w:color="auto"/>
          </w:divBdr>
        </w:div>
      </w:divsChild>
    </w:div>
    <w:div w:id="451823287">
      <w:bodyDiv w:val="1"/>
      <w:marLeft w:val="0"/>
      <w:marRight w:val="0"/>
      <w:marTop w:val="0"/>
      <w:marBottom w:val="0"/>
      <w:divBdr>
        <w:top w:val="none" w:sz="0" w:space="0" w:color="auto"/>
        <w:left w:val="none" w:sz="0" w:space="0" w:color="auto"/>
        <w:bottom w:val="none" w:sz="0" w:space="0" w:color="auto"/>
        <w:right w:val="none" w:sz="0" w:space="0" w:color="auto"/>
      </w:divBdr>
    </w:div>
    <w:div w:id="452750375">
      <w:bodyDiv w:val="1"/>
      <w:marLeft w:val="0"/>
      <w:marRight w:val="0"/>
      <w:marTop w:val="0"/>
      <w:marBottom w:val="0"/>
      <w:divBdr>
        <w:top w:val="none" w:sz="0" w:space="0" w:color="auto"/>
        <w:left w:val="none" w:sz="0" w:space="0" w:color="auto"/>
        <w:bottom w:val="none" w:sz="0" w:space="0" w:color="auto"/>
        <w:right w:val="none" w:sz="0" w:space="0" w:color="auto"/>
      </w:divBdr>
    </w:div>
    <w:div w:id="454566410">
      <w:bodyDiv w:val="1"/>
      <w:marLeft w:val="0"/>
      <w:marRight w:val="0"/>
      <w:marTop w:val="0"/>
      <w:marBottom w:val="0"/>
      <w:divBdr>
        <w:top w:val="none" w:sz="0" w:space="0" w:color="auto"/>
        <w:left w:val="none" w:sz="0" w:space="0" w:color="auto"/>
        <w:bottom w:val="none" w:sz="0" w:space="0" w:color="auto"/>
        <w:right w:val="none" w:sz="0" w:space="0" w:color="auto"/>
      </w:divBdr>
    </w:div>
    <w:div w:id="455023519">
      <w:bodyDiv w:val="1"/>
      <w:marLeft w:val="0"/>
      <w:marRight w:val="0"/>
      <w:marTop w:val="0"/>
      <w:marBottom w:val="0"/>
      <w:divBdr>
        <w:top w:val="none" w:sz="0" w:space="0" w:color="auto"/>
        <w:left w:val="none" w:sz="0" w:space="0" w:color="auto"/>
        <w:bottom w:val="none" w:sz="0" w:space="0" w:color="auto"/>
        <w:right w:val="none" w:sz="0" w:space="0" w:color="auto"/>
      </w:divBdr>
    </w:div>
    <w:div w:id="455219876">
      <w:bodyDiv w:val="1"/>
      <w:marLeft w:val="0"/>
      <w:marRight w:val="0"/>
      <w:marTop w:val="0"/>
      <w:marBottom w:val="0"/>
      <w:divBdr>
        <w:top w:val="none" w:sz="0" w:space="0" w:color="auto"/>
        <w:left w:val="none" w:sz="0" w:space="0" w:color="auto"/>
        <w:bottom w:val="none" w:sz="0" w:space="0" w:color="auto"/>
        <w:right w:val="none" w:sz="0" w:space="0" w:color="auto"/>
      </w:divBdr>
      <w:divsChild>
        <w:div w:id="1020163958">
          <w:marLeft w:val="0"/>
          <w:marRight w:val="0"/>
          <w:marTop w:val="0"/>
          <w:marBottom w:val="0"/>
          <w:divBdr>
            <w:top w:val="none" w:sz="0" w:space="0" w:color="auto"/>
            <w:left w:val="none" w:sz="0" w:space="0" w:color="auto"/>
            <w:bottom w:val="none" w:sz="0" w:space="0" w:color="auto"/>
            <w:right w:val="none" w:sz="0" w:space="0" w:color="auto"/>
          </w:divBdr>
          <w:divsChild>
            <w:div w:id="19641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80368">
      <w:bodyDiv w:val="1"/>
      <w:marLeft w:val="0"/>
      <w:marRight w:val="0"/>
      <w:marTop w:val="0"/>
      <w:marBottom w:val="0"/>
      <w:divBdr>
        <w:top w:val="none" w:sz="0" w:space="0" w:color="auto"/>
        <w:left w:val="none" w:sz="0" w:space="0" w:color="auto"/>
        <w:bottom w:val="none" w:sz="0" w:space="0" w:color="auto"/>
        <w:right w:val="none" w:sz="0" w:space="0" w:color="auto"/>
      </w:divBdr>
    </w:div>
    <w:div w:id="456097587">
      <w:bodyDiv w:val="1"/>
      <w:marLeft w:val="0"/>
      <w:marRight w:val="0"/>
      <w:marTop w:val="0"/>
      <w:marBottom w:val="0"/>
      <w:divBdr>
        <w:top w:val="none" w:sz="0" w:space="0" w:color="auto"/>
        <w:left w:val="none" w:sz="0" w:space="0" w:color="auto"/>
        <w:bottom w:val="none" w:sz="0" w:space="0" w:color="auto"/>
        <w:right w:val="none" w:sz="0" w:space="0" w:color="auto"/>
      </w:divBdr>
    </w:div>
    <w:div w:id="463500178">
      <w:bodyDiv w:val="1"/>
      <w:marLeft w:val="0"/>
      <w:marRight w:val="0"/>
      <w:marTop w:val="0"/>
      <w:marBottom w:val="0"/>
      <w:divBdr>
        <w:top w:val="none" w:sz="0" w:space="0" w:color="auto"/>
        <w:left w:val="none" w:sz="0" w:space="0" w:color="auto"/>
        <w:bottom w:val="none" w:sz="0" w:space="0" w:color="auto"/>
        <w:right w:val="none" w:sz="0" w:space="0" w:color="auto"/>
      </w:divBdr>
    </w:div>
    <w:div w:id="465313537">
      <w:bodyDiv w:val="1"/>
      <w:marLeft w:val="0"/>
      <w:marRight w:val="0"/>
      <w:marTop w:val="0"/>
      <w:marBottom w:val="0"/>
      <w:divBdr>
        <w:top w:val="none" w:sz="0" w:space="0" w:color="auto"/>
        <w:left w:val="none" w:sz="0" w:space="0" w:color="auto"/>
        <w:bottom w:val="none" w:sz="0" w:space="0" w:color="auto"/>
        <w:right w:val="none" w:sz="0" w:space="0" w:color="auto"/>
      </w:divBdr>
      <w:divsChild>
        <w:div w:id="658575458">
          <w:marLeft w:val="0"/>
          <w:marRight w:val="0"/>
          <w:marTop w:val="0"/>
          <w:marBottom w:val="0"/>
          <w:divBdr>
            <w:top w:val="none" w:sz="0" w:space="0" w:color="auto"/>
            <w:left w:val="none" w:sz="0" w:space="0" w:color="auto"/>
            <w:bottom w:val="none" w:sz="0" w:space="0" w:color="auto"/>
            <w:right w:val="none" w:sz="0" w:space="0" w:color="auto"/>
          </w:divBdr>
        </w:div>
        <w:div w:id="2088502320">
          <w:marLeft w:val="0"/>
          <w:marRight w:val="0"/>
          <w:marTop w:val="0"/>
          <w:marBottom w:val="0"/>
          <w:divBdr>
            <w:top w:val="none" w:sz="0" w:space="0" w:color="auto"/>
            <w:left w:val="none" w:sz="0" w:space="0" w:color="auto"/>
            <w:bottom w:val="none" w:sz="0" w:space="0" w:color="auto"/>
            <w:right w:val="none" w:sz="0" w:space="0" w:color="auto"/>
          </w:divBdr>
        </w:div>
        <w:div w:id="828592915">
          <w:marLeft w:val="0"/>
          <w:marRight w:val="0"/>
          <w:marTop w:val="0"/>
          <w:marBottom w:val="0"/>
          <w:divBdr>
            <w:top w:val="none" w:sz="0" w:space="0" w:color="auto"/>
            <w:left w:val="none" w:sz="0" w:space="0" w:color="auto"/>
            <w:bottom w:val="none" w:sz="0" w:space="0" w:color="auto"/>
            <w:right w:val="none" w:sz="0" w:space="0" w:color="auto"/>
          </w:divBdr>
        </w:div>
        <w:div w:id="685982991">
          <w:marLeft w:val="0"/>
          <w:marRight w:val="0"/>
          <w:marTop w:val="0"/>
          <w:marBottom w:val="0"/>
          <w:divBdr>
            <w:top w:val="none" w:sz="0" w:space="0" w:color="auto"/>
            <w:left w:val="none" w:sz="0" w:space="0" w:color="auto"/>
            <w:bottom w:val="none" w:sz="0" w:space="0" w:color="auto"/>
            <w:right w:val="none" w:sz="0" w:space="0" w:color="auto"/>
          </w:divBdr>
        </w:div>
        <w:div w:id="2066295700">
          <w:marLeft w:val="0"/>
          <w:marRight w:val="0"/>
          <w:marTop w:val="0"/>
          <w:marBottom w:val="0"/>
          <w:divBdr>
            <w:top w:val="none" w:sz="0" w:space="0" w:color="auto"/>
            <w:left w:val="none" w:sz="0" w:space="0" w:color="auto"/>
            <w:bottom w:val="none" w:sz="0" w:space="0" w:color="auto"/>
            <w:right w:val="none" w:sz="0" w:space="0" w:color="auto"/>
          </w:divBdr>
        </w:div>
        <w:div w:id="1657876427">
          <w:marLeft w:val="0"/>
          <w:marRight w:val="0"/>
          <w:marTop w:val="0"/>
          <w:marBottom w:val="0"/>
          <w:divBdr>
            <w:top w:val="none" w:sz="0" w:space="0" w:color="auto"/>
            <w:left w:val="none" w:sz="0" w:space="0" w:color="auto"/>
            <w:bottom w:val="none" w:sz="0" w:space="0" w:color="auto"/>
            <w:right w:val="none" w:sz="0" w:space="0" w:color="auto"/>
          </w:divBdr>
        </w:div>
      </w:divsChild>
    </w:div>
    <w:div w:id="468592715">
      <w:bodyDiv w:val="1"/>
      <w:marLeft w:val="0"/>
      <w:marRight w:val="0"/>
      <w:marTop w:val="0"/>
      <w:marBottom w:val="0"/>
      <w:divBdr>
        <w:top w:val="none" w:sz="0" w:space="0" w:color="auto"/>
        <w:left w:val="none" w:sz="0" w:space="0" w:color="auto"/>
        <w:bottom w:val="none" w:sz="0" w:space="0" w:color="auto"/>
        <w:right w:val="none" w:sz="0" w:space="0" w:color="auto"/>
      </w:divBdr>
    </w:div>
    <w:div w:id="472872246">
      <w:bodyDiv w:val="1"/>
      <w:marLeft w:val="0"/>
      <w:marRight w:val="0"/>
      <w:marTop w:val="0"/>
      <w:marBottom w:val="0"/>
      <w:divBdr>
        <w:top w:val="none" w:sz="0" w:space="0" w:color="auto"/>
        <w:left w:val="none" w:sz="0" w:space="0" w:color="auto"/>
        <w:bottom w:val="none" w:sz="0" w:space="0" w:color="auto"/>
        <w:right w:val="none" w:sz="0" w:space="0" w:color="auto"/>
      </w:divBdr>
    </w:div>
    <w:div w:id="473063518">
      <w:bodyDiv w:val="1"/>
      <w:marLeft w:val="0"/>
      <w:marRight w:val="0"/>
      <w:marTop w:val="0"/>
      <w:marBottom w:val="0"/>
      <w:divBdr>
        <w:top w:val="none" w:sz="0" w:space="0" w:color="auto"/>
        <w:left w:val="none" w:sz="0" w:space="0" w:color="auto"/>
        <w:bottom w:val="none" w:sz="0" w:space="0" w:color="auto"/>
        <w:right w:val="none" w:sz="0" w:space="0" w:color="auto"/>
      </w:divBdr>
    </w:div>
    <w:div w:id="476337124">
      <w:bodyDiv w:val="1"/>
      <w:marLeft w:val="0"/>
      <w:marRight w:val="0"/>
      <w:marTop w:val="0"/>
      <w:marBottom w:val="0"/>
      <w:divBdr>
        <w:top w:val="none" w:sz="0" w:space="0" w:color="auto"/>
        <w:left w:val="none" w:sz="0" w:space="0" w:color="auto"/>
        <w:bottom w:val="none" w:sz="0" w:space="0" w:color="auto"/>
        <w:right w:val="none" w:sz="0" w:space="0" w:color="auto"/>
      </w:divBdr>
    </w:div>
    <w:div w:id="480272225">
      <w:bodyDiv w:val="1"/>
      <w:marLeft w:val="0"/>
      <w:marRight w:val="0"/>
      <w:marTop w:val="0"/>
      <w:marBottom w:val="0"/>
      <w:divBdr>
        <w:top w:val="none" w:sz="0" w:space="0" w:color="auto"/>
        <w:left w:val="none" w:sz="0" w:space="0" w:color="auto"/>
        <w:bottom w:val="none" w:sz="0" w:space="0" w:color="auto"/>
        <w:right w:val="none" w:sz="0" w:space="0" w:color="auto"/>
      </w:divBdr>
    </w:div>
    <w:div w:id="492448236">
      <w:bodyDiv w:val="1"/>
      <w:marLeft w:val="0"/>
      <w:marRight w:val="0"/>
      <w:marTop w:val="0"/>
      <w:marBottom w:val="0"/>
      <w:divBdr>
        <w:top w:val="none" w:sz="0" w:space="0" w:color="auto"/>
        <w:left w:val="none" w:sz="0" w:space="0" w:color="auto"/>
        <w:bottom w:val="none" w:sz="0" w:space="0" w:color="auto"/>
        <w:right w:val="none" w:sz="0" w:space="0" w:color="auto"/>
      </w:divBdr>
    </w:div>
    <w:div w:id="499271903">
      <w:bodyDiv w:val="1"/>
      <w:marLeft w:val="0"/>
      <w:marRight w:val="0"/>
      <w:marTop w:val="0"/>
      <w:marBottom w:val="0"/>
      <w:divBdr>
        <w:top w:val="none" w:sz="0" w:space="0" w:color="auto"/>
        <w:left w:val="none" w:sz="0" w:space="0" w:color="auto"/>
        <w:bottom w:val="none" w:sz="0" w:space="0" w:color="auto"/>
        <w:right w:val="none" w:sz="0" w:space="0" w:color="auto"/>
      </w:divBdr>
    </w:div>
    <w:div w:id="507139214">
      <w:bodyDiv w:val="1"/>
      <w:marLeft w:val="0"/>
      <w:marRight w:val="0"/>
      <w:marTop w:val="0"/>
      <w:marBottom w:val="0"/>
      <w:divBdr>
        <w:top w:val="none" w:sz="0" w:space="0" w:color="auto"/>
        <w:left w:val="none" w:sz="0" w:space="0" w:color="auto"/>
        <w:bottom w:val="none" w:sz="0" w:space="0" w:color="auto"/>
        <w:right w:val="none" w:sz="0" w:space="0" w:color="auto"/>
      </w:divBdr>
    </w:div>
    <w:div w:id="510874689">
      <w:bodyDiv w:val="1"/>
      <w:marLeft w:val="0"/>
      <w:marRight w:val="0"/>
      <w:marTop w:val="0"/>
      <w:marBottom w:val="0"/>
      <w:divBdr>
        <w:top w:val="none" w:sz="0" w:space="0" w:color="auto"/>
        <w:left w:val="none" w:sz="0" w:space="0" w:color="auto"/>
        <w:bottom w:val="none" w:sz="0" w:space="0" w:color="auto"/>
        <w:right w:val="none" w:sz="0" w:space="0" w:color="auto"/>
      </w:divBdr>
    </w:div>
    <w:div w:id="523133859">
      <w:bodyDiv w:val="1"/>
      <w:marLeft w:val="0"/>
      <w:marRight w:val="0"/>
      <w:marTop w:val="0"/>
      <w:marBottom w:val="0"/>
      <w:divBdr>
        <w:top w:val="none" w:sz="0" w:space="0" w:color="auto"/>
        <w:left w:val="none" w:sz="0" w:space="0" w:color="auto"/>
        <w:bottom w:val="none" w:sz="0" w:space="0" w:color="auto"/>
        <w:right w:val="none" w:sz="0" w:space="0" w:color="auto"/>
      </w:divBdr>
      <w:divsChild>
        <w:div w:id="608439194">
          <w:marLeft w:val="0"/>
          <w:marRight w:val="0"/>
          <w:marTop w:val="0"/>
          <w:marBottom w:val="0"/>
          <w:divBdr>
            <w:top w:val="none" w:sz="0" w:space="0" w:color="auto"/>
            <w:left w:val="none" w:sz="0" w:space="0" w:color="auto"/>
            <w:bottom w:val="none" w:sz="0" w:space="0" w:color="auto"/>
            <w:right w:val="none" w:sz="0" w:space="0" w:color="auto"/>
          </w:divBdr>
          <w:divsChild>
            <w:div w:id="688455936">
              <w:marLeft w:val="0"/>
              <w:marRight w:val="0"/>
              <w:marTop w:val="0"/>
              <w:marBottom w:val="0"/>
              <w:divBdr>
                <w:top w:val="none" w:sz="0" w:space="0" w:color="auto"/>
                <w:left w:val="none" w:sz="0" w:space="0" w:color="auto"/>
                <w:bottom w:val="none" w:sz="0" w:space="0" w:color="auto"/>
                <w:right w:val="none" w:sz="0" w:space="0" w:color="auto"/>
              </w:divBdr>
              <w:divsChild>
                <w:div w:id="1092360959">
                  <w:marLeft w:val="0"/>
                  <w:marRight w:val="0"/>
                  <w:marTop w:val="30"/>
                  <w:marBottom w:val="0"/>
                  <w:divBdr>
                    <w:top w:val="none" w:sz="0" w:space="0" w:color="auto"/>
                    <w:left w:val="none" w:sz="0" w:space="0" w:color="auto"/>
                    <w:bottom w:val="none" w:sz="0" w:space="0" w:color="auto"/>
                    <w:right w:val="none" w:sz="0" w:space="0" w:color="auto"/>
                  </w:divBdr>
                  <w:divsChild>
                    <w:div w:id="1426997781">
                      <w:marLeft w:val="0"/>
                      <w:marRight w:val="0"/>
                      <w:marTop w:val="0"/>
                      <w:marBottom w:val="0"/>
                      <w:divBdr>
                        <w:top w:val="none" w:sz="0" w:space="0" w:color="auto"/>
                        <w:left w:val="none" w:sz="0" w:space="0" w:color="auto"/>
                        <w:bottom w:val="none" w:sz="0" w:space="0" w:color="auto"/>
                        <w:right w:val="none" w:sz="0" w:space="0" w:color="auto"/>
                      </w:divBdr>
                      <w:divsChild>
                        <w:div w:id="850533343">
                          <w:marLeft w:val="0"/>
                          <w:marRight w:val="0"/>
                          <w:marTop w:val="0"/>
                          <w:marBottom w:val="0"/>
                          <w:divBdr>
                            <w:top w:val="none" w:sz="0" w:space="0" w:color="auto"/>
                            <w:left w:val="none" w:sz="0" w:space="0" w:color="auto"/>
                            <w:bottom w:val="none" w:sz="0" w:space="0" w:color="auto"/>
                            <w:right w:val="none" w:sz="0" w:space="0" w:color="auto"/>
                          </w:divBdr>
                          <w:divsChild>
                            <w:div w:id="702092875">
                              <w:marLeft w:val="0"/>
                              <w:marRight w:val="0"/>
                              <w:marTop w:val="0"/>
                              <w:marBottom w:val="300"/>
                              <w:divBdr>
                                <w:top w:val="single" w:sz="6" w:space="0" w:color="E6EBEF"/>
                                <w:left w:val="single" w:sz="6" w:space="0" w:color="E6EBEF"/>
                                <w:bottom w:val="single" w:sz="6" w:space="0" w:color="E6EBEF"/>
                                <w:right w:val="single" w:sz="6" w:space="0" w:color="E6EBEF"/>
                              </w:divBdr>
                              <w:divsChild>
                                <w:div w:id="515268335">
                                  <w:marLeft w:val="0"/>
                                  <w:marRight w:val="0"/>
                                  <w:marTop w:val="0"/>
                                  <w:marBottom w:val="0"/>
                                  <w:divBdr>
                                    <w:top w:val="none" w:sz="0" w:space="0" w:color="auto"/>
                                    <w:left w:val="none" w:sz="0" w:space="0" w:color="auto"/>
                                    <w:bottom w:val="none" w:sz="0" w:space="0" w:color="auto"/>
                                    <w:right w:val="none" w:sz="0" w:space="0" w:color="auto"/>
                                  </w:divBdr>
                                  <w:divsChild>
                                    <w:div w:id="1708679986">
                                      <w:marLeft w:val="0"/>
                                      <w:marRight w:val="0"/>
                                      <w:marTop w:val="0"/>
                                      <w:marBottom w:val="0"/>
                                      <w:divBdr>
                                        <w:top w:val="none" w:sz="0" w:space="0" w:color="auto"/>
                                        <w:left w:val="none" w:sz="0" w:space="0" w:color="auto"/>
                                        <w:bottom w:val="none" w:sz="0" w:space="0" w:color="auto"/>
                                        <w:right w:val="none" w:sz="0" w:space="0" w:color="auto"/>
                                      </w:divBdr>
                                      <w:divsChild>
                                        <w:div w:id="288972183">
                                          <w:marLeft w:val="0"/>
                                          <w:marRight w:val="0"/>
                                          <w:marTop w:val="0"/>
                                          <w:marBottom w:val="0"/>
                                          <w:divBdr>
                                            <w:top w:val="none" w:sz="0" w:space="0" w:color="auto"/>
                                            <w:left w:val="none" w:sz="0" w:space="0" w:color="auto"/>
                                            <w:bottom w:val="none" w:sz="0" w:space="0" w:color="auto"/>
                                            <w:right w:val="none" w:sz="0" w:space="0" w:color="auto"/>
                                          </w:divBdr>
                                          <w:divsChild>
                                            <w:div w:id="1368947705">
                                              <w:marLeft w:val="0"/>
                                              <w:marRight w:val="0"/>
                                              <w:marTop w:val="0"/>
                                              <w:marBottom w:val="0"/>
                                              <w:divBdr>
                                                <w:top w:val="none" w:sz="0" w:space="0" w:color="auto"/>
                                                <w:left w:val="none" w:sz="0" w:space="0" w:color="auto"/>
                                                <w:bottom w:val="none" w:sz="0" w:space="0" w:color="auto"/>
                                                <w:right w:val="none" w:sz="0" w:space="0" w:color="auto"/>
                                              </w:divBdr>
                                            </w:div>
                                            <w:div w:id="515996619">
                                              <w:marLeft w:val="0"/>
                                              <w:marRight w:val="0"/>
                                              <w:marTop w:val="0"/>
                                              <w:marBottom w:val="0"/>
                                              <w:divBdr>
                                                <w:top w:val="none" w:sz="0" w:space="0" w:color="auto"/>
                                                <w:left w:val="none" w:sz="0" w:space="0" w:color="auto"/>
                                                <w:bottom w:val="none" w:sz="0" w:space="0" w:color="auto"/>
                                                <w:right w:val="none" w:sz="0" w:space="0" w:color="auto"/>
                                              </w:divBdr>
                                            </w:div>
                                            <w:div w:id="1335458045">
                                              <w:marLeft w:val="0"/>
                                              <w:marRight w:val="0"/>
                                              <w:marTop w:val="0"/>
                                              <w:marBottom w:val="0"/>
                                              <w:divBdr>
                                                <w:top w:val="none" w:sz="0" w:space="0" w:color="auto"/>
                                                <w:left w:val="none" w:sz="0" w:space="0" w:color="auto"/>
                                                <w:bottom w:val="none" w:sz="0" w:space="0" w:color="auto"/>
                                                <w:right w:val="none" w:sz="0" w:space="0" w:color="auto"/>
                                              </w:divBdr>
                                            </w:div>
                                            <w:div w:id="665397677">
                                              <w:marLeft w:val="0"/>
                                              <w:marRight w:val="0"/>
                                              <w:marTop w:val="0"/>
                                              <w:marBottom w:val="0"/>
                                              <w:divBdr>
                                                <w:top w:val="none" w:sz="0" w:space="0" w:color="auto"/>
                                                <w:left w:val="none" w:sz="0" w:space="0" w:color="auto"/>
                                                <w:bottom w:val="none" w:sz="0" w:space="0" w:color="auto"/>
                                                <w:right w:val="none" w:sz="0" w:space="0" w:color="auto"/>
                                              </w:divBdr>
                                            </w:div>
                                            <w:div w:id="1509785221">
                                              <w:marLeft w:val="0"/>
                                              <w:marRight w:val="0"/>
                                              <w:marTop w:val="0"/>
                                              <w:marBottom w:val="0"/>
                                              <w:divBdr>
                                                <w:top w:val="none" w:sz="0" w:space="0" w:color="auto"/>
                                                <w:left w:val="none" w:sz="0" w:space="0" w:color="auto"/>
                                                <w:bottom w:val="none" w:sz="0" w:space="0" w:color="auto"/>
                                                <w:right w:val="none" w:sz="0" w:space="0" w:color="auto"/>
                                              </w:divBdr>
                                            </w:div>
                                            <w:div w:id="1419256127">
                                              <w:marLeft w:val="0"/>
                                              <w:marRight w:val="0"/>
                                              <w:marTop w:val="0"/>
                                              <w:marBottom w:val="0"/>
                                              <w:divBdr>
                                                <w:top w:val="none" w:sz="0" w:space="0" w:color="auto"/>
                                                <w:left w:val="none" w:sz="0" w:space="0" w:color="auto"/>
                                                <w:bottom w:val="none" w:sz="0" w:space="0" w:color="auto"/>
                                                <w:right w:val="none" w:sz="0" w:space="0" w:color="auto"/>
                                              </w:divBdr>
                                            </w:div>
                                            <w:div w:id="119567915">
                                              <w:marLeft w:val="0"/>
                                              <w:marRight w:val="0"/>
                                              <w:marTop w:val="0"/>
                                              <w:marBottom w:val="0"/>
                                              <w:divBdr>
                                                <w:top w:val="none" w:sz="0" w:space="0" w:color="auto"/>
                                                <w:left w:val="none" w:sz="0" w:space="0" w:color="auto"/>
                                                <w:bottom w:val="none" w:sz="0" w:space="0" w:color="auto"/>
                                                <w:right w:val="none" w:sz="0" w:space="0" w:color="auto"/>
                                              </w:divBdr>
                                            </w:div>
                                            <w:div w:id="2045474971">
                                              <w:marLeft w:val="0"/>
                                              <w:marRight w:val="0"/>
                                              <w:marTop w:val="0"/>
                                              <w:marBottom w:val="0"/>
                                              <w:divBdr>
                                                <w:top w:val="none" w:sz="0" w:space="0" w:color="auto"/>
                                                <w:left w:val="none" w:sz="0" w:space="0" w:color="auto"/>
                                                <w:bottom w:val="none" w:sz="0" w:space="0" w:color="auto"/>
                                                <w:right w:val="none" w:sz="0" w:space="0" w:color="auto"/>
                                              </w:divBdr>
                                            </w:div>
                                            <w:div w:id="147596139">
                                              <w:marLeft w:val="0"/>
                                              <w:marRight w:val="0"/>
                                              <w:marTop w:val="0"/>
                                              <w:marBottom w:val="0"/>
                                              <w:divBdr>
                                                <w:top w:val="none" w:sz="0" w:space="0" w:color="auto"/>
                                                <w:left w:val="none" w:sz="0" w:space="0" w:color="auto"/>
                                                <w:bottom w:val="none" w:sz="0" w:space="0" w:color="auto"/>
                                                <w:right w:val="none" w:sz="0" w:space="0" w:color="auto"/>
                                              </w:divBdr>
                                            </w:div>
                                            <w:div w:id="1577208527">
                                              <w:marLeft w:val="0"/>
                                              <w:marRight w:val="0"/>
                                              <w:marTop w:val="0"/>
                                              <w:marBottom w:val="0"/>
                                              <w:divBdr>
                                                <w:top w:val="none" w:sz="0" w:space="0" w:color="auto"/>
                                                <w:left w:val="none" w:sz="0" w:space="0" w:color="auto"/>
                                                <w:bottom w:val="none" w:sz="0" w:space="0" w:color="auto"/>
                                                <w:right w:val="none" w:sz="0" w:space="0" w:color="auto"/>
                                              </w:divBdr>
                                            </w:div>
                                            <w:div w:id="9260803">
                                              <w:marLeft w:val="0"/>
                                              <w:marRight w:val="0"/>
                                              <w:marTop w:val="0"/>
                                              <w:marBottom w:val="0"/>
                                              <w:divBdr>
                                                <w:top w:val="none" w:sz="0" w:space="0" w:color="auto"/>
                                                <w:left w:val="none" w:sz="0" w:space="0" w:color="auto"/>
                                                <w:bottom w:val="none" w:sz="0" w:space="0" w:color="auto"/>
                                                <w:right w:val="none" w:sz="0" w:space="0" w:color="auto"/>
                                              </w:divBdr>
                                            </w:div>
                                            <w:div w:id="1062480739">
                                              <w:marLeft w:val="0"/>
                                              <w:marRight w:val="0"/>
                                              <w:marTop w:val="0"/>
                                              <w:marBottom w:val="0"/>
                                              <w:divBdr>
                                                <w:top w:val="none" w:sz="0" w:space="0" w:color="auto"/>
                                                <w:left w:val="none" w:sz="0" w:space="0" w:color="auto"/>
                                                <w:bottom w:val="none" w:sz="0" w:space="0" w:color="auto"/>
                                                <w:right w:val="none" w:sz="0" w:space="0" w:color="auto"/>
                                              </w:divBdr>
                                            </w:div>
                                            <w:div w:id="22749237">
                                              <w:marLeft w:val="0"/>
                                              <w:marRight w:val="0"/>
                                              <w:marTop w:val="0"/>
                                              <w:marBottom w:val="0"/>
                                              <w:divBdr>
                                                <w:top w:val="none" w:sz="0" w:space="0" w:color="auto"/>
                                                <w:left w:val="none" w:sz="0" w:space="0" w:color="auto"/>
                                                <w:bottom w:val="none" w:sz="0" w:space="0" w:color="auto"/>
                                                <w:right w:val="none" w:sz="0" w:space="0" w:color="auto"/>
                                              </w:divBdr>
                                            </w:div>
                                          </w:divsChild>
                                        </w:div>
                                        <w:div w:id="372124337">
                                          <w:marLeft w:val="0"/>
                                          <w:marRight w:val="0"/>
                                          <w:marTop w:val="0"/>
                                          <w:marBottom w:val="0"/>
                                          <w:divBdr>
                                            <w:top w:val="none" w:sz="0" w:space="0" w:color="auto"/>
                                            <w:left w:val="none" w:sz="0" w:space="0" w:color="auto"/>
                                            <w:bottom w:val="none" w:sz="0" w:space="0" w:color="auto"/>
                                            <w:right w:val="none" w:sz="0" w:space="0" w:color="auto"/>
                                          </w:divBdr>
                                          <w:divsChild>
                                            <w:div w:id="401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563459">
                              <w:marLeft w:val="0"/>
                              <w:marRight w:val="0"/>
                              <w:marTop w:val="0"/>
                              <w:marBottom w:val="300"/>
                              <w:divBdr>
                                <w:top w:val="none" w:sz="0" w:space="0" w:color="auto"/>
                                <w:left w:val="none" w:sz="0" w:space="0" w:color="auto"/>
                                <w:bottom w:val="none" w:sz="0" w:space="0" w:color="auto"/>
                                <w:right w:val="none" w:sz="0" w:space="0" w:color="auto"/>
                              </w:divBdr>
                              <w:divsChild>
                                <w:div w:id="1712878888">
                                  <w:marLeft w:val="0"/>
                                  <w:marRight w:val="0"/>
                                  <w:marTop w:val="0"/>
                                  <w:marBottom w:val="0"/>
                                  <w:divBdr>
                                    <w:top w:val="none" w:sz="0" w:space="0" w:color="auto"/>
                                    <w:left w:val="none" w:sz="0" w:space="0" w:color="auto"/>
                                    <w:bottom w:val="none" w:sz="0" w:space="0" w:color="auto"/>
                                    <w:right w:val="none" w:sz="0" w:space="0" w:color="auto"/>
                                  </w:divBdr>
                                  <w:divsChild>
                                    <w:div w:id="1891844393">
                                      <w:marLeft w:val="0"/>
                                      <w:marRight w:val="0"/>
                                      <w:marTop w:val="0"/>
                                      <w:marBottom w:val="0"/>
                                      <w:divBdr>
                                        <w:top w:val="none" w:sz="0" w:space="0" w:color="auto"/>
                                        <w:left w:val="none" w:sz="0" w:space="0" w:color="auto"/>
                                        <w:bottom w:val="none" w:sz="0" w:space="0" w:color="auto"/>
                                        <w:right w:val="none" w:sz="0" w:space="0" w:color="auto"/>
                                      </w:divBdr>
                                      <w:divsChild>
                                        <w:div w:id="717557069">
                                          <w:marLeft w:val="0"/>
                                          <w:marRight w:val="0"/>
                                          <w:marTop w:val="0"/>
                                          <w:marBottom w:val="0"/>
                                          <w:divBdr>
                                            <w:top w:val="none" w:sz="0" w:space="0" w:color="auto"/>
                                            <w:left w:val="none" w:sz="0" w:space="0" w:color="auto"/>
                                            <w:bottom w:val="none" w:sz="0" w:space="0" w:color="auto"/>
                                            <w:right w:val="none" w:sz="0" w:space="0" w:color="auto"/>
                                          </w:divBdr>
                                          <w:divsChild>
                                            <w:div w:id="692539245">
                                              <w:marLeft w:val="0"/>
                                              <w:marRight w:val="0"/>
                                              <w:marTop w:val="0"/>
                                              <w:marBottom w:val="0"/>
                                              <w:divBdr>
                                                <w:top w:val="single" w:sz="6" w:space="18" w:color="E6EBEF"/>
                                                <w:left w:val="single" w:sz="6" w:space="18" w:color="E6EBEF"/>
                                                <w:bottom w:val="single" w:sz="6" w:space="18" w:color="E6EBEF"/>
                                                <w:right w:val="single" w:sz="6" w:space="18" w:color="E6EBEF"/>
                                              </w:divBdr>
                                              <w:divsChild>
                                                <w:div w:id="1059354373">
                                                  <w:marLeft w:val="0"/>
                                                  <w:marRight w:val="0"/>
                                                  <w:marTop w:val="0"/>
                                                  <w:marBottom w:val="180"/>
                                                  <w:divBdr>
                                                    <w:top w:val="none" w:sz="0" w:space="0" w:color="auto"/>
                                                    <w:left w:val="none" w:sz="0" w:space="0" w:color="auto"/>
                                                    <w:bottom w:val="single" w:sz="6" w:space="9" w:color="E6EBEF"/>
                                                    <w:right w:val="none" w:sz="0" w:space="0" w:color="auto"/>
                                                  </w:divBdr>
                                                </w:div>
                                                <w:div w:id="919484561">
                                                  <w:marLeft w:val="0"/>
                                                  <w:marRight w:val="0"/>
                                                  <w:marTop w:val="0"/>
                                                  <w:marBottom w:val="0"/>
                                                  <w:divBdr>
                                                    <w:top w:val="none" w:sz="0" w:space="0" w:color="auto"/>
                                                    <w:left w:val="none" w:sz="0" w:space="0" w:color="auto"/>
                                                    <w:bottom w:val="none" w:sz="0" w:space="0" w:color="auto"/>
                                                    <w:right w:val="none" w:sz="0" w:space="0" w:color="auto"/>
                                                  </w:divBdr>
                                                  <w:divsChild>
                                                    <w:div w:id="1232815927">
                                                      <w:marLeft w:val="0"/>
                                                      <w:marRight w:val="0"/>
                                                      <w:marTop w:val="0"/>
                                                      <w:marBottom w:val="0"/>
                                                      <w:divBdr>
                                                        <w:top w:val="none" w:sz="0" w:space="0" w:color="auto"/>
                                                        <w:left w:val="none" w:sz="0" w:space="0" w:color="auto"/>
                                                        <w:bottom w:val="none" w:sz="0" w:space="0" w:color="auto"/>
                                                        <w:right w:val="none" w:sz="0" w:space="0" w:color="auto"/>
                                                      </w:divBdr>
                                                      <w:divsChild>
                                                        <w:div w:id="293952858">
                                                          <w:marLeft w:val="0"/>
                                                          <w:marRight w:val="0"/>
                                                          <w:marTop w:val="0"/>
                                                          <w:marBottom w:val="0"/>
                                                          <w:divBdr>
                                                            <w:top w:val="none" w:sz="0" w:space="0" w:color="auto"/>
                                                            <w:left w:val="none" w:sz="0" w:space="0" w:color="auto"/>
                                                            <w:bottom w:val="none" w:sz="0" w:space="0" w:color="auto"/>
                                                            <w:right w:val="none" w:sz="0" w:space="0" w:color="auto"/>
                                                          </w:divBdr>
                                                          <w:divsChild>
                                                            <w:div w:id="1841235478">
                                                              <w:marLeft w:val="0"/>
                                                              <w:marRight w:val="0"/>
                                                              <w:marTop w:val="0"/>
                                                              <w:marBottom w:val="0"/>
                                                              <w:divBdr>
                                                                <w:top w:val="none" w:sz="0" w:space="0" w:color="auto"/>
                                                                <w:left w:val="none" w:sz="0" w:space="0" w:color="auto"/>
                                                                <w:bottom w:val="none" w:sz="0" w:space="0" w:color="auto"/>
                                                                <w:right w:val="none" w:sz="0" w:space="0" w:color="auto"/>
                                                              </w:divBdr>
                                                              <w:divsChild>
                                                                <w:div w:id="629018317">
                                                                  <w:marLeft w:val="0"/>
                                                                  <w:marRight w:val="0"/>
                                                                  <w:marTop w:val="0"/>
                                                                  <w:marBottom w:val="300"/>
                                                                  <w:divBdr>
                                                                    <w:top w:val="none" w:sz="0" w:space="0" w:color="auto"/>
                                                                    <w:left w:val="none" w:sz="0" w:space="0" w:color="auto"/>
                                                                    <w:bottom w:val="none" w:sz="0" w:space="0" w:color="auto"/>
                                                                    <w:right w:val="none" w:sz="0" w:space="0" w:color="auto"/>
                                                                  </w:divBdr>
                                                                  <w:divsChild>
                                                                    <w:div w:id="663357244">
                                                                      <w:marLeft w:val="0"/>
                                                                      <w:marRight w:val="0"/>
                                                                      <w:marTop w:val="0"/>
                                                                      <w:marBottom w:val="0"/>
                                                                      <w:divBdr>
                                                                        <w:top w:val="none" w:sz="0" w:space="0" w:color="auto"/>
                                                                        <w:left w:val="none" w:sz="0" w:space="0" w:color="auto"/>
                                                                        <w:bottom w:val="none" w:sz="0" w:space="0" w:color="auto"/>
                                                                        <w:right w:val="none" w:sz="0" w:space="0" w:color="auto"/>
                                                                      </w:divBdr>
                                                                      <w:divsChild>
                                                                        <w:div w:id="3090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5186">
                                                          <w:marLeft w:val="0"/>
                                                          <w:marRight w:val="0"/>
                                                          <w:marTop w:val="0"/>
                                                          <w:marBottom w:val="0"/>
                                                          <w:divBdr>
                                                            <w:top w:val="none" w:sz="0" w:space="0" w:color="auto"/>
                                                            <w:left w:val="none" w:sz="0" w:space="0" w:color="auto"/>
                                                            <w:bottom w:val="none" w:sz="0" w:space="0" w:color="auto"/>
                                                            <w:right w:val="none" w:sz="0" w:space="0" w:color="auto"/>
                                                          </w:divBdr>
                                                          <w:divsChild>
                                                            <w:div w:id="1248729766">
                                                              <w:marLeft w:val="0"/>
                                                              <w:marRight w:val="0"/>
                                                              <w:marTop w:val="0"/>
                                                              <w:marBottom w:val="0"/>
                                                              <w:divBdr>
                                                                <w:top w:val="none" w:sz="0" w:space="0" w:color="auto"/>
                                                                <w:left w:val="none" w:sz="0" w:space="0" w:color="auto"/>
                                                                <w:bottom w:val="none" w:sz="0" w:space="0" w:color="auto"/>
                                                                <w:right w:val="none" w:sz="0" w:space="0" w:color="auto"/>
                                                              </w:divBdr>
                                                              <w:divsChild>
                                                                <w:div w:id="991907032">
                                                                  <w:marLeft w:val="0"/>
                                                                  <w:marRight w:val="0"/>
                                                                  <w:marTop w:val="0"/>
                                                                  <w:marBottom w:val="0"/>
                                                                  <w:divBdr>
                                                                    <w:top w:val="none" w:sz="0" w:space="0" w:color="auto"/>
                                                                    <w:left w:val="none" w:sz="0" w:space="0" w:color="auto"/>
                                                                    <w:bottom w:val="none" w:sz="0" w:space="0" w:color="auto"/>
                                                                    <w:right w:val="none" w:sz="0" w:space="0" w:color="auto"/>
                                                                  </w:divBdr>
                                                                  <w:divsChild>
                                                                    <w:div w:id="1838884571">
                                                                      <w:marLeft w:val="0"/>
                                                                      <w:marRight w:val="0"/>
                                                                      <w:marTop w:val="0"/>
                                                                      <w:marBottom w:val="0"/>
                                                                      <w:divBdr>
                                                                        <w:top w:val="none" w:sz="0" w:space="0" w:color="auto"/>
                                                                        <w:left w:val="none" w:sz="0" w:space="0" w:color="auto"/>
                                                                        <w:bottom w:val="none" w:sz="0" w:space="0" w:color="auto"/>
                                                                        <w:right w:val="none" w:sz="0" w:space="0" w:color="auto"/>
                                                                      </w:divBdr>
                                                                    </w:div>
                                                                  </w:divsChild>
                                                                </w:div>
                                                                <w:div w:id="977799537">
                                                                  <w:marLeft w:val="0"/>
                                                                  <w:marRight w:val="0"/>
                                                                  <w:marTop w:val="0"/>
                                                                  <w:marBottom w:val="0"/>
                                                                  <w:divBdr>
                                                                    <w:top w:val="none" w:sz="0" w:space="0" w:color="auto"/>
                                                                    <w:left w:val="none" w:sz="0" w:space="0" w:color="auto"/>
                                                                    <w:bottom w:val="none" w:sz="0" w:space="0" w:color="auto"/>
                                                                    <w:right w:val="none" w:sz="0" w:space="0" w:color="auto"/>
                                                                  </w:divBdr>
                                                                  <w:divsChild>
                                                                    <w:div w:id="11073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51916">
                                                          <w:marLeft w:val="0"/>
                                                          <w:marRight w:val="0"/>
                                                          <w:marTop w:val="0"/>
                                                          <w:marBottom w:val="0"/>
                                                          <w:divBdr>
                                                            <w:top w:val="none" w:sz="0" w:space="0" w:color="auto"/>
                                                            <w:left w:val="none" w:sz="0" w:space="0" w:color="auto"/>
                                                            <w:bottom w:val="none" w:sz="0" w:space="0" w:color="auto"/>
                                                            <w:right w:val="none" w:sz="0" w:space="0" w:color="auto"/>
                                                          </w:divBdr>
                                                          <w:divsChild>
                                                            <w:div w:id="928317765">
                                                              <w:marLeft w:val="0"/>
                                                              <w:marRight w:val="0"/>
                                                              <w:marTop w:val="0"/>
                                                              <w:marBottom w:val="0"/>
                                                              <w:divBdr>
                                                                <w:top w:val="none" w:sz="0" w:space="0" w:color="auto"/>
                                                                <w:left w:val="none" w:sz="0" w:space="0" w:color="auto"/>
                                                                <w:bottom w:val="none" w:sz="0" w:space="0" w:color="auto"/>
                                                                <w:right w:val="none" w:sz="0" w:space="0" w:color="auto"/>
                                                              </w:divBdr>
                                                              <w:divsChild>
                                                                <w:div w:id="793331781">
                                                                  <w:marLeft w:val="0"/>
                                                                  <w:marRight w:val="0"/>
                                                                  <w:marTop w:val="0"/>
                                                                  <w:marBottom w:val="0"/>
                                                                  <w:divBdr>
                                                                    <w:top w:val="none" w:sz="0" w:space="0" w:color="auto"/>
                                                                    <w:left w:val="none" w:sz="0" w:space="0" w:color="auto"/>
                                                                    <w:bottom w:val="none" w:sz="0" w:space="0" w:color="auto"/>
                                                                    <w:right w:val="none" w:sz="0" w:space="0" w:color="auto"/>
                                                                  </w:divBdr>
                                                                  <w:divsChild>
                                                                    <w:div w:id="1137449783">
                                                                      <w:marLeft w:val="0"/>
                                                                      <w:marRight w:val="0"/>
                                                                      <w:marTop w:val="0"/>
                                                                      <w:marBottom w:val="0"/>
                                                                      <w:divBdr>
                                                                        <w:top w:val="none" w:sz="0" w:space="0" w:color="auto"/>
                                                                        <w:left w:val="none" w:sz="0" w:space="0" w:color="auto"/>
                                                                        <w:bottom w:val="none" w:sz="0" w:space="0" w:color="auto"/>
                                                                        <w:right w:val="none" w:sz="0" w:space="0" w:color="auto"/>
                                                                      </w:divBdr>
                                                                    </w:div>
                                                                  </w:divsChild>
                                                                </w:div>
                                                                <w:div w:id="927736395">
                                                                  <w:marLeft w:val="0"/>
                                                                  <w:marRight w:val="0"/>
                                                                  <w:marTop w:val="0"/>
                                                                  <w:marBottom w:val="0"/>
                                                                  <w:divBdr>
                                                                    <w:top w:val="none" w:sz="0" w:space="0" w:color="auto"/>
                                                                    <w:left w:val="none" w:sz="0" w:space="0" w:color="auto"/>
                                                                    <w:bottom w:val="none" w:sz="0" w:space="0" w:color="auto"/>
                                                                    <w:right w:val="none" w:sz="0" w:space="0" w:color="auto"/>
                                                                  </w:divBdr>
                                                                  <w:divsChild>
                                                                    <w:div w:id="2859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61537">
                                                          <w:marLeft w:val="0"/>
                                                          <w:marRight w:val="0"/>
                                                          <w:marTop w:val="0"/>
                                                          <w:marBottom w:val="0"/>
                                                          <w:divBdr>
                                                            <w:top w:val="none" w:sz="0" w:space="0" w:color="auto"/>
                                                            <w:left w:val="none" w:sz="0" w:space="0" w:color="auto"/>
                                                            <w:bottom w:val="none" w:sz="0" w:space="0" w:color="auto"/>
                                                            <w:right w:val="none" w:sz="0" w:space="0" w:color="auto"/>
                                                          </w:divBdr>
                                                          <w:divsChild>
                                                            <w:div w:id="945621316">
                                                              <w:marLeft w:val="0"/>
                                                              <w:marRight w:val="0"/>
                                                              <w:marTop w:val="0"/>
                                                              <w:marBottom w:val="0"/>
                                                              <w:divBdr>
                                                                <w:top w:val="none" w:sz="0" w:space="0" w:color="auto"/>
                                                                <w:left w:val="none" w:sz="0" w:space="0" w:color="auto"/>
                                                                <w:bottom w:val="none" w:sz="0" w:space="0" w:color="auto"/>
                                                                <w:right w:val="none" w:sz="0" w:space="0" w:color="auto"/>
                                                              </w:divBdr>
                                                              <w:divsChild>
                                                                <w:div w:id="2120223873">
                                                                  <w:marLeft w:val="0"/>
                                                                  <w:marRight w:val="0"/>
                                                                  <w:marTop w:val="0"/>
                                                                  <w:marBottom w:val="0"/>
                                                                  <w:divBdr>
                                                                    <w:top w:val="none" w:sz="0" w:space="0" w:color="auto"/>
                                                                    <w:left w:val="none" w:sz="0" w:space="0" w:color="auto"/>
                                                                    <w:bottom w:val="none" w:sz="0" w:space="0" w:color="auto"/>
                                                                    <w:right w:val="none" w:sz="0" w:space="0" w:color="auto"/>
                                                                  </w:divBdr>
                                                                  <w:divsChild>
                                                                    <w:div w:id="905067597">
                                                                      <w:marLeft w:val="0"/>
                                                                      <w:marRight w:val="0"/>
                                                                      <w:marTop w:val="0"/>
                                                                      <w:marBottom w:val="0"/>
                                                                      <w:divBdr>
                                                                        <w:top w:val="none" w:sz="0" w:space="0" w:color="auto"/>
                                                                        <w:left w:val="none" w:sz="0" w:space="0" w:color="auto"/>
                                                                        <w:bottom w:val="none" w:sz="0" w:space="0" w:color="auto"/>
                                                                        <w:right w:val="none" w:sz="0" w:space="0" w:color="auto"/>
                                                                      </w:divBdr>
                                                                    </w:div>
                                                                  </w:divsChild>
                                                                </w:div>
                                                                <w:div w:id="1362776625">
                                                                  <w:marLeft w:val="0"/>
                                                                  <w:marRight w:val="0"/>
                                                                  <w:marTop w:val="0"/>
                                                                  <w:marBottom w:val="0"/>
                                                                  <w:divBdr>
                                                                    <w:top w:val="none" w:sz="0" w:space="0" w:color="auto"/>
                                                                    <w:left w:val="none" w:sz="0" w:space="0" w:color="auto"/>
                                                                    <w:bottom w:val="none" w:sz="0" w:space="0" w:color="auto"/>
                                                                    <w:right w:val="none" w:sz="0" w:space="0" w:color="auto"/>
                                                                  </w:divBdr>
                                                                  <w:divsChild>
                                                                    <w:div w:id="11040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14328">
                                                          <w:marLeft w:val="0"/>
                                                          <w:marRight w:val="0"/>
                                                          <w:marTop w:val="0"/>
                                                          <w:marBottom w:val="0"/>
                                                          <w:divBdr>
                                                            <w:top w:val="none" w:sz="0" w:space="0" w:color="auto"/>
                                                            <w:left w:val="none" w:sz="0" w:space="0" w:color="auto"/>
                                                            <w:bottom w:val="none" w:sz="0" w:space="0" w:color="auto"/>
                                                            <w:right w:val="none" w:sz="0" w:space="0" w:color="auto"/>
                                                          </w:divBdr>
                                                          <w:divsChild>
                                                            <w:div w:id="1477600466">
                                                              <w:marLeft w:val="0"/>
                                                              <w:marRight w:val="0"/>
                                                              <w:marTop w:val="0"/>
                                                              <w:marBottom w:val="0"/>
                                                              <w:divBdr>
                                                                <w:top w:val="none" w:sz="0" w:space="0" w:color="auto"/>
                                                                <w:left w:val="none" w:sz="0" w:space="0" w:color="auto"/>
                                                                <w:bottom w:val="none" w:sz="0" w:space="0" w:color="auto"/>
                                                                <w:right w:val="none" w:sz="0" w:space="0" w:color="auto"/>
                                                              </w:divBdr>
                                                              <w:divsChild>
                                                                <w:div w:id="584651511">
                                                                  <w:marLeft w:val="0"/>
                                                                  <w:marRight w:val="0"/>
                                                                  <w:marTop w:val="0"/>
                                                                  <w:marBottom w:val="0"/>
                                                                  <w:divBdr>
                                                                    <w:top w:val="none" w:sz="0" w:space="0" w:color="auto"/>
                                                                    <w:left w:val="none" w:sz="0" w:space="0" w:color="auto"/>
                                                                    <w:bottom w:val="none" w:sz="0" w:space="0" w:color="auto"/>
                                                                    <w:right w:val="none" w:sz="0" w:space="0" w:color="auto"/>
                                                                  </w:divBdr>
                                                                  <w:divsChild>
                                                                    <w:div w:id="152068157">
                                                                      <w:marLeft w:val="0"/>
                                                                      <w:marRight w:val="0"/>
                                                                      <w:marTop w:val="0"/>
                                                                      <w:marBottom w:val="0"/>
                                                                      <w:divBdr>
                                                                        <w:top w:val="none" w:sz="0" w:space="0" w:color="auto"/>
                                                                        <w:left w:val="none" w:sz="0" w:space="0" w:color="auto"/>
                                                                        <w:bottom w:val="none" w:sz="0" w:space="0" w:color="auto"/>
                                                                        <w:right w:val="none" w:sz="0" w:space="0" w:color="auto"/>
                                                                      </w:divBdr>
                                                                    </w:div>
                                                                  </w:divsChild>
                                                                </w:div>
                                                                <w:div w:id="1490097986">
                                                                  <w:marLeft w:val="0"/>
                                                                  <w:marRight w:val="0"/>
                                                                  <w:marTop w:val="0"/>
                                                                  <w:marBottom w:val="0"/>
                                                                  <w:divBdr>
                                                                    <w:top w:val="none" w:sz="0" w:space="0" w:color="auto"/>
                                                                    <w:left w:val="none" w:sz="0" w:space="0" w:color="auto"/>
                                                                    <w:bottom w:val="none" w:sz="0" w:space="0" w:color="auto"/>
                                                                    <w:right w:val="none" w:sz="0" w:space="0" w:color="auto"/>
                                                                  </w:divBdr>
                                                                  <w:divsChild>
                                                                    <w:div w:id="20673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666937">
                                                          <w:marLeft w:val="0"/>
                                                          <w:marRight w:val="0"/>
                                                          <w:marTop w:val="0"/>
                                                          <w:marBottom w:val="0"/>
                                                          <w:divBdr>
                                                            <w:top w:val="none" w:sz="0" w:space="0" w:color="auto"/>
                                                            <w:left w:val="none" w:sz="0" w:space="0" w:color="auto"/>
                                                            <w:bottom w:val="none" w:sz="0" w:space="0" w:color="auto"/>
                                                            <w:right w:val="none" w:sz="0" w:space="0" w:color="auto"/>
                                                          </w:divBdr>
                                                          <w:divsChild>
                                                            <w:div w:id="100028092">
                                                              <w:marLeft w:val="0"/>
                                                              <w:marRight w:val="0"/>
                                                              <w:marTop w:val="0"/>
                                                              <w:marBottom w:val="0"/>
                                                              <w:divBdr>
                                                                <w:top w:val="none" w:sz="0" w:space="0" w:color="auto"/>
                                                                <w:left w:val="none" w:sz="0" w:space="0" w:color="auto"/>
                                                                <w:bottom w:val="none" w:sz="0" w:space="0" w:color="auto"/>
                                                                <w:right w:val="none" w:sz="0" w:space="0" w:color="auto"/>
                                                              </w:divBdr>
                                                              <w:divsChild>
                                                                <w:div w:id="816460875">
                                                                  <w:marLeft w:val="0"/>
                                                                  <w:marRight w:val="0"/>
                                                                  <w:marTop w:val="0"/>
                                                                  <w:marBottom w:val="0"/>
                                                                  <w:divBdr>
                                                                    <w:top w:val="none" w:sz="0" w:space="0" w:color="auto"/>
                                                                    <w:left w:val="none" w:sz="0" w:space="0" w:color="auto"/>
                                                                    <w:bottom w:val="none" w:sz="0" w:space="0" w:color="auto"/>
                                                                    <w:right w:val="none" w:sz="0" w:space="0" w:color="auto"/>
                                                                  </w:divBdr>
                                                                  <w:divsChild>
                                                                    <w:div w:id="702677524">
                                                                      <w:marLeft w:val="0"/>
                                                                      <w:marRight w:val="0"/>
                                                                      <w:marTop w:val="0"/>
                                                                      <w:marBottom w:val="0"/>
                                                                      <w:divBdr>
                                                                        <w:top w:val="none" w:sz="0" w:space="0" w:color="auto"/>
                                                                        <w:left w:val="none" w:sz="0" w:space="0" w:color="auto"/>
                                                                        <w:bottom w:val="none" w:sz="0" w:space="0" w:color="auto"/>
                                                                        <w:right w:val="none" w:sz="0" w:space="0" w:color="auto"/>
                                                                      </w:divBdr>
                                                                    </w:div>
                                                                  </w:divsChild>
                                                                </w:div>
                                                                <w:div w:id="38945977">
                                                                  <w:marLeft w:val="0"/>
                                                                  <w:marRight w:val="0"/>
                                                                  <w:marTop w:val="0"/>
                                                                  <w:marBottom w:val="0"/>
                                                                  <w:divBdr>
                                                                    <w:top w:val="none" w:sz="0" w:space="0" w:color="auto"/>
                                                                    <w:left w:val="none" w:sz="0" w:space="0" w:color="auto"/>
                                                                    <w:bottom w:val="none" w:sz="0" w:space="0" w:color="auto"/>
                                                                    <w:right w:val="none" w:sz="0" w:space="0" w:color="auto"/>
                                                                  </w:divBdr>
                                                                  <w:divsChild>
                                                                    <w:div w:id="18699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76939">
                                                          <w:marLeft w:val="0"/>
                                                          <w:marRight w:val="0"/>
                                                          <w:marTop w:val="0"/>
                                                          <w:marBottom w:val="0"/>
                                                          <w:divBdr>
                                                            <w:top w:val="none" w:sz="0" w:space="0" w:color="auto"/>
                                                            <w:left w:val="none" w:sz="0" w:space="0" w:color="auto"/>
                                                            <w:bottom w:val="none" w:sz="0" w:space="0" w:color="auto"/>
                                                            <w:right w:val="none" w:sz="0" w:space="0" w:color="auto"/>
                                                          </w:divBdr>
                                                          <w:divsChild>
                                                            <w:div w:id="1793550546">
                                                              <w:marLeft w:val="0"/>
                                                              <w:marRight w:val="0"/>
                                                              <w:marTop w:val="0"/>
                                                              <w:marBottom w:val="0"/>
                                                              <w:divBdr>
                                                                <w:top w:val="none" w:sz="0" w:space="0" w:color="auto"/>
                                                                <w:left w:val="none" w:sz="0" w:space="0" w:color="auto"/>
                                                                <w:bottom w:val="none" w:sz="0" w:space="0" w:color="auto"/>
                                                                <w:right w:val="none" w:sz="0" w:space="0" w:color="auto"/>
                                                              </w:divBdr>
                                                              <w:divsChild>
                                                                <w:div w:id="1185098063">
                                                                  <w:marLeft w:val="0"/>
                                                                  <w:marRight w:val="0"/>
                                                                  <w:marTop w:val="0"/>
                                                                  <w:marBottom w:val="0"/>
                                                                  <w:divBdr>
                                                                    <w:top w:val="none" w:sz="0" w:space="0" w:color="auto"/>
                                                                    <w:left w:val="none" w:sz="0" w:space="0" w:color="auto"/>
                                                                    <w:bottom w:val="none" w:sz="0" w:space="0" w:color="auto"/>
                                                                    <w:right w:val="none" w:sz="0" w:space="0" w:color="auto"/>
                                                                  </w:divBdr>
                                                                  <w:divsChild>
                                                                    <w:div w:id="918369762">
                                                                      <w:marLeft w:val="0"/>
                                                                      <w:marRight w:val="0"/>
                                                                      <w:marTop w:val="0"/>
                                                                      <w:marBottom w:val="0"/>
                                                                      <w:divBdr>
                                                                        <w:top w:val="none" w:sz="0" w:space="0" w:color="auto"/>
                                                                        <w:left w:val="none" w:sz="0" w:space="0" w:color="auto"/>
                                                                        <w:bottom w:val="none" w:sz="0" w:space="0" w:color="auto"/>
                                                                        <w:right w:val="none" w:sz="0" w:space="0" w:color="auto"/>
                                                                      </w:divBdr>
                                                                    </w:div>
                                                                  </w:divsChild>
                                                                </w:div>
                                                                <w:div w:id="432866877">
                                                                  <w:marLeft w:val="0"/>
                                                                  <w:marRight w:val="0"/>
                                                                  <w:marTop w:val="0"/>
                                                                  <w:marBottom w:val="0"/>
                                                                  <w:divBdr>
                                                                    <w:top w:val="none" w:sz="0" w:space="0" w:color="auto"/>
                                                                    <w:left w:val="none" w:sz="0" w:space="0" w:color="auto"/>
                                                                    <w:bottom w:val="none" w:sz="0" w:space="0" w:color="auto"/>
                                                                    <w:right w:val="none" w:sz="0" w:space="0" w:color="auto"/>
                                                                  </w:divBdr>
                                                                  <w:divsChild>
                                                                    <w:div w:id="6326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752251">
                                          <w:marLeft w:val="0"/>
                                          <w:marRight w:val="0"/>
                                          <w:marTop w:val="0"/>
                                          <w:marBottom w:val="0"/>
                                          <w:divBdr>
                                            <w:top w:val="none" w:sz="0" w:space="0" w:color="auto"/>
                                            <w:left w:val="none" w:sz="0" w:space="0" w:color="auto"/>
                                            <w:bottom w:val="none" w:sz="0" w:space="0" w:color="auto"/>
                                            <w:right w:val="none" w:sz="0" w:space="0" w:color="auto"/>
                                          </w:divBdr>
                                          <w:divsChild>
                                            <w:div w:id="2087191917">
                                              <w:marLeft w:val="0"/>
                                              <w:marRight w:val="0"/>
                                              <w:marTop w:val="0"/>
                                              <w:marBottom w:val="0"/>
                                              <w:divBdr>
                                                <w:top w:val="single" w:sz="6" w:space="18" w:color="E6EBEF"/>
                                                <w:left w:val="single" w:sz="6" w:space="18" w:color="E6EBEF"/>
                                                <w:bottom w:val="single" w:sz="6" w:space="18" w:color="E6EBEF"/>
                                                <w:right w:val="single" w:sz="6" w:space="18" w:color="E6EBEF"/>
                                              </w:divBdr>
                                              <w:divsChild>
                                                <w:div w:id="1305888754">
                                                  <w:marLeft w:val="0"/>
                                                  <w:marRight w:val="0"/>
                                                  <w:marTop w:val="0"/>
                                                  <w:marBottom w:val="300"/>
                                                  <w:divBdr>
                                                    <w:top w:val="none" w:sz="0" w:space="0" w:color="auto"/>
                                                    <w:left w:val="none" w:sz="0" w:space="0" w:color="auto"/>
                                                    <w:bottom w:val="single" w:sz="6" w:space="9" w:color="E6EBEF"/>
                                                    <w:right w:val="none" w:sz="0" w:space="0" w:color="auto"/>
                                                  </w:divBdr>
                                                </w:div>
                                                <w:div w:id="22875407">
                                                  <w:marLeft w:val="0"/>
                                                  <w:marRight w:val="0"/>
                                                  <w:marTop w:val="0"/>
                                                  <w:marBottom w:val="0"/>
                                                  <w:divBdr>
                                                    <w:top w:val="none" w:sz="0" w:space="0" w:color="auto"/>
                                                    <w:left w:val="none" w:sz="0" w:space="0" w:color="auto"/>
                                                    <w:bottom w:val="none" w:sz="0" w:space="0" w:color="auto"/>
                                                    <w:right w:val="none" w:sz="0" w:space="0" w:color="auto"/>
                                                  </w:divBdr>
                                                  <w:divsChild>
                                                    <w:div w:id="285553001">
                                                      <w:marLeft w:val="0"/>
                                                      <w:marRight w:val="0"/>
                                                      <w:marTop w:val="0"/>
                                                      <w:marBottom w:val="0"/>
                                                      <w:divBdr>
                                                        <w:top w:val="none" w:sz="0" w:space="0" w:color="auto"/>
                                                        <w:left w:val="none" w:sz="0" w:space="0" w:color="auto"/>
                                                        <w:bottom w:val="none" w:sz="0" w:space="0" w:color="auto"/>
                                                        <w:right w:val="none" w:sz="0" w:space="0" w:color="auto"/>
                                                      </w:divBdr>
                                                      <w:divsChild>
                                                        <w:div w:id="434133689">
                                                          <w:marLeft w:val="0"/>
                                                          <w:marRight w:val="0"/>
                                                          <w:marTop w:val="0"/>
                                                          <w:marBottom w:val="0"/>
                                                          <w:divBdr>
                                                            <w:top w:val="none" w:sz="0" w:space="0" w:color="auto"/>
                                                            <w:left w:val="none" w:sz="0" w:space="0" w:color="auto"/>
                                                            <w:bottom w:val="none" w:sz="0" w:space="0" w:color="auto"/>
                                                            <w:right w:val="none" w:sz="0" w:space="0" w:color="auto"/>
                                                          </w:divBdr>
                                                          <w:divsChild>
                                                            <w:div w:id="238906863">
                                                              <w:marLeft w:val="0"/>
                                                              <w:marRight w:val="0"/>
                                                              <w:marTop w:val="0"/>
                                                              <w:marBottom w:val="0"/>
                                                              <w:divBdr>
                                                                <w:top w:val="none" w:sz="0" w:space="0" w:color="auto"/>
                                                                <w:left w:val="none" w:sz="0" w:space="0" w:color="auto"/>
                                                                <w:bottom w:val="none" w:sz="0" w:space="0" w:color="auto"/>
                                                                <w:right w:val="none" w:sz="0" w:space="0" w:color="auto"/>
                                                              </w:divBdr>
                                                              <w:divsChild>
                                                                <w:div w:id="916551088">
                                                                  <w:marLeft w:val="0"/>
                                                                  <w:marRight w:val="0"/>
                                                                  <w:marTop w:val="0"/>
                                                                  <w:marBottom w:val="0"/>
                                                                  <w:divBdr>
                                                                    <w:top w:val="none" w:sz="0" w:space="0" w:color="auto"/>
                                                                    <w:left w:val="none" w:sz="0" w:space="0" w:color="auto"/>
                                                                    <w:bottom w:val="none" w:sz="0" w:space="0" w:color="auto"/>
                                                                    <w:right w:val="none" w:sz="0" w:space="0" w:color="auto"/>
                                                                  </w:divBdr>
                                                                </w:div>
                                                              </w:divsChild>
                                                            </w:div>
                                                            <w:div w:id="1299413728">
                                                              <w:marLeft w:val="0"/>
                                                              <w:marRight w:val="0"/>
                                                              <w:marTop w:val="0"/>
                                                              <w:marBottom w:val="0"/>
                                                              <w:divBdr>
                                                                <w:top w:val="none" w:sz="0" w:space="0" w:color="auto"/>
                                                                <w:left w:val="none" w:sz="0" w:space="0" w:color="auto"/>
                                                                <w:bottom w:val="none" w:sz="0" w:space="0" w:color="auto"/>
                                                                <w:right w:val="none" w:sz="0" w:space="0" w:color="auto"/>
                                                              </w:divBdr>
                                                              <w:divsChild>
                                                                <w:div w:id="14784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1598">
                                                      <w:marLeft w:val="0"/>
                                                      <w:marRight w:val="0"/>
                                                      <w:marTop w:val="0"/>
                                                      <w:marBottom w:val="0"/>
                                                      <w:divBdr>
                                                        <w:top w:val="none" w:sz="0" w:space="0" w:color="auto"/>
                                                        <w:left w:val="none" w:sz="0" w:space="0" w:color="auto"/>
                                                        <w:bottom w:val="none" w:sz="0" w:space="0" w:color="auto"/>
                                                        <w:right w:val="none" w:sz="0" w:space="0" w:color="auto"/>
                                                      </w:divBdr>
                                                      <w:divsChild>
                                                        <w:div w:id="1271473997">
                                                          <w:marLeft w:val="0"/>
                                                          <w:marRight w:val="0"/>
                                                          <w:marTop w:val="0"/>
                                                          <w:marBottom w:val="0"/>
                                                          <w:divBdr>
                                                            <w:top w:val="none" w:sz="0" w:space="0" w:color="auto"/>
                                                            <w:left w:val="none" w:sz="0" w:space="0" w:color="auto"/>
                                                            <w:bottom w:val="none" w:sz="0" w:space="0" w:color="auto"/>
                                                            <w:right w:val="none" w:sz="0" w:space="0" w:color="auto"/>
                                                          </w:divBdr>
                                                          <w:divsChild>
                                                            <w:div w:id="2090150863">
                                                              <w:marLeft w:val="0"/>
                                                              <w:marRight w:val="0"/>
                                                              <w:marTop w:val="0"/>
                                                              <w:marBottom w:val="0"/>
                                                              <w:divBdr>
                                                                <w:top w:val="none" w:sz="0" w:space="0" w:color="auto"/>
                                                                <w:left w:val="none" w:sz="0" w:space="0" w:color="auto"/>
                                                                <w:bottom w:val="none" w:sz="0" w:space="0" w:color="auto"/>
                                                                <w:right w:val="none" w:sz="0" w:space="0" w:color="auto"/>
                                                              </w:divBdr>
                                                              <w:divsChild>
                                                                <w:div w:id="1887718532">
                                                                  <w:marLeft w:val="0"/>
                                                                  <w:marRight w:val="0"/>
                                                                  <w:marTop w:val="0"/>
                                                                  <w:marBottom w:val="0"/>
                                                                  <w:divBdr>
                                                                    <w:top w:val="none" w:sz="0" w:space="0" w:color="auto"/>
                                                                    <w:left w:val="none" w:sz="0" w:space="0" w:color="auto"/>
                                                                    <w:bottom w:val="none" w:sz="0" w:space="0" w:color="auto"/>
                                                                    <w:right w:val="none" w:sz="0" w:space="0" w:color="auto"/>
                                                                  </w:divBdr>
                                                                </w:div>
                                                              </w:divsChild>
                                                            </w:div>
                                                            <w:div w:id="2142112744">
                                                              <w:marLeft w:val="0"/>
                                                              <w:marRight w:val="0"/>
                                                              <w:marTop w:val="0"/>
                                                              <w:marBottom w:val="0"/>
                                                              <w:divBdr>
                                                                <w:top w:val="none" w:sz="0" w:space="0" w:color="auto"/>
                                                                <w:left w:val="none" w:sz="0" w:space="0" w:color="auto"/>
                                                                <w:bottom w:val="none" w:sz="0" w:space="0" w:color="auto"/>
                                                                <w:right w:val="none" w:sz="0" w:space="0" w:color="auto"/>
                                                              </w:divBdr>
                                                              <w:divsChild>
                                                                <w:div w:id="15722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371">
                                                      <w:marLeft w:val="0"/>
                                                      <w:marRight w:val="0"/>
                                                      <w:marTop w:val="0"/>
                                                      <w:marBottom w:val="0"/>
                                                      <w:divBdr>
                                                        <w:top w:val="none" w:sz="0" w:space="0" w:color="auto"/>
                                                        <w:left w:val="none" w:sz="0" w:space="0" w:color="auto"/>
                                                        <w:bottom w:val="none" w:sz="0" w:space="0" w:color="auto"/>
                                                        <w:right w:val="none" w:sz="0" w:space="0" w:color="auto"/>
                                                      </w:divBdr>
                                                      <w:divsChild>
                                                        <w:div w:id="1254510450">
                                                          <w:marLeft w:val="0"/>
                                                          <w:marRight w:val="0"/>
                                                          <w:marTop w:val="0"/>
                                                          <w:marBottom w:val="0"/>
                                                          <w:divBdr>
                                                            <w:top w:val="none" w:sz="0" w:space="0" w:color="auto"/>
                                                            <w:left w:val="none" w:sz="0" w:space="0" w:color="auto"/>
                                                            <w:bottom w:val="none" w:sz="0" w:space="0" w:color="auto"/>
                                                            <w:right w:val="none" w:sz="0" w:space="0" w:color="auto"/>
                                                          </w:divBdr>
                                                          <w:divsChild>
                                                            <w:div w:id="1145663245">
                                                              <w:marLeft w:val="0"/>
                                                              <w:marRight w:val="0"/>
                                                              <w:marTop w:val="0"/>
                                                              <w:marBottom w:val="0"/>
                                                              <w:divBdr>
                                                                <w:top w:val="none" w:sz="0" w:space="0" w:color="auto"/>
                                                                <w:left w:val="none" w:sz="0" w:space="0" w:color="auto"/>
                                                                <w:bottom w:val="none" w:sz="0" w:space="0" w:color="auto"/>
                                                                <w:right w:val="none" w:sz="0" w:space="0" w:color="auto"/>
                                                              </w:divBdr>
                                                              <w:divsChild>
                                                                <w:div w:id="195387250">
                                                                  <w:marLeft w:val="0"/>
                                                                  <w:marRight w:val="0"/>
                                                                  <w:marTop w:val="0"/>
                                                                  <w:marBottom w:val="0"/>
                                                                  <w:divBdr>
                                                                    <w:top w:val="none" w:sz="0" w:space="0" w:color="auto"/>
                                                                    <w:left w:val="none" w:sz="0" w:space="0" w:color="auto"/>
                                                                    <w:bottom w:val="none" w:sz="0" w:space="0" w:color="auto"/>
                                                                    <w:right w:val="none" w:sz="0" w:space="0" w:color="auto"/>
                                                                  </w:divBdr>
                                                                </w:div>
                                                              </w:divsChild>
                                                            </w:div>
                                                            <w:div w:id="46759189">
                                                              <w:marLeft w:val="0"/>
                                                              <w:marRight w:val="0"/>
                                                              <w:marTop w:val="0"/>
                                                              <w:marBottom w:val="0"/>
                                                              <w:divBdr>
                                                                <w:top w:val="none" w:sz="0" w:space="0" w:color="auto"/>
                                                                <w:left w:val="none" w:sz="0" w:space="0" w:color="auto"/>
                                                                <w:bottom w:val="none" w:sz="0" w:space="0" w:color="auto"/>
                                                                <w:right w:val="none" w:sz="0" w:space="0" w:color="auto"/>
                                                              </w:divBdr>
                                                              <w:divsChild>
                                                                <w:div w:id="8059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61709">
                                                      <w:marLeft w:val="0"/>
                                                      <w:marRight w:val="0"/>
                                                      <w:marTop w:val="0"/>
                                                      <w:marBottom w:val="0"/>
                                                      <w:divBdr>
                                                        <w:top w:val="none" w:sz="0" w:space="0" w:color="auto"/>
                                                        <w:left w:val="none" w:sz="0" w:space="0" w:color="auto"/>
                                                        <w:bottom w:val="none" w:sz="0" w:space="0" w:color="auto"/>
                                                        <w:right w:val="none" w:sz="0" w:space="0" w:color="auto"/>
                                                      </w:divBdr>
                                                      <w:divsChild>
                                                        <w:div w:id="796290188">
                                                          <w:marLeft w:val="0"/>
                                                          <w:marRight w:val="0"/>
                                                          <w:marTop w:val="0"/>
                                                          <w:marBottom w:val="0"/>
                                                          <w:divBdr>
                                                            <w:top w:val="none" w:sz="0" w:space="0" w:color="auto"/>
                                                            <w:left w:val="none" w:sz="0" w:space="0" w:color="auto"/>
                                                            <w:bottom w:val="none" w:sz="0" w:space="0" w:color="auto"/>
                                                            <w:right w:val="none" w:sz="0" w:space="0" w:color="auto"/>
                                                          </w:divBdr>
                                                          <w:divsChild>
                                                            <w:div w:id="2079400351">
                                                              <w:marLeft w:val="0"/>
                                                              <w:marRight w:val="0"/>
                                                              <w:marTop w:val="0"/>
                                                              <w:marBottom w:val="0"/>
                                                              <w:divBdr>
                                                                <w:top w:val="none" w:sz="0" w:space="0" w:color="auto"/>
                                                                <w:left w:val="none" w:sz="0" w:space="0" w:color="auto"/>
                                                                <w:bottom w:val="none" w:sz="0" w:space="0" w:color="auto"/>
                                                                <w:right w:val="none" w:sz="0" w:space="0" w:color="auto"/>
                                                              </w:divBdr>
                                                              <w:divsChild>
                                                                <w:div w:id="1475413466">
                                                                  <w:marLeft w:val="0"/>
                                                                  <w:marRight w:val="0"/>
                                                                  <w:marTop w:val="0"/>
                                                                  <w:marBottom w:val="0"/>
                                                                  <w:divBdr>
                                                                    <w:top w:val="none" w:sz="0" w:space="0" w:color="auto"/>
                                                                    <w:left w:val="none" w:sz="0" w:space="0" w:color="auto"/>
                                                                    <w:bottom w:val="none" w:sz="0" w:space="0" w:color="auto"/>
                                                                    <w:right w:val="none" w:sz="0" w:space="0" w:color="auto"/>
                                                                  </w:divBdr>
                                                                </w:div>
                                                              </w:divsChild>
                                                            </w:div>
                                                            <w:div w:id="1153254669">
                                                              <w:marLeft w:val="0"/>
                                                              <w:marRight w:val="0"/>
                                                              <w:marTop w:val="0"/>
                                                              <w:marBottom w:val="0"/>
                                                              <w:divBdr>
                                                                <w:top w:val="none" w:sz="0" w:space="0" w:color="auto"/>
                                                                <w:left w:val="none" w:sz="0" w:space="0" w:color="auto"/>
                                                                <w:bottom w:val="none" w:sz="0" w:space="0" w:color="auto"/>
                                                                <w:right w:val="none" w:sz="0" w:space="0" w:color="auto"/>
                                                              </w:divBdr>
                                                              <w:divsChild>
                                                                <w:div w:id="20474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39713">
                                                      <w:marLeft w:val="0"/>
                                                      <w:marRight w:val="0"/>
                                                      <w:marTop w:val="0"/>
                                                      <w:marBottom w:val="0"/>
                                                      <w:divBdr>
                                                        <w:top w:val="none" w:sz="0" w:space="0" w:color="auto"/>
                                                        <w:left w:val="none" w:sz="0" w:space="0" w:color="auto"/>
                                                        <w:bottom w:val="none" w:sz="0" w:space="0" w:color="auto"/>
                                                        <w:right w:val="none" w:sz="0" w:space="0" w:color="auto"/>
                                                      </w:divBdr>
                                                      <w:divsChild>
                                                        <w:div w:id="1909074069">
                                                          <w:marLeft w:val="0"/>
                                                          <w:marRight w:val="0"/>
                                                          <w:marTop w:val="0"/>
                                                          <w:marBottom w:val="0"/>
                                                          <w:divBdr>
                                                            <w:top w:val="none" w:sz="0" w:space="0" w:color="auto"/>
                                                            <w:left w:val="none" w:sz="0" w:space="0" w:color="auto"/>
                                                            <w:bottom w:val="none" w:sz="0" w:space="0" w:color="auto"/>
                                                            <w:right w:val="none" w:sz="0" w:space="0" w:color="auto"/>
                                                          </w:divBdr>
                                                          <w:divsChild>
                                                            <w:div w:id="1177963142">
                                                              <w:marLeft w:val="0"/>
                                                              <w:marRight w:val="0"/>
                                                              <w:marTop w:val="0"/>
                                                              <w:marBottom w:val="0"/>
                                                              <w:divBdr>
                                                                <w:top w:val="none" w:sz="0" w:space="0" w:color="auto"/>
                                                                <w:left w:val="none" w:sz="0" w:space="0" w:color="auto"/>
                                                                <w:bottom w:val="none" w:sz="0" w:space="0" w:color="auto"/>
                                                                <w:right w:val="none" w:sz="0" w:space="0" w:color="auto"/>
                                                              </w:divBdr>
                                                              <w:divsChild>
                                                                <w:div w:id="1274091593">
                                                                  <w:marLeft w:val="0"/>
                                                                  <w:marRight w:val="0"/>
                                                                  <w:marTop w:val="0"/>
                                                                  <w:marBottom w:val="0"/>
                                                                  <w:divBdr>
                                                                    <w:top w:val="none" w:sz="0" w:space="0" w:color="auto"/>
                                                                    <w:left w:val="none" w:sz="0" w:space="0" w:color="auto"/>
                                                                    <w:bottom w:val="none" w:sz="0" w:space="0" w:color="auto"/>
                                                                    <w:right w:val="none" w:sz="0" w:space="0" w:color="auto"/>
                                                                  </w:divBdr>
                                                                </w:div>
                                                              </w:divsChild>
                                                            </w:div>
                                                            <w:div w:id="1515460005">
                                                              <w:marLeft w:val="0"/>
                                                              <w:marRight w:val="0"/>
                                                              <w:marTop w:val="0"/>
                                                              <w:marBottom w:val="0"/>
                                                              <w:divBdr>
                                                                <w:top w:val="none" w:sz="0" w:space="0" w:color="auto"/>
                                                                <w:left w:val="none" w:sz="0" w:space="0" w:color="auto"/>
                                                                <w:bottom w:val="none" w:sz="0" w:space="0" w:color="auto"/>
                                                                <w:right w:val="none" w:sz="0" w:space="0" w:color="auto"/>
                                                              </w:divBdr>
                                                              <w:divsChild>
                                                                <w:div w:id="5244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89362">
                                                      <w:marLeft w:val="0"/>
                                                      <w:marRight w:val="0"/>
                                                      <w:marTop w:val="0"/>
                                                      <w:marBottom w:val="0"/>
                                                      <w:divBdr>
                                                        <w:top w:val="none" w:sz="0" w:space="0" w:color="auto"/>
                                                        <w:left w:val="none" w:sz="0" w:space="0" w:color="auto"/>
                                                        <w:bottom w:val="none" w:sz="0" w:space="0" w:color="auto"/>
                                                        <w:right w:val="none" w:sz="0" w:space="0" w:color="auto"/>
                                                      </w:divBdr>
                                                      <w:divsChild>
                                                        <w:div w:id="803347367">
                                                          <w:marLeft w:val="0"/>
                                                          <w:marRight w:val="0"/>
                                                          <w:marTop w:val="0"/>
                                                          <w:marBottom w:val="0"/>
                                                          <w:divBdr>
                                                            <w:top w:val="none" w:sz="0" w:space="0" w:color="auto"/>
                                                            <w:left w:val="none" w:sz="0" w:space="0" w:color="auto"/>
                                                            <w:bottom w:val="none" w:sz="0" w:space="0" w:color="auto"/>
                                                            <w:right w:val="none" w:sz="0" w:space="0" w:color="auto"/>
                                                          </w:divBdr>
                                                          <w:divsChild>
                                                            <w:div w:id="1940215094">
                                                              <w:marLeft w:val="0"/>
                                                              <w:marRight w:val="0"/>
                                                              <w:marTop w:val="0"/>
                                                              <w:marBottom w:val="0"/>
                                                              <w:divBdr>
                                                                <w:top w:val="none" w:sz="0" w:space="0" w:color="auto"/>
                                                                <w:left w:val="none" w:sz="0" w:space="0" w:color="auto"/>
                                                                <w:bottom w:val="none" w:sz="0" w:space="0" w:color="auto"/>
                                                                <w:right w:val="none" w:sz="0" w:space="0" w:color="auto"/>
                                                              </w:divBdr>
                                                              <w:divsChild>
                                                                <w:div w:id="731923634">
                                                                  <w:marLeft w:val="0"/>
                                                                  <w:marRight w:val="0"/>
                                                                  <w:marTop w:val="0"/>
                                                                  <w:marBottom w:val="0"/>
                                                                  <w:divBdr>
                                                                    <w:top w:val="none" w:sz="0" w:space="0" w:color="auto"/>
                                                                    <w:left w:val="none" w:sz="0" w:space="0" w:color="auto"/>
                                                                    <w:bottom w:val="none" w:sz="0" w:space="0" w:color="auto"/>
                                                                    <w:right w:val="none" w:sz="0" w:space="0" w:color="auto"/>
                                                                  </w:divBdr>
                                                                </w:div>
                                                              </w:divsChild>
                                                            </w:div>
                                                            <w:div w:id="1363823039">
                                                              <w:marLeft w:val="0"/>
                                                              <w:marRight w:val="0"/>
                                                              <w:marTop w:val="0"/>
                                                              <w:marBottom w:val="0"/>
                                                              <w:divBdr>
                                                                <w:top w:val="none" w:sz="0" w:space="0" w:color="auto"/>
                                                                <w:left w:val="none" w:sz="0" w:space="0" w:color="auto"/>
                                                                <w:bottom w:val="none" w:sz="0" w:space="0" w:color="auto"/>
                                                                <w:right w:val="none" w:sz="0" w:space="0" w:color="auto"/>
                                                              </w:divBdr>
                                                              <w:divsChild>
                                                                <w:div w:id="4809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5198241">
              <w:marLeft w:val="0"/>
              <w:marRight w:val="0"/>
              <w:marTop w:val="0"/>
              <w:marBottom w:val="0"/>
              <w:divBdr>
                <w:top w:val="none" w:sz="0" w:space="0" w:color="auto"/>
                <w:left w:val="none" w:sz="0" w:space="0" w:color="auto"/>
                <w:bottom w:val="none" w:sz="0" w:space="0" w:color="auto"/>
                <w:right w:val="none" w:sz="0" w:space="0" w:color="auto"/>
              </w:divBdr>
              <w:divsChild>
                <w:div w:id="19477432">
                  <w:marLeft w:val="0"/>
                  <w:marRight w:val="0"/>
                  <w:marTop w:val="0"/>
                  <w:marBottom w:val="0"/>
                  <w:divBdr>
                    <w:top w:val="none" w:sz="0" w:space="0" w:color="auto"/>
                    <w:left w:val="none" w:sz="0" w:space="0" w:color="auto"/>
                    <w:bottom w:val="none" w:sz="0" w:space="0" w:color="auto"/>
                    <w:right w:val="none" w:sz="0" w:space="0" w:color="auto"/>
                  </w:divBdr>
                  <w:divsChild>
                    <w:div w:id="1746075731">
                      <w:marLeft w:val="360"/>
                      <w:marRight w:val="360"/>
                      <w:marTop w:val="480"/>
                      <w:marBottom w:val="720"/>
                      <w:divBdr>
                        <w:top w:val="none" w:sz="0" w:space="0" w:color="auto"/>
                        <w:left w:val="none" w:sz="0" w:space="0" w:color="auto"/>
                        <w:bottom w:val="none" w:sz="0" w:space="0" w:color="auto"/>
                        <w:right w:val="none" w:sz="0" w:space="0" w:color="auto"/>
                      </w:divBdr>
                      <w:divsChild>
                        <w:div w:id="1650010346">
                          <w:marLeft w:val="0"/>
                          <w:marRight w:val="0"/>
                          <w:marTop w:val="0"/>
                          <w:marBottom w:val="0"/>
                          <w:divBdr>
                            <w:top w:val="none" w:sz="0" w:space="0" w:color="auto"/>
                            <w:left w:val="none" w:sz="0" w:space="0" w:color="auto"/>
                            <w:bottom w:val="none" w:sz="0" w:space="0" w:color="auto"/>
                            <w:right w:val="none" w:sz="0" w:space="0" w:color="auto"/>
                          </w:divBdr>
                          <w:divsChild>
                            <w:div w:id="2046782942">
                              <w:marLeft w:val="0"/>
                              <w:marRight w:val="0"/>
                              <w:marTop w:val="0"/>
                              <w:marBottom w:val="0"/>
                              <w:divBdr>
                                <w:top w:val="none" w:sz="0" w:space="0" w:color="auto"/>
                                <w:left w:val="none" w:sz="0" w:space="0" w:color="auto"/>
                                <w:bottom w:val="none" w:sz="0" w:space="0" w:color="auto"/>
                                <w:right w:val="none" w:sz="0" w:space="0" w:color="auto"/>
                              </w:divBdr>
                              <w:divsChild>
                                <w:div w:id="1965498627">
                                  <w:marLeft w:val="0"/>
                                  <w:marRight w:val="0"/>
                                  <w:marTop w:val="0"/>
                                  <w:marBottom w:val="0"/>
                                  <w:divBdr>
                                    <w:top w:val="none" w:sz="0" w:space="0" w:color="auto"/>
                                    <w:left w:val="none" w:sz="0" w:space="0" w:color="auto"/>
                                    <w:bottom w:val="none" w:sz="0" w:space="0" w:color="auto"/>
                                    <w:right w:val="none" w:sz="0" w:space="0" w:color="auto"/>
                                  </w:divBdr>
                                  <w:divsChild>
                                    <w:div w:id="153566507">
                                      <w:marLeft w:val="0"/>
                                      <w:marRight w:val="0"/>
                                      <w:marTop w:val="0"/>
                                      <w:marBottom w:val="0"/>
                                      <w:divBdr>
                                        <w:top w:val="none" w:sz="0" w:space="0" w:color="auto"/>
                                        <w:left w:val="none" w:sz="0" w:space="0" w:color="auto"/>
                                        <w:bottom w:val="none" w:sz="0" w:space="0" w:color="auto"/>
                                        <w:right w:val="none" w:sz="0" w:space="0" w:color="auto"/>
                                      </w:divBdr>
                                    </w:div>
                                    <w:div w:id="153375116">
                                      <w:marLeft w:val="0"/>
                                      <w:marRight w:val="0"/>
                                      <w:marTop w:val="0"/>
                                      <w:marBottom w:val="0"/>
                                      <w:divBdr>
                                        <w:top w:val="none" w:sz="0" w:space="0" w:color="auto"/>
                                        <w:left w:val="none" w:sz="0" w:space="0" w:color="auto"/>
                                        <w:bottom w:val="none" w:sz="0" w:space="0" w:color="auto"/>
                                        <w:right w:val="none" w:sz="0" w:space="0" w:color="auto"/>
                                      </w:divBdr>
                                      <w:divsChild>
                                        <w:div w:id="1695812228">
                                          <w:marLeft w:val="0"/>
                                          <w:marRight w:val="0"/>
                                          <w:marTop w:val="0"/>
                                          <w:marBottom w:val="0"/>
                                          <w:divBdr>
                                            <w:top w:val="none" w:sz="0" w:space="0" w:color="auto"/>
                                            <w:left w:val="none" w:sz="0" w:space="0" w:color="auto"/>
                                            <w:bottom w:val="none" w:sz="0" w:space="0" w:color="auto"/>
                                            <w:right w:val="none" w:sz="0" w:space="0" w:color="auto"/>
                                          </w:divBdr>
                                        </w:div>
                                        <w:div w:id="139304005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1478958605">
                              <w:marLeft w:val="0"/>
                              <w:marRight w:val="0"/>
                              <w:marTop w:val="0"/>
                              <w:marBottom w:val="0"/>
                              <w:divBdr>
                                <w:top w:val="none" w:sz="0" w:space="0" w:color="auto"/>
                                <w:left w:val="none" w:sz="0" w:space="0" w:color="auto"/>
                                <w:bottom w:val="none" w:sz="0" w:space="0" w:color="auto"/>
                                <w:right w:val="none" w:sz="0" w:space="0" w:color="auto"/>
                              </w:divBdr>
                            </w:div>
                          </w:divsChild>
                        </w:div>
                        <w:div w:id="758140723">
                          <w:marLeft w:val="0"/>
                          <w:marRight w:val="0"/>
                          <w:marTop w:val="0"/>
                          <w:marBottom w:val="0"/>
                          <w:divBdr>
                            <w:top w:val="none" w:sz="0" w:space="0" w:color="auto"/>
                            <w:left w:val="none" w:sz="0" w:space="0" w:color="auto"/>
                            <w:bottom w:val="none" w:sz="0" w:space="0" w:color="auto"/>
                            <w:right w:val="none" w:sz="0" w:space="0" w:color="auto"/>
                          </w:divBdr>
                          <w:divsChild>
                            <w:div w:id="73479171">
                              <w:marLeft w:val="0"/>
                              <w:marRight w:val="0"/>
                              <w:marTop w:val="0"/>
                              <w:marBottom w:val="0"/>
                              <w:divBdr>
                                <w:top w:val="none" w:sz="0" w:space="0" w:color="auto"/>
                                <w:left w:val="none" w:sz="0" w:space="0" w:color="auto"/>
                                <w:bottom w:val="none" w:sz="0" w:space="0" w:color="auto"/>
                                <w:right w:val="none" w:sz="0" w:space="0" w:color="auto"/>
                              </w:divBdr>
                            </w:div>
                            <w:div w:id="2092459757">
                              <w:marLeft w:val="0"/>
                              <w:marRight w:val="0"/>
                              <w:marTop w:val="0"/>
                              <w:marBottom w:val="0"/>
                              <w:divBdr>
                                <w:top w:val="none" w:sz="0" w:space="0" w:color="auto"/>
                                <w:left w:val="none" w:sz="0" w:space="0" w:color="auto"/>
                                <w:bottom w:val="none" w:sz="0" w:space="0" w:color="auto"/>
                                <w:right w:val="none" w:sz="0" w:space="0" w:color="auto"/>
                              </w:divBdr>
                              <w:divsChild>
                                <w:div w:id="49770077">
                                  <w:marLeft w:val="0"/>
                                  <w:marRight w:val="0"/>
                                  <w:marTop w:val="0"/>
                                  <w:marBottom w:val="0"/>
                                  <w:divBdr>
                                    <w:top w:val="none" w:sz="0" w:space="0" w:color="auto"/>
                                    <w:left w:val="none" w:sz="0" w:space="0" w:color="auto"/>
                                    <w:bottom w:val="none" w:sz="0" w:space="0" w:color="auto"/>
                                    <w:right w:val="none" w:sz="0" w:space="0" w:color="auto"/>
                                  </w:divBdr>
                                  <w:divsChild>
                                    <w:div w:id="1553544598">
                                      <w:marLeft w:val="0"/>
                                      <w:marRight w:val="0"/>
                                      <w:marTop w:val="0"/>
                                      <w:marBottom w:val="0"/>
                                      <w:divBdr>
                                        <w:top w:val="none" w:sz="0" w:space="0" w:color="auto"/>
                                        <w:left w:val="none" w:sz="0" w:space="0" w:color="auto"/>
                                        <w:bottom w:val="none" w:sz="0" w:space="0" w:color="auto"/>
                                        <w:right w:val="none" w:sz="0" w:space="0" w:color="auto"/>
                                      </w:divBdr>
                                    </w:div>
                                    <w:div w:id="1245804215">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5211658">
      <w:bodyDiv w:val="1"/>
      <w:marLeft w:val="0"/>
      <w:marRight w:val="0"/>
      <w:marTop w:val="0"/>
      <w:marBottom w:val="0"/>
      <w:divBdr>
        <w:top w:val="none" w:sz="0" w:space="0" w:color="auto"/>
        <w:left w:val="none" w:sz="0" w:space="0" w:color="auto"/>
        <w:bottom w:val="none" w:sz="0" w:space="0" w:color="auto"/>
        <w:right w:val="none" w:sz="0" w:space="0" w:color="auto"/>
      </w:divBdr>
    </w:div>
    <w:div w:id="533032934">
      <w:bodyDiv w:val="1"/>
      <w:marLeft w:val="0"/>
      <w:marRight w:val="0"/>
      <w:marTop w:val="0"/>
      <w:marBottom w:val="0"/>
      <w:divBdr>
        <w:top w:val="none" w:sz="0" w:space="0" w:color="auto"/>
        <w:left w:val="none" w:sz="0" w:space="0" w:color="auto"/>
        <w:bottom w:val="none" w:sz="0" w:space="0" w:color="auto"/>
        <w:right w:val="none" w:sz="0" w:space="0" w:color="auto"/>
      </w:divBdr>
    </w:div>
    <w:div w:id="547183785">
      <w:bodyDiv w:val="1"/>
      <w:marLeft w:val="0"/>
      <w:marRight w:val="0"/>
      <w:marTop w:val="0"/>
      <w:marBottom w:val="0"/>
      <w:divBdr>
        <w:top w:val="none" w:sz="0" w:space="0" w:color="auto"/>
        <w:left w:val="none" w:sz="0" w:space="0" w:color="auto"/>
        <w:bottom w:val="none" w:sz="0" w:space="0" w:color="auto"/>
        <w:right w:val="none" w:sz="0" w:space="0" w:color="auto"/>
      </w:divBdr>
    </w:div>
    <w:div w:id="548885427">
      <w:bodyDiv w:val="1"/>
      <w:marLeft w:val="0"/>
      <w:marRight w:val="0"/>
      <w:marTop w:val="0"/>
      <w:marBottom w:val="0"/>
      <w:divBdr>
        <w:top w:val="none" w:sz="0" w:space="0" w:color="auto"/>
        <w:left w:val="none" w:sz="0" w:space="0" w:color="auto"/>
        <w:bottom w:val="none" w:sz="0" w:space="0" w:color="auto"/>
        <w:right w:val="none" w:sz="0" w:space="0" w:color="auto"/>
      </w:divBdr>
      <w:divsChild>
        <w:div w:id="1972982057">
          <w:marLeft w:val="0"/>
          <w:marRight w:val="0"/>
          <w:marTop w:val="0"/>
          <w:marBottom w:val="0"/>
          <w:divBdr>
            <w:top w:val="none" w:sz="0" w:space="0" w:color="auto"/>
            <w:left w:val="none" w:sz="0" w:space="0" w:color="auto"/>
            <w:bottom w:val="none" w:sz="0" w:space="0" w:color="auto"/>
            <w:right w:val="none" w:sz="0" w:space="0" w:color="auto"/>
          </w:divBdr>
        </w:div>
        <w:div w:id="739062564">
          <w:marLeft w:val="0"/>
          <w:marRight w:val="0"/>
          <w:marTop w:val="0"/>
          <w:marBottom w:val="0"/>
          <w:divBdr>
            <w:top w:val="none" w:sz="0" w:space="0" w:color="auto"/>
            <w:left w:val="none" w:sz="0" w:space="0" w:color="auto"/>
            <w:bottom w:val="none" w:sz="0" w:space="0" w:color="auto"/>
            <w:right w:val="none" w:sz="0" w:space="0" w:color="auto"/>
          </w:divBdr>
        </w:div>
        <w:div w:id="122583661">
          <w:marLeft w:val="0"/>
          <w:marRight w:val="0"/>
          <w:marTop w:val="0"/>
          <w:marBottom w:val="0"/>
          <w:divBdr>
            <w:top w:val="none" w:sz="0" w:space="0" w:color="auto"/>
            <w:left w:val="none" w:sz="0" w:space="0" w:color="auto"/>
            <w:bottom w:val="none" w:sz="0" w:space="0" w:color="auto"/>
            <w:right w:val="none" w:sz="0" w:space="0" w:color="auto"/>
          </w:divBdr>
        </w:div>
        <w:div w:id="1164275363">
          <w:marLeft w:val="0"/>
          <w:marRight w:val="0"/>
          <w:marTop w:val="0"/>
          <w:marBottom w:val="0"/>
          <w:divBdr>
            <w:top w:val="none" w:sz="0" w:space="0" w:color="auto"/>
            <w:left w:val="none" w:sz="0" w:space="0" w:color="auto"/>
            <w:bottom w:val="none" w:sz="0" w:space="0" w:color="auto"/>
            <w:right w:val="none" w:sz="0" w:space="0" w:color="auto"/>
          </w:divBdr>
        </w:div>
        <w:div w:id="166211910">
          <w:marLeft w:val="0"/>
          <w:marRight w:val="0"/>
          <w:marTop w:val="0"/>
          <w:marBottom w:val="0"/>
          <w:divBdr>
            <w:top w:val="none" w:sz="0" w:space="0" w:color="auto"/>
            <w:left w:val="none" w:sz="0" w:space="0" w:color="auto"/>
            <w:bottom w:val="none" w:sz="0" w:space="0" w:color="auto"/>
            <w:right w:val="none" w:sz="0" w:space="0" w:color="auto"/>
          </w:divBdr>
        </w:div>
        <w:div w:id="1824856205">
          <w:marLeft w:val="0"/>
          <w:marRight w:val="0"/>
          <w:marTop w:val="0"/>
          <w:marBottom w:val="0"/>
          <w:divBdr>
            <w:top w:val="none" w:sz="0" w:space="0" w:color="auto"/>
            <w:left w:val="none" w:sz="0" w:space="0" w:color="auto"/>
            <w:bottom w:val="none" w:sz="0" w:space="0" w:color="auto"/>
            <w:right w:val="none" w:sz="0" w:space="0" w:color="auto"/>
          </w:divBdr>
        </w:div>
        <w:div w:id="1522236385">
          <w:marLeft w:val="0"/>
          <w:marRight w:val="0"/>
          <w:marTop w:val="0"/>
          <w:marBottom w:val="0"/>
          <w:divBdr>
            <w:top w:val="none" w:sz="0" w:space="0" w:color="auto"/>
            <w:left w:val="none" w:sz="0" w:space="0" w:color="auto"/>
            <w:bottom w:val="none" w:sz="0" w:space="0" w:color="auto"/>
            <w:right w:val="none" w:sz="0" w:space="0" w:color="auto"/>
          </w:divBdr>
        </w:div>
      </w:divsChild>
    </w:div>
    <w:div w:id="549851669">
      <w:bodyDiv w:val="1"/>
      <w:marLeft w:val="0"/>
      <w:marRight w:val="0"/>
      <w:marTop w:val="0"/>
      <w:marBottom w:val="0"/>
      <w:divBdr>
        <w:top w:val="none" w:sz="0" w:space="0" w:color="auto"/>
        <w:left w:val="none" w:sz="0" w:space="0" w:color="auto"/>
        <w:bottom w:val="none" w:sz="0" w:space="0" w:color="auto"/>
        <w:right w:val="none" w:sz="0" w:space="0" w:color="auto"/>
      </w:divBdr>
    </w:div>
    <w:div w:id="552933910">
      <w:bodyDiv w:val="1"/>
      <w:marLeft w:val="0"/>
      <w:marRight w:val="0"/>
      <w:marTop w:val="0"/>
      <w:marBottom w:val="0"/>
      <w:divBdr>
        <w:top w:val="none" w:sz="0" w:space="0" w:color="auto"/>
        <w:left w:val="none" w:sz="0" w:space="0" w:color="auto"/>
        <w:bottom w:val="none" w:sz="0" w:space="0" w:color="auto"/>
        <w:right w:val="none" w:sz="0" w:space="0" w:color="auto"/>
      </w:divBdr>
    </w:div>
    <w:div w:id="553544388">
      <w:bodyDiv w:val="1"/>
      <w:marLeft w:val="0"/>
      <w:marRight w:val="0"/>
      <w:marTop w:val="0"/>
      <w:marBottom w:val="0"/>
      <w:divBdr>
        <w:top w:val="none" w:sz="0" w:space="0" w:color="auto"/>
        <w:left w:val="none" w:sz="0" w:space="0" w:color="auto"/>
        <w:bottom w:val="none" w:sz="0" w:space="0" w:color="auto"/>
        <w:right w:val="none" w:sz="0" w:space="0" w:color="auto"/>
      </w:divBdr>
      <w:divsChild>
        <w:div w:id="969163011">
          <w:marLeft w:val="432"/>
          <w:marRight w:val="0"/>
          <w:marTop w:val="134"/>
          <w:marBottom w:val="0"/>
          <w:divBdr>
            <w:top w:val="none" w:sz="0" w:space="0" w:color="auto"/>
            <w:left w:val="none" w:sz="0" w:space="0" w:color="auto"/>
            <w:bottom w:val="none" w:sz="0" w:space="0" w:color="auto"/>
            <w:right w:val="none" w:sz="0" w:space="0" w:color="auto"/>
          </w:divBdr>
        </w:div>
      </w:divsChild>
    </w:div>
    <w:div w:id="555163495">
      <w:bodyDiv w:val="1"/>
      <w:marLeft w:val="0"/>
      <w:marRight w:val="0"/>
      <w:marTop w:val="0"/>
      <w:marBottom w:val="0"/>
      <w:divBdr>
        <w:top w:val="none" w:sz="0" w:space="0" w:color="auto"/>
        <w:left w:val="none" w:sz="0" w:space="0" w:color="auto"/>
        <w:bottom w:val="none" w:sz="0" w:space="0" w:color="auto"/>
        <w:right w:val="none" w:sz="0" w:space="0" w:color="auto"/>
      </w:divBdr>
    </w:div>
    <w:div w:id="560290167">
      <w:bodyDiv w:val="1"/>
      <w:marLeft w:val="0"/>
      <w:marRight w:val="0"/>
      <w:marTop w:val="0"/>
      <w:marBottom w:val="0"/>
      <w:divBdr>
        <w:top w:val="none" w:sz="0" w:space="0" w:color="auto"/>
        <w:left w:val="none" w:sz="0" w:space="0" w:color="auto"/>
        <w:bottom w:val="none" w:sz="0" w:space="0" w:color="auto"/>
        <w:right w:val="none" w:sz="0" w:space="0" w:color="auto"/>
      </w:divBdr>
    </w:div>
    <w:div w:id="573972864">
      <w:bodyDiv w:val="1"/>
      <w:marLeft w:val="0"/>
      <w:marRight w:val="0"/>
      <w:marTop w:val="0"/>
      <w:marBottom w:val="0"/>
      <w:divBdr>
        <w:top w:val="none" w:sz="0" w:space="0" w:color="auto"/>
        <w:left w:val="none" w:sz="0" w:space="0" w:color="auto"/>
        <w:bottom w:val="none" w:sz="0" w:space="0" w:color="auto"/>
        <w:right w:val="none" w:sz="0" w:space="0" w:color="auto"/>
      </w:divBdr>
    </w:div>
    <w:div w:id="586618940">
      <w:bodyDiv w:val="1"/>
      <w:marLeft w:val="0"/>
      <w:marRight w:val="0"/>
      <w:marTop w:val="0"/>
      <w:marBottom w:val="0"/>
      <w:divBdr>
        <w:top w:val="none" w:sz="0" w:space="0" w:color="auto"/>
        <w:left w:val="none" w:sz="0" w:space="0" w:color="auto"/>
        <w:bottom w:val="none" w:sz="0" w:space="0" w:color="auto"/>
        <w:right w:val="none" w:sz="0" w:space="0" w:color="auto"/>
      </w:divBdr>
    </w:div>
    <w:div w:id="586812231">
      <w:bodyDiv w:val="1"/>
      <w:marLeft w:val="0"/>
      <w:marRight w:val="0"/>
      <w:marTop w:val="0"/>
      <w:marBottom w:val="0"/>
      <w:divBdr>
        <w:top w:val="none" w:sz="0" w:space="0" w:color="auto"/>
        <w:left w:val="none" w:sz="0" w:space="0" w:color="auto"/>
        <w:bottom w:val="none" w:sz="0" w:space="0" w:color="auto"/>
        <w:right w:val="none" w:sz="0" w:space="0" w:color="auto"/>
      </w:divBdr>
    </w:div>
    <w:div w:id="592670535">
      <w:bodyDiv w:val="1"/>
      <w:marLeft w:val="0"/>
      <w:marRight w:val="0"/>
      <w:marTop w:val="0"/>
      <w:marBottom w:val="0"/>
      <w:divBdr>
        <w:top w:val="none" w:sz="0" w:space="0" w:color="auto"/>
        <w:left w:val="none" w:sz="0" w:space="0" w:color="auto"/>
        <w:bottom w:val="none" w:sz="0" w:space="0" w:color="auto"/>
        <w:right w:val="none" w:sz="0" w:space="0" w:color="auto"/>
      </w:divBdr>
    </w:div>
    <w:div w:id="592858129">
      <w:bodyDiv w:val="1"/>
      <w:marLeft w:val="0"/>
      <w:marRight w:val="0"/>
      <w:marTop w:val="0"/>
      <w:marBottom w:val="0"/>
      <w:divBdr>
        <w:top w:val="none" w:sz="0" w:space="0" w:color="auto"/>
        <w:left w:val="none" w:sz="0" w:space="0" w:color="auto"/>
        <w:bottom w:val="none" w:sz="0" w:space="0" w:color="auto"/>
        <w:right w:val="none" w:sz="0" w:space="0" w:color="auto"/>
      </w:divBdr>
      <w:divsChild>
        <w:div w:id="639456173">
          <w:marLeft w:val="0"/>
          <w:marRight w:val="0"/>
          <w:marTop w:val="0"/>
          <w:marBottom w:val="0"/>
          <w:divBdr>
            <w:top w:val="none" w:sz="0" w:space="0" w:color="auto"/>
            <w:left w:val="none" w:sz="0" w:space="0" w:color="auto"/>
            <w:bottom w:val="none" w:sz="0" w:space="0" w:color="auto"/>
            <w:right w:val="none" w:sz="0" w:space="0" w:color="auto"/>
          </w:divBdr>
          <w:divsChild>
            <w:div w:id="1131479238">
              <w:marLeft w:val="0"/>
              <w:marRight w:val="0"/>
              <w:marTop w:val="0"/>
              <w:marBottom w:val="0"/>
              <w:divBdr>
                <w:top w:val="none" w:sz="0" w:space="0" w:color="auto"/>
                <w:left w:val="none" w:sz="0" w:space="0" w:color="auto"/>
                <w:bottom w:val="none" w:sz="0" w:space="0" w:color="auto"/>
                <w:right w:val="none" w:sz="0" w:space="0" w:color="auto"/>
              </w:divBdr>
              <w:divsChild>
                <w:div w:id="1502547430">
                  <w:marLeft w:val="0"/>
                  <w:marRight w:val="0"/>
                  <w:marTop w:val="0"/>
                  <w:marBottom w:val="0"/>
                  <w:divBdr>
                    <w:top w:val="none" w:sz="0" w:space="0" w:color="auto"/>
                    <w:left w:val="none" w:sz="0" w:space="0" w:color="auto"/>
                    <w:bottom w:val="none" w:sz="0" w:space="0" w:color="auto"/>
                    <w:right w:val="none" w:sz="0" w:space="0" w:color="auto"/>
                  </w:divBdr>
                  <w:divsChild>
                    <w:div w:id="414674117">
                      <w:marLeft w:val="0"/>
                      <w:marRight w:val="0"/>
                      <w:marTop w:val="0"/>
                      <w:marBottom w:val="0"/>
                      <w:divBdr>
                        <w:top w:val="none" w:sz="0" w:space="0" w:color="auto"/>
                        <w:left w:val="none" w:sz="0" w:space="0" w:color="auto"/>
                        <w:bottom w:val="none" w:sz="0" w:space="0" w:color="auto"/>
                        <w:right w:val="none" w:sz="0" w:space="0" w:color="auto"/>
                      </w:divBdr>
                      <w:divsChild>
                        <w:div w:id="819342453">
                          <w:marLeft w:val="0"/>
                          <w:marRight w:val="0"/>
                          <w:marTop w:val="0"/>
                          <w:marBottom w:val="0"/>
                          <w:divBdr>
                            <w:top w:val="none" w:sz="0" w:space="0" w:color="auto"/>
                            <w:left w:val="none" w:sz="0" w:space="0" w:color="auto"/>
                            <w:bottom w:val="none" w:sz="0" w:space="0" w:color="auto"/>
                            <w:right w:val="none" w:sz="0" w:space="0" w:color="auto"/>
                          </w:divBdr>
                          <w:divsChild>
                            <w:div w:id="8015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977463">
      <w:bodyDiv w:val="1"/>
      <w:marLeft w:val="0"/>
      <w:marRight w:val="0"/>
      <w:marTop w:val="0"/>
      <w:marBottom w:val="0"/>
      <w:divBdr>
        <w:top w:val="none" w:sz="0" w:space="0" w:color="auto"/>
        <w:left w:val="none" w:sz="0" w:space="0" w:color="auto"/>
        <w:bottom w:val="none" w:sz="0" w:space="0" w:color="auto"/>
        <w:right w:val="none" w:sz="0" w:space="0" w:color="auto"/>
      </w:divBdr>
    </w:div>
    <w:div w:id="595401117">
      <w:bodyDiv w:val="1"/>
      <w:marLeft w:val="0"/>
      <w:marRight w:val="0"/>
      <w:marTop w:val="0"/>
      <w:marBottom w:val="0"/>
      <w:divBdr>
        <w:top w:val="none" w:sz="0" w:space="0" w:color="auto"/>
        <w:left w:val="none" w:sz="0" w:space="0" w:color="auto"/>
        <w:bottom w:val="none" w:sz="0" w:space="0" w:color="auto"/>
        <w:right w:val="none" w:sz="0" w:space="0" w:color="auto"/>
      </w:divBdr>
    </w:div>
    <w:div w:id="597062456">
      <w:bodyDiv w:val="1"/>
      <w:marLeft w:val="0"/>
      <w:marRight w:val="0"/>
      <w:marTop w:val="0"/>
      <w:marBottom w:val="0"/>
      <w:divBdr>
        <w:top w:val="none" w:sz="0" w:space="0" w:color="auto"/>
        <w:left w:val="none" w:sz="0" w:space="0" w:color="auto"/>
        <w:bottom w:val="none" w:sz="0" w:space="0" w:color="auto"/>
        <w:right w:val="none" w:sz="0" w:space="0" w:color="auto"/>
      </w:divBdr>
    </w:div>
    <w:div w:id="621961584">
      <w:bodyDiv w:val="1"/>
      <w:marLeft w:val="0"/>
      <w:marRight w:val="0"/>
      <w:marTop w:val="0"/>
      <w:marBottom w:val="0"/>
      <w:divBdr>
        <w:top w:val="none" w:sz="0" w:space="0" w:color="auto"/>
        <w:left w:val="none" w:sz="0" w:space="0" w:color="auto"/>
        <w:bottom w:val="none" w:sz="0" w:space="0" w:color="auto"/>
        <w:right w:val="none" w:sz="0" w:space="0" w:color="auto"/>
      </w:divBdr>
    </w:div>
    <w:div w:id="626857754">
      <w:bodyDiv w:val="1"/>
      <w:marLeft w:val="0"/>
      <w:marRight w:val="0"/>
      <w:marTop w:val="0"/>
      <w:marBottom w:val="0"/>
      <w:divBdr>
        <w:top w:val="none" w:sz="0" w:space="0" w:color="auto"/>
        <w:left w:val="none" w:sz="0" w:space="0" w:color="auto"/>
        <w:bottom w:val="none" w:sz="0" w:space="0" w:color="auto"/>
        <w:right w:val="none" w:sz="0" w:space="0" w:color="auto"/>
      </w:divBdr>
      <w:divsChild>
        <w:div w:id="1459300187">
          <w:marLeft w:val="0"/>
          <w:marRight w:val="0"/>
          <w:marTop w:val="0"/>
          <w:marBottom w:val="0"/>
          <w:divBdr>
            <w:top w:val="none" w:sz="0" w:space="0" w:color="auto"/>
            <w:left w:val="none" w:sz="0" w:space="0" w:color="auto"/>
            <w:bottom w:val="none" w:sz="0" w:space="0" w:color="auto"/>
            <w:right w:val="none" w:sz="0" w:space="0" w:color="auto"/>
          </w:divBdr>
        </w:div>
        <w:div w:id="1746872960">
          <w:marLeft w:val="0"/>
          <w:marRight w:val="0"/>
          <w:marTop w:val="0"/>
          <w:marBottom w:val="0"/>
          <w:divBdr>
            <w:top w:val="none" w:sz="0" w:space="0" w:color="auto"/>
            <w:left w:val="none" w:sz="0" w:space="0" w:color="auto"/>
            <w:bottom w:val="none" w:sz="0" w:space="0" w:color="auto"/>
            <w:right w:val="none" w:sz="0" w:space="0" w:color="auto"/>
          </w:divBdr>
        </w:div>
      </w:divsChild>
    </w:div>
    <w:div w:id="627012440">
      <w:bodyDiv w:val="1"/>
      <w:marLeft w:val="0"/>
      <w:marRight w:val="0"/>
      <w:marTop w:val="0"/>
      <w:marBottom w:val="0"/>
      <w:divBdr>
        <w:top w:val="none" w:sz="0" w:space="0" w:color="auto"/>
        <w:left w:val="none" w:sz="0" w:space="0" w:color="auto"/>
        <w:bottom w:val="none" w:sz="0" w:space="0" w:color="auto"/>
        <w:right w:val="none" w:sz="0" w:space="0" w:color="auto"/>
      </w:divBdr>
    </w:div>
    <w:div w:id="634797744">
      <w:bodyDiv w:val="1"/>
      <w:marLeft w:val="0"/>
      <w:marRight w:val="0"/>
      <w:marTop w:val="0"/>
      <w:marBottom w:val="0"/>
      <w:divBdr>
        <w:top w:val="none" w:sz="0" w:space="0" w:color="auto"/>
        <w:left w:val="none" w:sz="0" w:space="0" w:color="auto"/>
        <w:bottom w:val="none" w:sz="0" w:space="0" w:color="auto"/>
        <w:right w:val="none" w:sz="0" w:space="0" w:color="auto"/>
      </w:divBdr>
    </w:div>
    <w:div w:id="636834568">
      <w:bodyDiv w:val="1"/>
      <w:marLeft w:val="0"/>
      <w:marRight w:val="0"/>
      <w:marTop w:val="0"/>
      <w:marBottom w:val="0"/>
      <w:divBdr>
        <w:top w:val="none" w:sz="0" w:space="0" w:color="auto"/>
        <w:left w:val="none" w:sz="0" w:space="0" w:color="auto"/>
        <w:bottom w:val="none" w:sz="0" w:space="0" w:color="auto"/>
        <w:right w:val="none" w:sz="0" w:space="0" w:color="auto"/>
      </w:divBdr>
    </w:div>
    <w:div w:id="637076338">
      <w:bodyDiv w:val="1"/>
      <w:marLeft w:val="0"/>
      <w:marRight w:val="0"/>
      <w:marTop w:val="0"/>
      <w:marBottom w:val="0"/>
      <w:divBdr>
        <w:top w:val="none" w:sz="0" w:space="0" w:color="auto"/>
        <w:left w:val="none" w:sz="0" w:space="0" w:color="auto"/>
        <w:bottom w:val="none" w:sz="0" w:space="0" w:color="auto"/>
        <w:right w:val="none" w:sz="0" w:space="0" w:color="auto"/>
      </w:divBdr>
    </w:div>
    <w:div w:id="640311771">
      <w:bodyDiv w:val="1"/>
      <w:marLeft w:val="0"/>
      <w:marRight w:val="0"/>
      <w:marTop w:val="0"/>
      <w:marBottom w:val="0"/>
      <w:divBdr>
        <w:top w:val="none" w:sz="0" w:space="0" w:color="auto"/>
        <w:left w:val="none" w:sz="0" w:space="0" w:color="auto"/>
        <w:bottom w:val="none" w:sz="0" w:space="0" w:color="auto"/>
        <w:right w:val="none" w:sz="0" w:space="0" w:color="auto"/>
      </w:divBdr>
    </w:div>
    <w:div w:id="640623133">
      <w:bodyDiv w:val="1"/>
      <w:marLeft w:val="0"/>
      <w:marRight w:val="0"/>
      <w:marTop w:val="0"/>
      <w:marBottom w:val="0"/>
      <w:divBdr>
        <w:top w:val="none" w:sz="0" w:space="0" w:color="auto"/>
        <w:left w:val="none" w:sz="0" w:space="0" w:color="auto"/>
        <w:bottom w:val="none" w:sz="0" w:space="0" w:color="auto"/>
        <w:right w:val="none" w:sz="0" w:space="0" w:color="auto"/>
      </w:divBdr>
    </w:div>
    <w:div w:id="648247914">
      <w:bodyDiv w:val="1"/>
      <w:marLeft w:val="0"/>
      <w:marRight w:val="0"/>
      <w:marTop w:val="0"/>
      <w:marBottom w:val="0"/>
      <w:divBdr>
        <w:top w:val="none" w:sz="0" w:space="0" w:color="auto"/>
        <w:left w:val="none" w:sz="0" w:space="0" w:color="auto"/>
        <w:bottom w:val="none" w:sz="0" w:space="0" w:color="auto"/>
        <w:right w:val="none" w:sz="0" w:space="0" w:color="auto"/>
      </w:divBdr>
    </w:div>
    <w:div w:id="648288028">
      <w:bodyDiv w:val="1"/>
      <w:marLeft w:val="0"/>
      <w:marRight w:val="0"/>
      <w:marTop w:val="0"/>
      <w:marBottom w:val="0"/>
      <w:divBdr>
        <w:top w:val="none" w:sz="0" w:space="0" w:color="auto"/>
        <w:left w:val="none" w:sz="0" w:space="0" w:color="auto"/>
        <w:bottom w:val="none" w:sz="0" w:space="0" w:color="auto"/>
        <w:right w:val="none" w:sz="0" w:space="0" w:color="auto"/>
      </w:divBdr>
    </w:div>
    <w:div w:id="651376941">
      <w:bodyDiv w:val="1"/>
      <w:marLeft w:val="0"/>
      <w:marRight w:val="0"/>
      <w:marTop w:val="0"/>
      <w:marBottom w:val="0"/>
      <w:divBdr>
        <w:top w:val="none" w:sz="0" w:space="0" w:color="auto"/>
        <w:left w:val="none" w:sz="0" w:space="0" w:color="auto"/>
        <w:bottom w:val="none" w:sz="0" w:space="0" w:color="auto"/>
        <w:right w:val="none" w:sz="0" w:space="0" w:color="auto"/>
      </w:divBdr>
    </w:div>
    <w:div w:id="667943683">
      <w:bodyDiv w:val="1"/>
      <w:marLeft w:val="0"/>
      <w:marRight w:val="0"/>
      <w:marTop w:val="0"/>
      <w:marBottom w:val="0"/>
      <w:divBdr>
        <w:top w:val="none" w:sz="0" w:space="0" w:color="auto"/>
        <w:left w:val="none" w:sz="0" w:space="0" w:color="auto"/>
        <w:bottom w:val="none" w:sz="0" w:space="0" w:color="auto"/>
        <w:right w:val="none" w:sz="0" w:space="0" w:color="auto"/>
      </w:divBdr>
    </w:div>
    <w:div w:id="671297896">
      <w:bodyDiv w:val="1"/>
      <w:marLeft w:val="0"/>
      <w:marRight w:val="0"/>
      <w:marTop w:val="0"/>
      <w:marBottom w:val="0"/>
      <w:divBdr>
        <w:top w:val="none" w:sz="0" w:space="0" w:color="auto"/>
        <w:left w:val="none" w:sz="0" w:space="0" w:color="auto"/>
        <w:bottom w:val="none" w:sz="0" w:space="0" w:color="auto"/>
        <w:right w:val="none" w:sz="0" w:space="0" w:color="auto"/>
      </w:divBdr>
    </w:div>
    <w:div w:id="675381209">
      <w:bodyDiv w:val="1"/>
      <w:marLeft w:val="0"/>
      <w:marRight w:val="0"/>
      <w:marTop w:val="0"/>
      <w:marBottom w:val="0"/>
      <w:divBdr>
        <w:top w:val="none" w:sz="0" w:space="0" w:color="auto"/>
        <w:left w:val="none" w:sz="0" w:space="0" w:color="auto"/>
        <w:bottom w:val="none" w:sz="0" w:space="0" w:color="auto"/>
        <w:right w:val="none" w:sz="0" w:space="0" w:color="auto"/>
      </w:divBdr>
    </w:div>
    <w:div w:id="682055866">
      <w:bodyDiv w:val="1"/>
      <w:marLeft w:val="0"/>
      <w:marRight w:val="0"/>
      <w:marTop w:val="0"/>
      <w:marBottom w:val="0"/>
      <w:divBdr>
        <w:top w:val="none" w:sz="0" w:space="0" w:color="auto"/>
        <w:left w:val="none" w:sz="0" w:space="0" w:color="auto"/>
        <w:bottom w:val="none" w:sz="0" w:space="0" w:color="auto"/>
        <w:right w:val="none" w:sz="0" w:space="0" w:color="auto"/>
      </w:divBdr>
    </w:div>
    <w:div w:id="684132928">
      <w:bodyDiv w:val="1"/>
      <w:marLeft w:val="0"/>
      <w:marRight w:val="0"/>
      <w:marTop w:val="0"/>
      <w:marBottom w:val="0"/>
      <w:divBdr>
        <w:top w:val="none" w:sz="0" w:space="0" w:color="auto"/>
        <w:left w:val="none" w:sz="0" w:space="0" w:color="auto"/>
        <w:bottom w:val="none" w:sz="0" w:space="0" w:color="auto"/>
        <w:right w:val="none" w:sz="0" w:space="0" w:color="auto"/>
      </w:divBdr>
    </w:div>
    <w:div w:id="684936697">
      <w:bodyDiv w:val="1"/>
      <w:marLeft w:val="0"/>
      <w:marRight w:val="0"/>
      <w:marTop w:val="0"/>
      <w:marBottom w:val="0"/>
      <w:divBdr>
        <w:top w:val="none" w:sz="0" w:space="0" w:color="auto"/>
        <w:left w:val="none" w:sz="0" w:space="0" w:color="auto"/>
        <w:bottom w:val="none" w:sz="0" w:space="0" w:color="auto"/>
        <w:right w:val="none" w:sz="0" w:space="0" w:color="auto"/>
      </w:divBdr>
      <w:divsChild>
        <w:div w:id="2003316890">
          <w:marLeft w:val="0"/>
          <w:marRight w:val="0"/>
          <w:marTop w:val="0"/>
          <w:marBottom w:val="0"/>
          <w:divBdr>
            <w:top w:val="single" w:sz="2" w:space="0" w:color="D9D9E3"/>
            <w:left w:val="single" w:sz="2" w:space="0" w:color="D9D9E3"/>
            <w:bottom w:val="single" w:sz="2" w:space="0" w:color="D9D9E3"/>
            <w:right w:val="single" w:sz="2" w:space="0" w:color="D9D9E3"/>
          </w:divBdr>
          <w:divsChild>
            <w:div w:id="1205602204">
              <w:marLeft w:val="0"/>
              <w:marRight w:val="0"/>
              <w:marTop w:val="0"/>
              <w:marBottom w:val="0"/>
              <w:divBdr>
                <w:top w:val="single" w:sz="2" w:space="0" w:color="D9D9E3"/>
                <w:left w:val="single" w:sz="2" w:space="0" w:color="D9D9E3"/>
                <w:bottom w:val="single" w:sz="2" w:space="0" w:color="D9D9E3"/>
                <w:right w:val="single" w:sz="2" w:space="0" w:color="D9D9E3"/>
              </w:divBdr>
              <w:divsChild>
                <w:div w:id="140662799">
                  <w:marLeft w:val="0"/>
                  <w:marRight w:val="0"/>
                  <w:marTop w:val="0"/>
                  <w:marBottom w:val="0"/>
                  <w:divBdr>
                    <w:top w:val="single" w:sz="2" w:space="0" w:color="D9D9E3"/>
                    <w:left w:val="single" w:sz="2" w:space="0" w:color="D9D9E3"/>
                    <w:bottom w:val="single" w:sz="2" w:space="0" w:color="D9D9E3"/>
                    <w:right w:val="single" w:sz="2" w:space="0" w:color="D9D9E3"/>
                  </w:divBdr>
                  <w:divsChild>
                    <w:div w:id="2012951209">
                      <w:marLeft w:val="0"/>
                      <w:marRight w:val="0"/>
                      <w:marTop w:val="0"/>
                      <w:marBottom w:val="0"/>
                      <w:divBdr>
                        <w:top w:val="single" w:sz="2" w:space="0" w:color="D9D9E3"/>
                        <w:left w:val="single" w:sz="2" w:space="0" w:color="D9D9E3"/>
                        <w:bottom w:val="single" w:sz="2" w:space="0" w:color="D9D9E3"/>
                        <w:right w:val="single" w:sz="2" w:space="0" w:color="D9D9E3"/>
                      </w:divBdr>
                      <w:divsChild>
                        <w:div w:id="1930040384">
                          <w:marLeft w:val="0"/>
                          <w:marRight w:val="0"/>
                          <w:marTop w:val="0"/>
                          <w:marBottom w:val="0"/>
                          <w:divBdr>
                            <w:top w:val="single" w:sz="2" w:space="0" w:color="D9D9E3"/>
                            <w:left w:val="single" w:sz="2" w:space="0" w:color="D9D9E3"/>
                            <w:bottom w:val="single" w:sz="2" w:space="0" w:color="D9D9E3"/>
                            <w:right w:val="single" w:sz="2" w:space="0" w:color="D9D9E3"/>
                          </w:divBdr>
                          <w:divsChild>
                            <w:div w:id="148062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328321">
                                  <w:marLeft w:val="0"/>
                                  <w:marRight w:val="0"/>
                                  <w:marTop w:val="0"/>
                                  <w:marBottom w:val="0"/>
                                  <w:divBdr>
                                    <w:top w:val="single" w:sz="2" w:space="0" w:color="D9D9E3"/>
                                    <w:left w:val="single" w:sz="2" w:space="0" w:color="D9D9E3"/>
                                    <w:bottom w:val="single" w:sz="2" w:space="0" w:color="D9D9E3"/>
                                    <w:right w:val="single" w:sz="2" w:space="0" w:color="D9D9E3"/>
                                  </w:divBdr>
                                  <w:divsChild>
                                    <w:div w:id="1900628282">
                                      <w:marLeft w:val="0"/>
                                      <w:marRight w:val="0"/>
                                      <w:marTop w:val="0"/>
                                      <w:marBottom w:val="0"/>
                                      <w:divBdr>
                                        <w:top w:val="single" w:sz="2" w:space="0" w:color="D9D9E3"/>
                                        <w:left w:val="single" w:sz="2" w:space="0" w:color="D9D9E3"/>
                                        <w:bottom w:val="single" w:sz="2" w:space="0" w:color="D9D9E3"/>
                                        <w:right w:val="single" w:sz="2" w:space="0" w:color="D9D9E3"/>
                                      </w:divBdr>
                                      <w:divsChild>
                                        <w:div w:id="385953314">
                                          <w:marLeft w:val="0"/>
                                          <w:marRight w:val="0"/>
                                          <w:marTop w:val="0"/>
                                          <w:marBottom w:val="0"/>
                                          <w:divBdr>
                                            <w:top w:val="single" w:sz="2" w:space="0" w:color="D9D9E3"/>
                                            <w:left w:val="single" w:sz="2" w:space="0" w:color="D9D9E3"/>
                                            <w:bottom w:val="single" w:sz="2" w:space="0" w:color="D9D9E3"/>
                                            <w:right w:val="single" w:sz="2" w:space="0" w:color="D9D9E3"/>
                                          </w:divBdr>
                                          <w:divsChild>
                                            <w:div w:id="740248432">
                                              <w:marLeft w:val="0"/>
                                              <w:marRight w:val="0"/>
                                              <w:marTop w:val="0"/>
                                              <w:marBottom w:val="0"/>
                                              <w:divBdr>
                                                <w:top w:val="single" w:sz="2" w:space="0" w:color="D9D9E3"/>
                                                <w:left w:val="single" w:sz="2" w:space="0" w:color="D9D9E3"/>
                                                <w:bottom w:val="single" w:sz="2" w:space="0" w:color="D9D9E3"/>
                                                <w:right w:val="single" w:sz="2" w:space="0" w:color="D9D9E3"/>
                                              </w:divBdr>
                                              <w:divsChild>
                                                <w:div w:id="1341737093">
                                                  <w:marLeft w:val="0"/>
                                                  <w:marRight w:val="0"/>
                                                  <w:marTop w:val="0"/>
                                                  <w:marBottom w:val="0"/>
                                                  <w:divBdr>
                                                    <w:top w:val="single" w:sz="2" w:space="0" w:color="D9D9E3"/>
                                                    <w:left w:val="single" w:sz="2" w:space="0" w:color="D9D9E3"/>
                                                    <w:bottom w:val="single" w:sz="2" w:space="0" w:color="D9D9E3"/>
                                                    <w:right w:val="single" w:sz="2" w:space="0" w:color="D9D9E3"/>
                                                  </w:divBdr>
                                                  <w:divsChild>
                                                    <w:div w:id="603000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6835280">
          <w:marLeft w:val="0"/>
          <w:marRight w:val="0"/>
          <w:marTop w:val="0"/>
          <w:marBottom w:val="0"/>
          <w:divBdr>
            <w:top w:val="none" w:sz="0" w:space="0" w:color="auto"/>
            <w:left w:val="none" w:sz="0" w:space="0" w:color="auto"/>
            <w:bottom w:val="none" w:sz="0" w:space="0" w:color="auto"/>
            <w:right w:val="none" w:sz="0" w:space="0" w:color="auto"/>
          </w:divBdr>
        </w:div>
      </w:divsChild>
    </w:div>
    <w:div w:id="689914605">
      <w:bodyDiv w:val="1"/>
      <w:marLeft w:val="0"/>
      <w:marRight w:val="0"/>
      <w:marTop w:val="0"/>
      <w:marBottom w:val="0"/>
      <w:divBdr>
        <w:top w:val="none" w:sz="0" w:space="0" w:color="auto"/>
        <w:left w:val="none" w:sz="0" w:space="0" w:color="auto"/>
        <w:bottom w:val="none" w:sz="0" w:space="0" w:color="auto"/>
        <w:right w:val="none" w:sz="0" w:space="0" w:color="auto"/>
      </w:divBdr>
    </w:div>
    <w:div w:id="705368499">
      <w:bodyDiv w:val="1"/>
      <w:marLeft w:val="0"/>
      <w:marRight w:val="0"/>
      <w:marTop w:val="0"/>
      <w:marBottom w:val="0"/>
      <w:divBdr>
        <w:top w:val="none" w:sz="0" w:space="0" w:color="auto"/>
        <w:left w:val="none" w:sz="0" w:space="0" w:color="auto"/>
        <w:bottom w:val="none" w:sz="0" w:space="0" w:color="auto"/>
        <w:right w:val="none" w:sz="0" w:space="0" w:color="auto"/>
      </w:divBdr>
    </w:div>
    <w:div w:id="708453433">
      <w:bodyDiv w:val="1"/>
      <w:marLeft w:val="0"/>
      <w:marRight w:val="0"/>
      <w:marTop w:val="0"/>
      <w:marBottom w:val="0"/>
      <w:divBdr>
        <w:top w:val="none" w:sz="0" w:space="0" w:color="auto"/>
        <w:left w:val="none" w:sz="0" w:space="0" w:color="auto"/>
        <w:bottom w:val="none" w:sz="0" w:space="0" w:color="auto"/>
        <w:right w:val="none" w:sz="0" w:space="0" w:color="auto"/>
      </w:divBdr>
    </w:div>
    <w:div w:id="708725201">
      <w:bodyDiv w:val="1"/>
      <w:marLeft w:val="0"/>
      <w:marRight w:val="0"/>
      <w:marTop w:val="0"/>
      <w:marBottom w:val="0"/>
      <w:divBdr>
        <w:top w:val="none" w:sz="0" w:space="0" w:color="auto"/>
        <w:left w:val="none" w:sz="0" w:space="0" w:color="auto"/>
        <w:bottom w:val="none" w:sz="0" w:space="0" w:color="auto"/>
        <w:right w:val="none" w:sz="0" w:space="0" w:color="auto"/>
      </w:divBdr>
    </w:div>
    <w:div w:id="709915254">
      <w:bodyDiv w:val="1"/>
      <w:marLeft w:val="0"/>
      <w:marRight w:val="0"/>
      <w:marTop w:val="0"/>
      <w:marBottom w:val="0"/>
      <w:divBdr>
        <w:top w:val="none" w:sz="0" w:space="0" w:color="auto"/>
        <w:left w:val="none" w:sz="0" w:space="0" w:color="auto"/>
        <w:bottom w:val="none" w:sz="0" w:space="0" w:color="auto"/>
        <w:right w:val="none" w:sz="0" w:space="0" w:color="auto"/>
      </w:divBdr>
    </w:div>
    <w:div w:id="711616743">
      <w:bodyDiv w:val="1"/>
      <w:marLeft w:val="0"/>
      <w:marRight w:val="0"/>
      <w:marTop w:val="0"/>
      <w:marBottom w:val="0"/>
      <w:divBdr>
        <w:top w:val="none" w:sz="0" w:space="0" w:color="auto"/>
        <w:left w:val="none" w:sz="0" w:space="0" w:color="auto"/>
        <w:bottom w:val="none" w:sz="0" w:space="0" w:color="auto"/>
        <w:right w:val="none" w:sz="0" w:space="0" w:color="auto"/>
      </w:divBdr>
    </w:div>
    <w:div w:id="719090366">
      <w:bodyDiv w:val="1"/>
      <w:marLeft w:val="0"/>
      <w:marRight w:val="0"/>
      <w:marTop w:val="0"/>
      <w:marBottom w:val="0"/>
      <w:divBdr>
        <w:top w:val="none" w:sz="0" w:space="0" w:color="auto"/>
        <w:left w:val="none" w:sz="0" w:space="0" w:color="auto"/>
        <w:bottom w:val="none" w:sz="0" w:space="0" w:color="auto"/>
        <w:right w:val="none" w:sz="0" w:space="0" w:color="auto"/>
      </w:divBdr>
      <w:divsChild>
        <w:div w:id="404035515">
          <w:marLeft w:val="0"/>
          <w:marRight w:val="0"/>
          <w:marTop w:val="0"/>
          <w:marBottom w:val="0"/>
          <w:divBdr>
            <w:top w:val="none" w:sz="0" w:space="0" w:color="auto"/>
            <w:left w:val="none" w:sz="0" w:space="0" w:color="auto"/>
            <w:bottom w:val="none" w:sz="0" w:space="0" w:color="auto"/>
            <w:right w:val="none" w:sz="0" w:space="0" w:color="auto"/>
          </w:divBdr>
        </w:div>
        <w:div w:id="667170797">
          <w:marLeft w:val="0"/>
          <w:marRight w:val="0"/>
          <w:marTop w:val="0"/>
          <w:marBottom w:val="0"/>
          <w:divBdr>
            <w:top w:val="none" w:sz="0" w:space="0" w:color="auto"/>
            <w:left w:val="none" w:sz="0" w:space="0" w:color="auto"/>
            <w:bottom w:val="none" w:sz="0" w:space="0" w:color="auto"/>
            <w:right w:val="none" w:sz="0" w:space="0" w:color="auto"/>
          </w:divBdr>
        </w:div>
        <w:div w:id="679620581">
          <w:marLeft w:val="0"/>
          <w:marRight w:val="0"/>
          <w:marTop w:val="0"/>
          <w:marBottom w:val="0"/>
          <w:divBdr>
            <w:top w:val="none" w:sz="0" w:space="0" w:color="auto"/>
            <w:left w:val="none" w:sz="0" w:space="0" w:color="auto"/>
            <w:bottom w:val="none" w:sz="0" w:space="0" w:color="auto"/>
            <w:right w:val="none" w:sz="0" w:space="0" w:color="auto"/>
          </w:divBdr>
        </w:div>
        <w:div w:id="1614284708">
          <w:marLeft w:val="0"/>
          <w:marRight w:val="0"/>
          <w:marTop w:val="0"/>
          <w:marBottom w:val="0"/>
          <w:divBdr>
            <w:top w:val="none" w:sz="0" w:space="0" w:color="auto"/>
            <w:left w:val="none" w:sz="0" w:space="0" w:color="auto"/>
            <w:bottom w:val="none" w:sz="0" w:space="0" w:color="auto"/>
            <w:right w:val="none" w:sz="0" w:space="0" w:color="auto"/>
          </w:divBdr>
        </w:div>
        <w:div w:id="1772116646">
          <w:marLeft w:val="0"/>
          <w:marRight w:val="0"/>
          <w:marTop w:val="0"/>
          <w:marBottom w:val="0"/>
          <w:divBdr>
            <w:top w:val="none" w:sz="0" w:space="0" w:color="auto"/>
            <w:left w:val="none" w:sz="0" w:space="0" w:color="auto"/>
            <w:bottom w:val="none" w:sz="0" w:space="0" w:color="auto"/>
            <w:right w:val="none" w:sz="0" w:space="0" w:color="auto"/>
          </w:divBdr>
        </w:div>
        <w:div w:id="1876851076">
          <w:marLeft w:val="0"/>
          <w:marRight w:val="0"/>
          <w:marTop w:val="0"/>
          <w:marBottom w:val="0"/>
          <w:divBdr>
            <w:top w:val="none" w:sz="0" w:space="0" w:color="auto"/>
            <w:left w:val="none" w:sz="0" w:space="0" w:color="auto"/>
            <w:bottom w:val="none" w:sz="0" w:space="0" w:color="auto"/>
            <w:right w:val="none" w:sz="0" w:space="0" w:color="auto"/>
          </w:divBdr>
        </w:div>
      </w:divsChild>
    </w:div>
    <w:div w:id="720053690">
      <w:bodyDiv w:val="1"/>
      <w:marLeft w:val="0"/>
      <w:marRight w:val="0"/>
      <w:marTop w:val="0"/>
      <w:marBottom w:val="0"/>
      <w:divBdr>
        <w:top w:val="none" w:sz="0" w:space="0" w:color="auto"/>
        <w:left w:val="none" w:sz="0" w:space="0" w:color="auto"/>
        <w:bottom w:val="none" w:sz="0" w:space="0" w:color="auto"/>
        <w:right w:val="none" w:sz="0" w:space="0" w:color="auto"/>
      </w:divBdr>
    </w:div>
    <w:div w:id="721756865">
      <w:bodyDiv w:val="1"/>
      <w:marLeft w:val="0"/>
      <w:marRight w:val="0"/>
      <w:marTop w:val="0"/>
      <w:marBottom w:val="0"/>
      <w:divBdr>
        <w:top w:val="none" w:sz="0" w:space="0" w:color="auto"/>
        <w:left w:val="none" w:sz="0" w:space="0" w:color="auto"/>
        <w:bottom w:val="none" w:sz="0" w:space="0" w:color="auto"/>
        <w:right w:val="none" w:sz="0" w:space="0" w:color="auto"/>
      </w:divBdr>
    </w:div>
    <w:div w:id="723798246">
      <w:bodyDiv w:val="1"/>
      <w:marLeft w:val="0"/>
      <w:marRight w:val="0"/>
      <w:marTop w:val="0"/>
      <w:marBottom w:val="0"/>
      <w:divBdr>
        <w:top w:val="none" w:sz="0" w:space="0" w:color="auto"/>
        <w:left w:val="none" w:sz="0" w:space="0" w:color="auto"/>
        <w:bottom w:val="none" w:sz="0" w:space="0" w:color="auto"/>
        <w:right w:val="none" w:sz="0" w:space="0" w:color="auto"/>
      </w:divBdr>
      <w:divsChild>
        <w:div w:id="1600260663">
          <w:marLeft w:val="0"/>
          <w:marRight w:val="0"/>
          <w:marTop w:val="0"/>
          <w:marBottom w:val="0"/>
          <w:divBdr>
            <w:top w:val="none" w:sz="0" w:space="0" w:color="auto"/>
            <w:left w:val="none" w:sz="0" w:space="0" w:color="auto"/>
            <w:bottom w:val="none" w:sz="0" w:space="0" w:color="auto"/>
            <w:right w:val="none" w:sz="0" w:space="0" w:color="auto"/>
          </w:divBdr>
        </w:div>
        <w:div w:id="1658262354">
          <w:marLeft w:val="0"/>
          <w:marRight w:val="0"/>
          <w:marTop w:val="0"/>
          <w:marBottom w:val="0"/>
          <w:divBdr>
            <w:top w:val="none" w:sz="0" w:space="0" w:color="auto"/>
            <w:left w:val="none" w:sz="0" w:space="0" w:color="auto"/>
            <w:bottom w:val="none" w:sz="0" w:space="0" w:color="auto"/>
            <w:right w:val="none" w:sz="0" w:space="0" w:color="auto"/>
          </w:divBdr>
        </w:div>
      </w:divsChild>
    </w:div>
    <w:div w:id="729693559">
      <w:bodyDiv w:val="1"/>
      <w:marLeft w:val="0"/>
      <w:marRight w:val="0"/>
      <w:marTop w:val="0"/>
      <w:marBottom w:val="0"/>
      <w:divBdr>
        <w:top w:val="none" w:sz="0" w:space="0" w:color="auto"/>
        <w:left w:val="none" w:sz="0" w:space="0" w:color="auto"/>
        <w:bottom w:val="none" w:sz="0" w:space="0" w:color="auto"/>
        <w:right w:val="none" w:sz="0" w:space="0" w:color="auto"/>
      </w:divBdr>
    </w:div>
    <w:div w:id="731393383">
      <w:bodyDiv w:val="1"/>
      <w:marLeft w:val="0"/>
      <w:marRight w:val="0"/>
      <w:marTop w:val="0"/>
      <w:marBottom w:val="0"/>
      <w:divBdr>
        <w:top w:val="none" w:sz="0" w:space="0" w:color="auto"/>
        <w:left w:val="none" w:sz="0" w:space="0" w:color="auto"/>
        <w:bottom w:val="none" w:sz="0" w:space="0" w:color="auto"/>
        <w:right w:val="none" w:sz="0" w:space="0" w:color="auto"/>
      </w:divBdr>
      <w:divsChild>
        <w:div w:id="1392534052">
          <w:marLeft w:val="432"/>
          <w:marRight w:val="0"/>
          <w:marTop w:val="154"/>
          <w:marBottom w:val="0"/>
          <w:divBdr>
            <w:top w:val="none" w:sz="0" w:space="0" w:color="auto"/>
            <w:left w:val="none" w:sz="0" w:space="0" w:color="auto"/>
            <w:bottom w:val="none" w:sz="0" w:space="0" w:color="auto"/>
            <w:right w:val="none" w:sz="0" w:space="0" w:color="auto"/>
          </w:divBdr>
        </w:div>
      </w:divsChild>
    </w:div>
    <w:div w:id="739600887">
      <w:bodyDiv w:val="1"/>
      <w:marLeft w:val="0"/>
      <w:marRight w:val="0"/>
      <w:marTop w:val="0"/>
      <w:marBottom w:val="0"/>
      <w:divBdr>
        <w:top w:val="none" w:sz="0" w:space="0" w:color="auto"/>
        <w:left w:val="none" w:sz="0" w:space="0" w:color="auto"/>
        <w:bottom w:val="none" w:sz="0" w:space="0" w:color="auto"/>
        <w:right w:val="none" w:sz="0" w:space="0" w:color="auto"/>
      </w:divBdr>
      <w:divsChild>
        <w:div w:id="1838763728">
          <w:marLeft w:val="0"/>
          <w:marRight w:val="0"/>
          <w:marTop w:val="0"/>
          <w:marBottom w:val="0"/>
          <w:divBdr>
            <w:top w:val="none" w:sz="0" w:space="0" w:color="auto"/>
            <w:left w:val="none" w:sz="0" w:space="0" w:color="auto"/>
            <w:bottom w:val="none" w:sz="0" w:space="0" w:color="auto"/>
            <w:right w:val="none" w:sz="0" w:space="0" w:color="auto"/>
          </w:divBdr>
          <w:divsChild>
            <w:div w:id="1690181217">
              <w:marLeft w:val="0"/>
              <w:marRight w:val="0"/>
              <w:marTop w:val="0"/>
              <w:marBottom w:val="0"/>
              <w:divBdr>
                <w:top w:val="none" w:sz="0" w:space="0" w:color="auto"/>
                <w:left w:val="none" w:sz="0" w:space="0" w:color="auto"/>
                <w:bottom w:val="none" w:sz="0" w:space="0" w:color="auto"/>
                <w:right w:val="none" w:sz="0" w:space="0" w:color="auto"/>
              </w:divBdr>
            </w:div>
            <w:div w:id="281037345">
              <w:marLeft w:val="0"/>
              <w:marRight w:val="0"/>
              <w:marTop w:val="0"/>
              <w:marBottom w:val="0"/>
              <w:divBdr>
                <w:top w:val="none" w:sz="0" w:space="0" w:color="auto"/>
                <w:left w:val="none" w:sz="0" w:space="0" w:color="auto"/>
                <w:bottom w:val="none" w:sz="0" w:space="0" w:color="auto"/>
                <w:right w:val="none" w:sz="0" w:space="0" w:color="auto"/>
              </w:divBdr>
            </w:div>
            <w:div w:id="1815948173">
              <w:marLeft w:val="0"/>
              <w:marRight w:val="0"/>
              <w:marTop w:val="0"/>
              <w:marBottom w:val="0"/>
              <w:divBdr>
                <w:top w:val="none" w:sz="0" w:space="0" w:color="auto"/>
                <w:left w:val="none" w:sz="0" w:space="0" w:color="auto"/>
                <w:bottom w:val="none" w:sz="0" w:space="0" w:color="auto"/>
                <w:right w:val="none" w:sz="0" w:space="0" w:color="auto"/>
              </w:divBdr>
            </w:div>
            <w:div w:id="1516263837">
              <w:marLeft w:val="0"/>
              <w:marRight w:val="0"/>
              <w:marTop w:val="0"/>
              <w:marBottom w:val="0"/>
              <w:divBdr>
                <w:top w:val="none" w:sz="0" w:space="0" w:color="auto"/>
                <w:left w:val="none" w:sz="0" w:space="0" w:color="auto"/>
                <w:bottom w:val="none" w:sz="0" w:space="0" w:color="auto"/>
                <w:right w:val="none" w:sz="0" w:space="0" w:color="auto"/>
              </w:divBdr>
            </w:div>
            <w:div w:id="2137021467">
              <w:marLeft w:val="0"/>
              <w:marRight w:val="0"/>
              <w:marTop w:val="0"/>
              <w:marBottom w:val="0"/>
              <w:divBdr>
                <w:top w:val="none" w:sz="0" w:space="0" w:color="auto"/>
                <w:left w:val="none" w:sz="0" w:space="0" w:color="auto"/>
                <w:bottom w:val="none" w:sz="0" w:space="0" w:color="auto"/>
                <w:right w:val="none" w:sz="0" w:space="0" w:color="auto"/>
              </w:divBdr>
            </w:div>
            <w:div w:id="727144714">
              <w:marLeft w:val="0"/>
              <w:marRight w:val="0"/>
              <w:marTop w:val="0"/>
              <w:marBottom w:val="0"/>
              <w:divBdr>
                <w:top w:val="none" w:sz="0" w:space="0" w:color="auto"/>
                <w:left w:val="none" w:sz="0" w:space="0" w:color="auto"/>
                <w:bottom w:val="none" w:sz="0" w:space="0" w:color="auto"/>
                <w:right w:val="none" w:sz="0" w:space="0" w:color="auto"/>
              </w:divBdr>
            </w:div>
            <w:div w:id="1769543792">
              <w:marLeft w:val="0"/>
              <w:marRight w:val="0"/>
              <w:marTop w:val="0"/>
              <w:marBottom w:val="0"/>
              <w:divBdr>
                <w:top w:val="none" w:sz="0" w:space="0" w:color="auto"/>
                <w:left w:val="none" w:sz="0" w:space="0" w:color="auto"/>
                <w:bottom w:val="none" w:sz="0" w:space="0" w:color="auto"/>
                <w:right w:val="none" w:sz="0" w:space="0" w:color="auto"/>
              </w:divBdr>
            </w:div>
            <w:div w:id="2127963005">
              <w:marLeft w:val="0"/>
              <w:marRight w:val="0"/>
              <w:marTop w:val="0"/>
              <w:marBottom w:val="0"/>
              <w:divBdr>
                <w:top w:val="none" w:sz="0" w:space="0" w:color="auto"/>
                <w:left w:val="none" w:sz="0" w:space="0" w:color="auto"/>
                <w:bottom w:val="none" w:sz="0" w:space="0" w:color="auto"/>
                <w:right w:val="none" w:sz="0" w:space="0" w:color="auto"/>
              </w:divBdr>
            </w:div>
            <w:div w:id="2090999139">
              <w:marLeft w:val="0"/>
              <w:marRight w:val="0"/>
              <w:marTop w:val="0"/>
              <w:marBottom w:val="0"/>
              <w:divBdr>
                <w:top w:val="none" w:sz="0" w:space="0" w:color="auto"/>
                <w:left w:val="none" w:sz="0" w:space="0" w:color="auto"/>
                <w:bottom w:val="none" w:sz="0" w:space="0" w:color="auto"/>
                <w:right w:val="none" w:sz="0" w:space="0" w:color="auto"/>
              </w:divBdr>
            </w:div>
            <w:div w:id="2088384857">
              <w:marLeft w:val="0"/>
              <w:marRight w:val="0"/>
              <w:marTop w:val="0"/>
              <w:marBottom w:val="0"/>
              <w:divBdr>
                <w:top w:val="none" w:sz="0" w:space="0" w:color="auto"/>
                <w:left w:val="none" w:sz="0" w:space="0" w:color="auto"/>
                <w:bottom w:val="none" w:sz="0" w:space="0" w:color="auto"/>
                <w:right w:val="none" w:sz="0" w:space="0" w:color="auto"/>
              </w:divBdr>
            </w:div>
            <w:div w:id="906188727">
              <w:marLeft w:val="0"/>
              <w:marRight w:val="0"/>
              <w:marTop w:val="0"/>
              <w:marBottom w:val="0"/>
              <w:divBdr>
                <w:top w:val="none" w:sz="0" w:space="0" w:color="auto"/>
                <w:left w:val="none" w:sz="0" w:space="0" w:color="auto"/>
                <w:bottom w:val="none" w:sz="0" w:space="0" w:color="auto"/>
                <w:right w:val="none" w:sz="0" w:space="0" w:color="auto"/>
              </w:divBdr>
            </w:div>
            <w:div w:id="544026992">
              <w:marLeft w:val="0"/>
              <w:marRight w:val="0"/>
              <w:marTop w:val="0"/>
              <w:marBottom w:val="0"/>
              <w:divBdr>
                <w:top w:val="none" w:sz="0" w:space="0" w:color="auto"/>
                <w:left w:val="none" w:sz="0" w:space="0" w:color="auto"/>
                <w:bottom w:val="none" w:sz="0" w:space="0" w:color="auto"/>
                <w:right w:val="none" w:sz="0" w:space="0" w:color="auto"/>
              </w:divBdr>
            </w:div>
            <w:div w:id="945843829">
              <w:marLeft w:val="0"/>
              <w:marRight w:val="0"/>
              <w:marTop w:val="0"/>
              <w:marBottom w:val="0"/>
              <w:divBdr>
                <w:top w:val="none" w:sz="0" w:space="0" w:color="auto"/>
                <w:left w:val="none" w:sz="0" w:space="0" w:color="auto"/>
                <w:bottom w:val="none" w:sz="0" w:space="0" w:color="auto"/>
                <w:right w:val="none" w:sz="0" w:space="0" w:color="auto"/>
              </w:divBdr>
            </w:div>
            <w:div w:id="871654538">
              <w:marLeft w:val="0"/>
              <w:marRight w:val="0"/>
              <w:marTop w:val="0"/>
              <w:marBottom w:val="0"/>
              <w:divBdr>
                <w:top w:val="none" w:sz="0" w:space="0" w:color="auto"/>
                <w:left w:val="none" w:sz="0" w:space="0" w:color="auto"/>
                <w:bottom w:val="none" w:sz="0" w:space="0" w:color="auto"/>
                <w:right w:val="none" w:sz="0" w:space="0" w:color="auto"/>
              </w:divBdr>
            </w:div>
            <w:div w:id="711072206">
              <w:marLeft w:val="0"/>
              <w:marRight w:val="0"/>
              <w:marTop w:val="0"/>
              <w:marBottom w:val="0"/>
              <w:divBdr>
                <w:top w:val="none" w:sz="0" w:space="0" w:color="auto"/>
                <w:left w:val="none" w:sz="0" w:space="0" w:color="auto"/>
                <w:bottom w:val="none" w:sz="0" w:space="0" w:color="auto"/>
                <w:right w:val="none" w:sz="0" w:space="0" w:color="auto"/>
              </w:divBdr>
            </w:div>
            <w:div w:id="1919703395">
              <w:marLeft w:val="0"/>
              <w:marRight w:val="0"/>
              <w:marTop w:val="0"/>
              <w:marBottom w:val="0"/>
              <w:divBdr>
                <w:top w:val="none" w:sz="0" w:space="0" w:color="auto"/>
                <w:left w:val="none" w:sz="0" w:space="0" w:color="auto"/>
                <w:bottom w:val="none" w:sz="0" w:space="0" w:color="auto"/>
                <w:right w:val="none" w:sz="0" w:space="0" w:color="auto"/>
              </w:divBdr>
            </w:div>
            <w:div w:id="1429807275">
              <w:marLeft w:val="0"/>
              <w:marRight w:val="0"/>
              <w:marTop w:val="0"/>
              <w:marBottom w:val="0"/>
              <w:divBdr>
                <w:top w:val="none" w:sz="0" w:space="0" w:color="auto"/>
                <w:left w:val="none" w:sz="0" w:space="0" w:color="auto"/>
                <w:bottom w:val="none" w:sz="0" w:space="0" w:color="auto"/>
                <w:right w:val="none" w:sz="0" w:space="0" w:color="auto"/>
              </w:divBdr>
            </w:div>
            <w:div w:id="1463503955">
              <w:marLeft w:val="0"/>
              <w:marRight w:val="0"/>
              <w:marTop w:val="0"/>
              <w:marBottom w:val="0"/>
              <w:divBdr>
                <w:top w:val="none" w:sz="0" w:space="0" w:color="auto"/>
                <w:left w:val="none" w:sz="0" w:space="0" w:color="auto"/>
                <w:bottom w:val="none" w:sz="0" w:space="0" w:color="auto"/>
                <w:right w:val="none" w:sz="0" w:space="0" w:color="auto"/>
              </w:divBdr>
            </w:div>
            <w:div w:id="538592699">
              <w:marLeft w:val="0"/>
              <w:marRight w:val="0"/>
              <w:marTop w:val="0"/>
              <w:marBottom w:val="0"/>
              <w:divBdr>
                <w:top w:val="none" w:sz="0" w:space="0" w:color="auto"/>
                <w:left w:val="none" w:sz="0" w:space="0" w:color="auto"/>
                <w:bottom w:val="none" w:sz="0" w:space="0" w:color="auto"/>
                <w:right w:val="none" w:sz="0" w:space="0" w:color="auto"/>
              </w:divBdr>
            </w:div>
            <w:div w:id="868881972">
              <w:marLeft w:val="0"/>
              <w:marRight w:val="0"/>
              <w:marTop w:val="0"/>
              <w:marBottom w:val="0"/>
              <w:divBdr>
                <w:top w:val="none" w:sz="0" w:space="0" w:color="auto"/>
                <w:left w:val="none" w:sz="0" w:space="0" w:color="auto"/>
                <w:bottom w:val="none" w:sz="0" w:space="0" w:color="auto"/>
                <w:right w:val="none" w:sz="0" w:space="0" w:color="auto"/>
              </w:divBdr>
            </w:div>
            <w:div w:id="17402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3546">
      <w:bodyDiv w:val="1"/>
      <w:marLeft w:val="0"/>
      <w:marRight w:val="0"/>
      <w:marTop w:val="0"/>
      <w:marBottom w:val="0"/>
      <w:divBdr>
        <w:top w:val="none" w:sz="0" w:space="0" w:color="auto"/>
        <w:left w:val="none" w:sz="0" w:space="0" w:color="auto"/>
        <w:bottom w:val="none" w:sz="0" w:space="0" w:color="auto"/>
        <w:right w:val="none" w:sz="0" w:space="0" w:color="auto"/>
      </w:divBdr>
      <w:divsChild>
        <w:div w:id="256059015">
          <w:marLeft w:val="0"/>
          <w:marRight w:val="0"/>
          <w:marTop w:val="0"/>
          <w:marBottom w:val="0"/>
          <w:divBdr>
            <w:top w:val="none" w:sz="0" w:space="0" w:color="auto"/>
            <w:left w:val="none" w:sz="0" w:space="0" w:color="auto"/>
            <w:bottom w:val="none" w:sz="0" w:space="0" w:color="auto"/>
            <w:right w:val="none" w:sz="0" w:space="0" w:color="auto"/>
          </w:divBdr>
          <w:divsChild>
            <w:div w:id="256327828">
              <w:marLeft w:val="0"/>
              <w:marRight w:val="0"/>
              <w:marTop w:val="120"/>
              <w:marBottom w:val="240"/>
              <w:divBdr>
                <w:top w:val="none" w:sz="0" w:space="0" w:color="auto"/>
                <w:left w:val="none" w:sz="0" w:space="0" w:color="auto"/>
                <w:bottom w:val="none" w:sz="0" w:space="0" w:color="auto"/>
                <w:right w:val="none" w:sz="0" w:space="0" w:color="auto"/>
              </w:divBdr>
              <w:divsChild>
                <w:div w:id="732503296">
                  <w:marLeft w:val="0"/>
                  <w:marRight w:val="0"/>
                  <w:marTop w:val="480"/>
                  <w:marBottom w:val="480"/>
                  <w:divBdr>
                    <w:top w:val="none" w:sz="0" w:space="0" w:color="auto"/>
                    <w:left w:val="none" w:sz="0" w:space="0" w:color="auto"/>
                    <w:bottom w:val="none" w:sz="0" w:space="0" w:color="auto"/>
                    <w:right w:val="none" w:sz="0" w:space="0" w:color="auto"/>
                  </w:divBdr>
                  <w:divsChild>
                    <w:div w:id="895050049">
                      <w:marLeft w:val="14"/>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747338906">
      <w:bodyDiv w:val="1"/>
      <w:marLeft w:val="0"/>
      <w:marRight w:val="0"/>
      <w:marTop w:val="0"/>
      <w:marBottom w:val="0"/>
      <w:divBdr>
        <w:top w:val="none" w:sz="0" w:space="0" w:color="auto"/>
        <w:left w:val="none" w:sz="0" w:space="0" w:color="auto"/>
        <w:bottom w:val="none" w:sz="0" w:space="0" w:color="auto"/>
        <w:right w:val="none" w:sz="0" w:space="0" w:color="auto"/>
      </w:divBdr>
    </w:div>
    <w:div w:id="763571450">
      <w:bodyDiv w:val="1"/>
      <w:marLeft w:val="0"/>
      <w:marRight w:val="0"/>
      <w:marTop w:val="0"/>
      <w:marBottom w:val="0"/>
      <w:divBdr>
        <w:top w:val="none" w:sz="0" w:space="0" w:color="auto"/>
        <w:left w:val="none" w:sz="0" w:space="0" w:color="auto"/>
        <w:bottom w:val="none" w:sz="0" w:space="0" w:color="auto"/>
        <w:right w:val="none" w:sz="0" w:space="0" w:color="auto"/>
      </w:divBdr>
    </w:div>
    <w:div w:id="763959435">
      <w:bodyDiv w:val="1"/>
      <w:marLeft w:val="0"/>
      <w:marRight w:val="0"/>
      <w:marTop w:val="0"/>
      <w:marBottom w:val="0"/>
      <w:divBdr>
        <w:top w:val="none" w:sz="0" w:space="0" w:color="auto"/>
        <w:left w:val="none" w:sz="0" w:space="0" w:color="auto"/>
        <w:bottom w:val="none" w:sz="0" w:space="0" w:color="auto"/>
        <w:right w:val="none" w:sz="0" w:space="0" w:color="auto"/>
      </w:divBdr>
      <w:divsChild>
        <w:div w:id="374503620">
          <w:marLeft w:val="0"/>
          <w:marRight w:val="0"/>
          <w:marTop w:val="0"/>
          <w:marBottom w:val="0"/>
          <w:divBdr>
            <w:top w:val="none" w:sz="0" w:space="0" w:color="auto"/>
            <w:left w:val="none" w:sz="0" w:space="0" w:color="auto"/>
            <w:bottom w:val="none" w:sz="0" w:space="0" w:color="auto"/>
            <w:right w:val="none" w:sz="0" w:space="0" w:color="auto"/>
          </w:divBdr>
          <w:divsChild>
            <w:div w:id="18236728">
              <w:marLeft w:val="0"/>
              <w:marRight w:val="0"/>
              <w:marTop w:val="0"/>
              <w:marBottom w:val="0"/>
              <w:divBdr>
                <w:top w:val="none" w:sz="0" w:space="0" w:color="auto"/>
                <w:left w:val="none" w:sz="0" w:space="0" w:color="auto"/>
                <w:bottom w:val="none" w:sz="0" w:space="0" w:color="auto"/>
                <w:right w:val="none" w:sz="0" w:space="0" w:color="auto"/>
              </w:divBdr>
              <w:divsChild>
                <w:div w:id="1455782067">
                  <w:marLeft w:val="0"/>
                  <w:marRight w:val="0"/>
                  <w:marTop w:val="0"/>
                  <w:marBottom w:val="0"/>
                  <w:divBdr>
                    <w:top w:val="none" w:sz="0" w:space="0" w:color="auto"/>
                    <w:left w:val="none" w:sz="0" w:space="0" w:color="auto"/>
                    <w:bottom w:val="none" w:sz="0" w:space="0" w:color="auto"/>
                    <w:right w:val="none" w:sz="0" w:space="0" w:color="auto"/>
                  </w:divBdr>
                </w:div>
                <w:div w:id="466092298">
                  <w:marLeft w:val="0"/>
                  <w:marRight w:val="0"/>
                  <w:marTop w:val="0"/>
                  <w:marBottom w:val="0"/>
                  <w:divBdr>
                    <w:top w:val="none" w:sz="0" w:space="0" w:color="auto"/>
                    <w:left w:val="none" w:sz="0" w:space="0" w:color="auto"/>
                    <w:bottom w:val="none" w:sz="0" w:space="0" w:color="auto"/>
                    <w:right w:val="none" w:sz="0" w:space="0" w:color="auto"/>
                  </w:divBdr>
                </w:div>
                <w:div w:id="1601528805">
                  <w:marLeft w:val="0"/>
                  <w:marRight w:val="0"/>
                  <w:marTop w:val="0"/>
                  <w:marBottom w:val="0"/>
                  <w:divBdr>
                    <w:top w:val="none" w:sz="0" w:space="0" w:color="auto"/>
                    <w:left w:val="none" w:sz="0" w:space="0" w:color="auto"/>
                    <w:bottom w:val="none" w:sz="0" w:space="0" w:color="auto"/>
                    <w:right w:val="none" w:sz="0" w:space="0" w:color="auto"/>
                  </w:divBdr>
                </w:div>
                <w:div w:id="1890846586">
                  <w:marLeft w:val="0"/>
                  <w:marRight w:val="0"/>
                  <w:marTop w:val="0"/>
                  <w:marBottom w:val="0"/>
                  <w:divBdr>
                    <w:top w:val="none" w:sz="0" w:space="0" w:color="auto"/>
                    <w:left w:val="none" w:sz="0" w:space="0" w:color="auto"/>
                    <w:bottom w:val="none" w:sz="0" w:space="0" w:color="auto"/>
                    <w:right w:val="none" w:sz="0" w:space="0" w:color="auto"/>
                  </w:divBdr>
                </w:div>
                <w:div w:id="1412194732">
                  <w:marLeft w:val="0"/>
                  <w:marRight w:val="0"/>
                  <w:marTop w:val="0"/>
                  <w:marBottom w:val="0"/>
                  <w:divBdr>
                    <w:top w:val="none" w:sz="0" w:space="0" w:color="auto"/>
                    <w:left w:val="none" w:sz="0" w:space="0" w:color="auto"/>
                    <w:bottom w:val="none" w:sz="0" w:space="0" w:color="auto"/>
                    <w:right w:val="none" w:sz="0" w:space="0" w:color="auto"/>
                  </w:divBdr>
                </w:div>
                <w:div w:id="476998902">
                  <w:marLeft w:val="0"/>
                  <w:marRight w:val="0"/>
                  <w:marTop w:val="0"/>
                  <w:marBottom w:val="0"/>
                  <w:divBdr>
                    <w:top w:val="none" w:sz="0" w:space="0" w:color="auto"/>
                    <w:left w:val="none" w:sz="0" w:space="0" w:color="auto"/>
                    <w:bottom w:val="none" w:sz="0" w:space="0" w:color="auto"/>
                    <w:right w:val="none" w:sz="0" w:space="0" w:color="auto"/>
                  </w:divBdr>
                </w:div>
                <w:div w:id="1385833915">
                  <w:marLeft w:val="0"/>
                  <w:marRight w:val="0"/>
                  <w:marTop w:val="0"/>
                  <w:marBottom w:val="0"/>
                  <w:divBdr>
                    <w:top w:val="none" w:sz="0" w:space="0" w:color="auto"/>
                    <w:left w:val="none" w:sz="0" w:space="0" w:color="auto"/>
                    <w:bottom w:val="none" w:sz="0" w:space="0" w:color="auto"/>
                    <w:right w:val="none" w:sz="0" w:space="0" w:color="auto"/>
                  </w:divBdr>
                </w:div>
                <w:div w:id="2021007795">
                  <w:marLeft w:val="0"/>
                  <w:marRight w:val="0"/>
                  <w:marTop w:val="0"/>
                  <w:marBottom w:val="0"/>
                  <w:divBdr>
                    <w:top w:val="none" w:sz="0" w:space="0" w:color="auto"/>
                    <w:left w:val="none" w:sz="0" w:space="0" w:color="auto"/>
                    <w:bottom w:val="none" w:sz="0" w:space="0" w:color="auto"/>
                    <w:right w:val="none" w:sz="0" w:space="0" w:color="auto"/>
                  </w:divBdr>
                </w:div>
                <w:div w:id="1810394934">
                  <w:marLeft w:val="0"/>
                  <w:marRight w:val="0"/>
                  <w:marTop w:val="0"/>
                  <w:marBottom w:val="0"/>
                  <w:divBdr>
                    <w:top w:val="none" w:sz="0" w:space="0" w:color="auto"/>
                    <w:left w:val="none" w:sz="0" w:space="0" w:color="auto"/>
                    <w:bottom w:val="none" w:sz="0" w:space="0" w:color="auto"/>
                    <w:right w:val="none" w:sz="0" w:space="0" w:color="auto"/>
                  </w:divBdr>
                </w:div>
                <w:div w:id="579486268">
                  <w:marLeft w:val="0"/>
                  <w:marRight w:val="0"/>
                  <w:marTop w:val="0"/>
                  <w:marBottom w:val="0"/>
                  <w:divBdr>
                    <w:top w:val="none" w:sz="0" w:space="0" w:color="auto"/>
                    <w:left w:val="none" w:sz="0" w:space="0" w:color="auto"/>
                    <w:bottom w:val="none" w:sz="0" w:space="0" w:color="auto"/>
                    <w:right w:val="none" w:sz="0" w:space="0" w:color="auto"/>
                  </w:divBdr>
                </w:div>
                <w:div w:id="563832321">
                  <w:marLeft w:val="0"/>
                  <w:marRight w:val="0"/>
                  <w:marTop w:val="0"/>
                  <w:marBottom w:val="0"/>
                  <w:divBdr>
                    <w:top w:val="none" w:sz="0" w:space="0" w:color="auto"/>
                    <w:left w:val="none" w:sz="0" w:space="0" w:color="auto"/>
                    <w:bottom w:val="none" w:sz="0" w:space="0" w:color="auto"/>
                    <w:right w:val="none" w:sz="0" w:space="0" w:color="auto"/>
                  </w:divBdr>
                </w:div>
                <w:div w:id="13604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3511">
      <w:bodyDiv w:val="1"/>
      <w:marLeft w:val="0"/>
      <w:marRight w:val="0"/>
      <w:marTop w:val="0"/>
      <w:marBottom w:val="0"/>
      <w:divBdr>
        <w:top w:val="none" w:sz="0" w:space="0" w:color="auto"/>
        <w:left w:val="none" w:sz="0" w:space="0" w:color="auto"/>
        <w:bottom w:val="none" w:sz="0" w:space="0" w:color="auto"/>
        <w:right w:val="none" w:sz="0" w:space="0" w:color="auto"/>
      </w:divBdr>
    </w:div>
    <w:div w:id="765464470">
      <w:bodyDiv w:val="1"/>
      <w:marLeft w:val="0"/>
      <w:marRight w:val="0"/>
      <w:marTop w:val="0"/>
      <w:marBottom w:val="0"/>
      <w:divBdr>
        <w:top w:val="none" w:sz="0" w:space="0" w:color="auto"/>
        <w:left w:val="none" w:sz="0" w:space="0" w:color="auto"/>
        <w:bottom w:val="none" w:sz="0" w:space="0" w:color="auto"/>
        <w:right w:val="none" w:sz="0" w:space="0" w:color="auto"/>
      </w:divBdr>
    </w:div>
    <w:div w:id="772555402">
      <w:bodyDiv w:val="1"/>
      <w:marLeft w:val="0"/>
      <w:marRight w:val="0"/>
      <w:marTop w:val="0"/>
      <w:marBottom w:val="0"/>
      <w:divBdr>
        <w:top w:val="none" w:sz="0" w:space="0" w:color="auto"/>
        <w:left w:val="none" w:sz="0" w:space="0" w:color="auto"/>
        <w:bottom w:val="none" w:sz="0" w:space="0" w:color="auto"/>
        <w:right w:val="none" w:sz="0" w:space="0" w:color="auto"/>
      </w:divBdr>
    </w:div>
    <w:div w:id="787088911">
      <w:bodyDiv w:val="1"/>
      <w:marLeft w:val="0"/>
      <w:marRight w:val="0"/>
      <w:marTop w:val="0"/>
      <w:marBottom w:val="0"/>
      <w:divBdr>
        <w:top w:val="none" w:sz="0" w:space="0" w:color="auto"/>
        <w:left w:val="none" w:sz="0" w:space="0" w:color="auto"/>
        <w:bottom w:val="none" w:sz="0" w:space="0" w:color="auto"/>
        <w:right w:val="none" w:sz="0" w:space="0" w:color="auto"/>
      </w:divBdr>
      <w:divsChild>
        <w:div w:id="471676671">
          <w:marLeft w:val="0"/>
          <w:marRight w:val="0"/>
          <w:marTop w:val="0"/>
          <w:marBottom w:val="0"/>
          <w:divBdr>
            <w:top w:val="none" w:sz="0" w:space="0" w:color="auto"/>
            <w:left w:val="none" w:sz="0" w:space="0" w:color="auto"/>
            <w:bottom w:val="none" w:sz="0" w:space="0" w:color="auto"/>
            <w:right w:val="none" w:sz="0" w:space="0" w:color="auto"/>
          </w:divBdr>
        </w:div>
        <w:div w:id="1831291159">
          <w:marLeft w:val="0"/>
          <w:marRight w:val="0"/>
          <w:marTop w:val="0"/>
          <w:marBottom w:val="0"/>
          <w:divBdr>
            <w:top w:val="none" w:sz="0" w:space="0" w:color="auto"/>
            <w:left w:val="none" w:sz="0" w:space="0" w:color="auto"/>
            <w:bottom w:val="none" w:sz="0" w:space="0" w:color="auto"/>
            <w:right w:val="none" w:sz="0" w:space="0" w:color="auto"/>
          </w:divBdr>
        </w:div>
      </w:divsChild>
    </w:div>
    <w:div w:id="788091906">
      <w:bodyDiv w:val="1"/>
      <w:marLeft w:val="0"/>
      <w:marRight w:val="0"/>
      <w:marTop w:val="0"/>
      <w:marBottom w:val="0"/>
      <w:divBdr>
        <w:top w:val="none" w:sz="0" w:space="0" w:color="auto"/>
        <w:left w:val="none" w:sz="0" w:space="0" w:color="auto"/>
        <w:bottom w:val="none" w:sz="0" w:space="0" w:color="auto"/>
        <w:right w:val="none" w:sz="0" w:space="0" w:color="auto"/>
      </w:divBdr>
    </w:div>
    <w:div w:id="793670762">
      <w:bodyDiv w:val="1"/>
      <w:marLeft w:val="0"/>
      <w:marRight w:val="0"/>
      <w:marTop w:val="0"/>
      <w:marBottom w:val="0"/>
      <w:divBdr>
        <w:top w:val="none" w:sz="0" w:space="0" w:color="auto"/>
        <w:left w:val="none" w:sz="0" w:space="0" w:color="auto"/>
        <w:bottom w:val="none" w:sz="0" w:space="0" w:color="auto"/>
        <w:right w:val="none" w:sz="0" w:space="0" w:color="auto"/>
      </w:divBdr>
      <w:divsChild>
        <w:div w:id="686908005">
          <w:marLeft w:val="0"/>
          <w:marRight w:val="0"/>
          <w:marTop w:val="0"/>
          <w:marBottom w:val="0"/>
          <w:divBdr>
            <w:top w:val="single" w:sz="2" w:space="0" w:color="D9D9E3"/>
            <w:left w:val="single" w:sz="2" w:space="0" w:color="D9D9E3"/>
            <w:bottom w:val="single" w:sz="2" w:space="0" w:color="D9D9E3"/>
            <w:right w:val="single" w:sz="2" w:space="0" w:color="D9D9E3"/>
          </w:divBdr>
          <w:divsChild>
            <w:div w:id="1107000790">
              <w:marLeft w:val="0"/>
              <w:marRight w:val="0"/>
              <w:marTop w:val="0"/>
              <w:marBottom w:val="0"/>
              <w:divBdr>
                <w:top w:val="single" w:sz="2" w:space="0" w:color="D9D9E3"/>
                <w:left w:val="single" w:sz="2" w:space="0" w:color="D9D9E3"/>
                <w:bottom w:val="single" w:sz="2" w:space="0" w:color="D9D9E3"/>
                <w:right w:val="single" w:sz="2" w:space="0" w:color="D9D9E3"/>
              </w:divBdr>
              <w:divsChild>
                <w:div w:id="895817127">
                  <w:marLeft w:val="0"/>
                  <w:marRight w:val="0"/>
                  <w:marTop w:val="0"/>
                  <w:marBottom w:val="0"/>
                  <w:divBdr>
                    <w:top w:val="single" w:sz="2" w:space="0" w:color="D9D9E3"/>
                    <w:left w:val="single" w:sz="2" w:space="0" w:color="D9D9E3"/>
                    <w:bottom w:val="single" w:sz="2" w:space="0" w:color="D9D9E3"/>
                    <w:right w:val="single" w:sz="2" w:space="0" w:color="D9D9E3"/>
                  </w:divBdr>
                  <w:divsChild>
                    <w:div w:id="520895947">
                      <w:marLeft w:val="0"/>
                      <w:marRight w:val="0"/>
                      <w:marTop w:val="0"/>
                      <w:marBottom w:val="0"/>
                      <w:divBdr>
                        <w:top w:val="single" w:sz="2" w:space="0" w:color="D9D9E3"/>
                        <w:left w:val="single" w:sz="2" w:space="0" w:color="D9D9E3"/>
                        <w:bottom w:val="single" w:sz="2" w:space="0" w:color="D9D9E3"/>
                        <w:right w:val="single" w:sz="2" w:space="0" w:color="D9D9E3"/>
                      </w:divBdr>
                      <w:divsChild>
                        <w:div w:id="503135567">
                          <w:marLeft w:val="0"/>
                          <w:marRight w:val="0"/>
                          <w:marTop w:val="0"/>
                          <w:marBottom w:val="0"/>
                          <w:divBdr>
                            <w:top w:val="single" w:sz="2" w:space="0" w:color="D9D9E3"/>
                            <w:left w:val="single" w:sz="2" w:space="0" w:color="D9D9E3"/>
                            <w:bottom w:val="single" w:sz="2" w:space="0" w:color="D9D9E3"/>
                            <w:right w:val="single" w:sz="2" w:space="0" w:color="D9D9E3"/>
                          </w:divBdr>
                          <w:divsChild>
                            <w:div w:id="372966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04095166">
                                  <w:marLeft w:val="0"/>
                                  <w:marRight w:val="0"/>
                                  <w:marTop w:val="0"/>
                                  <w:marBottom w:val="0"/>
                                  <w:divBdr>
                                    <w:top w:val="single" w:sz="2" w:space="0" w:color="D9D9E3"/>
                                    <w:left w:val="single" w:sz="2" w:space="0" w:color="D9D9E3"/>
                                    <w:bottom w:val="single" w:sz="2" w:space="0" w:color="D9D9E3"/>
                                    <w:right w:val="single" w:sz="2" w:space="0" w:color="D9D9E3"/>
                                  </w:divBdr>
                                  <w:divsChild>
                                    <w:div w:id="1981109564">
                                      <w:marLeft w:val="0"/>
                                      <w:marRight w:val="0"/>
                                      <w:marTop w:val="0"/>
                                      <w:marBottom w:val="0"/>
                                      <w:divBdr>
                                        <w:top w:val="single" w:sz="2" w:space="0" w:color="D9D9E3"/>
                                        <w:left w:val="single" w:sz="2" w:space="0" w:color="D9D9E3"/>
                                        <w:bottom w:val="single" w:sz="2" w:space="0" w:color="D9D9E3"/>
                                        <w:right w:val="single" w:sz="2" w:space="0" w:color="D9D9E3"/>
                                      </w:divBdr>
                                      <w:divsChild>
                                        <w:div w:id="621806882">
                                          <w:marLeft w:val="0"/>
                                          <w:marRight w:val="0"/>
                                          <w:marTop w:val="0"/>
                                          <w:marBottom w:val="0"/>
                                          <w:divBdr>
                                            <w:top w:val="single" w:sz="2" w:space="0" w:color="D9D9E3"/>
                                            <w:left w:val="single" w:sz="2" w:space="0" w:color="D9D9E3"/>
                                            <w:bottom w:val="single" w:sz="2" w:space="0" w:color="D9D9E3"/>
                                            <w:right w:val="single" w:sz="2" w:space="0" w:color="D9D9E3"/>
                                          </w:divBdr>
                                          <w:divsChild>
                                            <w:div w:id="1794211746">
                                              <w:marLeft w:val="0"/>
                                              <w:marRight w:val="0"/>
                                              <w:marTop w:val="0"/>
                                              <w:marBottom w:val="0"/>
                                              <w:divBdr>
                                                <w:top w:val="single" w:sz="2" w:space="0" w:color="D9D9E3"/>
                                                <w:left w:val="single" w:sz="2" w:space="0" w:color="D9D9E3"/>
                                                <w:bottom w:val="single" w:sz="2" w:space="0" w:color="D9D9E3"/>
                                                <w:right w:val="single" w:sz="2" w:space="0" w:color="D9D9E3"/>
                                              </w:divBdr>
                                              <w:divsChild>
                                                <w:div w:id="563684677">
                                                  <w:marLeft w:val="0"/>
                                                  <w:marRight w:val="0"/>
                                                  <w:marTop w:val="0"/>
                                                  <w:marBottom w:val="0"/>
                                                  <w:divBdr>
                                                    <w:top w:val="single" w:sz="2" w:space="0" w:color="D9D9E3"/>
                                                    <w:left w:val="single" w:sz="2" w:space="0" w:color="D9D9E3"/>
                                                    <w:bottom w:val="single" w:sz="2" w:space="0" w:color="D9D9E3"/>
                                                    <w:right w:val="single" w:sz="2" w:space="0" w:color="D9D9E3"/>
                                                  </w:divBdr>
                                                  <w:divsChild>
                                                    <w:div w:id="1658804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2272976">
          <w:marLeft w:val="0"/>
          <w:marRight w:val="0"/>
          <w:marTop w:val="0"/>
          <w:marBottom w:val="0"/>
          <w:divBdr>
            <w:top w:val="none" w:sz="0" w:space="0" w:color="auto"/>
            <w:left w:val="none" w:sz="0" w:space="0" w:color="auto"/>
            <w:bottom w:val="none" w:sz="0" w:space="0" w:color="auto"/>
            <w:right w:val="none" w:sz="0" w:space="0" w:color="auto"/>
          </w:divBdr>
        </w:div>
      </w:divsChild>
    </w:div>
    <w:div w:id="797841220">
      <w:bodyDiv w:val="1"/>
      <w:marLeft w:val="0"/>
      <w:marRight w:val="0"/>
      <w:marTop w:val="0"/>
      <w:marBottom w:val="0"/>
      <w:divBdr>
        <w:top w:val="none" w:sz="0" w:space="0" w:color="auto"/>
        <w:left w:val="none" w:sz="0" w:space="0" w:color="auto"/>
        <w:bottom w:val="none" w:sz="0" w:space="0" w:color="auto"/>
        <w:right w:val="none" w:sz="0" w:space="0" w:color="auto"/>
      </w:divBdr>
      <w:divsChild>
        <w:div w:id="56245457">
          <w:marLeft w:val="0"/>
          <w:marRight w:val="0"/>
          <w:marTop w:val="0"/>
          <w:marBottom w:val="0"/>
          <w:divBdr>
            <w:top w:val="none" w:sz="0" w:space="0" w:color="auto"/>
            <w:left w:val="none" w:sz="0" w:space="0" w:color="auto"/>
            <w:bottom w:val="none" w:sz="0" w:space="0" w:color="auto"/>
            <w:right w:val="none" w:sz="0" w:space="0" w:color="auto"/>
          </w:divBdr>
          <w:divsChild>
            <w:div w:id="1803691054">
              <w:marLeft w:val="0"/>
              <w:marRight w:val="0"/>
              <w:marTop w:val="0"/>
              <w:marBottom w:val="0"/>
              <w:divBdr>
                <w:top w:val="none" w:sz="0" w:space="0" w:color="auto"/>
                <w:left w:val="none" w:sz="0" w:space="0" w:color="auto"/>
                <w:bottom w:val="none" w:sz="0" w:space="0" w:color="auto"/>
                <w:right w:val="none" w:sz="0" w:space="0" w:color="auto"/>
              </w:divBdr>
            </w:div>
            <w:div w:id="181214085">
              <w:marLeft w:val="0"/>
              <w:marRight w:val="0"/>
              <w:marTop w:val="0"/>
              <w:marBottom w:val="0"/>
              <w:divBdr>
                <w:top w:val="none" w:sz="0" w:space="0" w:color="auto"/>
                <w:left w:val="none" w:sz="0" w:space="0" w:color="auto"/>
                <w:bottom w:val="none" w:sz="0" w:space="0" w:color="auto"/>
                <w:right w:val="none" w:sz="0" w:space="0" w:color="auto"/>
              </w:divBdr>
            </w:div>
            <w:div w:id="1377391769">
              <w:marLeft w:val="0"/>
              <w:marRight w:val="0"/>
              <w:marTop w:val="0"/>
              <w:marBottom w:val="0"/>
              <w:divBdr>
                <w:top w:val="none" w:sz="0" w:space="0" w:color="auto"/>
                <w:left w:val="none" w:sz="0" w:space="0" w:color="auto"/>
                <w:bottom w:val="none" w:sz="0" w:space="0" w:color="auto"/>
                <w:right w:val="none" w:sz="0" w:space="0" w:color="auto"/>
              </w:divBdr>
            </w:div>
            <w:div w:id="150753113">
              <w:marLeft w:val="0"/>
              <w:marRight w:val="0"/>
              <w:marTop w:val="0"/>
              <w:marBottom w:val="0"/>
              <w:divBdr>
                <w:top w:val="none" w:sz="0" w:space="0" w:color="auto"/>
                <w:left w:val="none" w:sz="0" w:space="0" w:color="auto"/>
                <w:bottom w:val="none" w:sz="0" w:space="0" w:color="auto"/>
                <w:right w:val="none" w:sz="0" w:space="0" w:color="auto"/>
              </w:divBdr>
            </w:div>
            <w:div w:id="802692972">
              <w:marLeft w:val="0"/>
              <w:marRight w:val="0"/>
              <w:marTop w:val="0"/>
              <w:marBottom w:val="0"/>
              <w:divBdr>
                <w:top w:val="none" w:sz="0" w:space="0" w:color="auto"/>
                <w:left w:val="none" w:sz="0" w:space="0" w:color="auto"/>
                <w:bottom w:val="none" w:sz="0" w:space="0" w:color="auto"/>
                <w:right w:val="none" w:sz="0" w:space="0" w:color="auto"/>
              </w:divBdr>
            </w:div>
            <w:div w:id="2011331449">
              <w:marLeft w:val="0"/>
              <w:marRight w:val="0"/>
              <w:marTop w:val="0"/>
              <w:marBottom w:val="0"/>
              <w:divBdr>
                <w:top w:val="none" w:sz="0" w:space="0" w:color="auto"/>
                <w:left w:val="none" w:sz="0" w:space="0" w:color="auto"/>
                <w:bottom w:val="none" w:sz="0" w:space="0" w:color="auto"/>
                <w:right w:val="none" w:sz="0" w:space="0" w:color="auto"/>
              </w:divBdr>
            </w:div>
            <w:div w:id="71585802">
              <w:marLeft w:val="0"/>
              <w:marRight w:val="0"/>
              <w:marTop w:val="0"/>
              <w:marBottom w:val="0"/>
              <w:divBdr>
                <w:top w:val="none" w:sz="0" w:space="0" w:color="auto"/>
                <w:left w:val="none" w:sz="0" w:space="0" w:color="auto"/>
                <w:bottom w:val="none" w:sz="0" w:space="0" w:color="auto"/>
                <w:right w:val="none" w:sz="0" w:space="0" w:color="auto"/>
              </w:divBdr>
            </w:div>
            <w:div w:id="1005397905">
              <w:marLeft w:val="0"/>
              <w:marRight w:val="0"/>
              <w:marTop w:val="0"/>
              <w:marBottom w:val="0"/>
              <w:divBdr>
                <w:top w:val="none" w:sz="0" w:space="0" w:color="auto"/>
                <w:left w:val="none" w:sz="0" w:space="0" w:color="auto"/>
                <w:bottom w:val="none" w:sz="0" w:space="0" w:color="auto"/>
                <w:right w:val="none" w:sz="0" w:space="0" w:color="auto"/>
              </w:divBdr>
            </w:div>
            <w:div w:id="44958724">
              <w:marLeft w:val="0"/>
              <w:marRight w:val="0"/>
              <w:marTop w:val="0"/>
              <w:marBottom w:val="0"/>
              <w:divBdr>
                <w:top w:val="none" w:sz="0" w:space="0" w:color="auto"/>
                <w:left w:val="none" w:sz="0" w:space="0" w:color="auto"/>
                <w:bottom w:val="none" w:sz="0" w:space="0" w:color="auto"/>
                <w:right w:val="none" w:sz="0" w:space="0" w:color="auto"/>
              </w:divBdr>
            </w:div>
            <w:div w:id="191459842">
              <w:marLeft w:val="0"/>
              <w:marRight w:val="0"/>
              <w:marTop w:val="0"/>
              <w:marBottom w:val="0"/>
              <w:divBdr>
                <w:top w:val="none" w:sz="0" w:space="0" w:color="auto"/>
                <w:left w:val="none" w:sz="0" w:space="0" w:color="auto"/>
                <w:bottom w:val="none" w:sz="0" w:space="0" w:color="auto"/>
                <w:right w:val="none" w:sz="0" w:space="0" w:color="auto"/>
              </w:divBdr>
            </w:div>
            <w:div w:id="1558275781">
              <w:marLeft w:val="0"/>
              <w:marRight w:val="0"/>
              <w:marTop w:val="0"/>
              <w:marBottom w:val="0"/>
              <w:divBdr>
                <w:top w:val="none" w:sz="0" w:space="0" w:color="auto"/>
                <w:left w:val="none" w:sz="0" w:space="0" w:color="auto"/>
                <w:bottom w:val="none" w:sz="0" w:space="0" w:color="auto"/>
                <w:right w:val="none" w:sz="0" w:space="0" w:color="auto"/>
              </w:divBdr>
            </w:div>
            <w:div w:id="1176922752">
              <w:marLeft w:val="0"/>
              <w:marRight w:val="0"/>
              <w:marTop w:val="0"/>
              <w:marBottom w:val="0"/>
              <w:divBdr>
                <w:top w:val="none" w:sz="0" w:space="0" w:color="auto"/>
                <w:left w:val="none" w:sz="0" w:space="0" w:color="auto"/>
                <w:bottom w:val="none" w:sz="0" w:space="0" w:color="auto"/>
                <w:right w:val="none" w:sz="0" w:space="0" w:color="auto"/>
              </w:divBdr>
            </w:div>
            <w:div w:id="1234387896">
              <w:marLeft w:val="0"/>
              <w:marRight w:val="0"/>
              <w:marTop w:val="0"/>
              <w:marBottom w:val="0"/>
              <w:divBdr>
                <w:top w:val="none" w:sz="0" w:space="0" w:color="auto"/>
                <w:left w:val="none" w:sz="0" w:space="0" w:color="auto"/>
                <w:bottom w:val="none" w:sz="0" w:space="0" w:color="auto"/>
                <w:right w:val="none" w:sz="0" w:space="0" w:color="auto"/>
              </w:divBdr>
            </w:div>
            <w:div w:id="287899768">
              <w:marLeft w:val="0"/>
              <w:marRight w:val="0"/>
              <w:marTop w:val="0"/>
              <w:marBottom w:val="0"/>
              <w:divBdr>
                <w:top w:val="none" w:sz="0" w:space="0" w:color="auto"/>
                <w:left w:val="none" w:sz="0" w:space="0" w:color="auto"/>
                <w:bottom w:val="none" w:sz="0" w:space="0" w:color="auto"/>
                <w:right w:val="none" w:sz="0" w:space="0" w:color="auto"/>
              </w:divBdr>
            </w:div>
            <w:div w:id="47996755">
              <w:marLeft w:val="0"/>
              <w:marRight w:val="0"/>
              <w:marTop w:val="0"/>
              <w:marBottom w:val="0"/>
              <w:divBdr>
                <w:top w:val="none" w:sz="0" w:space="0" w:color="auto"/>
                <w:left w:val="none" w:sz="0" w:space="0" w:color="auto"/>
                <w:bottom w:val="none" w:sz="0" w:space="0" w:color="auto"/>
                <w:right w:val="none" w:sz="0" w:space="0" w:color="auto"/>
              </w:divBdr>
            </w:div>
            <w:div w:id="288753615">
              <w:marLeft w:val="0"/>
              <w:marRight w:val="0"/>
              <w:marTop w:val="0"/>
              <w:marBottom w:val="0"/>
              <w:divBdr>
                <w:top w:val="none" w:sz="0" w:space="0" w:color="auto"/>
                <w:left w:val="none" w:sz="0" w:space="0" w:color="auto"/>
                <w:bottom w:val="none" w:sz="0" w:space="0" w:color="auto"/>
                <w:right w:val="none" w:sz="0" w:space="0" w:color="auto"/>
              </w:divBdr>
            </w:div>
            <w:div w:id="653752912">
              <w:marLeft w:val="0"/>
              <w:marRight w:val="0"/>
              <w:marTop w:val="0"/>
              <w:marBottom w:val="0"/>
              <w:divBdr>
                <w:top w:val="none" w:sz="0" w:space="0" w:color="auto"/>
                <w:left w:val="none" w:sz="0" w:space="0" w:color="auto"/>
                <w:bottom w:val="none" w:sz="0" w:space="0" w:color="auto"/>
                <w:right w:val="none" w:sz="0" w:space="0" w:color="auto"/>
              </w:divBdr>
            </w:div>
            <w:div w:id="2051107452">
              <w:marLeft w:val="0"/>
              <w:marRight w:val="0"/>
              <w:marTop w:val="0"/>
              <w:marBottom w:val="0"/>
              <w:divBdr>
                <w:top w:val="none" w:sz="0" w:space="0" w:color="auto"/>
                <w:left w:val="none" w:sz="0" w:space="0" w:color="auto"/>
                <w:bottom w:val="none" w:sz="0" w:space="0" w:color="auto"/>
                <w:right w:val="none" w:sz="0" w:space="0" w:color="auto"/>
              </w:divBdr>
            </w:div>
            <w:div w:id="1277523819">
              <w:marLeft w:val="0"/>
              <w:marRight w:val="0"/>
              <w:marTop w:val="0"/>
              <w:marBottom w:val="0"/>
              <w:divBdr>
                <w:top w:val="none" w:sz="0" w:space="0" w:color="auto"/>
                <w:left w:val="none" w:sz="0" w:space="0" w:color="auto"/>
                <w:bottom w:val="none" w:sz="0" w:space="0" w:color="auto"/>
                <w:right w:val="none" w:sz="0" w:space="0" w:color="auto"/>
              </w:divBdr>
            </w:div>
            <w:div w:id="1621378132">
              <w:marLeft w:val="0"/>
              <w:marRight w:val="0"/>
              <w:marTop w:val="0"/>
              <w:marBottom w:val="0"/>
              <w:divBdr>
                <w:top w:val="none" w:sz="0" w:space="0" w:color="auto"/>
                <w:left w:val="none" w:sz="0" w:space="0" w:color="auto"/>
                <w:bottom w:val="none" w:sz="0" w:space="0" w:color="auto"/>
                <w:right w:val="none" w:sz="0" w:space="0" w:color="auto"/>
              </w:divBdr>
            </w:div>
            <w:div w:id="187079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67810">
      <w:bodyDiv w:val="1"/>
      <w:marLeft w:val="0"/>
      <w:marRight w:val="0"/>
      <w:marTop w:val="0"/>
      <w:marBottom w:val="0"/>
      <w:divBdr>
        <w:top w:val="none" w:sz="0" w:space="0" w:color="auto"/>
        <w:left w:val="none" w:sz="0" w:space="0" w:color="auto"/>
        <w:bottom w:val="none" w:sz="0" w:space="0" w:color="auto"/>
        <w:right w:val="none" w:sz="0" w:space="0" w:color="auto"/>
      </w:divBdr>
      <w:divsChild>
        <w:div w:id="1436511428">
          <w:marLeft w:val="0"/>
          <w:marRight w:val="0"/>
          <w:marTop w:val="0"/>
          <w:marBottom w:val="0"/>
          <w:divBdr>
            <w:top w:val="none" w:sz="0" w:space="0" w:color="auto"/>
            <w:left w:val="none" w:sz="0" w:space="0" w:color="auto"/>
            <w:bottom w:val="none" w:sz="0" w:space="0" w:color="auto"/>
            <w:right w:val="none" w:sz="0" w:space="0" w:color="auto"/>
          </w:divBdr>
        </w:div>
        <w:div w:id="1263151385">
          <w:marLeft w:val="0"/>
          <w:marRight w:val="0"/>
          <w:marTop w:val="0"/>
          <w:marBottom w:val="0"/>
          <w:divBdr>
            <w:top w:val="none" w:sz="0" w:space="0" w:color="auto"/>
            <w:left w:val="none" w:sz="0" w:space="0" w:color="auto"/>
            <w:bottom w:val="none" w:sz="0" w:space="0" w:color="auto"/>
            <w:right w:val="none" w:sz="0" w:space="0" w:color="auto"/>
          </w:divBdr>
        </w:div>
      </w:divsChild>
    </w:div>
    <w:div w:id="805123360">
      <w:bodyDiv w:val="1"/>
      <w:marLeft w:val="0"/>
      <w:marRight w:val="0"/>
      <w:marTop w:val="0"/>
      <w:marBottom w:val="0"/>
      <w:divBdr>
        <w:top w:val="none" w:sz="0" w:space="0" w:color="auto"/>
        <w:left w:val="none" w:sz="0" w:space="0" w:color="auto"/>
        <w:bottom w:val="none" w:sz="0" w:space="0" w:color="auto"/>
        <w:right w:val="none" w:sz="0" w:space="0" w:color="auto"/>
      </w:divBdr>
    </w:div>
    <w:div w:id="812678236">
      <w:bodyDiv w:val="1"/>
      <w:marLeft w:val="0"/>
      <w:marRight w:val="0"/>
      <w:marTop w:val="0"/>
      <w:marBottom w:val="0"/>
      <w:divBdr>
        <w:top w:val="none" w:sz="0" w:space="0" w:color="auto"/>
        <w:left w:val="none" w:sz="0" w:space="0" w:color="auto"/>
        <w:bottom w:val="none" w:sz="0" w:space="0" w:color="auto"/>
        <w:right w:val="none" w:sz="0" w:space="0" w:color="auto"/>
      </w:divBdr>
    </w:div>
    <w:div w:id="819730868">
      <w:bodyDiv w:val="1"/>
      <w:marLeft w:val="0"/>
      <w:marRight w:val="0"/>
      <w:marTop w:val="0"/>
      <w:marBottom w:val="0"/>
      <w:divBdr>
        <w:top w:val="none" w:sz="0" w:space="0" w:color="auto"/>
        <w:left w:val="none" w:sz="0" w:space="0" w:color="auto"/>
        <w:bottom w:val="none" w:sz="0" w:space="0" w:color="auto"/>
        <w:right w:val="none" w:sz="0" w:space="0" w:color="auto"/>
      </w:divBdr>
    </w:div>
    <w:div w:id="821585533">
      <w:bodyDiv w:val="1"/>
      <w:marLeft w:val="0"/>
      <w:marRight w:val="0"/>
      <w:marTop w:val="0"/>
      <w:marBottom w:val="0"/>
      <w:divBdr>
        <w:top w:val="none" w:sz="0" w:space="0" w:color="auto"/>
        <w:left w:val="none" w:sz="0" w:space="0" w:color="auto"/>
        <w:bottom w:val="none" w:sz="0" w:space="0" w:color="auto"/>
        <w:right w:val="none" w:sz="0" w:space="0" w:color="auto"/>
      </w:divBdr>
    </w:div>
    <w:div w:id="825979406">
      <w:bodyDiv w:val="1"/>
      <w:marLeft w:val="0"/>
      <w:marRight w:val="0"/>
      <w:marTop w:val="0"/>
      <w:marBottom w:val="0"/>
      <w:divBdr>
        <w:top w:val="none" w:sz="0" w:space="0" w:color="auto"/>
        <w:left w:val="none" w:sz="0" w:space="0" w:color="auto"/>
        <w:bottom w:val="none" w:sz="0" w:space="0" w:color="auto"/>
        <w:right w:val="none" w:sz="0" w:space="0" w:color="auto"/>
      </w:divBdr>
    </w:div>
    <w:div w:id="829642470">
      <w:bodyDiv w:val="1"/>
      <w:marLeft w:val="0"/>
      <w:marRight w:val="0"/>
      <w:marTop w:val="0"/>
      <w:marBottom w:val="0"/>
      <w:divBdr>
        <w:top w:val="none" w:sz="0" w:space="0" w:color="auto"/>
        <w:left w:val="none" w:sz="0" w:space="0" w:color="auto"/>
        <w:bottom w:val="none" w:sz="0" w:space="0" w:color="auto"/>
        <w:right w:val="none" w:sz="0" w:space="0" w:color="auto"/>
      </w:divBdr>
    </w:div>
    <w:div w:id="848837034">
      <w:bodyDiv w:val="1"/>
      <w:marLeft w:val="0"/>
      <w:marRight w:val="0"/>
      <w:marTop w:val="0"/>
      <w:marBottom w:val="0"/>
      <w:divBdr>
        <w:top w:val="none" w:sz="0" w:space="0" w:color="auto"/>
        <w:left w:val="none" w:sz="0" w:space="0" w:color="auto"/>
        <w:bottom w:val="none" w:sz="0" w:space="0" w:color="auto"/>
        <w:right w:val="none" w:sz="0" w:space="0" w:color="auto"/>
      </w:divBdr>
    </w:div>
    <w:div w:id="861285014">
      <w:bodyDiv w:val="1"/>
      <w:marLeft w:val="0"/>
      <w:marRight w:val="0"/>
      <w:marTop w:val="0"/>
      <w:marBottom w:val="0"/>
      <w:divBdr>
        <w:top w:val="none" w:sz="0" w:space="0" w:color="auto"/>
        <w:left w:val="none" w:sz="0" w:space="0" w:color="auto"/>
        <w:bottom w:val="none" w:sz="0" w:space="0" w:color="auto"/>
        <w:right w:val="none" w:sz="0" w:space="0" w:color="auto"/>
      </w:divBdr>
    </w:div>
    <w:div w:id="862323368">
      <w:bodyDiv w:val="1"/>
      <w:marLeft w:val="0"/>
      <w:marRight w:val="0"/>
      <w:marTop w:val="0"/>
      <w:marBottom w:val="0"/>
      <w:divBdr>
        <w:top w:val="none" w:sz="0" w:space="0" w:color="auto"/>
        <w:left w:val="none" w:sz="0" w:space="0" w:color="auto"/>
        <w:bottom w:val="none" w:sz="0" w:space="0" w:color="auto"/>
        <w:right w:val="none" w:sz="0" w:space="0" w:color="auto"/>
      </w:divBdr>
    </w:div>
    <w:div w:id="866024742">
      <w:bodyDiv w:val="1"/>
      <w:marLeft w:val="0"/>
      <w:marRight w:val="0"/>
      <w:marTop w:val="0"/>
      <w:marBottom w:val="0"/>
      <w:divBdr>
        <w:top w:val="none" w:sz="0" w:space="0" w:color="auto"/>
        <w:left w:val="none" w:sz="0" w:space="0" w:color="auto"/>
        <w:bottom w:val="none" w:sz="0" w:space="0" w:color="auto"/>
        <w:right w:val="none" w:sz="0" w:space="0" w:color="auto"/>
      </w:divBdr>
      <w:divsChild>
        <w:div w:id="202329878">
          <w:marLeft w:val="432"/>
          <w:marRight w:val="0"/>
          <w:marTop w:val="125"/>
          <w:marBottom w:val="0"/>
          <w:divBdr>
            <w:top w:val="none" w:sz="0" w:space="0" w:color="auto"/>
            <w:left w:val="none" w:sz="0" w:space="0" w:color="auto"/>
            <w:bottom w:val="none" w:sz="0" w:space="0" w:color="auto"/>
            <w:right w:val="none" w:sz="0" w:space="0" w:color="auto"/>
          </w:divBdr>
        </w:div>
        <w:div w:id="493834681">
          <w:marLeft w:val="432"/>
          <w:marRight w:val="0"/>
          <w:marTop w:val="125"/>
          <w:marBottom w:val="0"/>
          <w:divBdr>
            <w:top w:val="none" w:sz="0" w:space="0" w:color="auto"/>
            <w:left w:val="none" w:sz="0" w:space="0" w:color="auto"/>
            <w:bottom w:val="none" w:sz="0" w:space="0" w:color="auto"/>
            <w:right w:val="none" w:sz="0" w:space="0" w:color="auto"/>
          </w:divBdr>
        </w:div>
        <w:div w:id="907807915">
          <w:marLeft w:val="432"/>
          <w:marRight w:val="0"/>
          <w:marTop w:val="125"/>
          <w:marBottom w:val="0"/>
          <w:divBdr>
            <w:top w:val="none" w:sz="0" w:space="0" w:color="auto"/>
            <w:left w:val="none" w:sz="0" w:space="0" w:color="auto"/>
            <w:bottom w:val="none" w:sz="0" w:space="0" w:color="auto"/>
            <w:right w:val="none" w:sz="0" w:space="0" w:color="auto"/>
          </w:divBdr>
        </w:div>
        <w:div w:id="974720863">
          <w:marLeft w:val="432"/>
          <w:marRight w:val="0"/>
          <w:marTop w:val="125"/>
          <w:marBottom w:val="0"/>
          <w:divBdr>
            <w:top w:val="none" w:sz="0" w:space="0" w:color="auto"/>
            <w:left w:val="none" w:sz="0" w:space="0" w:color="auto"/>
            <w:bottom w:val="none" w:sz="0" w:space="0" w:color="auto"/>
            <w:right w:val="none" w:sz="0" w:space="0" w:color="auto"/>
          </w:divBdr>
        </w:div>
      </w:divsChild>
    </w:div>
    <w:div w:id="869103473">
      <w:bodyDiv w:val="1"/>
      <w:marLeft w:val="0"/>
      <w:marRight w:val="0"/>
      <w:marTop w:val="0"/>
      <w:marBottom w:val="0"/>
      <w:divBdr>
        <w:top w:val="none" w:sz="0" w:space="0" w:color="auto"/>
        <w:left w:val="none" w:sz="0" w:space="0" w:color="auto"/>
        <w:bottom w:val="none" w:sz="0" w:space="0" w:color="auto"/>
        <w:right w:val="none" w:sz="0" w:space="0" w:color="auto"/>
      </w:divBdr>
    </w:div>
    <w:div w:id="875388505">
      <w:bodyDiv w:val="1"/>
      <w:marLeft w:val="0"/>
      <w:marRight w:val="0"/>
      <w:marTop w:val="0"/>
      <w:marBottom w:val="0"/>
      <w:divBdr>
        <w:top w:val="none" w:sz="0" w:space="0" w:color="auto"/>
        <w:left w:val="none" w:sz="0" w:space="0" w:color="auto"/>
        <w:bottom w:val="none" w:sz="0" w:space="0" w:color="auto"/>
        <w:right w:val="none" w:sz="0" w:space="0" w:color="auto"/>
      </w:divBdr>
    </w:div>
    <w:div w:id="881525890">
      <w:bodyDiv w:val="1"/>
      <w:marLeft w:val="0"/>
      <w:marRight w:val="0"/>
      <w:marTop w:val="0"/>
      <w:marBottom w:val="0"/>
      <w:divBdr>
        <w:top w:val="none" w:sz="0" w:space="0" w:color="auto"/>
        <w:left w:val="none" w:sz="0" w:space="0" w:color="auto"/>
        <w:bottom w:val="none" w:sz="0" w:space="0" w:color="auto"/>
        <w:right w:val="none" w:sz="0" w:space="0" w:color="auto"/>
      </w:divBdr>
    </w:div>
    <w:div w:id="889612404">
      <w:bodyDiv w:val="1"/>
      <w:marLeft w:val="0"/>
      <w:marRight w:val="0"/>
      <w:marTop w:val="0"/>
      <w:marBottom w:val="0"/>
      <w:divBdr>
        <w:top w:val="none" w:sz="0" w:space="0" w:color="auto"/>
        <w:left w:val="none" w:sz="0" w:space="0" w:color="auto"/>
        <w:bottom w:val="none" w:sz="0" w:space="0" w:color="auto"/>
        <w:right w:val="none" w:sz="0" w:space="0" w:color="auto"/>
      </w:divBdr>
    </w:div>
    <w:div w:id="889730509">
      <w:bodyDiv w:val="1"/>
      <w:marLeft w:val="0"/>
      <w:marRight w:val="0"/>
      <w:marTop w:val="0"/>
      <w:marBottom w:val="0"/>
      <w:divBdr>
        <w:top w:val="none" w:sz="0" w:space="0" w:color="auto"/>
        <w:left w:val="none" w:sz="0" w:space="0" w:color="auto"/>
        <w:bottom w:val="none" w:sz="0" w:space="0" w:color="auto"/>
        <w:right w:val="none" w:sz="0" w:space="0" w:color="auto"/>
      </w:divBdr>
    </w:div>
    <w:div w:id="896277992">
      <w:bodyDiv w:val="1"/>
      <w:marLeft w:val="0"/>
      <w:marRight w:val="0"/>
      <w:marTop w:val="0"/>
      <w:marBottom w:val="0"/>
      <w:divBdr>
        <w:top w:val="none" w:sz="0" w:space="0" w:color="auto"/>
        <w:left w:val="none" w:sz="0" w:space="0" w:color="auto"/>
        <w:bottom w:val="none" w:sz="0" w:space="0" w:color="auto"/>
        <w:right w:val="none" w:sz="0" w:space="0" w:color="auto"/>
      </w:divBdr>
      <w:divsChild>
        <w:div w:id="210458573">
          <w:marLeft w:val="0"/>
          <w:marRight w:val="0"/>
          <w:marTop w:val="0"/>
          <w:marBottom w:val="0"/>
          <w:divBdr>
            <w:top w:val="none" w:sz="0" w:space="0" w:color="auto"/>
            <w:left w:val="none" w:sz="0" w:space="0" w:color="auto"/>
            <w:bottom w:val="none" w:sz="0" w:space="0" w:color="auto"/>
            <w:right w:val="none" w:sz="0" w:space="0" w:color="auto"/>
          </w:divBdr>
        </w:div>
        <w:div w:id="1688676831">
          <w:marLeft w:val="0"/>
          <w:marRight w:val="0"/>
          <w:marTop w:val="0"/>
          <w:marBottom w:val="0"/>
          <w:divBdr>
            <w:top w:val="none" w:sz="0" w:space="0" w:color="auto"/>
            <w:left w:val="none" w:sz="0" w:space="0" w:color="auto"/>
            <w:bottom w:val="none" w:sz="0" w:space="0" w:color="auto"/>
            <w:right w:val="none" w:sz="0" w:space="0" w:color="auto"/>
          </w:divBdr>
        </w:div>
        <w:div w:id="1945258597">
          <w:marLeft w:val="0"/>
          <w:marRight w:val="0"/>
          <w:marTop w:val="0"/>
          <w:marBottom w:val="0"/>
          <w:divBdr>
            <w:top w:val="none" w:sz="0" w:space="0" w:color="auto"/>
            <w:left w:val="none" w:sz="0" w:space="0" w:color="auto"/>
            <w:bottom w:val="none" w:sz="0" w:space="0" w:color="auto"/>
            <w:right w:val="none" w:sz="0" w:space="0" w:color="auto"/>
          </w:divBdr>
        </w:div>
        <w:div w:id="651910540">
          <w:marLeft w:val="0"/>
          <w:marRight w:val="0"/>
          <w:marTop w:val="0"/>
          <w:marBottom w:val="0"/>
          <w:divBdr>
            <w:top w:val="none" w:sz="0" w:space="0" w:color="auto"/>
            <w:left w:val="none" w:sz="0" w:space="0" w:color="auto"/>
            <w:bottom w:val="none" w:sz="0" w:space="0" w:color="auto"/>
            <w:right w:val="none" w:sz="0" w:space="0" w:color="auto"/>
          </w:divBdr>
        </w:div>
        <w:div w:id="1433667793">
          <w:marLeft w:val="0"/>
          <w:marRight w:val="0"/>
          <w:marTop w:val="0"/>
          <w:marBottom w:val="0"/>
          <w:divBdr>
            <w:top w:val="none" w:sz="0" w:space="0" w:color="auto"/>
            <w:left w:val="none" w:sz="0" w:space="0" w:color="auto"/>
            <w:bottom w:val="none" w:sz="0" w:space="0" w:color="auto"/>
            <w:right w:val="none" w:sz="0" w:space="0" w:color="auto"/>
          </w:divBdr>
        </w:div>
        <w:div w:id="1316105140">
          <w:marLeft w:val="0"/>
          <w:marRight w:val="0"/>
          <w:marTop w:val="0"/>
          <w:marBottom w:val="0"/>
          <w:divBdr>
            <w:top w:val="none" w:sz="0" w:space="0" w:color="auto"/>
            <w:left w:val="none" w:sz="0" w:space="0" w:color="auto"/>
            <w:bottom w:val="none" w:sz="0" w:space="0" w:color="auto"/>
            <w:right w:val="none" w:sz="0" w:space="0" w:color="auto"/>
          </w:divBdr>
        </w:div>
      </w:divsChild>
    </w:div>
    <w:div w:id="902525873">
      <w:bodyDiv w:val="1"/>
      <w:marLeft w:val="0"/>
      <w:marRight w:val="0"/>
      <w:marTop w:val="0"/>
      <w:marBottom w:val="0"/>
      <w:divBdr>
        <w:top w:val="none" w:sz="0" w:space="0" w:color="auto"/>
        <w:left w:val="none" w:sz="0" w:space="0" w:color="auto"/>
        <w:bottom w:val="none" w:sz="0" w:space="0" w:color="auto"/>
        <w:right w:val="none" w:sz="0" w:space="0" w:color="auto"/>
      </w:divBdr>
      <w:divsChild>
        <w:div w:id="1776636999">
          <w:marLeft w:val="0"/>
          <w:marRight w:val="0"/>
          <w:marTop w:val="0"/>
          <w:marBottom w:val="0"/>
          <w:divBdr>
            <w:top w:val="none" w:sz="0" w:space="0" w:color="auto"/>
            <w:left w:val="none" w:sz="0" w:space="0" w:color="auto"/>
            <w:bottom w:val="none" w:sz="0" w:space="0" w:color="auto"/>
            <w:right w:val="none" w:sz="0" w:space="0" w:color="auto"/>
          </w:divBdr>
          <w:divsChild>
            <w:div w:id="1729037732">
              <w:marLeft w:val="0"/>
              <w:marRight w:val="0"/>
              <w:marTop w:val="0"/>
              <w:marBottom w:val="0"/>
              <w:divBdr>
                <w:top w:val="none" w:sz="0" w:space="0" w:color="auto"/>
                <w:left w:val="none" w:sz="0" w:space="0" w:color="auto"/>
                <w:bottom w:val="none" w:sz="0" w:space="0" w:color="auto"/>
                <w:right w:val="none" w:sz="0" w:space="0" w:color="auto"/>
              </w:divBdr>
              <w:divsChild>
                <w:div w:id="1649093894">
                  <w:marLeft w:val="0"/>
                  <w:marRight w:val="0"/>
                  <w:marTop w:val="0"/>
                  <w:marBottom w:val="0"/>
                  <w:divBdr>
                    <w:top w:val="none" w:sz="0" w:space="0" w:color="auto"/>
                    <w:left w:val="none" w:sz="0" w:space="0" w:color="auto"/>
                    <w:bottom w:val="none" w:sz="0" w:space="0" w:color="auto"/>
                    <w:right w:val="none" w:sz="0" w:space="0" w:color="auto"/>
                  </w:divBdr>
                  <w:divsChild>
                    <w:div w:id="1510022529">
                      <w:marLeft w:val="0"/>
                      <w:marRight w:val="0"/>
                      <w:marTop w:val="0"/>
                      <w:marBottom w:val="0"/>
                      <w:divBdr>
                        <w:top w:val="none" w:sz="0" w:space="0" w:color="auto"/>
                        <w:left w:val="none" w:sz="0" w:space="0" w:color="auto"/>
                        <w:bottom w:val="none" w:sz="0" w:space="0" w:color="auto"/>
                        <w:right w:val="none" w:sz="0" w:space="0" w:color="auto"/>
                      </w:divBdr>
                      <w:divsChild>
                        <w:div w:id="1848405189">
                          <w:marLeft w:val="0"/>
                          <w:marRight w:val="0"/>
                          <w:marTop w:val="0"/>
                          <w:marBottom w:val="0"/>
                          <w:divBdr>
                            <w:top w:val="none" w:sz="0" w:space="0" w:color="auto"/>
                            <w:left w:val="none" w:sz="0" w:space="0" w:color="auto"/>
                            <w:bottom w:val="none" w:sz="0" w:space="0" w:color="auto"/>
                            <w:right w:val="none" w:sz="0" w:space="0" w:color="auto"/>
                          </w:divBdr>
                          <w:divsChild>
                            <w:div w:id="211420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722819">
      <w:bodyDiv w:val="1"/>
      <w:marLeft w:val="0"/>
      <w:marRight w:val="0"/>
      <w:marTop w:val="0"/>
      <w:marBottom w:val="0"/>
      <w:divBdr>
        <w:top w:val="none" w:sz="0" w:space="0" w:color="auto"/>
        <w:left w:val="none" w:sz="0" w:space="0" w:color="auto"/>
        <w:bottom w:val="none" w:sz="0" w:space="0" w:color="auto"/>
        <w:right w:val="none" w:sz="0" w:space="0" w:color="auto"/>
      </w:divBdr>
    </w:div>
    <w:div w:id="910388219">
      <w:bodyDiv w:val="1"/>
      <w:marLeft w:val="0"/>
      <w:marRight w:val="0"/>
      <w:marTop w:val="0"/>
      <w:marBottom w:val="0"/>
      <w:divBdr>
        <w:top w:val="none" w:sz="0" w:space="0" w:color="auto"/>
        <w:left w:val="none" w:sz="0" w:space="0" w:color="auto"/>
        <w:bottom w:val="none" w:sz="0" w:space="0" w:color="auto"/>
        <w:right w:val="none" w:sz="0" w:space="0" w:color="auto"/>
      </w:divBdr>
    </w:div>
    <w:div w:id="913198659">
      <w:bodyDiv w:val="1"/>
      <w:marLeft w:val="0"/>
      <w:marRight w:val="0"/>
      <w:marTop w:val="0"/>
      <w:marBottom w:val="0"/>
      <w:divBdr>
        <w:top w:val="none" w:sz="0" w:space="0" w:color="auto"/>
        <w:left w:val="none" w:sz="0" w:space="0" w:color="auto"/>
        <w:bottom w:val="none" w:sz="0" w:space="0" w:color="auto"/>
        <w:right w:val="none" w:sz="0" w:space="0" w:color="auto"/>
      </w:divBdr>
    </w:div>
    <w:div w:id="916598238">
      <w:bodyDiv w:val="1"/>
      <w:marLeft w:val="0"/>
      <w:marRight w:val="0"/>
      <w:marTop w:val="0"/>
      <w:marBottom w:val="0"/>
      <w:divBdr>
        <w:top w:val="none" w:sz="0" w:space="0" w:color="auto"/>
        <w:left w:val="none" w:sz="0" w:space="0" w:color="auto"/>
        <w:bottom w:val="none" w:sz="0" w:space="0" w:color="auto"/>
        <w:right w:val="none" w:sz="0" w:space="0" w:color="auto"/>
      </w:divBdr>
    </w:div>
    <w:div w:id="925916635">
      <w:bodyDiv w:val="1"/>
      <w:marLeft w:val="0"/>
      <w:marRight w:val="0"/>
      <w:marTop w:val="0"/>
      <w:marBottom w:val="0"/>
      <w:divBdr>
        <w:top w:val="none" w:sz="0" w:space="0" w:color="auto"/>
        <w:left w:val="none" w:sz="0" w:space="0" w:color="auto"/>
        <w:bottom w:val="none" w:sz="0" w:space="0" w:color="auto"/>
        <w:right w:val="none" w:sz="0" w:space="0" w:color="auto"/>
      </w:divBdr>
    </w:div>
    <w:div w:id="928394244">
      <w:bodyDiv w:val="1"/>
      <w:marLeft w:val="0"/>
      <w:marRight w:val="0"/>
      <w:marTop w:val="0"/>
      <w:marBottom w:val="0"/>
      <w:divBdr>
        <w:top w:val="none" w:sz="0" w:space="0" w:color="auto"/>
        <w:left w:val="none" w:sz="0" w:space="0" w:color="auto"/>
        <w:bottom w:val="none" w:sz="0" w:space="0" w:color="auto"/>
        <w:right w:val="none" w:sz="0" w:space="0" w:color="auto"/>
      </w:divBdr>
    </w:div>
    <w:div w:id="930088401">
      <w:bodyDiv w:val="1"/>
      <w:marLeft w:val="0"/>
      <w:marRight w:val="0"/>
      <w:marTop w:val="0"/>
      <w:marBottom w:val="0"/>
      <w:divBdr>
        <w:top w:val="none" w:sz="0" w:space="0" w:color="auto"/>
        <w:left w:val="none" w:sz="0" w:space="0" w:color="auto"/>
        <w:bottom w:val="none" w:sz="0" w:space="0" w:color="auto"/>
        <w:right w:val="none" w:sz="0" w:space="0" w:color="auto"/>
      </w:divBdr>
    </w:div>
    <w:div w:id="934901017">
      <w:bodyDiv w:val="1"/>
      <w:marLeft w:val="0"/>
      <w:marRight w:val="0"/>
      <w:marTop w:val="0"/>
      <w:marBottom w:val="0"/>
      <w:divBdr>
        <w:top w:val="none" w:sz="0" w:space="0" w:color="auto"/>
        <w:left w:val="none" w:sz="0" w:space="0" w:color="auto"/>
        <w:bottom w:val="none" w:sz="0" w:space="0" w:color="auto"/>
        <w:right w:val="none" w:sz="0" w:space="0" w:color="auto"/>
      </w:divBdr>
      <w:divsChild>
        <w:div w:id="436558208">
          <w:marLeft w:val="0"/>
          <w:marRight w:val="0"/>
          <w:marTop w:val="0"/>
          <w:marBottom w:val="0"/>
          <w:divBdr>
            <w:top w:val="none" w:sz="0" w:space="0" w:color="auto"/>
            <w:left w:val="none" w:sz="0" w:space="0" w:color="auto"/>
            <w:bottom w:val="none" w:sz="0" w:space="0" w:color="auto"/>
            <w:right w:val="none" w:sz="0" w:space="0" w:color="auto"/>
          </w:divBdr>
        </w:div>
      </w:divsChild>
    </w:div>
    <w:div w:id="937443556">
      <w:bodyDiv w:val="1"/>
      <w:marLeft w:val="0"/>
      <w:marRight w:val="0"/>
      <w:marTop w:val="0"/>
      <w:marBottom w:val="0"/>
      <w:divBdr>
        <w:top w:val="none" w:sz="0" w:space="0" w:color="auto"/>
        <w:left w:val="none" w:sz="0" w:space="0" w:color="auto"/>
        <w:bottom w:val="none" w:sz="0" w:space="0" w:color="auto"/>
        <w:right w:val="none" w:sz="0" w:space="0" w:color="auto"/>
      </w:divBdr>
    </w:div>
    <w:div w:id="938366208">
      <w:bodyDiv w:val="1"/>
      <w:marLeft w:val="0"/>
      <w:marRight w:val="0"/>
      <w:marTop w:val="0"/>
      <w:marBottom w:val="0"/>
      <w:divBdr>
        <w:top w:val="none" w:sz="0" w:space="0" w:color="auto"/>
        <w:left w:val="none" w:sz="0" w:space="0" w:color="auto"/>
        <w:bottom w:val="none" w:sz="0" w:space="0" w:color="auto"/>
        <w:right w:val="none" w:sz="0" w:space="0" w:color="auto"/>
      </w:divBdr>
    </w:div>
    <w:div w:id="942541377">
      <w:bodyDiv w:val="1"/>
      <w:marLeft w:val="0"/>
      <w:marRight w:val="0"/>
      <w:marTop w:val="0"/>
      <w:marBottom w:val="0"/>
      <w:divBdr>
        <w:top w:val="none" w:sz="0" w:space="0" w:color="auto"/>
        <w:left w:val="none" w:sz="0" w:space="0" w:color="auto"/>
        <w:bottom w:val="none" w:sz="0" w:space="0" w:color="auto"/>
        <w:right w:val="none" w:sz="0" w:space="0" w:color="auto"/>
      </w:divBdr>
    </w:div>
    <w:div w:id="942690674">
      <w:bodyDiv w:val="1"/>
      <w:marLeft w:val="0"/>
      <w:marRight w:val="0"/>
      <w:marTop w:val="0"/>
      <w:marBottom w:val="0"/>
      <w:divBdr>
        <w:top w:val="none" w:sz="0" w:space="0" w:color="auto"/>
        <w:left w:val="none" w:sz="0" w:space="0" w:color="auto"/>
        <w:bottom w:val="none" w:sz="0" w:space="0" w:color="auto"/>
        <w:right w:val="none" w:sz="0" w:space="0" w:color="auto"/>
      </w:divBdr>
    </w:div>
    <w:div w:id="948005674">
      <w:bodyDiv w:val="1"/>
      <w:marLeft w:val="0"/>
      <w:marRight w:val="0"/>
      <w:marTop w:val="0"/>
      <w:marBottom w:val="0"/>
      <w:divBdr>
        <w:top w:val="none" w:sz="0" w:space="0" w:color="auto"/>
        <w:left w:val="none" w:sz="0" w:space="0" w:color="auto"/>
        <w:bottom w:val="none" w:sz="0" w:space="0" w:color="auto"/>
        <w:right w:val="none" w:sz="0" w:space="0" w:color="auto"/>
      </w:divBdr>
    </w:div>
    <w:div w:id="951473362">
      <w:bodyDiv w:val="1"/>
      <w:marLeft w:val="0"/>
      <w:marRight w:val="0"/>
      <w:marTop w:val="0"/>
      <w:marBottom w:val="0"/>
      <w:divBdr>
        <w:top w:val="none" w:sz="0" w:space="0" w:color="auto"/>
        <w:left w:val="none" w:sz="0" w:space="0" w:color="auto"/>
        <w:bottom w:val="none" w:sz="0" w:space="0" w:color="auto"/>
        <w:right w:val="none" w:sz="0" w:space="0" w:color="auto"/>
      </w:divBdr>
    </w:div>
    <w:div w:id="951589584">
      <w:bodyDiv w:val="1"/>
      <w:marLeft w:val="0"/>
      <w:marRight w:val="0"/>
      <w:marTop w:val="0"/>
      <w:marBottom w:val="0"/>
      <w:divBdr>
        <w:top w:val="none" w:sz="0" w:space="0" w:color="auto"/>
        <w:left w:val="none" w:sz="0" w:space="0" w:color="auto"/>
        <w:bottom w:val="none" w:sz="0" w:space="0" w:color="auto"/>
        <w:right w:val="none" w:sz="0" w:space="0" w:color="auto"/>
      </w:divBdr>
    </w:div>
    <w:div w:id="954405639">
      <w:bodyDiv w:val="1"/>
      <w:marLeft w:val="0"/>
      <w:marRight w:val="0"/>
      <w:marTop w:val="0"/>
      <w:marBottom w:val="0"/>
      <w:divBdr>
        <w:top w:val="none" w:sz="0" w:space="0" w:color="auto"/>
        <w:left w:val="none" w:sz="0" w:space="0" w:color="auto"/>
        <w:bottom w:val="none" w:sz="0" w:space="0" w:color="auto"/>
        <w:right w:val="none" w:sz="0" w:space="0" w:color="auto"/>
      </w:divBdr>
      <w:divsChild>
        <w:div w:id="595217188">
          <w:marLeft w:val="0"/>
          <w:marRight w:val="0"/>
          <w:marTop w:val="0"/>
          <w:marBottom w:val="0"/>
          <w:divBdr>
            <w:top w:val="none" w:sz="0" w:space="0" w:color="auto"/>
            <w:left w:val="none" w:sz="0" w:space="0" w:color="auto"/>
            <w:bottom w:val="none" w:sz="0" w:space="0" w:color="auto"/>
            <w:right w:val="none" w:sz="0" w:space="0" w:color="auto"/>
          </w:divBdr>
          <w:divsChild>
            <w:div w:id="632056083">
              <w:marLeft w:val="0"/>
              <w:marRight w:val="0"/>
              <w:marTop w:val="0"/>
              <w:marBottom w:val="0"/>
              <w:divBdr>
                <w:top w:val="none" w:sz="0" w:space="0" w:color="auto"/>
                <w:left w:val="none" w:sz="0" w:space="0" w:color="auto"/>
                <w:bottom w:val="none" w:sz="0" w:space="0" w:color="auto"/>
                <w:right w:val="none" w:sz="0" w:space="0" w:color="auto"/>
              </w:divBdr>
              <w:divsChild>
                <w:div w:id="235357894">
                  <w:marLeft w:val="0"/>
                  <w:marRight w:val="0"/>
                  <w:marTop w:val="0"/>
                  <w:marBottom w:val="0"/>
                  <w:divBdr>
                    <w:top w:val="none" w:sz="0" w:space="0" w:color="auto"/>
                    <w:left w:val="none" w:sz="0" w:space="0" w:color="auto"/>
                    <w:bottom w:val="none" w:sz="0" w:space="0" w:color="auto"/>
                    <w:right w:val="none" w:sz="0" w:space="0" w:color="auto"/>
                  </w:divBdr>
                  <w:divsChild>
                    <w:div w:id="1332292378">
                      <w:marLeft w:val="0"/>
                      <w:marRight w:val="0"/>
                      <w:marTop w:val="0"/>
                      <w:marBottom w:val="0"/>
                      <w:divBdr>
                        <w:top w:val="none" w:sz="0" w:space="0" w:color="auto"/>
                        <w:left w:val="none" w:sz="0" w:space="0" w:color="auto"/>
                        <w:bottom w:val="none" w:sz="0" w:space="0" w:color="auto"/>
                        <w:right w:val="none" w:sz="0" w:space="0" w:color="auto"/>
                      </w:divBdr>
                      <w:divsChild>
                        <w:div w:id="1972516626">
                          <w:marLeft w:val="0"/>
                          <w:marRight w:val="0"/>
                          <w:marTop w:val="0"/>
                          <w:marBottom w:val="0"/>
                          <w:divBdr>
                            <w:top w:val="none" w:sz="0" w:space="0" w:color="auto"/>
                            <w:left w:val="none" w:sz="0" w:space="0" w:color="auto"/>
                            <w:bottom w:val="none" w:sz="0" w:space="0" w:color="auto"/>
                            <w:right w:val="none" w:sz="0" w:space="0" w:color="auto"/>
                          </w:divBdr>
                          <w:divsChild>
                            <w:div w:id="5448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755426">
      <w:bodyDiv w:val="1"/>
      <w:marLeft w:val="0"/>
      <w:marRight w:val="0"/>
      <w:marTop w:val="0"/>
      <w:marBottom w:val="0"/>
      <w:divBdr>
        <w:top w:val="none" w:sz="0" w:space="0" w:color="auto"/>
        <w:left w:val="none" w:sz="0" w:space="0" w:color="auto"/>
        <w:bottom w:val="none" w:sz="0" w:space="0" w:color="auto"/>
        <w:right w:val="none" w:sz="0" w:space="0" w:color="auto"/>
      </w:divBdr>
    </w:div>
    <w:div w:id="968165210">
      <w:bodyDiv w:val="1"/>
      <w:marLeft w:val="0"/>
      <w:marRight w:val="0"/>
      <w:marTop w:val="0"/>
      <w:marBottom w:val="0"/>
      <w:divBdr>
        <w:top w:val="none" w:sz="0" w:space="0" w:color="auto"/>
        <w:left w:val="none" w:sz="0" w:space="0" w:color="auto"/>
        <w:bottom w:val="none" w:sz="0" w:space="0" w:color="auto"/>
        <w:right w:val="none" w:sz="0" w:space="0" w:color="auto"/>
      </w:divBdr>
    </w:div>
    <w:div w:id="968703441">
      <w:bodyDiv w:val="1"/>
      <w:marLeft w:val="0"/>
      <w:marRight w:val="0"/>
      <w:marTop w:val="0"/>
      <w:marBottom w:val="0"/>
      <w:divBdr>
        <w:top w:val="none" w:sz="0" w:space="0" w:color="auto"/>
        <w:left w:val="none" w:sz="0" w:space="0" w:color="auto"/>
        <w:bottom w:val="none" w:sz="0" w:space="0" w:color="auto"/>
        <w:right w:val="none" w:sz="0" w:space="0" w:color="auto"/>
      </w:divBdr>
    </w:div>
    <w:div w:id="971403906">
      <w:bodyDiv w:val="1"/>
      <w:marLeft w:val="0"/>
      <w:marRight w:val="0"/>
      <w:marTop w:val="0"/>
      <w:marBottom w:val="0"/>
      <w:divBdr>
        <w:top w:val="none" w:sz="0" w:space="0" w:color="auto"/>
        <w:left w:val="none" w:sz="0" w:space="0" w:color="auto"/>
        <w:bottom w:val="none" w:sz="0" w:space="0" w:color="auto"/>
        <w:right w:val="none" w:sz="0" w:space="0" w:color="auto"/>
      </w:divBdr>
      <w:divsChild>
        <w:div w:id="1609121748">
          <w:marLeft w:val="0"/>
          <w:marRight w:val="0"/>
          <w:marTop w:val="0"/>
          <w:marBottom w:val="0"/>
          <w:divBdr>
            <w:top w:val="none" w:sz="0" w:space="0" w:color="auto"/>
            <w:left w:val="none" w:sz="0" w:space="0" w:color="auto"/>
            <w:bottom w:val="none" w:sz="0" w:space="0" w:color="auto"/>
            <w:right w:val="none" w:sz="0" w:space="0" w:color="auto"/>
          </w:divBdr>
        </w:div>
        <w:div w:id="883105453">
          <w:marLeft w:val="0"/>
          <w:marRight w:val="0"/>
          <w:marTop w:val="0"/>
          <w:marBottom w:val="0"/>
          <w:divBdr>
            <w:top w:val="none" w:sz="0" w:space="0" w:color="auto"/>
            <w:left w:val="none" w:sz="0" w:space="0" w:color="auto"/>
            <w:bottom w:val="none" w:sz="0" w:space="0" w:color="auto"/>
            <w:right w:val="none" w:sz="0" w:space="0" w:color="auto"/>
          </w:divBdr>
        </w:div>
        <w:div w:id="1551990638">
          <w:marLeft w:val="0"/>
          <w:marRight w:val="0"/>
          <w:marTop w:val="0"/>
          <w:marBottom w:val="0"/>
          <w:divBdr>
            <w:top w:val="none" w:sz="0" w:space="0" w:color="auto"/>
            <w:left w:val="none" w:sz="0" w:space="0" w:color="auto"/>
            <w:bottom w:val="none" w:sz="0" w:space="0" w:color="auto"/>
            <w:right w:val="none" w:sz="0" w:space="0" w:color="auto"/>
          </w:divBdr>
        </w:div>
      </w:divsChild>
    </w:div>
    <w:div w:id="973221641">
      <w:bodyDiv w:val="1"/>
      <w:marLeft w:val="0"/>
      <w:marRight w:val="0"/>
      <w:marTop w:val="0"/>
      <w:marBottom w:val="0"/>
      <w:divBdr>
        <w:top w:val="none" w:sz="0" w:space="0" w:color="auto"/>
        <w:left w:val="none" w:sz="0" w:space="0" w:color="auto"/>
        <w:bottom w:val="none" w:sz="0" w:space="0" w:color="auto"/>
        <w:right w:val="none" w:sz="0" w:space="0" w:color="auto"/>
      </w:divBdr>
    </w:div>
    <w:div w:id="1009910669">
      <w:bodyDiv w:val="1"/>
      <w:marLeft w:val="0"/>
      <w:marRight w:val="0"/>
      <w:marTop w:val="0"/>
      <w:marBottom w:val="0"/>
      <w:divBdr>
        <w:top w:val="none" w:sz="0" w:space="0" w:color="auto"/>
        <w:left w:val="none" w:sz="0" w:space="0" w:color="auto"/>
        <w:bottom w:val="none" w:sz="0" w:space="0" w:color="auto"/>
        <w:right w:val="none" w:sz="0" w:space="0" w:color="auto"/>
      </w:divBdr>
      <w:divsChild>
        <w:div w:id="770441829">
          <w:marLeft w:val="0"/>
          <w:marRight w:val="0"/>
          <w:marTop w:val="0"/>
          <w:marBottom w:val="0"/>
          <w:divBdr>
            <w:top w:val="single" w:sz="2" w:space="0" w:color="D9D9E3"/>
            <w:left w:val="single" w:sz="2" w:space="0" w:color="D9D9E3"/>
            <w:bottom w:val="single" w:sz="2" w:space="0" w:color="D9D9E3"/>
            <w:right w:val="single" w:sz="2" w:space="0" w:color="D9D9E3"/>
          </w:divBdr>
          <w:divsChild>
            <w:div w:id="1693072956">
              <w:marLeft w:val="0"/>
              <w:marRight w:val="0"/>
              <w:marTop w:val="0"/>
              <w:marBottom w:val="0"/>
              <w:divBdr>
                <w:top w:val="single" w:sz="2" w:space="0" w:color="D9D9E3"/>
                <w:left w:val="single" w:sz="2" w:space="0" w:color="D9D9E3"/>
                <w:bottom w:val="single" w:sz="2" w:space="0" w:color="D9D9E3"/>
                <w:right w:val="single" w:sz="2" w:space="0" w:color="D9D9E3"/>
              </w:divBdr>
              <w:divsChild>
                <w:div w:id="1410955769">
                  <w:marLeft w:val="0"/>
                  <w:marRight w:val="0"/>
                  <w:marTop w:val="0"/>
                  <w:marBottom w:val="0"/>
                  <w:divBdr>
                    <w:top w:val="single" w:sz="2" w:space="0" w:color="D9D9E3"/>
                    <w:left w:val="single" w:sz="2" w:space="0" w:color="D9D9E3"/>
                    <w:bottom w:val="single" w:sz="2" w:space="0" w:color="D9D9E3"/>
                    <w:right w:val="single" w:sz="2" w:space="0" w:color="D9D9E3"/>
                  </w:divBdr>
                  <w:divsChild>
                    <w:div w:id="165635154">
                      <w:marLeft w:val="0"/>
                      <w:marRight w:val="0"/>
                      <w:marTop w:val="0"/>
                      <w:marBottom w:val="0"/>
                      <w:divBdr>
                        <w:top w:val="single" w:sz="2" w:space="0" w:color="D9D9E3"/>
                        <w:left w:val="single" w:sz="2" w:space="0" w:color="D9D9E3"/>
                        <w:bottom w:val="single" w:sz="2" w:space="0" w:color="D9D9E3"/>
                        <w:right w:val="single" w:sz="2" w:space="0" w:color="D9D9E3"/>
                      </w:divBdr>
                      <w:divsChild>
                        <w:div w:id="1306203414">
                          <w:marLeft w:val="0"/>
                          <w:marRight w:val="0"/>
                          <w:marTop w:val="0"/>
                          <w:marBottom w:val="0"/>
                          <w:divBdr>
                            <w:top w:val="single" w:sz="2" w:space="0" w:color="D9D9E3"/>
                            <w:left w:val="single" w:sz="2" w:space="0" w:color="D9D9E3"/>
                            <w:bottom w:val="single" w:sz="2" w:space="0" w:color="D9D9E3"/>
                            <w:right w:val="single" w:sz="2" w:space="0" w:color="D9D9E3"/>
                          </w:divBdr>
                          <w:divsChild>
                            <w:div w:id="130430905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265242">
                                  <w:marLeft w:val="0"/>
                                  <w:marRight w:val="0"/>
                                  <w:marTop w:val="0"/>
                                  <w:marBottom w:val="0"/>
                                  <w:divBdr>
                                    <w:top w:val="single" w:sz="2" w:space="0" w:color="D9D9E3"/>
                                    <w:left w:val="single" w:sz="2" w:space="0" w:color="D9D9E3"/>
                                    <w:bottom w:val="single" w:sz="2" w:space="0" w:color="D9D9E3"/>
                                    <w:right w:val="single" w:sz="2" w:space="0" w:color="D9D9E3"/>
                                  </w:divBdr>
                                  <w:divsChild>
                                    <w:div w:id="1297638252">
                                      <w:marLeft w:val="0"/>
                                      <w:marRight w:val="0"/>
                                      <w:marTop w:val="0"/>
                                      <w:marBottom w:val="0"/>
                                      <w:divBdr>
                                        <w:top w:val="single" w:sz="2" w:space="0" w:color="D9D9E3"/>
                                        <w:left w:val="single" w:sz="2" w:space="0" w:color="D9D9E3"/>
                                        <w:bottom w:val="single" w:sz="2" w:space="0" w:color="D9D9E3"/>
                                        <w:right w:val="single" w:sz="2" w:space="0" w:color="D9D9E3"/>
                                      </w:divBdr>
                                      <w:divsChild>
                                        <w:div w:id="1881892449">
                                          <w:marLeft w:val="0"/>
                                          <w:marRight w:val="0"/>
                                          <w:marTop w:val="0"/>
                                          <w:marBottom w:val="0"/>
                                          <w:divBdr>
                                            <w:top w:val="single" w:sz="2" w:space="0" w:color="D9D9E3"/>
                                            <w:left w:val="single" w:sz="2" w:space="0" w:color="D9D9E3"/>
                                            <w:bottom w:val="single" w:sz="2" w:space="0" w:color="D9D9E3"/>
                                            <w:right w:val="single" w:sz="2" w:space="0" w:color="D9D9E3"/>
                                          </w:divBdr>
                                          <w:divsChild>
                                            <w:div w:id="1350913112">
                                              <w:marLeft w:val="0"/>
                                              <w:marRight w:val="0"/>
                                              <w:marTop w:val="0"/>
                                              <w:marBottom w:val="0"/>
                                              <w:divBdr>
                                                <w:top w:val="single" w:sz="2" w:space="0" w:color="D9D9E3"/>
                                                <w:left w:val="single" w:sz="2" w:space="0" w:color="D9D9E3"/>
                                                <w:bottom w:val="single" w:sz="2" w:space="0" w:color="D9D9E3"/>
                                                <w:right w:val="single" w:sz="2" w:space="0" w:color="D9D9E3"/>
                                              </w:divBdr>
                                              <w:divsChild>
                                                <w:div w:id="1852258620">
                                                  <w:marLeft w:val="0"/>
                                                  <w:marRight w:val="0"/>
                                                  <w:marTop w:val="0"/>
                                                  <w:marBottom w:val="0"/>
                                                  <w:divBdr>
                                                    <w:top w:val="single" w:sz="2" w:space="0" w:color="D9D9E3"/>
                                                    <w:left w:val="single" w:sz="2" w:space="0" w:color="D9D9E3"/>
                                                    <w:bottom w:val="single" w:sz="2" w:space="0" w:color="D9D9E3"/>
                                                    <w:right w:val="single" w:sz="2" w:space="0" w:color="D9D9E3"/>
                                                  </w:divBdr>
                                                  <w:divsChild>
                                                    <w:div w:id="31942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0255347">
          <w:marLeft w:val="0"/>
          <w:marRight w:val="0"/>
          <w:marTop w:val="0"/>
          <w:marBottom w:val="0"/>
          <w:divBdr>
            <w:top w:val="none" w:sz="0" w:space="0" w:color="auto"/>
            <w:left w:val="none" w:sz="0" w:space="0" w:color="auto"/>
            <w:bottom w:val="none" w:sz="0" w:space="0" w:color="auto"/>
            <w:right w:val="none" w:sz="0" w:space="0" w:color="auto"/>
          </w:divBdr>
        </w:div>
      </w:divsChild>
    </w:div>
    <w:div w:id="1011642884">
      <w:bodyDiv w:val="1"/>
      <w:marLeft w:val="0"/>
      <w:marRight w:val="0"/>
      <w:marTop w:val="0"/>
      <w:marBottom w:val="0"/>
      <w:divBdr>
        <w:top w:val="none" w:sz="0" w:space="0" w:color="auto"/>
        <w:left w:val="none" w:sz="0" w:space="0" w:color="auto"/>
        <w:bottom w:val="none" w:sz="0" w:space="0" w:color="auto"/>
        <w:right w:val="none" w:sz="0" w:space="0" w:color="auto"/>
      </w:divBdr>
    </w:div>
    <w:div w:id="1011755433">
      <w:bodyDiv w:val="1"/>
      <w:marLeft w:val="0"/>
      <w:marRight w:val="0"/>
      <w:marTop w:val="0"/>
      <w:marBottom w:val="0"/>
      <w:divBdr>
        <w:top w:val="none" w:sz="0" w:space="0" w:color="auto"/>
        <w:left w:val="none" w:sz="0" w:space="0" w:color="auto"/>
        <w:bottom w:val="none" w:sz="0" w:space="0" w:color="auto"/>
        <w:right w:val="none" w:sz="0" w:space="0" w:color="auto"/>
      </w:divBdr>
    </w:div>
    <w:div w:id="1012031707">
      <w:bodyDiv w:val="1"/>
      <w:marLeft w:val="0"/>
      <w:marRight w:val="0"/>
      <w:marTop w:val="0"/>
      <w:marBottom w:val="0"/>
      <w:divBdr>
        <w:top w:val="none" w:sz="0" w:space="0" w:color="auto"/>
        <w:left w:val="none" w:sz="0" w:space="0" w:color="auto"/>
        <w:bottom w:val="none" w:sz="0" w:space="0" w:color="auto"/>
        <w:right w:val="none" w:sz="0" w:space="0" w:color="auto"/>
      </w:divBdr>
    </w:div>
    <w:div w:id="1018234497">
      <w:bodyDiv w:val="1"/>
      <w:marLeft w:val="0"/>
      <w:marRight w:val="0"/>
      <w:marTop w:val="0"/>
      <w:marBottom w:val="0"/>
      <w:divBdr>
        <w:top w:val="none" w:sz="0" w:space="0" w:color="auto"/>
        <w:left w:val="none" w:sz="0" w:space="0" w:color="auto"/>
        <w:bottom w:val="none" w:sz="0" w:space="0" w:color="auto"/>
        <w:right w:val="none" w:sz="0" w:space="0" w:color="auto"/>
      </w:divBdr>
    </w:div>
    <w:div w:id="1018316939">
      <w:bodyDiv w:val="1"/>
      <w:marLeft w:val="0"/>
      <w:marRight w:val="0"/>
      <w:marTop w:val="0"/>
      <w:marBottom w:val="0"/>
      <w:divBdr>
        <w:top w:val="none" w:sz="0" w:space="0" w:color="auto"/>
        <w:left w:val="none" w:sz="0" w:space="0" w:color="auto"/>
        <w:bottom w:val="none" w:sz="0" w:space="0" w:color="auto"/>
        <w:right w:val="none" w:sz="0" w:space="0" w:color="auto"/>
      </w:divBdr>
    </w:div>
    <w:div w:id="1023290596">
      <w:bodyDiv w:val="1"/>
      <w:marLeft w:val="0"/>
      <w:marRight w:val="0"/>
      <w:marTop w:val="0"/>
      <w:marBottom w:val="0"/>
      <w:divBdr>
        <w:top w:val="none" w:sz="0" w:space="0" w:color="auto"/>
        <w:left w:val="none" w:sz="0" w:space="0" w:color="auto"/>
        <w:bottom w:val="none" w:sz="0" w:space="0" w:color="auto"/>
        <w:right w:val="none" w:sz="0" w:space="0" w:color="auto"/>
      </w:divBdr>
    </w:div>
    <w:div w:id="1023900078">
      <w:bodyDiv w:val="1"/>
      <w:marLeft w:val="0"/>
      <w:marRight w:val="0"/>
      <w:marTop w:val="0"/>
      <w:marBottom w:val="0"/>
      <w:divBdr>
        <w:top w:val="none" w:sz="0" w:space="0" w:color="auto"/>
        <w:left w:val="none" w:sz="0" w:space="0" w:color="auto"/>
        <w:bottom w:val="none" w:sz="0" w:space="0" w:color="auto"/>
        <w:right w:val="none" w:sz="0" w:space="0" w:color="auto"/>
      </w:divBdr>
    </w:div>
    <w:div w:id="1035885907">
      <w:bodyDiv w:val="1"/>
      <w:marLeft w:val="0"/>
      <w:marRight w:val="0"/>
      <w:marTop w:val="0"/>
      <w:marBottom w:val="0"/>
      <w:divBdr>
        <w:top w:val="none" w:sz="0" w:space="0" w:color="auto"/>
        <w:left w:val="none" w:sz="0" w:space="0" w:color="auto"/>
        <w:bottom w:val="none" w:sz="0" w:space="0" w:color="auto"/>
        <w:right w:val="none" w:sz="0" w:space="0" w:color="auto"/>
      </w:divBdr>
    </w:div>
    <w:div w:id="1037193109">
      <w:bodyDiv w:val="1"/>
      <w:marLeft w:val="0"/>
      <w:marRight w:val="0"/>
      <w:marTop w:val="0"/>
      <w:marBottom w:val="0"/>
      <w:divBdr>
        <w:top w:val="none" w:sz="0" w:space="0" w:color="auto"/>
        <w:left w:val="none" w:sz="0" w:space="0" w:color="auto"/>
        <w:bottom w:val="none" w:sz="0" w:space="0" w:color="auto"/>
        <w:right w:val="none" w:sz="0" w:space="0" w:color="auto"/>
      </w:divBdr>
    </w:div>
    <w:div w:id="1041325345">
      <w:bodyDiv w:val="1"/>
      <w:marLeft w:val="0"/>
      <w:marRight w:val="0"/>
      <w:marTop w:val="0"/>
      <w:marBottom w:val="0"/>
      <w:divBdr>
        <w:top w:val="none" w:sz="0" w:space="0" w:color="auto"/>
        <w:left w:val="none" w:sz="0" w:space="0" w:color="auto"/>
        <w:bottom w:val="none" w:sz="0" w:space="0" w:color="auto"/>
        <w:right w:val="none" w:sz="0" w:space="0" w:color="auto"/>
      </w:divBdr>
      <w:divsChild>
        <w:div w:id="1797024481">
          <w:marLeft w:val="0"/>
          <w:marRight w:val="0"/>
          <w:marTop w:val="0"/>
          <w:marBottom w:val="0"/>
          <w:divBdr>
            <w:top w:val="single" w:sz="2" w:space="0" w:color="D9D9E3"/>
            <w:left w:val="single" w:sz="2" w:space="0" w:color="D9D9E3"/>
            <w:bottom w:val="single" w:sz="2" w:space="0" w:color="D9D9E3"/>
            <w:right w:val="single" w:sz="2" w:space="0" w:color="D9D9E3"/>
          </w:divBdr>
          <w:divsChild>
            <w:div w:id="1512524217">
              <w:marLeft w:val="0"/>
              <w:marRight w:val="0"/>
              <w:marTop w:val="0"/>
              <w:marBottom w:val="0"/>
              <w:divBdr>
                <w:top w:val="single" w:sz="2" w:space="0" w:color="D9D9E3"/>
                <w:left w:val="single" w:sz="2" w:space="0" w:color="D9D9E3"/>
                <w:bottom w:val="single" w:sz="2" w:space="0" w:color="D9D9E3"/>
                <w:right w:val="single" w:sz="2" w:space="0" w:color="D9D9E3"/>
              </w:divBdr>
              <w:divsChild>
                <w:div w:id="534074259">
                  <w:marLeft w:val="0"/>
                  <w:marRight w:val="0"/>
                  <w:marTop w:val="0"/>
                  <w:marBottom w:val="0"/>
                  <w:divBdr>
                    <w:top w:val="single" w:sz="2" w:space="0" w:color="D9D9E3"/>
                    <w:left w:val="single" w:sz="2" w:space="0" w:color="D9D9E3"/>
                    <w:bottom w:val="single" w:sz="2" w:space="0" w:color="D9D9E3"/>
                    <w:right w:val="single" w:sz="2" w:space="0" w:color="D9D9E3"/>
                  </w:divBdr>
                  <w:divsChild>
                    <w:div w:id="1275211179">
                      <w:marLeft w:val="0"/>
                      <w:marRight w:val="0"/>
                      <w:marTop w:val="0"/>
                      <w:marBottom w:val="0"/>
                      <w:divBdr>
                        <w:top w:val="single" w:sz="2" w:space="0" w:color="D9D9E3"/>
                        <w:left w:val="single" w:sz="2" w:space="0" w:color="D9D9E3"/>
                        <w:bottom w:val="single" w:sz="2" w:space="0" w:color="D9D9E3"/>
                        <w:right w:val="single" w:sz="2" w:space="0" w:color="D9D9E3"/>
                      </w:divBdr>
                      <w:divsChild>
                        <w:div w:id="501746364">
                          <w:marLeft w:val="0"/>
                          <w:marRight w:val="0"/>
                          <w:marTop w:val="0"/>
                          <w:marBottom w:val="0"/>
                          <w:divBdr>
                            <w:top w:val="single" w:sz="2" w:space="0" w:color="D9D9E3"/>
                            <w:left w:val="single" w:sz="2" w:space="0" w:color="D9D9E3"/>
                            <w:bottom w:val="single" w:sz="2" w:space="0" w:color="D9D9E3"/>
                            <w:right w:val="single" w:sz="2" w:space="0" w:color="D9D9E3"/>
                          </w:divBdr>
                          <w:divsChild>
                            <w:div w:id="674571240">
                              <w:marLeft w:val="0"/>
                              <w:marRight w:val="0"/>
                              <w:marTop w:val="100"/>
                              <w:marBottom w:val="100"/>
                              <w:divBdr>
                                <w:top w:val="single" w:sz="2" w:space="0" w:color="D9D9E3"/>
                                <w:left w:val="single" w:sz="2" w:space="0" w:color="D9D9E3"/>
                                <w:bottom w:val="single" w:sz="2" w:space="0" w:color="D9D9E3"/>
                                <w:right w:val="single" w:sz="2" w:space="0" w:color="D9D9E3"/>
                              </w:divBdr>
                              <w:divsChild>
                                <w:div w:id="553932260">
                                  <w:marLeft w:val="0"/>
                                  <w:marRight w:val="0"/>
                                  <w:marTop w:val="0"/>
                                  <w:marBottom w:val="0"/>
                                  <w:divBdr>
                                    <w:top w:val="single" w:sz="2" w:space="0" w:color="D9D9E3"/>
                                    <w:left w:val="single" w:sz="2" w:space="0" w:color="D9D9E3"/>
                                    <w:bottom w:val="single" w:sz="2" w:space="0" w:color="D9D9E3"/>
                                    <w:right w:val="single" w:sz="2" w:space="0" w:color="D9D9E3"/>
                                  </w:divBdr>
                                  <w:divsChild>
                                    <w:div w:id="985087591">
                                      <w:marLeft w:val="0"/>
                                      <w:marRight w:val="0"/>
                                      <w:marTop w:val="0"/>
                                      <w:marBottom w:val="0"/>
                                      <w:divBdr>
                                        <w:top w:val="single" w:sz="2" w:space="0" w:color="D9D9E3"/>
                                        <w:left w:val="single" w:sz="2" w:space="0" w:color="D9D9E3"/>
                                        <w:bottom w:val="single" w:sz="2" w:space="0" w:color="D9D9E3"/>
                                        <w:right w:val="single" w:sz="2" w:space="0" w:color="D9D9E3"/>
                                      </w:divBdr>
                                      <w:divsChild>
                                        <w:div w:id="312295133">
                                          <w:marLeft w:val="0"/>
                                          <w:marRight w:val="0"/>
                                          <w:marTop w:val="0"/>
                                          <w:marBottom w:val="0"/>
                                          <w:divBdr>
                                            <w:top w:val="single" w:sz="2" w:space="0" w:color="D9D9E3"/>
                                            <w:left w:val="single" w:sz="2" w:space="0" w:color="D9D9E3"/>
                                            <w:bottom w:val="single" w:sz="2" w:space="0" w:color="D9D9E3"/>
                                            <w:right w:val="single" w:sz="2" w:space="0" w:color="D9D9E3"/>
                                          </w:divBdr>
                                          <w:divsChild>
                                            <w:div w:id="1287392427">
                                              <w:marLeft w:val="0"/>
                                              <w:marRight w:val="0"/>
                                              <w:marTop w:val="0"/>
                                              <w:marBottom w:val="0"/>
                                              <w:divBdr>
                                                <w:top w:val="single" w:sz="2" w:space="0" w:color="D9D9E3"/>
                                                <w:left w:val="single" w:sz="2" w:space="0" w:color="D9D9E3"/>
                                                <w:bottom w:val="single" w:sz="2" w:space="0" w:color="D9D9E3"/>
                                                <w:right w:val="single" w:sz="2" w:space="0" w:color="D9D9E3"/>
                                              </w:divBdr>
                                              <w:divsChild>
                                                <w:div w:id="1184005981">
                                                  <w:marLeft w:val="0"/>
                                                  <w:marRight w:val="0"/>
                                                  <w:marTop w:val="0"/>
                                                  <w:marBottom w:val="0"/>
                                                  <w:divBdr>
                                                    <w:top w:val="single" w:sz="2" w:space="0" w:color="D9D9E3"/>
                                                    <w:left w:val="single" w:sz="2" w:space="0" w:color="D9D9E3"/>
                                                    <w:bottom w:val="single" w:sz="2" w:space="0" w:color="D9D9E3"/>
                                                    <w:right w:val="single" w:sz="2" w:space="0" w:color="D9D9E3"/>
                                                  </w:divBdr>
                                                  <w:divsChild>
                                                    <w:div w:id="898590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7276660">
          <w:marLeft w:val="0"/>
          <w:marRight w:val="0"/>
          <w:marTop w:val="0"/>
          <w:marBottom w:val="0"/>
          <w:divBdr>
            <w:top w:val="none" w:sz="0" w:space="0" w:color="auto"/>
            <w:left w:val="none" w:sz="0" w:space="0" w:color="auto"/>
            <w:bottom w:val="none" w:sz="0" w:space="0" w:color="auto"/>
            <w:right w:val="none" w:sz="0" w:space="0" w:color="auto"/>
          </w:divBdr>
        </w:div>
      </w:divsChild>
    </w:div>
    <w:div w:id="1048383079">
      <w:bodyDiv w:val="1"/>
      <w:marLeft w:val="0"/>
      <w:marRight w:val="0"/>
      <w:marTop w:val="0"/>
      <w:marBottom w:val="0"/>
      <w:divBdr>
        <w:top w:val="none" w:sz="0" w:space="0" w:color="auto"/>
        <w:left w:val="none" w:sz="0" w:space="0" w:color="auto"/>
        <w:bottom w:val="none" w:sz="0" w:space="0" w:color="auto"/>
        <w:right w:val="none" w:sz="0" w:space="0" w:color="auto"/>
      </w:divBdr>
    </w:div>
    <w:div w:id="1054430562">
      <w:bodyDiv w:val="1"/>
      <w:marLeft w:val="0"/>
      <w:marRight w:val="0"/>
      <w:marTop w:val="0"/>
      <w:marBottom w:val="0"/>
      <w:divBdr>
        <w:top w:val="none" w:sz="0" w:space="0" w:color="auto"/>
        <w:left w:val="none" w:sz="0" w:space="0" w:color="auto"/>
        <w:bottom w:val="none" w:sz="0" w:space="0" w:color="auto"/>
        <w:right w:val="none" w:sz="0" w:space="0" w:color="auto"/>
      </w:divBdr>
    </w:div>
    <w:div w:id="1056316374">
      <w:bodyDiv w:val="1"/>
      <w:marLeft w:val="0"/>
      <w:marRight w:val="0"/>
      <w:marTop w:val="0"/>
      <w:marBottom w:val="0"/>
      <w:divBdr>
        <w:top w:val="none" w:sz="0" w:space="0" w:color="auto"/>
        <w:left w:val="none" w:sz="0" w:space="0" w:color="auto"/>
        <w:bottom w:val="none" w:sz="0" w:space="0" w:color="auto"/>
        <w:right w:val="none" w:sz="0" w:space="0" w:color="auto"/>
      </w:divBdr>
    </w:div>
    <w:div w:id="1059670414">
      <w:bodyDiv w:val="1"/>
      <w:marLeft w:val="0"/>
      <w:marRight w:val="0"/>
      <w:marTop w:val="0"/>
      <w:marBottom w:val="0"/>
      <w:divBdr>
        <w:top w:val="none" w:sz="0" w:space="0" w:color="auto"/>
        <w:left w:val="none" w:sz="0" w:space="0" w:color="auto"/>
        <w:bottom w:val="none" w:sz="0" w:space="0" w:color="auto"/>
        <w:right w:val="none" w:sz="0" w:space="0" w:color="auto"/>
      </w:divBdr>
    </w:div>
    <w:div w:id="1063066463">
      <w:bodyDiv w:val="1"/>
      <w:marLeft w:val="0"/>
      <w:marRight w:val="0"/>
      <w:marTop w:val="0"/>
      <w:marBottom w:val="0"/>
      <w:divBdr>
        <w:top w:val="none" w:sz="0" w:space="0" w:color="auto"/>
        <w:left w:val="none" w:sz="0" w:space="0" w:color="auto"/>
        <w:bottom w:val="none" w:sz="0" w:space="0" w:color="auto"/>
        <w:right w:val="none" w:sz="0" w:space="0" w:color="auto"/>
      </w:divBdr>
      <w:divsChild>
        <w:div w:id="1627468516">
          <w:marLeft w:val="0"/>
          <w:marRight w:val="0"/>
          <w:marTop w:val="0"/>
          <w:marBottom w:val="0"/>
          <w:divBdr>
            <w:top w:val="none" w:sz="0" w:space="0" w:color="auto"/>
            <w:left w:val="none" w:sz="0" w:space="0" w:color="auto"/>
            <w:bottom w:val="none" w:sz="0" w:space="0" w:color="auto"/>
            <w:right w:val="none" w:sz="0" w:space="0" w:color="auto"/>
          </w:divBdr>
        </w:div>
        <w:div w:id="1596939427">
          <w:marLeft w:val="0"/>
          <w:marRight w:val="0"/>
          <w:marTop w:val="0"/>
          <w:marBottom w:val="0"/>
          <w:divBdr>
            <w:top w:val="none" w:sz="0" w:space="0" w:color="auto"/>
            <w:left w:val="none" w:sz="0" w:space="0" w:color="auto"/>
            <w:bottom w:val="none" w:sz="0" w:space="0" w:color="auto"/>
            <w:right w:val="none" w:sz="0" w:space="0" w:color="auto"/>
          </w:divBdr>
        </w:div>
        <w:div w:id="1837526472">
          <w:marLeft w:val="0"/>
          <w:marRight w:val="0"/>
          <w:marTop w:val="0"/>
          <w:marBottom w:val="0"/>
          <w:divBdr>
            <w:top w:val="none" w:sz="0" w:space="0" w:color="auto"/>
            <w:left w:val="none" w:sz="0" w:space="0" w:color="auto"/>
            <w:bottom w:val="none" w:sz="0" w:space="0" w:color="auto"/>
            <w:right w:val="none" w:sz="0" w:space="0" w:color="auto"/>
          </w:divBdr>
        </w:div>
        <w:div w:id="1000238146">
          <w:marLeft w:val="0"/>
          <w:marRight w:val="0"/>
          <w:marTop w:val="0"/>
          <w:marBottom w:val="0"/>
          <w:divBdr>
            <w:top w:val="none" w:sz="0" w:space="0" w:color="auto"/>
            <w:left w:val="none" w:sz="0" w:space="0" w:color="auto"/>
            <w:bottom w:val="none" w:sz="0" w:space="0" w:color="auto"/>
            <w:right w:val="none" w:sz="0" w:space="0" w:color="auto"/>
          </w:divBdr>
        </w:div>
      </w:divsChild>
    </w:div>
    <w:div w:id="1076560865">
      <w:bodyDiv w:val="1"/>
      <w:marLeft w:val="0"/>
      <w:marRight w:val="0"/>
      <w:marTop w:val="0"/>
      <w:marBottom w:val="0"/>
      <w:divBdr>
        <w:top w:val="none" w:sz="0" w:space="0" w:color="auto"/>
        <w:left w:val="none" w:sz="0" w:space="0" w:color="auto"/>
        <w:bottom w:val="none" w:sz="0" w:space="0" w:color="auto"/>
        <w:right w:val="none" w:sz="0" w:space="0" w:color="auto"/>
      </w:divBdr>
      <w:divsChild>
        <w:div w:id="1211117565">
          <w:marLeft w:val="0"/>
          <w:marRight w:val="0"/>
          <w:marTop w:val="0"/>
          <w:marBottom w:val="0"/>
          <w:divBdr>
            <w:top w:val="single" w:sz="2" w:space="0" w:color="D9D9E3"/>
            <w:left w:val="single" w:sz="2" w:space="0" w:color="D9D9E3"/>
            <w:bottom w:val="single" w:sz="2" w:space="0" w:color="D9D9E3"/>
            <w:right w:val="single" w:sz="2" w:space="0" w:color="D9D9E3"/>
          </w:divBdr>
          <w:divsChild>
            <w:div w:id="881863445">
              <w:marLeft w:val="0"/>
              <w:marRight w:val="0"/>
              <w:marTop w:val="0"/>
              <w:marBottom w:val="0"/>
              <w:divBdr>
                <w:top w:val="single" w:sz="2" w:space="0" w:color="D9D9E3"/>
                <w:left w:val="single" w:sz="2" w:space="0" w:color="D9D9E3"/>
                <w:bottom w:val="single" w:sz="2" w:space="0" w:color="D9D9E3"/>
                <w:right w:val="single" w:sz="2" w:space="0" w:color="D9D9E3"/>
              </w:divBdr>
              <w:divsChild>
                <w:div w:id="1801146198">
                  <w:marLeft w:val="0"/>
                  <w:marRight w:val="0"/>
                  <w:marTop w:val="0"/>
                  <w:marBottom w:val="0"/>
                  <w:divBdr>
                    <w:top w:val="single" w:sz="2" w:space="0" w:color="D9D9E3"/>
                    <w:left w:val="single" w:sz="2" w:space="0" w:color="D9D9E3"/>
                    <w:bottom w:val="single" w:sz="2" w:space="0" w:color="D9D9E3"/>
                    <w:right w:val="single" w:sz="2" w:space="0" w:color="D9D9E3"/>
                  </w:divBdr>
                  <w:divsChild>
                    <w:div w:id="2076737528">
                      <w:marLeft w:val="0"/>
                      <w:marRight w:val="0"/>
                      <w:marTop w:val="0"/>
                      <w:marBottom w:val="0"/>
                      <w:divBdr>
                        <w:top w:val="single" w:sz="2" w:space="0" w:color="D9D9E3"/>
                        <w:left w:val="single" w:sz="2" w:space="0" w:color="D9D9E3"/>
                        <w:bottom w:val="single" w:sz="2" w:space="0" w:color="D9D9E3"/>
                        <w:right w:val="single" w:sz="2" w:space="0" w:color="D9D9E3"/>
                      </w:divBdr>
                      <w:divsChild>
                        <w:div w:id="456416225">
                          <w:marLeft w:val="0"/>
                          <w:marRight w:val="0"/>
                          <w:marTop w:val="0"/>
                          <w:marBottom w:val="0"/>
                          <w:divBdr>
                            <w:top w:val="single" w:sz="2" w:space="0" w:color="D9D9E3"/>
                            <w:left w:val="single" w:sz="2" w:space="0" w:color="D9D9E3"/>
                            <w:bottom w:val="single" w:sz="2" w:space="0" w:color="D9D9E3"/>
                            <w:right w:val="single" w:sz="2" w:space="0" w:color="D9D9E3"/>
                          </w:divBdr>
                          <w:divsChild>
                            <w:div w:id="200292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279844101">
                                  <w:marLeft w:val="0"/>
                                  <w:marRight w:val="0"/>
                                  <w:marTop w:val="0"/>
                                  <w:marBottom w:val="0"/>
                                  <w:divBdr>
                                    <w:top w:val="single" w:sz="2" w:space="0" w:color="D9D9E3"/>
                                    <w:left w:val="single" w:sz="2" w:space="0" w:color="D9D9E3"/>
                                    <w:bottom w:val="single" w:sz="2" w:space="0" w:color="D9D9E3"/>
                                    <w:right w:val="single" w:sz="2" w:space="0" w:color="D9D9E3"/>
                                  </w:divBdr>
                                  <w:divsChild>
                                    <w:div w:id="1117985724">
                                      <w:marLeft w:val="0"/>
                                      <w:marRight w:val="0"/>
                                      <w:marTop w:val="0"/>
                                      <w:marBottom w:val="0"/>
                                      <w:divBdr>
                                        <w:top w:val="single" w:sz="2" w:space="0" w:color="D9D9E3"/>
                                        <w:left w:val="single" w:sz="2" w:space="0" w:color="D9D9E3"/>
                                        <w:bottom w:val="single" w:sz="2" w:space="0" w:color="D9D9E3"/>
                                        <w:right w:val="single" w:sz="2" w:space="0" w:color="D9D9E3"/>
                                      </w:divBdr>
                                      <w:divsChild>
                                        <w:div w:id="1084031685">
                                          <w:marLeft w:val="0"/>
                                          <w:marRight w:val="0"/>
                                          <w:marTop w:val="0"/>
                                          <w:marBottom w:val="0"/>
                                          <w:divBdr>
                                            <w:top w:val="single" w:sz="2" w:space="0" w:color="D9D9E3"/>
                                            <w:left w:val="single" w:sz="2" w:space="0" w:color="D9D9E3"/>
                                            <w:bottom w:val="single" w:sz="2" w:space="0" w:color="D9D9E3"/>
                                            <w:right w:val="single" w:sz="2" w:space="0" w:color="D9D9E3"/>
                                          </w:divBdr>
                                          <w:divsChild>
                                            <w:div w:id="75052818">
                                              <w:marLeft w:val="0"/>
                                              <w:marRight w:val="0"/>
                                              <w:marTop w:val="0"/>
                                              <w:marBottom w:val="0"/>
                                              <w:divBdr>
                                                <w:top w:val="single" w:sz="2" w:space="0" w:color="D9D9E3"/>
                                                <w:left w:val="single" w:sz="2" w:space="0" w:color="D9D9E3"/>
                                                <w:bottom w:val="single" w:sz="2" w:space="0" w:color="D9D9E3"/>
                                                <w:right w:val="single" w:sz="2" w:space="0" w:color="D9D9E3"/>
                                              </w:divBdr>
                                              <w:divsChild>
                                                <w:div w:id="1891720262">
                                                  <w:marLeft w:val="0"/>
                                                  <w:marRight w:val="0"/>
                                                  <w:marTop w:val="0"/>
                                                  <w:marBottom w:val="0"/>
                                                  <w:divBdr>
                                                    <w:top w:val="single" w:sz="2" w:space="0" w:color="D9D9E3"/>
                                                    <w:left w:val="single" w:sz="2" w:space="0" w:color="D9D9E3"/>
                                                    <w:bottom w:val="single" w:sz="2" w:space="0" w:color="D9D9E3"/>
                                                    <w:right w:val="single" w:sz="2" w:space="0" w:color="D9D9E3"/>
                                                  </w:divBdr>
                                                  <w:divsChild>
                                                    <w:div w:id="517232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9376755">
          <w:marLeft w:val="0"/>
          <w:marRight w:val="0"/>
          <w:marTop w:val="0"/>
          <w:marBottom w:val="0"/>
          <w:divBdr>
            <w:top w:val="none" w:sz="0" w:space="0" w:color="auto"/>
            <w:left w:val="none" w:sz="0" w:space="0" w:color="auto"/>
            <w:bottom w:val="none" w:sz="0" w:space="0" w:color="auto"/>
            <w:right w:val="none" w:sz="0" w:space="0" w:color="auto"/>
          </w:divBdr>
        </w:div>
      </w:divsChild>
    </w:div>
    <w:div w:id="1076971227">
      <w:bodyDiv w:val="1"/>
      <w:marLeft w:val="0"/>
      <w:marRight w:val="0"/>
      <w:marTop w:val="0"/>
      <w:marBottom w:val="0"/>
      <w:divBdr>
        <w:top w:val="none" w:sz="0" w:space="0" w:color="auto"/>
        <w:left w:val="none" w:sz="0" w:space="0" w:color="auto"/>
        <w:bottom w:val="none" w:sz="0" w:space="0" w:color="auto"/>
        <w:right w:val="none" w:sz="0" w:space="0" w:color="auto"/>
      </w:divBdr>
    </w:div>
    <w:div w:id="1077090264">
      <w:bodyDiv w:val="1"/>
      <w:marLeft w:val="0"/>
      <w:marRight w:val="0"/>
      <w:marTop w:val="0"/>
      <w:marBottom w:val="0"/>
      <w:divBdr>
        <w:top w:val="none" w:sz="0" w:space="0" w:color="auto"/>
        <w:left w:val="none" w:sz="0" w:space="0" w:color="auto"/>
        <w:bottom w:val="none" w:sz="0" w:space="0" w:color="auto"/>
        <w:right w:val="none" w:sz="0" w:space="0" w:color="auto"/>
      </w:divBdr>
    </w:div>
    <w:div w:id="1078551220">
      <w:bodyDiv w:val="1"/>
      <w:marLeft w:val="0"/>
      <w:marRight w:val="0"/>
      <w:marTop w:val="0"/>
      <w:marBottom w:val="0"/>
      <w:divBdr>
        <w:top w:val="none" w:sz="0" w:space="0" w:color="auto"/>
        <w:left w:val="none" w:sz="0" w:space="0" w:color="auto"/>
        <w:bottom w:val="none" w:sz="0" w:space="0" w:color="auto"/>
        <w:right w:val="none" w:sz="0" w:space="0" w:color="auto"/>
      </w:divBdr>
    </w:div>
    <w:div w:id="1083641869">
      <w:bodyDiv w:val="1"/>
      <w:marLeft w:val="0"/>
      <w:marRight w:val="0"/>
      <w:marTop w:val="0"/>
      <w:marBottom w:val="0"/>
      <w:divBdr>
        <w:top w:val="none" w:sz="0" w:space="0" w:color="auto"/>
        <w:left w:val="none" w:sz="0" w:space="0" w:color="auto"/>
        <w:bottom w:val="none" w:sz="0" w:space="0" w:color="auto"/>
        <w:right w:val="none" w:sz="0" w:space="0" w:color="auto"/>
      </w:divBdr>
    </w:div>
    <w:div w:id="1091202881">
      <w:bodyDiv w:val="1"/>
      <w:marLeft w:val="0"/>
      <w:marRight w:val="0"/>
      <w:marTop w:val="0"/>
      <w:marBottom w:val="0"/>
      <w:divBdr>
        <w:top w:val="none" w:sz="0" w:space="0" w:color="auto"/>
        <w:left w:val="none" w:sz="0" w:space="0" w:color="auto"/>
        <w:bottom w:val="none" w:sz="0" w:space="0" w:color="auto"/>
        <w:right w:val="none" w:sz="0" w:space="0" w:color="auto"/>
      </w:divBdr>
      <w:divsChild>
        <w:div w:id="581793610">
          <w:marLeft w:val="0"/>
          <w:marRight w:val="0"/>
          <w:marTop w:val="0"/>
          <w:marBottom w:val="0"/>
          <w:divBdr>
            <w:top w:val="none" w:sz="0" w:space="0" w:color="auto"/>
            <w:left w:val="none" w:sz="0" w:space="0" w:color="auto"/>
            <w:bottom w:val="none" w:sz="0" w:space="0" w:color="auto"/>
            <w:right w:val="none" w:sz="0" w:space="0" w:color="auto"/>
          </w:divBdr>
        </w:div>
        <w:div w:id="1810784813">
          <w:marLeft w:val="0"/>
          <w:marRight w:val="0"/>
          <w:marTop w:val="0"/>
          <w:marBottom w:val="0"/>
          <w:divBdr>
            <w:top w:val="none" w:sz="0" w:space="0" w:color="auto"/>
            <w:left w:val="none" w:sz="0" w:space="0" w:color="auto"/>
            <w:bottom w:val="none" w:sz="0" w:space="0" w:color="auto"/>
            <w:right w:val="none" w:sz="0" w:space="0" w:color="auto"/>
          </w:divBdr>
        </w:div>
        <w:div w:id="139268421">
          <w:marLeft w:val="0"/>
          <w:marRight w:val="0"/>
          <w:marTop w:val="0"/>
          <w:marBottom w:val="0"/>
          <w:divBdr>
            <w:top w:val="none" w:sz="0" w:space="0" w:color="auto"/>
            <w:left w:val="none" w:sz="0" w:space="0" w:color="auto"/>
            <w:bottom w:val="none" w:sz="0" w:space="0" w:color="auto"/>
            <w:right w:val="none" w:sz="0" w:space="0" w:color="auto"/>
          </w:divBdr>
        </w:div>
        <w:div w:id="599870578">
          <w:marLeft w:val="0"/>
          <w:marRight w:val="0"/>
          <w:marTop w:val="0"/>
          <w:marBottom w:val="0"/>
          <w:divBdr>
            <w:top w:val="none" w:sz="0" w:space="0" w:color="auto"/>
            <w:left w:val="none" w:sz="0" w:space="0" w:color="auto"/>
            <w:bottom w:val="none" w:sz="0" w:space="0" w:color="auto"/>
            <w:right w:val="none" w:sz="0" w:space="0" w:color="auto"/>
          </w:divBdr>
        </w:div>
        <w:div w:id="1581332027">
          <w:marLeft w:val="0"/>
          <w:marRight w:val="0"/>
          <w:marTop w:val="0"/>
          <w:marBottom w:val="0"/>
          <w:divBdr>
            <w:top w:val="none" w:sz="0" w:space="0" w:color="auto"/>
            <w:left w:val="none" w:sz="0" w:space="0" w:color="auto"/>
            <w:bottom w:val="none" w:sz="0" w:space="0" w:color="auto"/>
            <w:right w:val="none" w:sz="0" w:space="0" w:color="auto"/>
          </w:divBdr>
        </w:div>
        <w:div w:id="231627807">
          <w:marLeft w:val="0"/>
          <w:marRight w:val="0"/>
          <w:marTop w:val="0"/>
          <w:marBottom w:val="0"/>
          <w:divBdr>
            <w:top w:val="none" w:sz="0" w:space="0" w:color="auto"/>
            <w:left w:val="none" w:sz="0" w:space="0" w:color="auto"/>
            <w:bottom w:val="none" w:sz="0" w:space="0" w:color="auto"/>
            <w:right w:val="none" w:sz="0" w:space="0" w:color="auto"/>
          </w:divBdr>
        </w:div>
      </w:divsChild>
    </w:div>
    <w:div w:id="1094013443">
      <w:bodyDiv w:val="1"/>
      <w:marLeft w:val="0"/>
      <w:marRight w:val="0"/>
      <w:marTop w:val="0"/>
      <w:marBottom w:val="0"/>
      <w:divBdr>
        <w:top w:val="none" w:sz="0" w:space="0" w:color="auto"/>
        <w:left w:val="none" w:sz="0" w:space="0" w:color="auto"/>
        <w:bottom w:val="none" w:sz="0" w:space="0" w:color="auto"/>
        <w:right w:val="none" w:sz="0" w:space="0" w:color="auto"/>
      </w:divBdr>
      <w:divsChild>
        <w:div w:id="2044161400">
          <w:marLeft w:val="0"/>
          <w:marRight w:val="0"/>
          <w:marTop w:val="0"/>
          <w:marBottom w:val="0"/>
          <w:divBdr>
            <w:top w:val="none" w:sz="0" w:space="0" w:color="auto"/>
            <w:left w:val="none" w:sz="0" w:space="0" w:color="auto"/>
            <w:bottom w:val="none" w:sz="0" w:space="0" w:color="auto"/>
            <w:right w:val="none" w:sz="0" w:space="0" w:color="auto"/>
          </w:divBdr>
        </w:div>
        <w:div w:id="957182478">
          <w:marLeft w:val="0"/>
          <w:marRight w:val="0"/>
          <w:marTop w:val="0"/>
          <w:marBottom w:val="0"/>
          <w:divBdr>
            <w:top w:val="none" w:sz="0" w:space="0" w:color="auto"/>
            <w:left w:val="none" w:sz="0" w:space="0" w:color="auto"/>
            <w:bottom w:val="none" w:sz="0" w:space="0" w:color="auto"/>
            <w:right w:val="none" w:sz="0" w:space="0" w:color="auto"/>
          </w:divBdr>
        </w:div>
      </w:divsChild>
    </w:div>
    <w:div w:id="1096445535">
      <w:bodyDiv w:val="1"/>
      <w:marLeft w:val="0"/>
      <w:marRight w:val="0"/>
      <w:marTop w:val="0"/>
      <w:marBottom w:val="0"/>
      <w:divBdr>
        <w:top w:val="none" w:sz="0" w:space="0" w:color="auto"/>
        <w:left w:val="none" w:sz="0" w:space="0" w:color="auto"/>
        <w:bottom w:val="none" w:sz="0" w:space="0" w:color="auto"/>
        <w:right w:val="none" w:sz="0" w:space="0" w:color="auto"/>
      </w:divBdr>
    </w:div>
    <w:div w:id="1102456901">
      <w:bodyDiv w:val="1"/>
      <w:marLeft w:val="0"/>
      <w:marRight w:val="0"/>
      <w:marTop w:val="0"/>
      <w:marBottom w:val="0"/>
      <w:divBdr>
        <w:top w:val="none" w:sz="0" w:space="0" w:color="auto"/>
        <w:left w:val="none" w:sz="0" w:space="0" w:color="auto"/>
        <w:bottom w:val="none" w:sz="0" w:space="0" w:color="auto"/>
        <w:right w:val="none" w:sz="0" w:space="0" w:color="auto"/>
      </w:divBdr>
    </w:div>
    <w:div w:id="1107507400">
      <w:bodyDiv w:val="1"/>
      <w:marLeft w:val="0"/>
      <w:marRight w:val="0"/>
      <w:marTop w:val="0"/>
      <w:marBottom w:val="0"/>
      <w:divBdr>
        <w:top w:val="none" w:sz="0" w:space="0" w:color="auto"/>
        <w:left w:val="none" w:sz="0" w:space="0" w:color="auto"/>
        <w:bottom w:val="none" w:sz="0" w:space="0" w:color="auto"/>
        <w:right w:val="none" w:sz="0" w:space="0" w:color="auto"/>
      </w:divBdr>
    </w:div>
    <w:div w:id="1109203358">
      <w:bodyDiv w:val="1"/>
      <w:marLeft w:val="0"/>
      <w:marRight w:val="0"/>
      <w:marTop w:val="0"/>
      <w:marBottom w:val="0"/>
      <w:divBdr>
        <w:top w:val="none" w:sz="0" w:space="0" w:color="auto"/>
        <w:left w:val="none" w:sz="0" w:space="0" w:color="auto"/>
        <w:bottom w:val="none" w:sz="0" w:space="0" w:color="auto"/>
        <w:right w:val="none" w:sz="0" w:space="0" w:color="auto"/>
      </w:divBdr>
    </w:div>
    <w:div w:id="1112288691">
      <w:bodyDiv w:val="1"/>
      <w:marLeft w:val="0"/>
      <w:marRight w:val="0"/>
      <w:marTop w:val="0"/>
      <w:marBottom w:val="0"/>
      <w:divBdr>
        <w:top w:val="none" w:sz="0" w:space="0" w:color="auto"/>
        <w:left w:val="none" w:sz="0" w:space="0" w:color="auto"/>
        <w:bottom w:val="none" w:sz="0" w:space="0" w:color="auto"/>
        <w:right w:val="none" w:sz="0" w:space="0" w:color="auto"/>
      </w:divBdr>
    </w:div>
    <w:div w:id="1116876609">
      <w:bodyDiv w:val="1"/>
      <w:marLeft w:val="0"/>
      <w:marRight w:val="0"/>
      <w:marTop w:val="0"/>
      <w:marBottom w:val="0"/>
      <w:divBdr>
        <w:top w:val="none" w:sz="0" w:space="0" w:color="auto"/>
        <w:left w:val="none" w:sz="0" w:space="0" w:color="auto"/>
        <w:bottom w:val="none" w:sz="0" w:space="0" w:color="auto"/>
        <w:right w:val="none" w:sz="0" w:space="0" w:color="auto"/>
      </w:divBdr>
    </w:div>
    <w:div w:id="1117142974">
      <w:bodyDiv w:val="1"/>
      <w:marLeft w:val="0"/>
      <w:marRight w:val="0"/>
      <w:marTop w:val="0"/>
      <w:marBottom w:val="0"/>
      <w:divBdr>
        <w:top w:val="none" w:sz="0" w:space="0" w:color="auto"/>
        <w:left w:val="none" w:sz="0" w:space="0" w:color="auto"/>
        <w:bottom w:val="none" w:sz="0" w:space="0" w:color="auto"/>
        <w:right w:val="none" w:sz="0" w:space="0" w:color="auto"/>
      </w:divBdr>
    </w:div>
    <w:div w:id="1125660897">
      <w:bodyDiv w:val="1"/>
      <w:marLeft w:val="0"/>
      <w:marRight w:val="0"/>
      <w:marTop w:val="0"/>
      <w:marBottom w:val="0"/>
      <w:divBdr>
        <w:top w:val="none" w:sz="0" w:space="0" w:color="auto"/>
        <w:left w:val="none" w:sz="0" w:space="0" w:color="auto"/>
        <w:bottom w:val="none" w:sz="0" w:space="0" w:color="auto"/>
        <w:right w:val="none" w:sz="0" w:space="0" w:color="auto"/>
      </w:divBdr>
      <w:divsChild>
        <w:div w:id="1347828558">
          <w:marLeft w:val="0"/>
          <w:marRight w:val="0"/>
          <w:marTop w:val="0"/>
          <w:marBottom w:val="0"/>
          <w:divBdr>
            <w:top w:val="none" w:sz="0" w:space="0" w:color="auto"/>
            <w:left w:val="none" w:sz="0" w:space="0" w:color="auto"/>
            <w:bottom w:val="none" w:sz="0" w:space="0" w:color="auto"/>
            <w:right w:val="none" w:sz="0" w:space="0" w:color="auto"/>
          </w:divBdr>
          <w:divsChild>
            <w:div w:id="1984312259">
              <w:marLeft w:val="0"/>
              <w:marRight w:val="0"/>
              <w:marTop w:val="0"/>
              <w:marBottom w:val="0"/>
              <w:divBdr>
                <w:top w:val="none" w:sz="0" w:space="0" w:color="auto"/>
                <w:left w:val="none" w:sz="0" w:space="0" w:color="auto"/>
                <w:bottom w:val="none" w:sz="0" w:space="0" w:color="auto"/>
                <w:right w:val="none" w:sz="0" w:space="0" w:color="auto"/>
              </w:divBdr>
              <w:divsChild>
                <w:div w:id="1462728028">
                  <w:marLeft w:val="0"/>
                  <w:marRight w:val="0"/>
                  <w:marTop w:val="0"/>
                  <w:marBottom w:val="0"/>
                  <w:divBdr>
                    <w:top w:val="none" w:sz="0" w:space="0" w:color="auto"/>
                    <w:left w:val="none" w:sz="0" w:space="0" w:color="auto"/>
                    <w:bottom w:val="none" w:sz="0" w:space="0" w:color="auto"/>
                    <w:right w:val="none" w:sz="0" w:space="0" w:color="auto"/>
                  </w:divBdr>
                  <w:divsChild>
                    <w:div w:id="780733513">
                      <w:marLeft w:val="0"/>
                      <w:marRight w:val="0"/>
                      <w:marTop w:val="0"/>
                      <w:marBottom w:val="0"/>
                      <w:divBdr>
                        <w:top w:val="none" w:sz="0" w:space="0" w:color="auto"/>
                        <w:left w:val="none" w:sz="0" w:space="0" w:color="auto"/>
                        <w:bottom w:val="none" w:sz="0" w:space="0" w:color="auto"/>
                        <w:right w:val="none" w:sz="0" w:space="0" w:color="auto"/>
                      </w:divBdr>
                      <w:divsChild>
                        <w:div w:id="1680113661">
                          <w:marLeft w:val="0"/>
                          <w:marRight w:val="0"/>
                          <w:marTop w:val="0"/>
                          <w:marBottom w:val="0"/>
                          <w:divBdr>
                            <w:top w:val="none" w:sz="0" w:space="0" w:color="auto"/>
                            <w:left w:val="none" w:sz="0" w:space="0" w:color="auto"/>
                            <w:bottom w:val="none" w:sz="0" w:space="0" w:color="auto"/>
                            <w:right w:val="none" w:sz="0" w:space="0" w:color="auto"/>
                          </w:divBdr>
                          <w:divsChild>
                            <w:div w:id="16050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620715">
      <w:bodyDiv w:val="1"/>
      <w:marLeft w:val="0"/>
      <w:marRight w:val="0"/>
      <w:marTop w:val="0"/>
      <w:marBottom w:val="0"/>
      <w:divBdr>
        <w:top w:val="none" w:sz="0" w:space="0" w:color="auto"/>
        <w:left w:val="none" w:sz="0" w:space="0" w:color="auto"/>
        <w:bottom w:val="none" w:sz="0" w:space="0" w:color="auto"/>
        <w:right w:val="none" w:sz="0" w:space="0" w:color="auto"/>
      </w:divBdr>
      <w:divsChild>
        <w:div w:id="8605852">
          <w:marLeft w:val="0"/>
          <w:marRight w:val="0"/>
          <w:marTop w:val="0"/>
          <w:marBottom w:val="0"/>
          <w:divBdr>
            <w:top w:val="single" w:sz="2" w:space="0" w:color="D9D9E3"/>
            <w:left w:val="single" w:sz="2" w:space="0" w:color="D9D9E3"/>
            <w:bottom w:val="single" w:sz="2" w:space="0" w:color="D9D9E3"/>
            <w:right w:val="single" w:sz="2" w:space="0" w:color="D9D9E3"/>
          </w:divBdr>
          <w:divsChild>
            <w:div w:id="879971353">
              <w:marLeft w:val="0"/>
              <w:marRight w:val="0"/>
              <w:marTop w:val="0"/>
              <w:marBottom w:val="0"/>
              <w:divBdr>
                <w:top w:val="single" w:sz="2" w:space="0" w:color="D9D9E3"/>
                <w:left w:val="single" w:sz="2" w:space="0" w:color="D9D9E3"/>
                <w:bottom w:val="single" w:sz="2" w:space="0" w:color="D9D9E3"/>
                <w:right w:val="single" w:sz="2" w:space="0" w:color="D9D9E3"/>
              </w:divBdr>
              <w:divsChild>
                <w:div w:id="1139959706">
                  <w:marLeft w:val="0"/>
                  <w:marRight w:val="0"/>
                  <w:marTop w:val="0"/>
                  <w:marBottom w:val="0"/>
                  <w:divBdr>
                    <w:top w:val="single" w:sz="2" w:space="0" w:color="D9D9E3"/>
                    <w:left w:val="single" w:sz="2" w:space="0" w:color="D9D9E3"/>
                    <w:bottom w:val="single" w:sz="2" w:space="0" w:color="D9D9E3"/>
                    <w:right w:val="single" w:sz="2" w:space="0" w:color="D9D9E3"/>
                  </w:divBdr>
                  <w:divsChild>
                    <w:div w:id="1960211816">
                      <w:marLeft w:val="0"/>
                      <w:marRight w:val="0"/>
                      <w:marTop w:val="0"/>
                      <w:marBottom w:val="0"/>
                      <w:divBdr>
                        <w:top w:val="single" w:sz="2" w:space="0" w:color="D9D9E3"/>
                        <w:left w:val="single" w:sz="2" w:space="0" w:color="D9D9E3"/>
                        <w:bottom w:val="single" w:sz="2" w:space="0" w:color="D9D9E3"/>
                        <w:right w:val="single" w:sz="2" w:space="0" w:color="D9D9E3"/>
                      </w:divBdr>
                      <w:divsChild>
                        <w:div w:id="728696031">
                          <w:marLeft w:val="0"/>
                          <w:marRight w:val="0"/>
                          <w:marTop w:val="0"/>
                          <w:marBottom w:val="0"/>
                          <w:divBdr>
                            <w:top w:val="single" w:sz="2" w:space="0" w:color="D9D9E3"/>
                            <w:left w:val="single" w:sz="2" w:space="0" w:color="D9D9E3"/>
                            <w:bottom w:val="single" w:sz="2" w:space="0" w:color="D9D9E3"/>
                            <w:right w:val="single" w:sz="2" w:space="0" w:color="D9D9E3"/>
                          </w:divBdr>
                          <w:divsChild>
                            <w:div w:id="120490387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9057828">
                                  <w:marLeft w:val="0"/>
                                  <w:marRight w:val="0"/>
                                  <w:marTop w:val="0"/>
                                  <w:marBottom w:val="0"/>
                                  <w:divBdr>
                                    <w:top w:val="single" w:sz="2" w:space="0" w:color="D9D9E3"/>
                                    <w:left w:val="single" w:sz="2" w:space="0" w:color="D9D9E3"/>
                                    <w:bottom w:val="single" w:sz="2" w:space="0" w:color="D9D9E3"/>
                                    <w:right w:val="single" w:sz="2" w:space="0" w:color="D9D9E3"/>
                                  </w:divBdr>
                                  <w:divsChild>
                                    <w:div w:id="1744139461">
                                      <w:marLeft w:val="0"/>
                                      <w:marRight w:val="0"/>
                                      <w:marTop w:val="0"/>
                                      <w:marBottom w:val="0"/>
                                      <w:divBdr>
                                        <w:top w:val="single" w:sz="2" w:space="0" w:color="D9D9E3"/>
                                        <w:left w:val="single" w:sz="2" w:space="0" w:color="D9D9E3"/>
                                        <w:bottom w:val="single" w:sz="2" w:space="0" w:color="D9D9E3"/>
                                        <w:right w:val="single" w:sz="2" w:space="0" w:color="D9D9E3"/>
                                      </w:divBdr>
                                      <w:divsChild>
                                        <w:div w:id="2114350687">
                                          <w:marLeft w:val="0"/>
                                          <w:marRight w:val="0"/>
                                          <w:marTop w:val="0"/>
                                          <w:marBottom w:val="0"/>
                                          <w:divBdr>
                                            <w:top w:val="single" w:sz="2" w:space="0" w:color="D9D9E3"/>
                                            <w:left w:val="single" w:sz="2" w:space="0" w:color="D9D9E3"/>
                                            <w:bottom w:val="single" w:sz="2" w:space="0" w:color="D9D9E3"/>
                                            <w:right w:val="single" w:sz="2" w:space="0" w:color="D9D9E3"/>
                                          </w:divBdr>
                                          <w:divsChild>
                                            <w:div w:id="109473299">
                                              <w:marLeft w:val="0"/>
                                              <w:marRight w:val="0"/>
                                              <w:marTop w:val="0"/>
                                              <w:marBottom w:val="0"/>
                                              <w:divBdr>
                                                <w:top w:val="single" w:sz="2" w:space="0" w:color="D9D9E3"/>
                                                <w:left w:val="single" w:sz="2" w:space="0" w:color="D9D9E3"/>
                                                <w:bottom w:val="single" w:sz="2" w:space="0" w:color="D9D9E3"/>
                                                <w:right w:val="single" w:sz="2" w:space="0" w:color="D9D9E3"/>
                                              </w:divBdr>
                                              <w:divsChild>
                                                <w:div w:id="861822552">
                                                  <w:marLeft w:val="0"/>
                                                  <w:marRight w:val="0"/>
                                                  <w:marTop w:val="0"/>
                                                  <w:marBottom w:val="0"/>
                                                  <w:divBdr>
                                                    <w:top w:val="single" w:sz="2" w:space="0" w:color="D9D9E3"/>
                                                    <w:left w:val="single" w:sz="2" w:space="0" w:color="D9D9E3"/>
                                                    <w:bottom w:val="single" w:sz="2" w:space="0" w:color="D9D9E3"/>
                                                    <w:right w:val="single" w:sz="2" w:space="0" w:color="D9D9E3"/>
                                                  </w:divBdr>
                                                  <w:divsChild>
                                                    <w:div w:id="1631207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174340">
          <w:marLeft w:val="0"/>
          <w:marRight w:val="0"/>
          <w:marTop w:val="0"/>
          <w:marBottom w:val="0"/>
          <w:divBdr>
            <w:top w:val="none" w:sz="0" w:space="0" w:color="auto"/>
            <w:left w:val="none" w:sz="0" w:space="0" w:color="auto"/>
            <w:bottom w:val="none" w:sz="0" w:space="0" w:color="auto"/>
            <w:right w:val="none" w:sz="0" w:space="0" w:color="auto"/>
          </w:divBdr>
        </w:div>
      </w:divsChild>
    </w:div>
    <w:div w:id="1135442512">
      <w:bodyDiv w:val="1"/>
      <w:marLeft w:val="0"/>
      <w:marRight w:val="0"/>
      <w:marTop w:val="0"/>
      <w:marBottom w:val="0"/>
      <w:divBdr>
        <w:top w:val="none" w:sz="0" w:space="0" w:color="auto"/>
        <w:left w:val="none" w:sz="0" w:space="0" w:color="auto"/>
        <w:bottom w:val="none" w:sz="0" w:space="0" w:color="auto"/>
        <w:right w:val="none" w:sz="0" w:space="0" w:color="auto"/>
      </w:divBdr>
    </w:div>
    <w:div w:id="1135872717">
      <w:bodyDiv w:val="1"/>
      <w:marLeft w:val="0"/>
      <w:marRight w:val="0"/>
      <w:marTop w:val="0"/>
      <w:marBottom w:val="0"/>
      <w:divBdr>
        <w:top w:val="none" w:sz="0" w:space="0" w:color="auto"/>
        <w:left w:val="none" w:sz="0" w:space="0" w:color="auto"/>
        <w:bottom w:val="none" w:sz="0" w:space="0" w:color="auto"/>
        <w:right w:val="none" w:sz="0" w:space="0" w:color="auto"/>
      </w:divBdr>
    </w:div>
    <w:div w:id="1140728521">
      <w:bodyDiv w:val="1"/>
      <w:marLeft w:val="0"/>
      <w:marRight w:val="0"/>
      <w:marTop w:val="0"/>
      <w:marBottom w:val="0"/>
      <w:divBdr>
        <w:top w:val="none" w:sz="0" w:space="0" w:color="auto"/>
        <w:left w:val="none" w:sz="0" w:space="0" w:color="auto"/>
        <w:bottom w:val="none" w:sz="0" w:space="0" w:color="auto"/>
        <w:right w:val="none" w:sz="0" w:space="0" w:color="auto"/>
      </w:divBdr>
    </w:div>
    <w:div w:id="1141265455">
      <w:bodyDiv w:val="1"/>
      <w:marLeft w:val="0"/>
      <w:marRight w:val="0"/>
      <w:marTop w:val="0"/>
      <w:marBottom w:val="0"/>
      <w:divBdr>
        <w:top w:val="none" w:sz="0" w:space="0" w:color="auto"/>
        <w:left w:val="none" w:sz="0" w:space="0" w:color="auto"/>
        <w:bottom w:val="none" w:sz="0" w:space="0" w:color="auto"/>
        <w:right w:val="none" w:sz="0" w:space="0" w:color="auto"/>
      </w:divBdr>
    </w:div>
    <w:div w:id="1145584940">
      <w:bodyDiv w:val="1"/>
      <w:marLeft w:val="0"/>
      <w:marRight w:val="0"/>
      <w:marTop w:val="0"/>
      <w:marBottom w:val="0"/>
      <w:divBdr>
        <w:top w:val="none" w:sz="0" w:space="0" w:color="auto"/>
        <w:left w:val="none" w:sz="0" w:space="0" w:color="auto"/>
        <w:bottom w:val="none" w:sz="0" w:space="0" w:color="auto"/>
        <w:right w:val="none" w:sz="0" w:space="0" w:color="auto"/>
      </w:divBdr>
    </w:div>
    <w:div w:id="1146775699">
      <w:bodyDiv w:val="1"/>
      <w:marLeft w:val="0"/>
      <w:marRight w:val="0"/>
      <w:marTop w:val="0"/>
      <w:marBottom w:val="0"/>
      <w:divBdr>
        <w:top w:val="none" w:sz="0" w:space="0" w:color="auto"/>
        <w:left w:val="none" w:sz="0" w:space="0" w:color="auto"/>
        <w:bottom w:val="none" w:sz="0" w:space="0" w:color="auto"/>
        <w:right w:val="none" w:sz="0" w:space="0" w:color="auto"/>
      </w:divBdr>
    </w:div>
    <w:div w:id="1157115317">
      <w:bodyDiv w:val="1"/>
      <w:marLeft w:val="0"/>
      <w:marRight w:val="0"/>
      <w:marTop w:val="0"/>
      <w:marBottom w:val="0"/>
      <w:divBdr>
        <w:top w:val="none" w:sz="0" w:space="0" w:color="auto"/>
        <w:left w:val="none" w:sz="0" w:space="0" w:color="auto"/>
        <w:bottom w:val="none" w:sz="0" w:space="0" w:color="auto"/>
        <w:right w:val="none" w:sz="0" w:space="0" w:color="auto"/>
      </w:divBdr>
    </w:div>
    <w:div w:id="1158377312">
      <w:bodyDiv w:val="1"/>
      <w:marLeft w:val="0"/>
      <w:marRight w:val="0"/>
      <w:marTop w:val="0"/>
      <w:marBottom w:val="0"/>
      <w:divBdr>
        <w:top w:val="none" w:sz="0" w:space="0" w:color="auto"/>
        <w:left w:val="none" w:sz="0" w:space="0" w:color="auto"/>
        <w:bottom w:val="none" w:sz="0" w:space="0" w:color="auto"/>
        <w:right w:val="none" w:sz="0" w:space="0" w:color="auto"/>
      </w:divBdr>
    </w:div>
    <w:div w:id="1159494035">
      <w:bodyDiv w:val="1"/>
      <w:marLeft w:val="0"/>
      <w:marRight w:val="0"/>
      <w:marTop w:val="0"/>
      <w:marBottom w:val="0"/>
      <w:divBdr>
        <w:top w:val="none" w:sz="0" w:space="0" w:color="auto"/>
        <w:left w:val="none" w:sz="0" w:space="0" w:color="auto"/>
        <w:bottom w:val="none" w:sz="0" w:space="0" w:color="auto"/>
        <w:right w:val="none" w:sz="0" w:space="0" w:color="auto"/>
      </w:divBdr>
    </w:div>
    <w:div w:id="1165509401">
      <w:bodyDiv w:val="1"/>
      <w:marLeft w:val="0"/>
      <w:marRight w:val="0"/>
      <w:marTop w:val="0"/>
      <w:marBottom w:val="0"/>
      <w:divBdr>
        <w:top w:val="none" w:sz="0" w:space="0" w:color="auto"/>
        <w:left w:val="none" w:sz="0" w:space="0" w:color="auto"/>
        <w:bottom w:val="none" w:sz="0" w:space="0" w:color="auto"/>
        <w:right w:val="none" w:sz="0" w:space="0" w:color="auto"/>
      </w:divBdr>
    </w:div>
    <w:div w:id="1167550501">
      <w:bodyDiv w:val="1"/>
      <w:marLeft w:val="0"/>
      <w:marRight w:val="0"/>
      <w:marTop w:val="0"/>
      <w:marBottom w:val="0"/>
      <w:divBdr>
        <w:top w:val="none" w:sz="0" w:space="0" w:color="auto"/>
        <w:left w:val="none" w:sz="0" w:space="0" w:color="auto"/>
        <w:bottom w:val="none" w:sz="0" w:space="0" w:color="auto"/>
        <w:right w:val="none" w:sz="0" w:space="0" w:color="auto"/>
      </w:divBdr>
    </w:div>
    <w:div w:id="1179348586">
      <w:bodyDiv w:val="1"/>
      <w:marLeft w:val="0"/>
      <w:marRight w:val="0"/>
      <w:marTop w:val="0"/>
      <w:marBottom w:val="0"/>
      <w:divBdr>
        <w:top w:val="none" w:sz="0" w:space="0" w:color="auto"/>
        <w:left w:val="none" w:sz="0" w:space="0" w:color="auto"/>
        <w:bottom w:val="none" w:sz="0" w:space="0" w:color="auto"/>
        <w:right w:val="none" w:sz="0" w:space="0" w:color="auto"/>
      </w:divBdr>
    </w:div>
    <w:div w:id="1185821125">
      <w:bodyDiv w:val="1"/>
      <w:marLeft w:val="0"/>
      <w:marRight w:val="0"/>
      <w:marTop w:val="0"/>
      <w:marBottom w:val="0"/>
      <w:divBdr>
        <w:top w:val="none" w:sz="0" w:space="0" w:color="auto"/>
        <w:left w:val="none" w:sz="0" w:space="0" w:color="auto"/>
        <w:bottom w:val="none" w:sz="0" w:space="0" w:color="auto"/>
        <w:right w:val="none" w:sz="0" w:space="0" w:color="auto"/>
      </w:divBdr>
    </w:div>
    <w:div w:id="1187796553">
      <w:bodyDiv w:val="1"/>
      <w:marLeft w:val="0"/>
      <w:marRight w:val="0"/>
      <w:marTop w:val="0"/>
      <w:marBottom w:val="0"/>
      <w:divBdr>
        <w:top w:val="none" w:sz="0" w:space="0" w:color="auto"/>
        <w:left w:val="none" w:sz="0" w:space="0" w:color="auto"/>
        <w:bottom w:val="none" w:sz="0" w:space="0" w:color="auto"/>
        <w:right w:val="none" w:sz="0" w:space="0" w:color="auto"/>
      </w:divBdr>
    </w:div>
    <w:div w:id="1196624605">
      <w:bodyDiv w:val="1"/>
      <w:marLeft w:val="0"/>
      <w:marRight w:val="0"/>
      <w:marTop w:val="0"/>
      <w:marBottom w:val="0"/>
      <w:divBdr>
        <w:top w:val="none" w:sz="0" w:space="0" w:color="auto"/>
        <w:left w:val="none" w:sz="0" w:space="0" w:color="auto"/>
        <w:bottom w:val="none" w:sz="0" w:space="0" w:color="auto"/>
        <w:right w:val="none" w:sz="0" w:space="0" w:color="auto"/>
      </w:divBdr>
    </w:div>
    <w:div w:id="1222517873">
      <w:bodyDiv w:val="1"/>
      <w:marLeft w:val="0"/>
      <w:marRight w:val="0"/>
      <w:marTop w:val="0"/>
      <w:marBottom w:val="0"/>
      <w:divBdr>
        <w:top w:val="none" w:sz="0" w:space="0" w:color="auto"/>
        <w:left w:val="none" w:sz="0" w:space="0" w:color="auto"/>
        <w:bottom w:val="none" w:sz="0" w:space="0" w:color="auto"/>
        <w:right w:val="none" w:sz="0" w:space="0" w:color="auto"/>
      </w:divBdr>
    </w:div>
    <w:div w:id="1222593139">
      <w:bodyDiv w:val="1"/>
      <w:marLeft w:val="0"/>
      <w:marRight w:val="0"/>
      <w:marTop w:val="0"/>
      <w:marBottom w:val="0"/>
      <w:divBdr>
        <w:top w:val="none" w:sz="0" w:space="0" w:color="auto"/>
        <w:left w:val="none" w:sz="0" w:space="0" w:color="auto"/>
        <w:bottom w:val="none" w:sz="0" w:space="0" w:color="auto"/>
        <w:right w:val="none" w:sz="0" w:space="0" w:color="auto"/>
      </w:divBdr>
    </w:div>
    <w:div w:id="1230654618">
      <w:bodyDiv w:val="1"/>
      <w:marLeft w:val="0"/>
      <w:marRight w:val="0"/>
      <w:marTop w:val="0"/>
      <w:marBottom w:val="0"/>
      <w:divBdr>
        <w:top w:val="none" w:sz="0" w:space="0" w:color="auto"/>
        <w:left w:val="none" w:sz="0" w:space="0" w:color="auto"/>
        <w:bottom w:val="none" w:sz="0" w:space="0" w:color="auto"/>
        <w:right w:val="none" w:sz="0" w:space="0" w:color="auto"/>
      </w:divBdr>
    </w:div>
    <w:div w:id="1236207496">
      <w:bodyDiv w:val="1"/>
      <w:marLeft w:val="0"/>
      <w:marRight w:val="0"/>
      <w:marTop w:val="0"/>
      <w:marBottom w:val="0"/>
      <w:divBdr>
        <w:top w:val="none" w:sz="0" w:space="0" w:color="auto"/>
        <w:left w:val="none" w:sz="0" w:space="0" w:color="auto"/>
        <w:bottom w:val="none" w:sz="0" w:space="0" w:color="auto"/>
        <w:right w:val="none" w:sz="0" w:space="0" w:color="auto"/>
      </w:divBdr>
    </w:div>
    <w:div w:id="1236209276">
      <w:bodyDiv w:val="1"/>
      <w:marLeft w:val="0"/>
      <w:marRight w:val="0"/>
      <w:marTop w:val="0"/>
      <w:marBottom w:val="0"/>
      <w:divBdr>
        <w:top w:val="none" w:sz="0" w:space="0" w:color="auto"/>
        <w:left w:val="none" w:sz="0" w:space="0" w:color="auto"/>
        <w:bottom w:val="none" w:sz="0" w:space="0" w:color="auto"/>
        <w:right w:val="none" w:sz="0" w:space="0" w:color="auto"/>
      </w:divBdr>
    </w:div>
    <w:div w:id="1237668399">
      <w:bodyDiv w:val="1"/>
      <w:marLeft w:val="0"/>
      <w:marRight w:val="0"/>
      <w:marTop w:val="0"/>
      <w:marBottom w:val="0"/>
      <w:divBdr>
        <w:top w:val="none" w:sz="0" w:space="0" w:color="auto"/>
        <w:left w:val="none" w:sz="0" w:space="0" w:color="auto"/>
        <w:bottom w:val="none" w:sz="0" w:space="0" w:color="auto"/>
        <w:right w:val="none" w:sz="0" w:space="0" w:color="auto"/>
      </w:divBdr>
      <w:divsChild>
        <w:div w:id="738139086">
          <w:marLeft w:val="432"/>
          <w:marRight w:val="0"/>
          <w:marTop w:val="154"/>
          <w:marBottom w:val="0"/>
          <w:divBdr>
            <w:top w:val="none" w:sz="0" w:space="0" w:color="auto"/>
            <w:left w:val="none" w:sz="0" w:space="0" w:color="auto"/>
            <w:bottom w:val="none" w:sz="0" w:space="0" w:color="auto"/>
            <w:right w:val="none" w:sz="0" w:space="0" w:color="auto"/>
          </w:divBdr>
        </w:div>
      </w:divsChild>
    </w:div>
    <w:div w:id="1237983284">
      <w:bodyDiv w:val="1"/>
      <w:marLeft w:val="0"/>
      <w:marRight w:val="0"/>
      <w:marTop w:val="0"/>
      <w:marBottom w:val="0"/>
      <w:divBdr>
        <w:top w:val="none" w:sz="0" w:space="0" w:color="auto"/>
        <w:left w:val="none" w:sz="0" w:space="0" w:color="auto"/>
        <w:bottom w:val="none" w:sz="0" w:space="0" w:color="auto"/>
        <w:right w:val="none" w:sz="0" w:space="0" w:color="auto"/>
      </w:divBdr>
    </w:div>
    <w:div w:id="1242569486">
      <w:bodyDiv w:val="1"/>
      <w:marLeft w:val="0"/>
      <w:marRight w:val="0"/>
      <w:marTop w:val="0"/>
      <w:marBottom w:val="0"/>
      <w:divBdr>
        <w:top w:val="none" w:sz="0" w:space="0" w:color="auto"/>
        <w:left w:val="none" w:sz="0" w:space="0" w:color="auto"/>
        <w:bottom w:val="none" w:sz="0" w:space="0" w:color="auto"/>
        <w:right w:val="none" w:sz="0" w:space="0" w:color="auto"/>
      </w:divBdr>
    </w:div>
    <w:div w:id="1247763416">
      <w:bodyDiv w:val="1"/>
      <w:marLeft w:val="0"/>
      <w:marRight w:val="0"/>
      <w:marTop w:val="0"/>
      <w:marBottom w:val="0"/>
      <w:divBdr>
        <w:top w:val="none" w:sz="0" w:space="0" w:color="auto"/>
        <w:left w:val="none" w:sz="0" w:space="0" w:color="auto"/>
        <w:bottom w:val="none" w:sz="0" w:space="0" w:color="auto"/>
        <w:right w:val="none" w:sz="0" w:space="0" w:color="auto"/>
      </w:divBdr>
    </w:div>
    <w:div w:id="1253514695">
      <w:bodyDiv w:val="1"/>
      <w:marLeft w:val="0"/>
      <w:marRight w:val="0"/>
      <w:marTop w:val="0"/>
      <w:marBottom w:val="0"/>
      <w:divBdr>
        <w:top w:val="none" w:sz="0" w:space="0" w:color="auto"/>
        <w:left w:val="none" w:sz="0" w:space="0" w:color="auto"/>
        <w:bottom w:val="none" w:sz="0" w:space="0" w:color="auto"/>
        <w:right w:val="none" w:sz="0" w:space="0" w:color="auto"/>
      </w:divBdr>
    </w:div>
    <w:div w:id="1253930702">
      <w:bodyDiv w:val="1"/>
      <w:marLeft w:val="0"/>
      <w:marRight w:val="0"/>
      <w:marTop w:val="0"/>
      <w:marBottom w:val="0"/>
      <w:divBdr>
        <w:top w:val="none" w:sz="0" w:space="0" w:color="auto"/>
        <w:left w:val="none" w:sz="0" w:space="0" w:color="auto"/>
        <w:bottom w:val="none" w:sz="0" w:space="0" w:color="auto"/>
        <w:right w:val="none" w:sz="0" w:space="0" w:color="auto"/>
      </w:divBdr>
      <w:divsChild>
        <w:div w:id="329253650">
          <w:marLeft w:val="0"/>
          <w:marRight w:val="0"/>
          <w:marTop w:val="0"/>
          <w:marBottom w:val="0"/>
          <w:divBdr>
            <w:top w:val="none" w:sz="0" w:space="0" w:color="auto"/>
            <w:left w:val="none" w:sz="0" w:space="0" w:color="auto"/>
            <w:bottom w:val="none" w:sz="0" w:space="0" w:color="auto"/>
            <w:right w:val="none" w:sz="0" w:space="0" w:color="auto"/>
          </w:divBdr>
          <w:divsChild>
            <w:div w:id="2012102057">
              <w:marLeft w:val="0"/>
              <w:marRight w:val="0"/>
              <w:marTop w:val="0"/>
              <w:marBottom w:val="0"/>
              <w:divBdr>
                <w:top w:val="none" w:sz="0" w:space="0" w:color="auto"/>
                <w:left w:val="none" w:sz="0" w:space="0" w:color="auto"/>
                <w:bottom w:val="none" w:sz="0" w:space="0" w:color="auto"/>
                <w:right w:val="none" w:sz="0" w:space="0" w:color="auto"/>
              </w:divBdr>
              <w:divsChild>
                <w:div w:id="1957246676">
                  <w:marLeft w:val="0"/>
                  <w:marRight w:val="0"/>
                  <w:marTop w:val="0"/>
                  <w:marBottom w:val="0"/>
                  <w:divBdr>
                    <w:top w:val="none" w:sz="0" w:space="0" w:color="auto"/>
                    <w:left w:val="none" w:sz="0" w:space="0" w:color="auto"/>
                    <w:bottom w:val="none" w:sz="0" w:space="0" w:color="auto"/>
                    <w:right w:val="none" w:sz="0" w:space="0" w:color="auto"/>
                  </w:divBdr>
                  <w:divsChild>
                    <w:div w:id="1904749751">
                      <w:marLeft w:val="0"/>
                      <w:marRight w:val="0"/>
                      <w:marTop w:val="0"/>
                      <w:marBottom w:val="0"/>
                      <w:divBdr>
                        <w:top w:val="none" w:sz="0" w:space="0" w:color="auto"/>
                        <w:left w:val="none" w:sz="0" w:space="0" w:color="auto"/>
                        <w:bottom w:val="none" w:sz="0" w:space="0" w:color="auto"/>
                        <w:right w:val="none" w:sz="0" w:space="0" w:color="auto"/>
                      </w:divBdr>
                      <w:divsChild>
                        <w:div w:id="531723392">
                          <w:marLeft w:val="0"/>
                          <w:marRight w:val="0"/>
                          <w:marTop w:val="0"/>
                          <w:marBottom w:val="0"/>
                          <w:divBdr>
                            <w:top w:val="none" w:sz="0" w:space="0" w:color="auto"/>
                            <w:left w:val="none" w:sz="0" w:space="0" w:color="auto"/>
                            <w:bottom w:val="none" w:sz="0" w:space="0" w:color="auto"/>
                            <w:right w:val="none" w:sz="0" w:space="0" w:color="auto"/>
                          </w:divBdr>
                          <w:divsChild>
                            <w:div w:id="17368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218573">
      <w:bodyDiv w:val="1"/>
      <w:marLeft w:val="0"/>
      <w:marRight w:val="0"/>
      <w:marTop w:val="0"/>
      <w:marBottom w:val="0"/>
      <w:divBdr>
        <w:top w:val="none" w:sz="0" w:space="0" w:color="auto"/>
        <w:left w:val="none" w:sz="0" w:space="0" w:color="auto"/>
        <w:bottom w:val="none" w:sz="0" w:space="0" w:color="auto"/>
        <w:right w:val="none" w:sz="0" w:space="0" w:color="auto"/>
      </w:divBdr>
    </w:div>
    <w:div w:id="1265067507">
      <w:bodyDiv w:val="1"/>
      <w:marLeft w:val="0"/>
      <w:marRight w:val="0"/>
      <w:marTop w:val="0"/>
      <w:marBottom w:val="0"/>
      <w:divBdr>
        <w:top w:val="none" w:sz="0" w:space="0" w:color="auto"/>
        <w:left w:val="none" w:sz="0" w:space="0" w:color="auto"/>
        <w:bottom w:val="none" w:sz="0" w:space="0" w:color="auto"/>
        <w:right w:val="none" w:sz="0" w:space="0" w:color="auto"/>
      </w:divBdr>
    </w:div>
    <w:div w:id="1268737877">
      <w:bodyDiv w:val="1"/>
      <w:marLeft w:val="0"/>
      <w:marRight w:val="0"/>
      <w:marTop w:val="0"/>
      <w:marBottom w:val="0"/>
      <w:divBdr>
        <w:top w:val="none" w:sz="0" w:space="0" w:color="auto"/>
        <w:left w:val="none" w:sz="0" w:space="0" w:color="auto"/>
        <w:bottom w:val="none" w:sz="0" w:space="0" w:color="auto"/>
        <w:right w:val="none" w:sz="0" w:space="0" w:color="auto"/>
      </w:divBdr>
    </w:div>
    <w:div w:id="1271935480">
      <w:bodyDiv w:val="1"/>
      <w:marLeft w:val="0"/>
      <w:marRight w:val="0"/>
      <w:marTop w:val="0"/>
      <w:marBottom w:val="0"/>
      <w:divBdr>
        <w:top w:val="none" w:sz="0" w:space="0" w:color="auto"/>
        <w:left w:val="none" w:sz="0" w:space="0" w:color="auto"/>
        <w:bottom w:val="none" w:sz="0" w:space="0" w:color="auto"/>
        <w:right w:val="none" w:sz="0" w:space="0" w:color="auto"/>
      </w:divBdr>
      <w:divsChild>
        <w:div w:id="1590848007">
          <w:marLeft w:val="0"/>
          <w:marRight w:val="0"/>
          <w:marTop w:val="0"/>
          <w:marBottom w:val="0"/>
          <w:divBdr>
            <w:top w:val="single" w:sz="2" w:space="0" w:color="D9D9E3"/>
            <w:left w:val="single" w:sz="2" w:space="0" w:color="D9D9E3"/>
            <w:bottom w:val="single" w:sz="2" w:space="0" w:color="D9D9E3"/>
            <w:right w:val="single" w:sz="2" w:space="0" w:color="D9D9E3"/>
          </w:divBdr>
          <w:divsChild>
            <w:div w:id="846560541">
              <w:marLeft w:val="0"/>
              <w:marRight w:val="0"/>
              <w:marTop w:val="0"/>
              <w:marBottom w:val="0"/>
              <w:divBdr>
                <w:top w:val="single" w:sz="2" w:space="0" w:color="D9D9E3"/>
                <w:left w:val="single" w:sz="2" w:space="0" w:color="D9D9E3"/>
                <w:bottom w:val="single" w:sz="2" w:space="0" w:color="D9D9E3"/>
                <w:right w:val="single" w:sz="2" w:space="0" w:color="D9D9E3"/>
              </w:divBdr>
              <w:divsChild>
                <w:div w:id="907424342">
                  <w:marLeft w:val="0"/>
                  <w:marRight w:val="0"/>
                  <w:marTop w:val="0"/>
                  <w:marBottom w:val="0"/>
                  <w:divBdr>
                    <w:top w:val="single" w:sz="2" w:space="0" w:color="D9D9E3"/>
                    <w:left w:val="single" w:sz="2" w:space="0" w:color="D9D9E3"/>
                    <w:bottom w:val="single" w:sz="2" w:space="0" w:color="D9D9E3"/>
                    <w:right w:val="single" w:sz="2" w:space="0" w:color="D9D9E3"/>
                  </w:divBdr>
                  <w:divsChild>
                    <w:div w:id="416708731">
                      <w:marLeft w:val="0"/>
                      <w:marRight w:val="0"/>
                      <w:marTop w:val="0"/>
                      <w:marBottom w:val="0"/>
                      <w:divBdr>
                        <w:top w:val="single" w:sz="2" w:space="0" w:color="D9D9E3"/>
                        <w:left w:val="single" w:sz="2" w:space="0" w:color="D9D9E3"/>
                        <w:bottom w:val="single" w:sz="2" w:space="0" w:color="D9D9E3"/>
                        <w:right w:val="single" w:sz="2" w:space="0" w:color="D9D9E3"/>
                      </w:divBdr>
                      <w:divsChild>
                        <w:div w:id="1888907599">
                          <w:marLeft w:val="0"/>
                          <w:marRight w:val="0"/>
                          <w:marTop w:val="0"/>
                          <w:marBottom w:val="0"/>
                          <w:divBdr>
                            <w:top w:val="single" w:sz="2" w:space="0" w:color="D9D9E3"/>
                            <w:left w:val="single" w:sz="2" w:space="0" w:color="D9D9E3"/>
                            <w:bottom w:val="single" w:sz="2" w:space="0" w:color="D9D9E3"/>
                            <w:right w:val="single" w:sz="2" w:space="0" w:color="D9D9E3"/>
                          </w:divBdr>
                          <w:divsChild>
                            <w:div w:id="1933589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896912">
                                  <w:marLeft w:val="0"/>
                                  <w:marRight w:val="0"/>
                                  <w:marTop w:val="0"/>
                                  <w:marBottom w:val="0"/>
                                  <w:divBdr>
                                    <w:top w:val="single" w:sz="2" w:space="0" w:color="D9D9E3"/>
                                    <w:left w:val="single" w:sz="2" w:space="0" w:color="D9D9E3"/>
                                    <w:bottom w:val="single" w:sz="2" w:space="0" w:color="D9D9E3"/>
                                    <w:right w:val="single" w:sz="2" w:space="0" w:color="D9D9E3"/>
                                  </w:divBdr>
                                  <w:divsChild>
                                    <w:div w:id="968123325">
                                      <w:marLeft w:val="0"/>
                                      <w:marRight w:val="0"/>
                                      <w:marTop w:val="0"/>
                                      <w:marBottom w:val="0"/>
                                      <w:divBdr>
                                        <w:top w:val="single" w:sz="2" w:space="0" w:color="D9D9E3"/>
                                        <w:left w:val="single" w:sz="2" w:space="0" w:color="D9D9E3"/>
                                        <w:bottom w:val="single" w:sz="2" w:space="0" w:color="D9D9E3"/>
                                        <w:right w:val="single" w:sz="2" w:space="0" w:color="D9D9E3"/>
                                      </w:divBdr>
                                      <w:divsChild>
                                        <w:div w:id="556666736">
                                          <w:marLeft w:val="0"/>
                                          <w:marRight w:val="0"/>
                                          <w:marTop w:val="0"/>
                                          <w:marBottom w:val="0"/>
                                          <w:divBdr>
                                            <w:top w:val="single" w:sz="2" w:space="0" w:color="D9D9E3"/>
                                            <w:left w:val="single" w:sz="2" w:space="0" w:color="D9D9E3"/>
                                            <w:bottom w:val="single" w:sz="2" w:space="0" w:color="D9D9E3"/>
                                            <w:right w:val="single" w:sz="2" w:space="0" w:color="D9D9E3"/>
                                          </w:divBdr>
                                          <w:divsChild>
                                            <w:div w:id="1293562544">
                                              <w:marLeft w:val="0"/>
                                              <w:marRight w:val="0"/>
                                              <w:marTop w:val="0"/>
                                              <w:marBottom w:val="0"/>
                                              <w:divBdr>
                                                <w:top w:val="single" w:sz="2" w:space="0" w:color="D9D9E3"/>
                                                <w:left w:val="single" w:sz="2" w:space="0" w:color="D9D9E3"/>
                                                <w:bottom w:val="single" w:sz="2" w:space="0" w:color="D9D9E3"/>
                                                <w:right w:val="single" w:sz="2" w:space="0" w:color="D9D9E3"/>
                                              </w:divBdr>
                                              <w:divsChild>
                                                <w:div w:id="721058476">
                                                  <w:marLeft w:val="0"/>
                                                  <w:marRight w:val="0"/>
                                                  <w:marTop w:val="0"/>
                                                  <w:marBottom w:val="0"/>
                                                  <w:divBdr>
                                                    <w:top w:val="single" w:sz="2" w:space="0" w:color="D9D9E3"/>
                                                    <w:left w:val="single" w:sz="2" w:space="0" w:color="D9D9E3"/>
                                                    <w:bottom w:val="single" w:sz="2" w:space="0" w:color="D9D9E3"/>
                                                    <w:right w:val="single" w:sz="2" w:space="0" w:color="D9D9E3"/>
                                                  </w:divBdr>
                                                  <w:divsChild>
                                                    <w:div w:id="436601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2861865">
          <w:marLeft w:val="0"/>
          <w:marRight w:val="0"/>
          <w:marTop w:val="0"/>
          <w:marBottom w:val="0"/>
          <w:divBdr>
            <w:top w:val="none" w:sz="0" w:space="0" w:color="auto"/>
            <w:left w:val="none" w:sz="0" w:space="0" w:color="auto"/>
            <w:bottom w:val="none" w:sz="0" w:space="0" w:color="auto"/>
            <w:right w:val="none" w:sz="0" w:space="0" w:color="auto"/>
          </w:divBdr>
        </w:div>
      </w:divsChild>
    </w:div>
    <w:div w:id="1272083220">
      <w:bodyDiv w:val="1"/>
      <w:marLeft w:val="0"/>
      <w:marRight w:val="0"/>
      <w:marTop w:val="0"/>
      <w:marBottom w:val="0"/>
      <w:divBdr>
        <w:top w:val="none" w:sz="0" w:space="0" w:color="auto"/>
        <w:left w:val="none" w:sz="0" w:space="0" w:color="auto"/>
        <w:bottom w:val="none" w:sz="0" w:space="0" w:color="auto"/>
        <w:right w:val="none" w:sz="0" w:space="0" w:color="auto"/>
      </w:divBdr>
    </w:div>
    <w:div w:id="1272129921">
      <w:bodyDiv w:val="1"/>
      <w:marLeft w:val="0"/>
      <w:marRight w:val="0"/>
      <w:marTop w:val="0"/>
      <w:marBottom w:val="0"/>
      <w:divBdr>
        <w:top w:val="none" w:sz="0" w:space="0" w:color="auto"/>
        <w:left w:val="none" w:sz="0" w:space="0" w:color="auto"/>
        <w:bottom w:val="none" w:sz="0" w:space="0" w:color="auto"/>
        <w:right w:val="none" w:sz="0" w:space="0" w:color="auto"/>
      </w:divBdr>
    </w:div>
    <w:div w:id="1273827618">
      <w:bodyDiv w:val="1"/>
      <w:marLeft w:val="0"/>
      <w:marRight w:val="0"/>
      <w:marTop w:val="0"/>
      <w:marBottom w:val="0"/>
      <w:divBdr>
        <w:top w:val="none" w:sz="0" w:space="0" w:color="auto"/>
        <w:left w:val="none" w:sz="0" w:space="0" w:color="auto"/>
        <w:bottom w:val="none" w:sz="0" w:space="0" w:color="auto"/>
        <w:right w:val="none" w:sz="0" w:space="0" w:color="auto"/>
      </w:divBdr>
      <w:divsChild>
        <w:div w:id="1556888731">
          <w:marLeft w:val="0"/>
          <w:marRight w:val="0"/>
          <w:marTop w:val="0"/>
          <w:marBottom w:val="0"/>
          <w:divBdr>
            <w:top w:val="none" w:sz="0" w:space="0" w:color="auto"/>
            <w:left w:val="none" w:sz="0" w:space="0" w:color="auto"/>
            <w:bottom w:val="none" w:sz="0" w:space="0" w:color="auto"/>
            <w:right w:val="none" w:sz="0" w:space="0" w:color="auto"/>
          </w:divBdr>
        </w:div>
        <w:div w:id="636497266">
          <w:marLeft w:val="0"/>
          <w:marRight w:val="0"/>
          <w:marTop w:val="0"/>
          <w:marBottom w:val="0"/>
          <w:divBdr>
            <w:top w:val="none" w:sz="0" w:space="0" w:color="auto"/>
            <w:left w:val="none" w:sz="0" w:space="0" w:color="auto"/>
            <w:bottom w:val="none" w:sz="0" w:space="0" w:color="auto"/>
            <w:right w:val="none" w:sz="0" w:space="0" w:color="auto"/>
          </w:divBdr>
        </w:div>
        <w:div w:id="382368652">
          <w:marLeft w:val="0"/>
          <w:marRight w:val="0"/>
          <w:marTop w:val="0"/>
          <w:marBottom w:val="0"/>
          <w:divBdr>
            <w:top w:val="none" w:sz="0" w:space="0" w:color="auto"/>
            <w:left w:val="none" w:sz="0" w:space="0" w:color="auto"/>
            <w:bottom w:val="none" w:sz="0" w:space="0" w:color="auto"/>
            <w:right w:val="none" w:sz="0" w:space="0" w:color="auto"/>
          </w:divBdr>
        </w:div>
      </w:divsChild>
    </w:div>
    <w:div w:id="1276016299">
      <w:bodyDiv w:val="1"/>
      <w:marLeft w:val="0"/>
      <w:marRight w:val="0"/>
      <w:marTop w:val="0"/>
      <w:marBottom w:val="0"/>
      <w:divBdr>
        <w:top w:val="none" w:sz="0" w:space="0" w:color="auto"/>
        <w:left w:val="none" w:sz="0" w:space="0" w:color="auto"/>
        <w:bottom w:val="none" w:sz="0" w:space="0" w:color="auto"/>
        <w:right w:val="none" w:sz="0" w:space="0" w:color="auto"/>
      </w:divBdr>
    </w:div>
    <w:div w:id="1289432602">
      <w:bodyDiv w:val="1"/>
      <w:marLeft w:val="0"/>
      <w:marRight w:val="0"/>
      <w:marTop w:val="0"/>
      <w:marBottom w:val="0"/>
      <w:divBdr>
        <w:top w:val="none" w:sz="0" w:space="0" w:color="auto"/>
        <w:left w:val="none" w:sz="0" w:space="0" w:color="auto"/>
        <w:bottom w:val="none" w:sz="0" w:space="0" w:color="auto"/>
        <w:right w:val="none" w:sz="0" w:space="0" w:color="auto"/>
      </w:divBdr>
    </w:div>
    <w:div w:id="1295909287">
      <w:bodyDiv w:val="1"/>
      <w:marLeft w:val="0"/>
      <w:marRight w:val="0"/>
      <w:marTop w:val="0"/>
      <w:marBottom w:val="0"/>
      <w:divBdr>
        <w:top w:val="none" w:sz="0" w:space="0" w:color="auto"/>
        <w:left w:val="none" w:sz="0" w:space="0" w:color="auto"/>
        <w:bottom w:val="none" w:sz="0" w:space="0" w:color="auto"/>
        <w:right w:val="none" w:sz="0" w:space="0" w:color="auto"/>
      </w:divBdr>
    </w:div>
    <w:div w:id="1302880598">
      <w:bodyDiv w:val="1"/>
      <w:marLeft w:val="0"/>
      <w:marRight w:val="0"/>
      <w:marTop w:val="0"/>
      <w:marBottom w:val="0"/>
      <w:divBdr>
        <w:top w:val="none" w:sz="0" w:space="0" w:color="auto"/>
        <w:left w:val="none" w:sz="0" w:space="0" w:color="auto"/>
        <w:bottom w:val="none" w:sz="0" w:space="0" w:color="auto"/>
        <w:right w:val="none" w:sz="0" w:space="0" w:color="auto"/>
      </w:divBdr>
    </w:div>
    <w:div w:id="1303118311">
      <w:bodyDiv w:val="1"/>
      <w:marLeft w:val="0"/>
      <w:marRight w:val="0"/>
      <w:marTop w:val="0"/>
      <w:marBottom w:val="0"/>
      <w:divBdr>
        <w:top w:val="none" w:sz="0" w:space="0" w:color="auto"/>
        <w:left w:val="none" w:sz="0" w:space="0" w:color="auto"/>
        <w:bottom w:val="none" w:sz="0" w:space="0" w:color="auto"/>
        <w:right w:val="none" w:sz="0" w:space="0" w:color="auto"/>
      </w:divBdr>
    </w:div>
    <w:div w:id="1307584500">
      <w:bodyDiv w:val="1"/>
      <w:marLeft w:val="0"/>
      <w:marRight w:val="0"/>
      <w:marTop w:val="0"/>
      <w:marBottom w:val="0"/>
      <w:divBdr>
        <w:top w:val="none" w:sz="0" w:space="0" w:color="auto"/>
        <w:left w:val="none" w:sz="0" w:space="0" w:color="auto"/>
        <w:bottom w:val="none" w:sz="0" w:space="0" w:color="auto"/>
        <w:right w:val="none" w:sz="0" w:space="0" w:color="auto"/>
      </w:divBdr>
    </w:div>
    <w:div w:id="1312978352">
      <w:bodyDiv w:val="1"/>
      <w:marLeft w:val="0"/>
      <w:marRight w:val="0"/>
      <w:marTop w:val="0"/>
      <w:marBottom w:val="0"/>
      <w:divBdr>
        <w:top w:val="none" w:sz="0" w:space="0" w:color="auto"/>
        <w:left w:val="none" w:sz="0" w:space="0" w:color="auto"/>
        <w:bottom w:val="none" w:sz="0" w:space="0" w:color="auto"/>
        <w:right w:val="none" w:sz="0" w:space="0" w:color="auto"/>
      </w:divBdr>
    </w:div>
    <w:div w:id="1313022678">
      <w:bodyDiv w:val="1"/>
      <w:marLeft w:val="0"/>
      <w:marRight w:val="0"/>
      <w:marTop w:val="0"/>
      <w:marBottom w:val="0"/>
      <w:divBdr>
        <w:top w:val="none" w:sz="0" w:space="0" w:color="auto"/>
        <w:left w:val="none" w:sz="0" w:space="0" w:color="auto"/>
        <w:bottom w:val="none" w:sz="0" w:space="0" w:color="auto"/>
        <w:right w:val="none" w:sz="0" w:space="0" w:color="auto"/>
      </w:divBdr>
    </w:div>
    <w:div w:id="1313169507">
      <w:bodyDiv w:val="1"/>
      <w:marLeft w:val="0"/>
      <w:marRight w:val="0"/>
      <w:marTop w:val="0"/>
      <w:marBottom w:val="0"/>
      <w:divBdr>
        <w:top w:val="none" w:sz="0" w:space="0" w:color="auto"/>
        <w:left w:val="none" w:sz="0" w:space="0" w:color="auto"/>
        <w:bottom w:val="none" w:sz="0" w:space="0" w:color="auto"/>
        <w:right w:val="none" w:sz="0" w:space="0" w:color="auto"/>
      </w:divBdr>
    </w:div>
    <w:div w:id="1313561783">
      <w:bodyDiv w:val="1"/>
      <w:marLeft w:val="0"/>
      <w:marRight w:val="0"/>
      <w:marTop w:val="0"/>
      <w:marBottom w:val="0"/>
      <w:divBdr>
        <w:top w:val="none" w:sz="0" w:space="0" w:color="auto"/>
        <w:left w:val="none" w:sz="0" w:space="0" w:color="auto"/>
        <w:bottom w:val="none" w:sz="0" w:space="0" w:color="auto"/>
        <w:right w:val="none" w:sz="0" w:space="0" w:color="auto"/>
      </w:divBdr>
      <w:divsChild>
        <w:div w:id="1928153989">
          <w:marLeft w:val="0"/>
          <w:marRight w:val="0"/>
          <w:marTop w:val="0"/>
          <w:marBottom w:val="0"/>
          <w:divBdr>
            <w:top w:val="none" w:sz="0" w:space="0" w:color="auto"/>
            <w:left w:val="none" w:sz="0" w:space="0" w:color="auto"/>
            <w:bottom w:val="none" w:sz="0" w:space="0" w:color="auto"/>
            <w:right w:val="none" w:sz="0" w:space="0" w:color="auto"/>
          </w:divBdr>
          <w:divsChild>
            <w:div w:id="814759319">
              <w:marLeft w:val="0"/>
              <w:marRight w:val="0"/>
              <w:marTop w:val="0"/>
              <w:marBottom w:val="0"/>
              <w:divBdr>
                <w:top w:val="none" w:sz="0" w:space="0" w:color="auto"/>
                <w:left w:val="none" w:sz="0" w:space="0" w:color="auto"/>
                <w:bottom w:val="none" w:sz="0" w:space="0" w:color="auto"/>
                <w:right w:val="none" w:sz="0" w:space="0" w:color="auto"/>
              </w:divBdr>
              <w:divsChild>
                <w:div w:id="1024290318">
                  <w:marLeft w:val="0"/>
                  <w:marRight w:val="0"/>
                  <w:marTop w:val="0"/>
                  <w:marBottom w:val="0"/>
                  <w:divBdr>
                    <w:top w:val="none" w:sz="0" w:space="0" w:color="auto"/>
                    <w:left w:val="none" w:sz="0" w:space="0" w:color="auto"/>
                    <w:bottom w:val="none" w:sz="0" w:space="0" w:color="auto"/>
                    <w:right w:val="none" w:sz="0" w:space="0" w:color="auto"/>
                  </w:divBdr>
                  <w:divsChild>
                    <w:div w:id="115678652">
                      <w:marLeft w:val="0"/>
                      <w:marRight w:val="0"/>
                      <w:marTop w:val="0"/>
                      <w:marBottom w:val="0"/>
                      <w:divBdr>
                        <w:top w:val="none" w:sz="0" w:space="0" w:color="auto"/>
                        <w:left w:val="none" w:sz="0" w:space="0" w:color="auto"/>
                        <w:bottom w:val="none" w:sz="0" w:space="0" w:color="auto"/>
                        <w:right w:val="none" w:sz="0" w:space="0" w:color="auto"/>
                      </w:divBdr>
                      <w:divsChild>
                        <w:div w:id="889268133">
                          <w:marLeft w:val="0"/>
                          <w:marRight w:val="0"/>
                          <w:marTop w:val="0"/>
                          <w:marBottom w:val="0"/>
                          <w:divBdr>
                            <w:top w:val="none" w:sz="0" w:space="0" w:color="auto"/>
                            <w:left w:val="none" w:sz="0" w:space="0" w:color="auto"/>
                            <w:bottom w:val="none" w:sz="0" w:space="0" w:color="auto"/>
                            <w:right w:val="none" w:sz="0" w:space="0" w:color="auto"/>
                          </w:divBdr>
                          <w:divsChild>
                            <w:div w:id="16806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480358">
      <w:bodyDiv w:val="1"/>
      <w:marLeft w:val="0"/>
      <w:marRight w:val="0"/>
      <w:marTop w:val="0"/>
      <w:marBottom w:val="0"/>
      <w:divBdr>
        <w:top w:val="none" w:sz="0" w:space="0" w:color="auto"/>
        <w:left w:val="none" w:sz="0" w:space="0" w:color="auto"/>
        <w:bottom w:val="none" w:sz="0" w:space="0" w:color="auto"/>
        <w:right w:val="none" w:sz="0" w:space="0" w:color="auto"/>
      </w:divBdr>
    </w:div>
    <w:div w:id="1331132965">
      <w:bodyDiv w:val="1"/>
      <w:marLeft w:val="0"/>
      <w:marRight w:val="0"/>
      <w:marTop w:val="0"/>
      <w:marBottom w:val="0"/>
      <w:divBdr>
        <w:top w:val="none" w:sz="0" w:space="0" w:color="auto"/>
        <w:left w:val="none" w:sz="0" w:space="0" w:color="auto"/>
        <w:bottom w:val="none" w:sz="0" w:space="0" w:color="auto"/>
        <w:right w:val="none" w:sz="0" w:space="0" w:color="auto"/>
      </w:divBdr>
    </w:div>
    <w:div w:id="1335113784">
      <w:bodyDiv w:val="1"/>
      <w:marLeft w:val="0"/>
      <w:marRight w:val="0"/>
      <w:marTop w:val="0"/>
      <w:marBottom w:val="0"/>
      <w:divBdr>
        <w:top w:val="none" w:sz="0" w:space="0" w:color="auto"/>
        <w:left w:val="none" w:sz="0" w:space="0" w:color="auto"/>
        <w:bottom w:val="none" w:sz="0" w:space="0" w:color="auto"/>
        <w:right w:val="none" w:sz="0" w:space="0" w:color="auto"/>
      </w:divBdr>
      <w:divsChild>
        <w:div w:id="1252279466">
          <w:marLeft w:val="0"/>
          <w:marRight w:val="0"/>
          <w:marTop w:val="0"/>
          <w:marBottom w:val="0"/>
          <w:divBdr>
            <w:top w:val="single" w:sz="2" w:space="0" w:color="auto"/>
            <w:left w:val="single" w:sz="2" w:space="0" w:color="auto"/>
            <w:bottom w:val="single" w:sz="6" w:space="0" w:color="auto"/>
            <w:right w:val="single" w:sz="2" w:space="0" w:color="auto"/>
          </w:divBdr>
          <w:divsChild>
            <w:div w:id="819923614">
              <w:marLeft w:val="0"/>
              <w:marRight w:val="0"/>
              <w:marTop w:val="100"/>
              <w:marBottom w:val="100"/>
              <w:divBdr>
                <w:top w:val="single" w:sz="2" w:space="0" w:color="D9D9E3"/>
                <w:left w:val="single" w:sz="2" w:space="0" w:color="D9D9E3"/>
                <w:bottom w:val="single" w:sz="2" w:space="0" w:color="D9D9E3"/>
                <w:right w:val="single" w:sz="2" w:space="0" w:color="D9D9E3"/>
              </w:divBdr>
              <w:divsChild>
                <w:div w:id="382753192">
                  <w:marLeft w:val="0"/>
                  <w:marRight w:val="0"/>
                  <w:marTop w:val="0"/>
                  <w:marBottom w:val="0"/>
                  <w:divBdr>
                    <w:top w:val="single" w:sz="2" w:space="0" w:color="D9D9E3"/>
                    <w:left w:val="single" w:sz="2" w:space="0" w:color="D9D9E3"/>
                    <w:bottom w:val="single" w:sz="2" w:space="0" w:color="D9D9E3"/>
                    <w:right w:val="single" w:sz="2" w:space="0" w:color="D9D9E3"/>
                  </w:divBdr>
                  <w:divsChild>
                    <w:div w:id="603879106">
                      <w:marLeft w:val="0"/>
                      <w:marRight w:val="0"/>
                      <w:marTop w:val="0"/>
                      <w:marBottom w:val="0"/>
                      <w:divBdr>
                        <w:top w:val="single" w:sz="2" w:space="0" w:color="D9D9E3"/>
                        <w:left w:val="single" w:sz="2" w:space="0" w:color="D9D9E3"/>
                        <w:bottom w:val="single" w:sz="2" w:space="0" w:color="D9D9E3"/>
                        <w:right w:val="single" w:sz="2" w:space="0" w:color="D9D9E3"/>
                      </w:divBdr>
                      <w:divsChild>
                        <w:div w:id="1292443337">
                          <w:marLeft w:val="0"/>
                          <w:marRight w:val="0"/>
                          <w:marTop w:val="0"/>
                          <w:marBottom w:val="0"/>
                          <w:divBdr>
                            <w:top w:val="single" w:sz="2" w:space="0" w:color="D9D9E3"/>
                            <w:left w:val="single" w:sz="2" w:space="0" w:color="D9D9E3"/>
                            <w:bottom w:val="single" w:sz="2" w:space="0" w:color="D9D9E3"/>
                            <w:right w:val="single" w:sz="2" w:space="0" w:color="D9D9E3"/>
                          </w:divBdr>
                          <w:divsChild>
                            <w:div w:id="802969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9671841">
      <w:bodyDiv w:val="1"/>
      <w:marLeft w:val="0"/>
      <w:marRight w:val="0"/>
      <w:marTop w:val="0"/>
      <w:marBottom w:val="0"/>
      <w:divBdr>
        <w:top w:val="none" w:sz="0" w:space="0" w:color="auto"/>
        <w:left w:val="none" w:sz="0" w:space="0" w:color="auto"/>
        <w:bottom w:val="none" w:sz="0" w:space="0" w:color="auto"/>
        <w:right w:val="none" w:sz="0" w:space="0" w:color="auto"/>
      </w:divBdr>
    </w:div>
    <w:div w:id="1358505021">
      <w:bodyDiv w:val="1"/>
      <w:marLeft w:val="0"/>
      <w:marRight w:val="0"/>
      <w:marTop w:val="0"/>
      <w:marBottom w:val="0"/>
      <w:divBdr>
        <w:top w:val="none" w:sz="0" w:space="0" w:color="auto"/>
        <w:left w:val="none" w:sz="0" w:space="0" w:color="auto"/>
        <w:bottom w:val="none" w:sz="0" w:space="0" w:color="auto"/>
        <w:right w:val="none" w:sz="0" w:space="0" w:color="auto"/>
      </w:divBdr>
    </w:div>
    <w:div w:id="1388801661">
      <w:bodyDiv w:val="1"/>
      <w:marLeft w:val="0"/>
      <w:marRight w:val="0"/>
      <w:marTop w:val="0"/>
      <w:marBottom w:val="0"/>
      <w:divBdr>
        <w:top w:val="none" w:sz="0" w:space="0" w:color="auto"/>
        <w:left w:val="none" w:sz="0" w:space="0" w:color="auto"/>
        <w:bottom w:val="none" w:sz="0" w:space="0" w:color="auto"/>
        <w:right w:val="none" w:sz="0" w:space="0" w:color="auto"/>
      </w:divBdr>
    </w:div>
    <w:div w:id="1391853664">
      <w:bodyDiv w:val="1"/>
      <w:marLeft w:val="0"/>
      <w:marRight w:val="0"/>
      <w:marTop w:val="0"/>
      <w:marBottom w:val="0"/>
      <w:divBdr>
        <w:top w:val="none" w:sz="0" w:space="0" w:color="auto"/>
        <w:left w:val="none" w:sz="0" w:space="0" w:color="auto"/>
        <w:bottom w:val="none" w:sz="0" w:space="0" w:color="auto"/>
        <w:right w:val="none" w:sz="0" w:space="0" w:color="auto"/>
      </w:divBdr>
    </w:div>
    <w:div w:id="1394113402">
      <w:bodyDiv w:val="1"/>
      <w:marLeft w:val="0"/>
      <w:marRight w:val="0"/>
      <w:marTop w:val="0"/>
      <w:marBottom w:val="0"/>
      <w:divBdr>
        <w:top w:val="none" w:sz="0" w:space="0" w:color="auto"/>
        <w:left w:val="none" w:sz="0" w:space="0" w:color="auto"/>
        <w:bottom w:val="none" w:sz="0" w:space="0" w:color="auto"/>
        <w:right w:val="none" w:sz="0" w:space="0" w:color="auto"/>
      </w:divBdr>
    </w:div>
    <w:div w:id="1395658070">
      <w:bodyDiv w:val="1"/>
      <w:marLeft w:val="0"/>
      <w:marRight w:val="0"/>
      <w:marTop w:val="0"/>
      <w:marBottom w:val="0"/>
      <w:divBdr>
        <w:top w:val="none" w:sz="0" w:space="0" w:color="auto"/>
        <w:left w:val="none" w:sz="0" w:space="0" w:color="auto"/>
        <w:bottom w:val="none" w:sz="0" w:space="0" w:color="auto"/>
        <w:right w:val="none" w:sz="0" w:space="0" w:color="auto"/>
      </w:divBdr>
    </w:div>
    <w:div w:id="1395740804">
      <w:bodyDiv w:val="1"/>
      <w:marLeft w:val="0"/>
      <w:marRight w:val="0"/>
      <w:marTop w:val="0"/>
      <w:marBottom w:val="0"/>
      <w:divBdr>
        <w:top w:val="none" w:sz="0" w:space="0" w:color="auto"/>
        <w:left w:val="none" w:sz="0" w:space="0" w:color="auto"/>
        <w:bottom w:val="none" w:sz="0" w:space="0" w:color="auto"/>
        <w:right w:val="none" w:sz="0" w:space="0" w:color="auto"/>
      </w:divBdr>
    </w:div>
    <w:div w:id="1402169474">
      <w:bodyDiv w:val="1"/>
      <w:marLeft w:val="0"/>
      <w:marRight w:val="0"/>
      <w:marTop w:val="0"/>
      <w:marBottom w:val="0"/>
      <w:divBdr>
        <w:top w:val="none" w:sz="0" w:space="0" w:color="auto"/>
        <w:left w:val="none" w:sz="0" w:space="0" w:color="auto"/>
        <w:bottom w:val="none" w:sz="0" w:space="0" w:color="auto"/>
        <w:right w:val="none" w:sz="0" w:space="0" w:color="auto"/>
      </w:divBdr>
    </w:div>
    <w:div w:id="1408068055">
      <w:bodyDiv w:val="1"/>
      <w:marLeft w:val="0"/>
      <w:marRight w:val="0"/>
      <w:marTop w:val="0"/>
      <w:marBottom w:val="0"/>
      <w:divBdr>
        <w:top w:val="none" w:sz="0" w:space="0" w:color="auto"/>
        <w:left w:val="none" w:sz="0" w:space="0" w:color="auto"/>
        <w:bottom w:val="none" w:sz="0" w:space="0" w:color="auto"/>
        <w:right w:val="none" w:sz="0" w:space="0" w:color="auto"/>
      </w:divBdr>
    </w:div>
    <w:div w:id="1412005567">
      <w:bodyDiv w:val="1"/>
      <w:marLeft w:val="0"/>
      <w:marRight w:val="0"/>
      <w:marTop w:val="0"/>
      <w:marBottom w:val="0"/>
      <w:divBdr>
        <w:top w:val="none" w:sz="0" w:space="0" w:color="auto"/>
        <w:left w:val="none" w:sz="0" w:space="0" w:color="auto"/>
        <w:bottom w:val="none" w:sz="0" w:space="0" w:color="auto"/>
        <w:right w:val="none" w:sz="0" w:space="0" w:color="auto"/>
      </w:divBdr>
    </w:div>
    <w:div w:id="1416586577">
      <w:bodyDiv w:val="1"/>
      <w:marLeft w:val="0"/>
      <w:marRight w:val="0"/>
      <w:marTop w:val="0"/>
      <w:marBottom w:val="0"/>
      <w:divBdr>
        <w:top w:val="none" w:sz="0" w:space="0" w:color="auto"/>
        <w:left w:val="none" w:sz="0" w:space="0" w:color="auto"/>
        <w:bottom w:val="none" w:sz="0" w:space="0" w:color="auto"/>
        <w:right w:val="none" w:sz="0" w:space="0" w:color="auto"/>
      </w:divBdr>
    </w:div>
    <w:div w:id="1421372382">
      <w:bodyDiv w:val="1"/>
      <w:marLeft w:val="0"/>
      <w:marRight w:val="0"/>
      <w:marTop w:val="0"/>
      <w:marBottom w:val="0"/>
      <w:divBdr>
        <w:top w:val="none" w:sz="0" w:space="0" w:color="auto"/>
        <w:left w:val="none" w:sz="0" w:space="0" w:color="auto"/>
        <w:bottom w:val="none" w:sz="0" w:space="0" w:color="auto"/>
        <w:right w:val="none" w:sz="0" w:space="0" w:color="auto"/>
      </w:divBdr>
    </w:div>
    <w:div w:id="1425608583">
      <w:bodyDiv w:val="1"/>
      <w:marLeft w:val="0"/>
      <w:marRight w:val="0"/>
      <w:marTop w:val="0"/>
      <w:marBottom w:val="0"/>
      <w:divBdr>
        <w:top w:val="none" w:sz="0" w:space="0" w:color="auto"/>
        <w:left w:val="none" w:sz="0" w:space="0" w:color="auto"/>
        <w:bottom w:val="none" w:sz="0" w:space="0" w:color="auto"/>
        <w:right w:val="none" w:sz="0" w:space="0" w:color="auto"/>
      </w:divBdr>
    </w:div>
    <w:div w:id="1428888498">
      <w:bodyDiv w:val="1"/>
      <w:marLeft w:val="0"/>
      <w:marRight w:val="0"/>
      <w:marTop w:val="0"/>
      <w:marBottom w:val="0"/>
      <w:divBdr>
        <w:top w:val="none" w:sz="0" w:space="0" w:color="auto"/>
        <w:left w:val="none" w:sz="0" w:space="0" w:color="auto"/>
        <w:bottom w:val="none" w:sz="0" w:space="0" w:color="auto"/>
        <w:right w:val="none" w:sz="0" w:space="0" w:color="auto"/>
      </w:divBdr>
      <w:divsChild>
        <w:div w:id="950740153">
          <w:marLeft w:val="0"/>
          <w:marRight w:val="0"/>
          <w:marTop w:val="0"/>
          <w:marBottom w:val="0"/>
          <w:divBdr>
            <w:top w:val="none" w:sz="0" w:space="0" w:color="auto"/>
            <w:left w:val="none" w:sz="0" w:space="0" w:color="auto"/>
            <w:bottom w:val="none" w:sz="0" w:space="0" w:color="auto"/>
            <w:right w:val="none" w:sz="0" w:space="0" w:color="auto"/>
          </w:divBdr>
          <w:divsChild>
            <w:div w:id="467626573">
              <w:marLeft w:val="0"/>
              <w:marRight w:val="0"/>
              <w:marTop w:val="0"/>
              <w:marBottom w:val="0"/>
              <w:divBdr>
                <w:top w:val="none" w:sz="0" w:space="0" w:color="auto"/>
                <w:left w:val="none" w:sz="0" w:space="0" w:color="auto"/>
                <w:bottom w:val="none" w:sz="0" w:space="0" w:color="auto"/>
                <w:right w:val="none" w:sz="0" w:space="0" w:color="auto"/>
              </w:divBdr>
              <w:divsChild>
                <w:div w:id="1861166467">
                  <w:marLeft w:val="0"/>
                  <w:marRight w:val="0"/>
                  <w:marTop w:val="0"/>
                  <w:marBottom w:val="0"/>
                  <w:divBdr>
                    <w:top w:val="none" w:sz="0" w:space="0" w:color="auto"/>
                    <w:left w:val="none" w:sz="0" w:space="0" w:color="auto"/>
                    <w:bottom w:val="none" w:sz="0" w:space="0" w:color="auto"/>
                    <w:right w:val="none" w:sz="0" w:space="0" w:color="auto"/>
                  </w:divBdr>
                  <w:divsChild>
                    <w:div w:id="1603495656">
                      <w:marLeft w:val="0"/>
                      <w:marRight w:val="0"/>
                      <w:marTop w:val="0"/>
                      <w:marBottom w:val="0"/>
                      <w:divBdr>
                        <w:top w:val="none" w:sz="0" w:space="0" w:color="auto"/>
                        <w:left w:val="none" w:sz="0" w:space="0" w:color="auto"/>
                        <w:bottom w:val="none" w:sz="0" w:space="0" w:color="auto"/>
                        <w:right w:val="none" w:sz="0" w:space="0" w:color="auto"/>
                      </w:divBdr>
                      <w:divsChild>
                        <w:div w:id="1196961798">
                          <w:marLeft w:val="0"/>
                          <w:marRight w:val="0"/>
                          <w:marTop w:val="0"/>
                          <w:marBottom w:val="0"/>
                          <w:divBdr>
                            <w:top w:val="none" w:sz="0" w:space="0" w:color="auto"/>
                            <w:left w:val="none" w:sz="0" w:space="0" w:color="auto"/>
                            <w:bottom w:val="none" w:sz="0" w:space="0" w:color="auto"/>
                            <w:right w:val="none" w:sz="0" w:space="0" w:color="auto"/>
                          </w:divBdr>
                          <w:divsChild>
                            <w:div w:id="64725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912700">
      <w:bodyDiv w:val="1"/>
      <w:marLeft w:val="0"/>
      <w:marRight w:val="0"/>
      <w:marTop w:val="0"/>
      <w:marBottom w:val="0"/>
      <w:divBdr>
        <w:top w:val="none" w:sz="0" w:space="0" w:color="auto"/>
        <w:left w:val="none" w:sz="0" w:space="0" w:color="auto"/>
        <w:bottom w:val="none" w:sz="0" w:space="0" w:color="auto"/>
        <w:right w:val="none" w:sz="0" w:space="0" w:color="auto"/>
      </w:divBdr>
    </w:div>
    <w:div w:id="1440568772">
      <w:bodyDiv w:val="1"/>
      <w:marLeft w:val="0"/>
      <w:marRight w:val="0"/>
      <w:marTop w:val="0"/>
      <w:marBottom w:val="0"/>
      <w:divBdr>
        <w:top w:val="none" w:sz="0" w:space="0" w:color="auto"/>
        <w:left w:val="none" w:sz="0" w:space="0" w:color="auto"/>
        <w:bottom w:val="none" w:sz="0" w:space="0" w:color="auto"/>
        <w:right w:val="none" w:sz="0" w:space="0" w:color="auto"/>
      </w:divBdr>
      <w:divsChild>
        <w:div w:id="41515625">
          <w:marLeft w:val="0"/>
          <w:marRight w:val="0"/>
          <w:marTop w:val="0"/>
          <w:marBottom w:val="0"/>
          <w:divBdr>
            <w:top w:val="single" w:sz="2" w:space="0" w:color="D9D9E3"/>
            <w:left w:val="single" w:sz="2" w:space="0" w:color="D9D9E3"/>
            <w:bottom w:val="single" w:sz="2" w:space="0" w:color="D9D9E3"/>
            <w:right w:val="single" w:sz="2" w:space="0" w:color="D9D9E3"/>
          </w:divBdr>
          <w:divsChild>
            <w:div w:id="276914219">
              <w:marLeft w:val="0"/>
              <w:marRight w:val="0"/>
              <w:marTop w:val="0"/>
              <w:marBottom w:val="0"/>
              <w:divBdr>
                <w:top w:val="single" w:sz="2" w:space="0" w:color="D9D9E3"/>
                <w:left w:val="single" w:sz="2" w:space="0" w:color="D9D9E3"/>
                <w:bottom w:val="single" w:sz="2" w:space="0" w:color="D9D9E3"/>
                <w:right w:val="single" w:sz="2" w:space="0" w:color="D9D9E3"/>
              </w:divBdr>
              <w:divsChild>
                <w:div w:id="1249773739">
                  <w:marLeft w:val="0"/>
                  <w:marRight w:val="0"/>
                  <w:marTop w:val="0"/>
                  <w:marBottom w:val="0"/>
                  <w:divBdr>
                    <w:top w:val="single" w:sz="2" w:space="0" w:color="D9D9E3"/>
                    <w:left w:val="single" w:sz="2" w:space="0" w:color="D9D9E3"/>
                    <w:bottom w:val="single" w:sz="2" w:space="0" w:color="D9D9E3"/>
                    <w:right w:val="single" w:sz="2" w:space="0" w:color="D9D9E3"/>
                  </w:divBdr>
                  <w:divsChild>
                    <w:div w:id="1546677441">
                      <w:marLeft w:val="0"/>
                      <w:marRight w:val="0"/>
                      <w:marTop w:val="0"/>
                      <w:marBottom w:val="0"/>
                      <w:divBdr>
                        <w:top w:val="single" w:sz="2" w:space="0" w:color="D9D9E3"/>
                        <w:left w:val="single" w:sz="2" w:space="0" w:color="D9D9E3"/>
                        <w:bottom w:val="single" w:sz="2" w:space="0" w:color="D9D9E3"/>
                        <w:right w:val="single" w:sz="2" w:space="0" w:color="D9D9E3"/>
                      </w:divBdr>
                      <w:divsChild>
                        <w:div w:id="1310329968">
                          <w:marLeft w:val="0"/>
                          <w:marRight w:val="0"/>
                          <w:marTop w:val="0"/>
                          <w:marBottom w:val="0"/>
                          <w:divBdr>
                            <w:top w:val="single" w:sz="2" w:space="0" w:color="auto"/>
                            <w:left w:val="single" w:sz="2" w:space="0" w:color="auto"/>
                            <w:bottom w:val="single" w:sz="6" w:space="0" w:color="auto"/>
                            <w:right w:val="single" w:sz="2" w:space="0" w:color="auto"/>
                          </w:divBdr>
                          <w:divsChild>
                            <w:div w:id="15489572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77167705">
                                  <w:marLeft w:val="0"/>
                                  <w:marRight w:val="0"/>
                                  <w:marTop w:val="0"/>
                                  <w:marBottom w:val="0"/>
                                  <w:divBdr>
                                    <w:top w:val="single" w:sz="2" w:space="0" w:color="D9D9E3"/>
                                    <w:left w:val="single" w:sz="2" w:space="0" w:color="D9D9E3"/>
                                    <w:bottom w:val="single" w:sz="2" w:space="0" w:color="D9D9E3"/>
                                    <w:right w:val="single" w:sz="2" w:space="0" w:color="D9D9E3"/>
                                  </w:divBdr>
                                  <w:divsChild>
                                    <w:div w:id="1446928285">
                                      <w:marLeft w:val="0"/>
                                      <w:marRight w:val="0"/>
                                      <w:marTop w:val="0"/>
                                      <w:marBottom w:val="0"/>
                                      <w:divBdr>
                                        <w:top w:val="single" w:sz="2" w:space="0" w:color="D9D9E3"/>
                                        <w:left w:val="single" w:sz="2" w:space="0" w:color="D9D9E3"/>
                                        <w:bottom w:val="single" w:sz="2" w:space="0" w:color="D9D9E3"/>
                                        <w:right w:val="single" w:sz="2" w:space="0" w:color="D9D9E3"/>
                                      </w:divBdr>
                                      <w:divsChild>
                                        <w:div w:id="555048622">
                                          <w:marLeft w:val="0"/>
                                          <w:marRight w:val="0"/>
                                          <w:marTop w:val="0"/>
                                          <w:marBottom w:val="0"/>
                                          <w:divBdr>
                                            <w:top w:val="single" w:sz="2" w:space="0" w:color="D9D9E3"/>
                                            <w:left w:val="single" w:sz="2" w:space="0" w:color="D9D9E3"/>
                                            <w:bottom w:val="single" w:sz="2" w:space="0" w:color="D9D9E3"/>
                                            <w:right w:val="single" w:sz="2" w:space="0" w:color="D9D9E3"/>
                                          </w:divBdr>
                                          <w:divsChild>
                                            <w:div w:id="1008601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5262749">
                          <w:marLeft w:val="0"/>
                          <w:marRight w:val="0"/>
                          <w:marTop w:val="0"/>
                          <w:marBottom w:val="0"/>
                          <w:divBdr>
                            <w:top w:val="single" w:sz="2" w:space="0" w:color="auto"/>
                            <w:left w:val="single" w:sz="2" w:space="0" w:color="auto"/>
                            <w:bottom w:val="single" w:sz="6" w:space="0" w:color="auto"/>
                            <w:right w:val="single" w:sz="2" w:space="0" w:color="auto"/>
                          </w:divBdr>
                          <w:divsChild>
                            <w:div w:id="970550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8918">
                                  <w:marLeft w:val="0"/>
                                  <w:marRight w:val="0"/>
                                  <w:marTop w:val="0"/>
                                  <w:marBottom w:val="0"/>
                                  <w:divBdr>
                                    <w:top w:val="single" w:sz="2" w:space="0" w:color="D9D9E3"/>
                                    <w:left w:val="single" w:sz="2" w:space="0" w:color="D9D9E3"/>
                                    <w:bottom w:val="single" w:sz="2" w:space="0" w:color="D9D9E3"/>
                                    <w:right w:val="single" w:sz="2" w:space="0" w:color="D9D9E3"/>
                                  </w:divBdr>
                                  <w:divsChild>
                                    <w:div w:id="722406809">
                                      <w:marLeft w:val="0"/>
                                      <w:marRight w:val="0"/>
                                      <w:marTop w:val="0"/>
                                      <w:marBottom w:val="0"/>
                                      <w:divBdr>
                                        <w:top w:val="single" w:sz="2" w:space="0" w:color="D9D9E3"/>
                                        <w:left w:val="single" w:sz="2" w:space="0" w:color="D9D9E3"/>
                                        <w:bottom w:val="single" w:sz="2" w:space="0" w:color="D9D9E3"/>
                                        <w:right w:val="single" w:sz="2" w:space="0" w:color="D9D9E3"/>
                                      </w:divBdr>
                                    </w:div>
                                    <w:div w:id="1102921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1607033">
                                  <w:marLeft w:val="0"/>
                                  <w:marRight w:val="0"/>
                                  <w:marTop w:val="0"/>
                                  <w:marBottom w:val="0"/>
                                  <w:divBdr>
                                    <w:top w:val="single" w:sz="2" w:space="0" w:color="D9D9E3"/>
                                    <w:left w:val="single" w:sz="2" w:space="0" w:color="D9D9E3"/>
                                    <w:bottom w:val="single" w:sz="2" w:space="0" w:color="D9D9E3"/>
                                    <w:right w:val="single" w:sz="2" w:space="0" w:color="D9D9E3"/>
                                  </w:divBdr>
                                  <w:divsChild>
                                    <w:div w:id="1596667557">
                                      <w:marLeft w:val="0"/>
                                      <w:marRight w:val="0"/>
                                      <w:marTop w:val="0"/>
                                      <w:marBottom w:val="0"/>
                                      <w:divBdr>
                                        <w:top w:val="single" w:sz="2" w:space="0" w:color="D9D9E3"/>
                                        <w:left w:val="single" w:sz="2" w:space="0" w:color="D9D9E3"/>
                                        <w:bottom w:val="single" w:sz="2" w:space="0" w:color="D9D9E3"/>
                                        <w:right w:val="single" w:sz="2" w:space="0" w:color="D9D9E3"/>
                                      </w:divBdr>
                                      <w:divsChild>
                                        <w:div w:id="1182431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7788929">
                          <w:marLeft w:val="0"/>
                          <w:marRight w:val="0"/>
                          <w:marTop w:val="0"/>
                          <w:marBottom w:val="0"/>
                          <w:divBdr>
                            <w:top w:val="single" w:sz="2" w:space="0" w:color="auto"/>
                            <w:left w:val="single" w:sz="2" w:space="0" w:color="auto"/>
                            <w:bottom w:val="single" w:sz="6" w:space="0" w:color="auto"/>
                            <w:right w:val="single" w:sz="2" w:space="0" w:color="auto"/>
                          </w:divBdr>
                          <w:divsChild>
                            <w:div w:id="1476681958">
                              <w:marLeft w:val="0"/>
                              <w:marRight w:val="0"/>
                              <w:marTop w:val="100"/>
                              <w:marBottom w:val="100"/>
                              <w:divBdr>
                                <w:top w:val="single" w:sz="2" w:space="0" w:color="D9D9E3"/>
                                <w:left w:val="single" w:sz="2" w:space="0" w:color="D9D9E3"/>
                                <w:bottom w:val="single" w:sz="2" w:space="0" w:color="D9D9E3"/>
                                <w:right w:val="single" w:sz="2" w:space="0" w:color="D9D9E3"/>
                              </w:divBdr>
                              <w:divsChild>
                                <w:div w:id="867984935">
                                  <w:marLeft w:val="0"/>
                                  <w:marRight w:val="0"/>
                                  <w:marTop w:val="0"/>
                                  <w:marBottom w:val="0"/>
                                  <w:divBdr>
                                    <w:top w:val="single" w:sz="2" w:space="0" w:color="D9D9E3"/>
                                    <w:left w:val="single" w:sz="2" w:space="0" w:color="D9D9E3"/>
                                    <w:bottom w:val="single" w:sz="2" w:space="0" w:color="D9D9E3"/>
                                    <w:right w:val="single" w:sz="2" w:space="0" w:color="D9D9E3"/>
                                  </w:divBdr>
                                  <w:divsChild>
                                    <w:div w:id="1528061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4668173">
                                  <w:marLeft w:val="0"/>
                                  <w:marRight w:val="0"/>
                                  <w:marTop w:val="0"/>
                                  <w:marBottom w:val="0"/>
                                  <w:divBdr>
                                    <w:top w:val="single" w:sz="2" w:space="0" w:color="D9D9E3"/>
                                    <w:left w:val="single" w:sz="2" w:space="0" w:color="D9D9E3"/>
                                    <w:bottom w:val="single" w:sz="2" w:space="0" w:color="D9D9E3"/>
                                    <w:right w:val="single" w:sz="2" w:space="0" w:color="D9D9E3"/>
                                  </w:divBdr>
                                  <w:divsChild>
                                    <w:div w:id="1960381504">
                                      <w:marLeft w:val="0"/>
                                      <w:marRight w:val="0"/>
                                      <w:marTop w:val="0"/>
                                      <w:marBottom w:val="0"/>
                                      <w:divBdr>
                                        <w:top w:val="single" w:sz="2" w:space="0" w:color="D9D9E3"/>
                                        <w:left w:val="single" w:sz="2" w:space="0" w:color="D9D9E3"/>
                                        <w:bottom w:val="single" w:sz="2" w:space="0" w:color="D9D9E3"/>
                                        <w:right w:val="single" w:sz="2" w:space="0" w:color="D9D9E3"/>
                                      </w:divBdr>
                                      <w:divsChild>
                                        <w:div w:id="593898622">
                                          <w:marLeft w:val="0"/>
                                          <w:marRight w:val="0"/>
                                          <w:marTop w:val="0"/>
                                          <w:marBottom w:val="0"/>
                                          <w:divBdr>
                                            <w:top w:val="single" w:sz="2" w:space="0" w:color="D9D9E3"/>
                                            <w:left w:val="single" w:sz="2" w:space="0" w:color="D9D9E3"/>
                                            <w:bottom w:val="single" w:sz="2" w:space="0" w:color="D9D9E3"/>
                                            <w:right w:val="single" w:sz="2" w:space="0" w:color="D9D9E3"/>
                                          </w:divBdr>
                                          <w:divsChild>
                                            <w:div w:id="1526091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8559244">
          <w:marLeft w:val="0"/>
          <w:marRight w:val="0"/>
          <w:marTop w:val="0"/>
          <w:marBottom w:val="0"/>
          <w:divBdr>
            <w:top w:val="none" w:sz="0" w:space="0" w:color="auto"/>
            <w:left w:val="none" w:sz="0" w:space="0" w:color="auto"/>
            <w:bottom w:val="none" w:sz="0" w:space="0" w:color="auto"/>
            <w:right w:val="none" w:sz="0" w:space="0" w:color="auto"/>
          </w:divBdr>
        </w:div>
      </w:divsChild>
    </w:div>
    <w:div w:id="1446536133">
      <w:bodyDiv w:val="1"/>
      <w:marLeft w:val="0"/>
      <w:marRight w:val="0"/>
      <w:marTop w:val="0"/>
      <w:marBottom w:val="0"/>
      <w:divBdr>
        <w:top w:val="none" w:sz="0" w:space="0" w:color="auto"/>
        <w:left w:val="none" w:sz="0" w:space="0" w:color="auto"/>
        <w:bottom w:val="none" w:sz="0" w:space="0" w:color="auto"/>
        <w:right w:val="none" w:sz="0" w:space="0" w:color="auto"/>
      </w:divBdr>
    </w:div>
    <w:div w:id="1447042650">
      <w:bodyDiv w:val="1"/>
      <w:marLeft w:val="0"/>
      <w:marRight w:val="0"/>
      <w:marTop w:val="0"/>
      <w:marBottom w:val="0"/>
      <w:divBdr>
        <w:top w:val="none" w:sz="0" w:space="0" w:color="auto"/>
        <w:left w:val="none" w:sz="0" w:space="0" w:color="auto"/>
        <w:bottom w:val="none" w:sz="0" w:space="0" w:color="auto"/>
        <w:right w:val="none" w:sz="0" w:space="0" w:color="auto"/>
      </w:divBdr>
    </w:div>
    <w:div w:id="1450050724">
      <w:bodyDiv w:val="1"/>
      <w:marLeft w:val="0"/>
      <w:marRight w:val="0"/>
      <w:marTop w:val="0"/>
      <w:marBottom w:val="0"/>
      <w:divBdr>
        <w:top w:val="none" w:sz="0" w:space="0" w:color="auto"/>
        <w:left w:val="none" w:sz="0" w:space="0" w:color="auto"/>
        <w:bottom w:val="none" w:sz="0" w:space="0" w:color="auto"/>
        <w:right w:val="none" w:sz="0" w:space="0" w:color="auto"/>
      </w:divBdr>
    </w:div>
    <w:div w:id="1459108262">
      <w:bodyDiv w:val="1"/>
      <w:marLeft w:val="0"/>
      <w:marRight w:val="0"/>
      <w:marTop w:val="0"/>
      <w:marBottom w:val="0"/>
      <w:divBdr>
        <w:top w:val="none" w:sz="0" w:space="0" w:color="auto"/>
        <w:left w:val="none" w:sz="0" w:space="0" w:color="auto"/>
        <w:bottom w:val="none" w:sz="0" w:space="0" w:color="auto"/>
        <w:right w:val="none" w:sz="0" w:space="0" w:color="auto"/>
      </w:divBdr>
    </w:div>
    <w:div w:id="1459954091">
      <w:bodyDiv w:val="1"/>
      <w:marLeft w:val="0"/>
      <w:marRight w:val="0"/>
      <w:marTop w:val="0"/>
      <w:marBottom w:val="0"/>
      <w:divBdr>
        <w:top w:val="none" w:sz="0" w:space="0" w:color="auto"/>
        <w:left w:val="none" w:sz="0" w:space="0" w:color="auto"/>
        <w:bottom w:val="none" w:sz="0" w:space="0" w:color="auto"/>
        <w:right w:val="none" w:sz="0" w:space="0" w:color="auto"/>
      </w:divBdr>
    </w:div>
    <w:div w:id="1460998699">
      <w:bodyDiv w:val="1"/>
      <w:marLeft w:val="0"/>
      <w:marRight w:val="0"/>
      <w:marTop w:val="0"/>
      <w:marBottom w:val="0"/>
      <w:divBdr>
        <w:top w:val="none" w:sz="0" w:space="0" w:color="auto"/>
        <w:left w:val="none" w:sz="0" w:space="0" w:color="auto"/>
        <w:bottom w:val="none" w:sz="0" w:space="0" w:color="auto"/>
        <w:right w:val="none" w:sz="0" w:space="0" w:color="auto"/>
      </w:divBdr>
    </w:div>
    <w:div w:id="1478256242">
      <w:bodyDiv w:val="1"/>
      <w:marLeft w:val="0"/>
      <w:marRight w:val="0"/>
      <w:marTop w:val="0"/>
      <w:marBottom w:val="0"/>
      <w:divBdr>
        <w:top w:val="none" w:sz="0" w:space="0" w:color="auto"/>
        <w:left w:val="none" w:sz="0" w:space="0" w:color="auto"/>
        <w:bottom w:val="none" w:sz="0" w:space="0" w:color="auto"/>
        <w:right w:val="none" w:sz="0" w:space="0" w:color="auto"/>
      </w:divBdr>
    </w:div>
    <w:div w:id="1480001219">
      <w:bodyDiv w:val="1"/>
      <w:marLeft w:val="0"/>
      <w:marRight w:val="0"/>
      <w:marTop w:val="0"/>
      <w:marBottom w:val="0"/>
      <w:divBdr>
        <w:top w:val="none" w:sz="0" w:space="0" w:color="auto"/>
        <w:left w:val="none" w:sz="0" w:space="0" w:color="auto"/>
        <w:bottom w:val="none" w:sz="0" w:space="0" w:color="auto"/>
        <w:right w:val="none" w:sz="0" w:space="0" w:color="auto"/>
      </w:divBdr>
    </w:div>
    <w:div w:id="1483813784">
      <w:bodyDiv w:val="1"/>
      <w:marLeft w:val="0"/>
      <w:marRight w:val="0"/>
      <w:marTop w:val="0"/>
      <w:marBottom w:val="0"/>
      <w:divBdr>
        <w:top w:val="none" w:sz="0" w:space="0" w:color="auto"/>
        <w:left w:val="none" w:sz="0" w:space="0" w:color="auto"/>
        <w:bottom w:val="none" w:sz="0" w:space="0" w:color="auto"/>
        <w:right w:val="none" w:sz="0" w:space="0" w:color="auto"/>
      </w:divBdr>
      <w:divsChild>
        <w:div w:id="1666203199">
          <w:marLeft w:val="0"/>
          <w:marRight w:val="0"/>
          <w:marTop w:val="0"/>
          <w:marBottom w:val="0"/>
          <w:divBdr>
            <w:top w:val="none" w:sz="0" w:space="0" w:color="auto"/>
            <w:left w:val="none" w:sz="0" w:space="0" w:color="auto"/>
            <w:bottom w:val="none" w:sz="0" w:space="0" w:color="auto"/>
            <w:right w:val="none" w:sz="0" w:space="0" w:color="auto"/>
          </w:divBdr>
        </w:div>
        <w:div w:id="2141260966">
          <w:marLeft w:val="0"/>
          <w:marRight w:val="0"/>
          <w:marTop w:val="0"/>
          <w:marBottom w:val="0"/>
          <w:divBdr>
            <w:top w:val="none" w:sz="0" w:space="0" w:color="auto"/>
            <w:left w:val="none" w:sz="0" w:space="0" w:color="auto"/>
            <w:bottom w:val="none" w:sz="0" w:space="0" w:color="auto"/>
            <w:right w:val="none" w:sz="0" w:space="0" w:color="auto"/>
          </w:divBdr>
        </w:div>
      </w:divsChild>
    </w:div>
    <w:div w:id="1484616868">
      <w:bodyDiv w:val="1"/>
      <w:marLeft w:val="0"/>
      <w:marRight w:val="0"/>
      <w:marTop w:val="0"/>
      <w:marBottom w:val="0"/>
      <w:divBdr>
        <w:top w:val="none" w:sz="0" w:space="0" w:color="auto"/>
        <w:left w:val="none" w:sz="0" w:space="0" w:color="auto"/>
        <w:bottom w:val="none" w:sz="0" w:space="0" w:color="auto"/>
        <w:right w:val="none" w:sz="0" w:space="0" w:color="auto"/>
      </w:divBdr>
      <w:divsChild>
        <w:div w:id="2109234296">
          <w:marLeft w:val="0"/>
          <w:marRight w:val="0"/>
          <w:marTop w:val="0"/>
          <w:marBottom w:val="0"/>
          <w:divBdr>
            <w:top w:val="single" w:sz="2" w:space="0" w:color="D9D9E3"/>
            <w:left w:val="single" w:sz="2" w:space="0" w:color="D9D9E3"/>
            <w:bottom w:val="single" w:sz="2" w:space="0" w:color="D9D9E3"/>
            <w:right w:val="single" w:sz="2" w:space="0" w:color="D9D9E3"/>
          </w:divBdr>
          <w:divsChild>
            <w:div w:id="14817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5672985">
                  <w:marLeft w:val="0"/>
                  <w:marRight w:val="0"/>
                  <w:marTop w:val="0"/>
                  <w:marBottom w:val="0"/>
                  <w:divBdr>
                    <w:top w:val="single" w:sz="2" w:space="0" w:color="D9D9E3"/>
                    <w:left w:val="single" w:sz="2" w:space="0" w:color="D9D9E3"/>
                    <w:bottom w:val="single" w:sz="2" w:space="0" w:color="D9D9E3"/>
                    <w:right w:val="single" w:sz="2" w:space="0" w:color="D9D9E3"/>
                  </w:divBdr>
                  <w:divsChild>
                    <w:div w:id="1621110122">
                      <w:marLeft w:val="0"/>
                      <w:marRight w:val="0"/>
                      <w:marTop w:val="0"/>
                      <w:marBottom w:val="0"/>
                      <w:divBdr>
                        <w:top w:val="single" w:sz="2" w:space="0" w:color="D9D9E3"/>
                        <w:left w:val="single" w:sz="2" w:space="0" w:color="D9D9E3"/>
                        <w:bottom w:val="single" w:sz="2" w:space="0" w:color="D9D9E3"/>
                        <w:right w:val="single" w:sz="2" w:space="0" w:color="D9D9E3"/>
                      </w:divBdr>
                      <w:divsChild>
                        <w:div w:id="1010640157">
                          <w:marLeft w:val="0"/>
                          <w:marRight w:val="0"/>
                          <w:marTop w:val="0"/>
                          <w:marBottom w:val="0"/>
                          <w:divBdr>
                            <w:top w:val="single" w:sz="2" w:space="0" w:color="D9D9E3"/>
                            <w:left w:val="single" w:sz="2" w:space="0" w:color="D9D9E3"/>
                            <w:bottom w:val="single" w:sz="2" w:space="0" w:color="D9D9E3"/>
                            <w:right w:val="single" w:sz="2" w:space="0" w:color="D9D9E3"/>
                          </w:divBdr>
                          <w:divsChild>
                            <w:div w:id="1283459948">
                              <w:marLeft w:val="0"/>
                              <w:marRight w:val="0"/>
                              <w:marTop w:val="0"/>
                              <w:marBottom w:val="0"/>
                              <w:divBdr>
                                <w:top w:val="single" w:sz="2" w:space="0" w:color="D9D9E3"/>
                                <w:left w:val="single" w:sz="2" w:space="0" w:color="D9D9E3"/>
                                <w:bottom w:val="single" w:sz="2" w:space="0" w:color="D9D9E3"/>
                                <w:right w:val="single" w:sz="2" w:space="0" w:color="D9D9E3"/>
                              </w:divBdr>
                              <w:divsChild>
                                <w:div w:id="957219725">
                                  <w:marLeft w:val="0"/>
                                  <w:marRight w:val="0"/>
                                  <w:marTop w:val="0"/>
                                  <w:marBottom w:val="0"/>
                                  <w:divBdr>
                                    <w:top w:val="single" w:sz="2" w:space="0" w:color="D9D9E3"/>
                                    <w:left w:val="single" w:sz="2" w:space="0" w:color="D9D9E3"/>
                                    <w:bottom w:val="single" w:sz="2" w:space="0" w:color="D9D9E3"/>
                                    <w:right w:val="single" w:sz="2" w:space="0" w:color="D9D9E3"/>
                                  </w:divBdr>
                                  <w:divsChild>
                                    <w:div w:id="426657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85589802">
      <w:bodyDiv w:val="1"/>
      <w:marLeft w:val="0"/>
      <w:marRight w:val="0"/>
      <w:marTop w:val="0"/>
      <w:marBottom w:val="0"/>
      <w:divBdr>
        <w:top w:val="none" w:sz="0" w:space="0" w:color="auto"/>
        <w:left w:val="none" w:sz="0" w:space="0" w:color="auto"/>
        <w:bottom w:val="none" w:sz="0" w:space="0" w:color="auto"/>
        <w:right w:val="none" w:sz="0" w:space="0" w:color="auto"/>
      </w:divBdr>
    </w:div>
    <w:div w:id="1486509732">
      <w:bodyDiv w:val="1"/>
      <w:marLeft w:val="0"/>
      <w:marRight w:val="0"/>
      <w:marTop w:val="0"/>
      <w:marBottom w:val="0"/>
      <w:divBdr>
        <w:top w:val="none" w:sz="0" w:space="0" w:color="auto"/>
        <w:left w:val="none" w:sz="0" w:space="0" w:color="auto"/>
        <w:bottom w:val="none" w:sz="0" w:space="0" w:color="auto"/>
        <w:right w:val="none" w:sz="0" w:space="0" w:color="auto"/>
      </w:divBdr>
    </w:div>
    <w:div w:id="1487354740">
      <w:bodyDiv w:val="1"/>
      <w:marLeft w:val="0"/>
      <w:marRight w:val="0"/>
      <w:marTop w:val="0"/>
      <w:marBottom w:val="0"/>
      <w:divBdr>
        <w:top w:val="none" w:sz="0" w:space="0" w:color="auto"/>
        <w:left w:val="none" w:sz="0" w:space="0" w:color="auto"/>
        <w:bottom w:val="none" w:sz="0" w:space="0" w:color="auto"/>
        <w:right w:val="none" w:sz="0" w:space="0" w:color="auto"/>
      </w:divBdr>
    </w:div>
    <w:div w:id="1492141946">
      <w:bodyDiv w:val="1"/>
      <w:marLeft w:val="0"/>
      <w:marRight w:val="0"/>
      <w:marTop w:val="0"/>
      <w:marBottom w:val="0"/>
      <w:divBdr>
        <w:top w:val="none" w:sz="0" w:space="0" w:color="auto"/>
        <w:left w:val="none" w:sz="0" w:space="0" w:color="auto"/>
        <w:bottom w:val="none" w:sz="0" w:space="0" w:color="auto"/>
        <w:right w:val="none" w:sz="0" w:space="0" w:color="auto"/>
      </w:divBdr>
    </w:div>
    <w:div w:id="1494175548">
      <w:bodyDiv w:val="1"/>
      <w:marLeft w:val="0"/>
      <w:marRight w:val="0"/>
      <w:marTop w:val="0"/>
      <w:marBottom w:val="0"/>
      <w:divBdr>
        <w:top w:val="none" w:sz="0" w:space="0" w:color="auto"/>
        <w:left w:val="none" w:sz="0" w:space="0" w:color="auto"/>
        <w:bottom w:val="none" w:sz="0" w:space="0" w:color="auto"/>
        <w:right w:val="none" w:sz="0" w:space="0" w:color="auto"/>
      </w:divBdr>
    </w:div>
    <w:div w:id="1496409763">
      <w:bodyDiv w:val="1"/>
      <w:marLeft w:val="0"/>
      <w:marRight w:val="0"/>
      <w:marTop w:val="0"/>
      <w:marBottom w:val="0"/>
      <w:divBdr>
        <w:top w:val="none" w:sz="0" w:space="0" w:color="auto"/>
        <w:left w:val="none" w:sz="0" w:space="0" w:color="auto"/>
        <w:bottom w:val="none" w:sz="0" w:space="0" w:color="auto"/>
        <w:right w:val="none" w:sz="0" w:space="0" w:color="auto"/>
      </w:divBdr>
    </w:div>
    <w:div w:id="1497189492">
      <w:bodyDiv w:val="1"/>
      <w:marLeft w:val="0"/>
      <w:marRight w:val="0"/>
      <w:marTop w:val="0"/>
      <w:marBottom w:val="0"/>
      <w:divBdr>
        <w:top w:val="none" w:sz="0" w:space="0" w:color="auto"/>
        <w:left w:val="none" w:sz="0" w:space="0" w:color="auto"/>
        <w:bottom w:val="none" w:sz="0" w:space="0" w:color="auto"/>
        <w:right w:val="none" w:sz="0" w:space="0" w:color="auto"/>
      </w:divBdr>
    </w:div>
    <w:div w:id="1506821070">
      <w:bodyDiv w:val="1"/>
      <w:marLeft w:val="0"/>
      <w:marRight w:val="0"/>
      <w:marTop w:val="0"/>
      <w:marBottom w:val="0"/>
      <w:divBdr>
        <w:top w:val="none" w:sz="0" w:space="0" w:color="auto"/>
        <w:left w:val="none" w:sz="0" w:space="0" w:color="auto"/>
        <w:bottom w:val="none" w:sz="0" w:space="0" w:color="auto"/>
        <w:right w:val="none" w:sz="0" w:space="0" w:color="auto"/>
      </w:divBdr>
    </w:div>
    <w:div w:id="1508909405">
      <w:bodyDiv w:val="1"/>
      <w:marLeft w:val="0"/>
      <w:marRight w:val="0"/>
      <w:marTop w:val="0"/>
      <w:marBottom w:val="0"/>
      <w:divBdr>
        <w:top w:val="none" w:sz="0" w:space="0" w:color="auto"/>
        <w:left w:val="none" w:sz="0" w:space="0" w:color="auto"/>
        <w:bottom w:val="none" w:sz="0" w:space="0" w:color="auto"/>
        <w:right w:val="none" w:sz="0" w:space="0" w:color="auto"/>
      </w:divBdr>
      <w:divsChild>
        <w:div w:id="675961891">
          <w:marLeft w:val="0"/>
          <w:marRight w:val="0"/>
          <w:marTop w:val="0"/>
          <w:marBottom w:val="0"/>
          <w:divBdr>
            <w:top w:val="none" w:sz="0" w:space="0" w:color="auto"/>
            <w:left w:val="none" w:sz="0" w:space="0" w:color="auto"/>
            <w:bottom w:val="none" w:sz="0" w:space="0" w:color="auto"/>
            <w:right w:val="none" w:sz="0" w:space="0" w:color="auto"/>
          </w:divBdr>
          <w:divsChild>
            <w:div w:id="8518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1824">
      <w:bodyDiv w:val="1"/>
      <w:marLeft w:val="0"/>
      <w:marRight w:val="0"/>
      <w:marTop w:val="0"/>
      <w:marBottom w:val="0"/>
      <w:divBdr>
        <w:top w:val="none" w:sz="0" w:space="0" w:color="auto"/>
        <w:left w:val="none" w:sz="0" w:space="0" w:color="auto"/>
        <w:bottom w:val="none" w:sz="0" w:space="0" w:color="auto"/>
        <w:right w:val="none" w:sz="0" w:space="0" w:color="auto"/>
      </w:divBdr>
    </w:div>
    <w:div w:id="1526096115">
      <w:bodyDiv w:val="1"/>
      <w:marLeft w:val="0"/>
      <w:marRight w:val="0"/>
      <w:marTop w:val="0"/>
      <w:marBottom w:val="0"/>
      <w:divBdr>
        <w:top w:val="none" w:sz="0" w:space="0" w:color="auto"/>
        <w:left w:val="none" w:sz="0" w:space="0" w:color="auto"/>
        <w:bottom w:val="none" w:sz="0" w:space="0" w:color="auto"/>
        <w:right w:val="none" w:sz="0" w:space="0" w:color="auto"/>
      </w:divBdr>
    </w:div>
    <w:div w:id="1529950773">
      <w:bodyDiv w:val="1"/>
      <w:marLeft w:val="0"/>
      <w:marRight w:val="0"/>
      <w:marTop w:val="0"/>
      <w:marBottom w:val="0"/>
      <w:divBdr>
        <w:top w:val="none" w:sz="0" w:space="0" w:color="auto"/>
        <w:left w:val="none" w:sz="0" w:space="0" w:color="auto"/>
        <w:bottom w:val="none" w:sz="0" w:space="0" w:color="auto"/>
        <w:right w:val="none" w:sz="0" w:space="0" w:color="auto"/>
      </w:divBdr>
      <w:divsChild>
        <w:div w:id="194392911">
          <w:marLeft w:val="0"/>
          <w:marRight w:val="0"/>
          <w:marTop w:val="0"/>
          <w:marBottom w:val="0"/>
          <w:divBdr>
            <w:top w:val="none" w:sz="0" w:space="0" w:color="auto"/>
            <w:left w:val="none" w:sz="0" w:space="0" w:color="auto"/>
            <w:bottom w:val="none" w:sz="0" w:space="0" w:color="auto"/>
            <w:right w:val="none" w:sz="0" w:space="0" w:color="auto"/>
          </w:divBdr>
        </w:div>
        <w:div w:id="1958021431">
          <w:marLeft w:val="0"/>
          <w:marRight w:val="0"/>
          <w:marTop w:val="0"/>
          <w:marBottom w:val="0"/>
          <w:divBdr>
            <w:top w:val="none" w:sz="0" w:space="0" w:color="auto"/>
            <w:left w:val="none" w:sz="0" w:space="0" w:color="auto"/>
            <w:bottom w:val="none" w:sz="0" w:space="0" w:color="auto"/>
            <w:right w:val="none" w:sz="0" w:space="0" w:color="auto"/>
          </w:divBdr>
        </w:div>
        <w:div w:id="494148014">
          <w:marLeft w:val="0"/>
          <w:marRight w:val="0"/>
          <w:marTop w:val="0"/>
          <w:marBottom w:val="0"/>
          <w:divBdr>
            <w:top w:val="none" w:sz="0" w:space="0" w:color="auto"/>
            <w:left w:val="none" w:sz="0" w:space="0" w:color="auto"/>
            <w:bottom w:val="none" w:sz="0" w:space="0" w:color="auto"/>
            <w:right w:val="none" w:sz="0" w:space="0" w:color="auto"/>
          </w:divBdr>
        </w:div>
        <w:div w:id="924655671">
          <w:marLeft w:val="0"/>
          <w:marRight w:val="0"/>
          <w:marTop w:val="0"/>
          <w:marBottom w:val="0"/>
          <w:divBdr>
            <w:top w:val="none" w:sz="0" w:space="0" w:color="auto"/>
            <w:left w:val="none" w:sz="0" w:space="0" w:color="auto"/>
            <w:bottom w:val="none" w:sz="0" w:space="0" w:color="auto"/>
            <w:right w:val="none" w:sz="0" w:space="0" w:color="auto"/>
          </w:divBdr>
        </w:div>
        <w:div w:id="1692955028">
          <w:marLeft w:val="0"/>
          <w:marRight w:val="0"/>
          <w:marTop w:val="0"/>
          <w:marBottom w:val="0"/>
          <w:divBdr>
            <w:top w:val="none" w:sz="0" w:space="0" w:color="auto"/>
            <w:left w:val="none" w:sz="0" w:space="0" w:color="auto"/>
            <w:bottom w:val="none" w:sz="0" w:space="0" w:color="auto"/>
            <w:right w:val="none" w:sz="0" w:space="0" w:color="auto"/>
          </w:divBdr>
        </w:div>
      </w:divsChild>
    </w:div>
    <w:div w:id="1544708652">
      <w:bodyDiv w:val="1"/>
      <w:marLeft w:val="0"/>
      <w:marRight w:val="0"/>
      <w:marTop w:val="0"/>
      <w:marBottom w:val="0"/>
      <w:divBdr>
        <w:top w:val="none" w:sz="0" w:space="0" w:color="auto"/>
        <w:left w:val="none" w:sz="0" w:space="0" w:color="auto"/>
        <w:bottom w:val="none" w:sz="0" w:space="0" w:color="auto"/>
        <w:right w:val="none" w:sz="0" w:space="0" w:color="auto"/>
      </w:divBdr>
    </w:div>
    <w:div w:id="1550414928">
      <w:bodyDiv w:val="1"/>
      <w:marLeft w:val="0"/>
      <w:marRight w:val="0"/>
      <w:marTop w:val="0"/>
      <w:marBottom w:val="0"/>
      <w:divBdr>
        <w:top w:val="none" w:sz="0" w:space="0" w:color="auto"/>
        <w:left w:val="none" w:sz="0" w:space="0" w:color="auto"/>
        <w:bottom w:val="none" w:sz="0" w:space="0" w:color="auto"/>
        <w:right w:val="none" w:sz="0" w:space="0" w:color="auto"/>
      </w:divBdr>
    </w:div>
    <w:div w:id="1552376506">
      <w:bodyDiv w:val="1"/>
      <w:marLeft w:val="0"/>
      <w:marRight w:val="0"/>
      <w:marTop w:val="0"/>
      <w:marBottom w:val="0"/>
      <w:divBdr>
        <w:top w:val="none" w:sz="0" w:space="0" w:color="auto"/>
        <w:left w:val="none" w:sz="0" w:space="0" w:color="auto"/>
        <w:bottom w:val="none" w:sz="0" w:space="0" w:color="auto"/>
        <w:right w:val="none" w:sz="0" w:space="0" w:color="auto"/>
      </w:divBdr>
    </w:div>
    <w:div w:id="1557231826">
      <w:bodyDiv w:val="1"/>
      <w:marLeft w:val="0"/>
      <w:marRight w:val="0"/>
      <w:marTop w:val="0"/>
      <w:marBottom w:val="0"/>
      <w:divBdr>
        <w:top w:val="none" w:sz="0" w:space="0" w:color="auto"/>
        <w:left w:val="none" w:sz="0" w:space="0" w:color="auto"/>
        <w:bottom w:val="none" w:sz="0" w:space="0" w:color="auto"/>
        <w:right w:val="none" w:sz="0" w:space="0" w:color="auto"/>
      </w:divBdr>
    </w:div>
    <w:div w:id="1558542694">
      <w:bodyDiv w:val="1"/>
      <w:marLeft w:val="0"/>
      <w:marRight w:val="0"/>
      <w:marTop w:val="0"/>
      <w:marBottom w:val="0"/>
      <w:divBdr>
        <w:top w:val="none" w:sz="0" w:space="0" w:color="auto"/>
        <w:left w:val="none" w:sz="0" w:space="0" w:color="auto"/>
        <w:bottom w:val="none" w:sz="0" w:space="0" w:color="auto"/>
        <w:right w:val="none" w:sz="0" w:space="0" w:color="auto"/>
      </w:divBdr>
    </w:div>
    <w:div w:id="1563564783">
      <w:bodyDiv w:val="1"/>
      <w:marLeft w:val="0"/>
      <w:marRight w:val="0"/>
      <w:marTop w:val="0"/>
      <w:marBottom w:val="0"/>
      <w:divBdr>
        <w:top w:val="none" w:sz="0" w:space="0" w:color="auto"/>
        <w:left w:val="none" w:sz="0" w:space="0" w:color="auto"/>
        <w:bottom w:val="none" w:sz="0" w:space="0" w:color="auto"/>
        <w:right w:val="none" w:sz="0" w:space="0" w:color="auto"/>
      </w:divBdr>
    </w:div>
    <w:div w:id="1568758627">
      <w:bodyDiv w:val="1"/>
      <w:marLeft w:val="0"/>
      <w:marRight w:val="0"/>
      <w:marTop w:val="0"/>
      <w:marBottom w:val="0"/>
      <w:divBdr>
        <w:top w:val="none" w:sz="0" w:space="0" w:color="auto"/>
        <w:left w:val="none" w:sz="0" w:space="0" w:color="auto"/>
        <w:bottom w:val="none" w:sz="0" w:space="0" w:color="auto"/>
        <w:right w:val="none" w:sz="0" w:space="0" w:color="auto"/>
      </w:divBdr>
    </w:div>
    <w:div w:id="1572543522">
      <w:bodyDiv w:val="1"/>
      <w:marLeft w:val="0"/>
      <w:marRight w:val="0"/>
      <w:marTop w:val="0"/>
      <w:marBottom w:val="0"/>
      <w:divBdr>
        <w:top w:val="none" w:sz="0" w:space="0" w:color="auto"/>
        <w:left w:val="none" w:sz="0" w:space="0" w:color="auto"/>
        <w:bottom w:val="none" w:sz="0" w:space="0" w:color="auto"/>
        <w:right w:val="none" w:sz="0" w:space="0" w:color="auto"/>
      </w:divBdr>
      <w:divsChild>
        <w:div w:id="247081953">
          <w:marLeft w:val="0"/>
          <w:marRight w:val="0"/>
          <w:marTop w:val="0"/>
          <w:marBottom w:val="0"/>
          <w:divBdr>
            <w:top w:val="none" w:sz="0" w:space="0" w:color="auto"/>
            <w:left w:val="none" w:sz="0" w:space="0" w:color="auto"/>
            <w:bottom w:val="none" w:sz="0" w:space="0" w:color="auto"/>
            <w:right w:val="none" w:sz="0" w:space="0" w:color="auto"/>
          </w:divBdr>
        </w:div>
        <w:div w:id="430928569">
          <w:marLeft w:val="0"/>
          <w:marRight w:val="0"/>
          <w:marTop w:val="0"/>
          <w:marBottom w:val="0"/>
          <w:divBdr>
            <w:top w:val="none" w:sz="0" w:space="0" w:color="auto"/>
            <w:left w:val="none" w:sz="0" w:space="0" w:color="auto"/>
            <w:bottom w:val="none" w:sz="0" w:space="0" w:color="auto"/>
            <w:right w:val="none" w:sz="0" w:space="0" w:color="auto"/>
          </w:divBdr>
        </w:div>
        <w:div w:id="733700707">
          <w:marLeft w:val="0"/>
          <w:marRight w:val="0"/>
          <w:marTop w:val="0"/>
          <w:marBottom w:val="0"/>
          <w:divBdr>
            <w:top w:val="none" w:sz="0" w:space="0" w:color="auto"/>
            <w:left w:val="none" w:sz="0" w:space="0" w:color="auto"/>
            <w:bottom w:val="none" w:sz="0" w:space="0" w:color="auto"/>
            <w:right w:val="none" w:sz="0" w:space="0" w:color="auto"/>
          </w:divBdr>
        </w:div>
        <w:div w:id="754086999">
          <w:marLeft w:val="0"/>
          <w:marRight w:val="0"/>
          <w:marTop w:val="0"/>
          <w:marBottom w:val="0"/>
          <w:divBdr>
            <w:top w:val="none" w:sz="0" w:space="0" w:color="auto"/>
            <w:left w:val="none" w:sz="0" w:space="0" w:color="auto"/>
            <w:bottom w:val="none" w:sz="0" w:space="0" w:color="auto"/>
            <w:right w:val="none" w:sz="0" w:space="0" w:color="auto"/>
          </w:divBdr>
        </w:div>
        <w:div w:id="836267111">
          <w:marLeft w:val="0"/>
          <w:marRight w:val="0"/>
          <w:marTop w:val="0"/>
          <w:marBottom w:val="0"/>
          <w:divBdr>
            <w:top w:val="none" w:sz="0" w:space="0" w:color="auto"/>
            <w:left w:val="none" w:sz="0" w:space="0" w:color="auto"/>
            <w:bottom w:val="none" w:sz="0" w:space="0" w:color="auto"/>
            <w:right w:val="none" w:sz="0" w:space="0" w:color="auto"/>
          </w:divBdr>
        </w:div>
        <w:div w:id="1024749485">
          <w:marLeft w:val="0"/>
          <w:marRight w:val="0"/>
          <w:marTop w:val="0"/>
          <w:marBottom w:val="0"/>
          <w:divBdr>
            <w:top w:val="none" w:sz="0" w:space="0" w:color="auto"/>
            <w:left w:val="none" w:sz="0" w:space="0" w:color="auto"/>
            <w:bottom w:val="none" w:sz="0" w:space="0" w:color="auto"/>
            <w:right w:val="none" w:sz="0" w:space="0" w:color="auto"/>
          </w:divBdr>
        </w:div>
        <w:div w:id="1263995948">
          <w:marLeft w:val="0"/>
          <w:marRight w:val="0"/>
          <w:marTop w:val="0"/>
          <w:marBottom w:val="0"/>
          <w:divBdr>
            <w:top w:val="none" w:sz="0" w:space="0" w:color="auto"/>
            <w:left w:val="none" w:sz="0" w:space="0" w:color="auto"/>
            <w:bottom w:val="none" w:sz="0" w:space="0" w:color="auto"/>
            <w:right w:val="none" w:sz="0" w:space="0" w:color="auto"/>
          </w:divBdr>
        </w:div>
        <w:div w:id="1365400262">
          <w:marLeft w:val="0"/>
          <w:marRight w:val="0"/>
          <w:marTop w:val="0"/>
          <w:marBottom w:val="0"/>
          <w:divBdr>
            <w:top w:val="none" w:sz="0" w:space="0" w:color="auto"/>
            <w:left w:val="none" w:sz="0" w:space="0" w:color="auto"/>
            <w:bottom w:val="none" w:sz="0" w:space="0" w:color="auto"/>
            <w:right w:val="none" w:sz="0" w:space="0" w:color="auto"/>
          </w:divBdr>
        </w:div>
        <w:div w:id="1377243500">
          <w:marLeft w:val="0"/>
          <w:marRight w:val="0"/>
          <w:marTop w:val="0"/>
          <w:marBottom w:val="0"/>
          <w:divBdr>
            <w:top w:val="none" w:sz="0" w:space="0" w:color="auto"/>
            <w:left w:val="none" w:sz="0" w:space="0" w:color="auto"/>
            <w:bottom w:val="none" w:sz="0" w:space="0" w:color="auto"/>
            <w:right w:val="none" w:sz="0" w:space="0" w:color="auto"/>
          </w:divBdr>
        </w:div>
        <w:div w:id="1392844216">
          <w:marLeft w:val="0"/>
          <w:marRight w:val="0"/>
          <w:marTop w:val="0"/>
          <w:marBottom w:val="0"/>
          <w:divBdr>
            <w:top w:val="none" w:sz="0" w:space="0" w:color="auto"/>
            <w:left w:val="none" w:sz="0" w:space="0" w:color="auto"/>
            <w:bottom w:val="none" w:sz="0" w:space="0" w:color="auto"/>
            <w:right w:val="none" w:sz="0" w:space="0" w:color="auto"/>
          </w:divBdr>
        </w:div>
        <w:div w:id="1422483031">
          <w:marLeft w:val="0"/>
          <w:marRight w:val="0"/>
          <w:marTop w:val="0"/>
          <w:marBottom w:val="0"/>
          <w:divBdr>
            <w:top w:val="none" w:sz="0" w:space="0" w:color="auto"/>
            <w:left w:val="none" w:sz="0" w:space="0" w:color="auto"/>
            <w:bottom w:val="none" w:sz="0" w:space="0" w:color="auto"/>
            <w:right w:val="none" w:sz="0" w:space="0" w:color="auto"/>
          </w:divBdr>
        </w:div>
        <w:div w:id="1422946524">
          <w:marLeft w:val="0"/>
          <w:marRight w:val="0"/>
          <w:marTop w:val="0"/>
          <w:marBottom w:val="0"/>
          <w:divBdr>
            <w:top w:val="none" w:sz="0" w:space="0" w:color="auto"/>
            <w:left w:val="none" w:sz="0" w:space="0" w:color="auto"/>
            <w:bottom w:val="none" w:sz="0" w:space="0" w:color="auto"/>
            <w:right w:val="none" w:sz="0" w:space="0" w:color="auto"/>
          </w:divBdr>
        </w:div>
        <w:div w:id="1583374375">
          <w:marLeft w:val="0"/>
          <w:marRight w:val="0"/>
          <w:marTop w:val="0"/>
          <w:marBottom w:val="0"/>
          <w:divBdr>
            <w:top w:val="none" w:sz="0" w:space="0" w:color="auto"/>
            <w:left w:val="none" w:sz="0" w:space="0" w:color="auto"/>
            <w:bottom w:val="none" w:sz="0" w:space="0" w:color="auto"/>
            <w:right w:val="none" w:sz="0" w:space="0" w:color="auto"/>
          </w:divBdr>
        </w:div>
        <w:div w:id="1626035311">
          <w:marLeft w:val="0"/>
          <w:marRight w:val="0"/>
          <w:marTop w:val="0"/>
          <w:marBottom w:val="0"/>
          <w:divBdr>
            <w:top w:val="none" w:sz="0" w:space="0" w:color="auto"/>
            <w:left w:val="none" w:sz="0" w:space="0" w:color="auto"/>
            <w:bottom w:val="none" w:sz="0" w:space="0" w:color="auto"/>
            <w:right w:val="none" w:sz="0" w:space="0" w:color="auto"/>
          </w:divBdr>
        </w:div>
        <w:div w:id="1825975550">
          <w:marLeft w:val="0"/>
          <w:marRight w:val="0"/>
          <w:marTop w:val="0"/>
          <w:marBottom w:val="0"/>
          <w:divBdr>
            <w:top w:val="none" w:sz="0" w:space="0" w:color="auto"/>
            <w:left w:val="none" w:sz="0" w:space="0" w:color="auto"/>
            <w:bottom w:val="none" w:sz="0" w:space="0" w:color="auto"/>
            <w:right w:val="none" w:sz="0" w:space="0" w:color="auto"/>
          </w:divBdr>
        </w:div>
        <w:div w:id="1841845478">
          <w:marLeft w:val="0"/>
          <w:marRight w:val="0"/>
          <w:marTop w:val="0"/>
          <w:marBottom w:val="0"/>
          <w:divBdr>
            <w:top w:val="none" w:sz="0" w:space="0" w:color="auto"/>
            <w:left w:val="none" w:sz="0" w:space="0" w:color="auto"/>
            <w:bottom w:val="none" w:sz="0" w:space="0" w:color="auto"/>
            <w:right w:val="none" w:sz="0" w:space="0" w:color="auto"/>
          </w:divBdr>
        </w:div>
        <w:div w:id="2034182649">
          <w:marLeft w:val="0"/>
          <w:marRight w:val="0"/>
          <w:marTop w:val="0"/>
          <w:marBottom w:val="0"/>
          <w:divBdr>
            <w:top w:val="none" w:sz="0" w:space="0" w:color="auto"/>
            <w:left w:val="none" w:sz="0" w:space="0" w:color="auto"/>
            <w:bottom w:val="none" w:sz="0" w:space="0" w:color="auto"/>
            <w:right w:val="none" w:sz="0" w:space="0" w:color="auto"/>
          </w:divBdr>
        </w:div>
      </w:divsChild>
    </w:div>
    <w:div w:id="1576208867">
      <w:bodyDiv w:val="1"/>
      <w:marLeft w:val="0"/>
      <w:marRight w:val="0"/>
      <w:marTop w:val="0"/>
      <w:marBottom w:val="0"/>
      <w:divBdr>
        <w:top w:val="none" w:sz="0" w:space="0" w:color="auto"/>
        <w:left w:val="none" w:sz="0" w:space="0" w:color="auto"/>
        <w:bottom w:val="none" w:sz="0" w:space="0" w:color="auto"/>
        <w:right w:val="none" w:sz="0" w:space="0" w:color="auto"/>
      </w:divBdr>
    </w:div>
    <w:div w:id="1583218882">
      <w:bodyDiv w:val="1"/>
      <w:marLeft w:val="0"/>
      <w:marRight w:val="0"/>
      <w:marTop w:val="0"/>
      <w:marBottom w:val="0"/>
      <w:divBdr>
        <w:top w:val="none" w:sz="0" w:space="0" w:color="auto"/>
        <w:left w:val="none" w:sz="0" w:space="0" w:color="auto"/>
        <w:bottom w:val="none" w:sz="0" w:space="0" w:color="auto"/>
        <w:right w:val="none" w:sz="0" w:space="0" w:color="auto"/>
      </w:divBdr>
    </w:div>
    <w:div w:id="1583373263">
      <w:bodyDiv w:val="1"/>
      <w:marLeft w:val="0"/>
      <w:marRight w:val="0"/>
      <w:marTop w:val="0"/>
      <w:marBottom w:val="0"/>
      <w:divBdr>
        <w:top w:val="none" w:sz="0" w:space="0" w:color="auto"/>
        <w:left w:val="none" w:sz="0" w:space="0" w:color="auto"/>
        <w:bottom w:val="none" w:sz="0" w:space="0" w:color="auto"/>
        <w:right w:val="none" w:sz="0" w:space="0" w:color="auto"/>
      </w:divBdr>
      <w:divsChild>
        <w:div w:id="853417757">
          <w:marLeft w:val="0"/>
          <w:marRight w:val="0"/>
          <w:marTop w:val="0"/>
          <w:marBottom w:val="0"/>
          <w:divBdr>
            <w:top w:val="single" w:sz="2" w:space="0" w:color="D9D9E3"/>
            <w:left w:val="single" w:sz="2" w:space="0" w:color="D9D9E3"/>
            <w:bottom w:val="single" w:sz="2" w:space="0" w:color="D9D9E3"/>
            <w:right w:val="single" w:sz="2" w:space="0" w:color="D9D9E3"/>
          </w:divBdr>
          <w:divsChild>
            <w:div w:id="245724947">
              <w:marLeft w:val="0"/>
              <w:marRight w:val="0"/>
              <w:marTop w:val="0"/>
              <w:marBottom w:val="0"/>
              <w:divBdr>
                <w:top w:val="single" w:sz="2" w:space="0" w:color="D9D9E3"/>
                <w:left w:val="single" w:sz="2" w:space="0" w:color="D9D9E3"/>
                <w:bottom w:val="single" w:sz="2" w:space="0" w:color="D9D9E3"/>
                <w:right w:val="single" w:sz="2" w:space="0" w:color="D9D9E3"/>
              </w:divBdr>
              <w:divsChild>
                <w:div w:id="1927616878">
                  <w:marLeft w:val="0"/>
                  <w:marRight w:val="0"/>
                  <w:marTop w:val="0"/>
                  <w:marBottom w:val="0"/>
                  <w:divBdr>
                    <w:top w:val="single" w:sz="2" w:space="0" w:color="D9D9E3"/>
                    <w:left w:val="single" w:sz="2" w:space="0" w:color="D9D9E3"/>
                    <w:bottom w:val="single" w:sz="2" w:space="0" w:color="D9D9E3"/>
                    <w:right w:val="single" w:sz="2" w:space="0" w:color="D9D9E3"/>
                  </w:divBdr>
                  <w:divsChild>
                    <w:div w:id="1289892043">
                      <w:marLeft w:val="0"/>
                      <w:marRight w:val="0"/>
                      <w:marTop w:val="0"/>
                      <w:marBottom w:val="0"/>
                      <w:divBdr>
                        <w:top w:val="single" w:sz="2" w:space="0" w:color="D9D9E3"/>
                        <w:left w:val="single" w:sz="2" w:space="0" w:color="D9D9E3"/>
                        <w:bottom w:val="single" w:sz="2" w:space="0" w:color="D9D9E3"/>
                        <w:right w:val="single" w:sz="2" w:space="0" w:color="D9D9E3"/>
                      </w:divBdr>
                      <w:divsChild>
                        <w:div w:id="15204364">
                          <w:marLeft w:val="0"/>
                          <w:marRight w:val="0"/>
                          <w:marTop w:val="0"/>
                          <w:marBottom w:val="0"/>
                          <w:divBdr>
                            <w:top w:val="single" w:sz="2" w:space="0" w:color="D9D9E3"/>
                            <w:left w:val="single" w:sz="2" w:space="0" w:color="D9D9E3"/>
                            <w:bottom w:val="single" w:sz="2" w:space="0" w:color="D9D9E3"/>
                            <w:right w:val="single" w:sz="2" w:space="0" w:color="D9D9E3"/>
                          </w:divBdr>
                          <w:divsChild>
                            <w:div w:id="1758674098">
                              <w:marLeft w:val="0"/>
                              <w:marRight w:val="0"/>
                              <w:marTop w:val="100"/>
                              <w:marBottom w:val="100"/>
                              <w:divBdr>
                                <w:top w:val="single" w:sz="2" w:space="0" w:color="D9D9E3"/>
                                <w:left w:val="single" w:sz="2" w:space="0" w:color="D9D9E3"/>
                                <w:bottom w:val="single" w:sz="2" w:space="0" w:color="D9D9E3"/>
                                <w:right w:val="single" w:sz="2" w:space="0" w:color="D9D9E3"/>
                              </w:divBdr>
                              <w:divsChild>
                                <w:div w:id="468130827">
                                  <w:marLeft w:val="0"/>
                                  <w:marRight w:val="0"/>
                                  <w:marTop w:val="0"/>
                                  <w:marBottom w:val="0"/>
                                  <w:divBdr>
                                    <w:top w:val="single" w:sz="2" w:space="0" w:color="D9D9E3"/>
                                    <w:left w:val="single" w:sz="2" w:space="0" w:color="D9D9E3"/>
                                    <w:bottom w:val="single" w:sz="2" w:space="0" w:color="D9D9E3"/>
                                    <w:right w:val="single" w:sz="2" w:space="0" w:color="D9D9E3"/>
                                  </w:divBdr>
                                  <w:divsChild>
                                    <w:div w:id="1867794051">
                                      <w:marLeft w:val="0"/>
                                      <w:marRight w:val="0"/>
                                      <w:marTop w:val="0"/>
                                      <w:marBottom w:val="0"/>
                                      <w:divBdr>
                                        <w:top w:val="single" w:sz="2" w:space="0" w:color="D9D9E3"/>
                                        <w:left w:val="single" w:sz="2" w:space="0" w:color="D9D9E3"/>
                                        <w:bottom w:val="single" w:sz="2" w:space="0" w:color="D9D9E3"/>
                                        <w:right w:val="single" w:sz="2" w:space="0" w:color="D9D9E3"/>
                                      </w:divBdr>
                                      <w:divsChild>
                                        <w:div w:id="1327788156">
                                          <w:marLeft w:val="0"/>
                                          <w:marRight w:val="0"/>
                                          <w:marTop w:val="0"/>
                                          <w:marBottom w:val="0"/>
                                          <w:divBdr>
                                            <w:top w:val="single" w:sz="2" w:space="0" w:color="D9D9E3"/>
                                            <w:left w:val="single" w:sz="2" w:space="0" w:color="D9D9E3"/>
                                            <w:bottom w:val="single" w:sz="2" w:space="0" w:color="D9D9E3"/>
                                            <w:right w:val="single" w:sz="2" w:space="0" w:color="D9D9E3"/>
                                          </w:divBdr>
                                          <w:divsChild>
                                            <w:div w:id="961957719">
                                              <w:marLeft w:val="0"/>
                                              <w:marRight w:val="0"/>
                                              <w:marTop w:val="0"/>
                                              <w:marBottom w:val="0"/>
                                              <w:divBdr>
                                                <w:top w:val="single" w:sz="2" w:space="0" w:color="D9D9E3"/>
                                                <w:left w:val="single" w:sz="2" w:space="0" w:color="D9D9E3"/>
                                                <w:bottom w:val="single" w:sz="2" w:space="0" w:color="D9D9E3"/>
                                                <w:right w:val="single" w:sz="2" w:space="0" w:color="D9D9E3"/>
                                              </w:divBdr>
                                              <w:divsChild>
                                                <w:div w:id="1241596400">
                                                  <w:marLeft w:val="0"/>
                                                  <w:marRight w:val="0"/>
                                                  <w:marTop w:val="0"/>
                                                  <w:marBottom w:val="0"/>
                                                  <w:divBdr>
                                                    <w:top w:val="single" w:sz="2" w:space="0" w:color="D9D9E3"/>
                                                    <w:left w:val="single" w:sz="2" w:space="0" w:color="D9D9E3"/>
                                                    <w:bottom w:val="single" w:sz="2" w:space="0" w:color="D9D9E3"/>
                                                    <w:right w:val="single" w:sz="2" w:space="0" w:color="D9D9E3"/>
                                                  </w:divBdr>
                                                  <w:divsChild>
                                                    <w:div w:id="2034988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4152469">
          <w:marLeft w:val="0"/>
          <w:marRight w:val="0"/>
          <w:marTop w:val="0"/>
          <w:marBottom w:val="0"/>
          <w:divBdr>
            <w:top w:val="none" w:sz="0" w:space="0" w:color="auto"/>
            <w:left w:val="none" w:sz="0" w:space="0" w:color="auto"/>
            <w:bottom w:val="none" w:sz="0" w:space="0" w:color="auto"/>
            <w:right w:val="none" w:sz="0" w:space="0" w:color="auto"/>
          </w:divBdr>
        </w:div>
      </w:divsChild>
    </w:div>
    <w:div w:id="1591432542">
      <w:bodyDiv w:val="1"/>
      <w:marLeft w:val="0"/>
      <w:marRight w:val="0"/>
      <w:marTop w:val="0"/>
      <w:marBottom w:val="0"/>
      <w:divBdr>
        <w:top w:val="none" w:sz="0" w:space="0" w:color="auto"/>
        <w:left w:val="none" w:sz="0" w:space="0" w:color="auto"/>
        <w:bottom w:val="none" w:sz="0" w:space="0" w:color="auto"/>
        <w:right w:val="none" w:sz="0" w:space="0" w:color="auto"/>
      </w:divBdr>
    </w:div>
    <w:div w:id="1605570235">
      <w:bodyDiv w:val="1"/>
      <w:marLeft w:val="0"/>
      <w:marRight w:val="0"/>
      <w:marTop w:val="0"/>
      <w:marBottom w:val="0"/>
      <w:divBdr>
        <w:top w:val="none" w:sz="0" w:space="0" w:color="auto"/>
        <w:left w:val="none" w:sz="0" w:space="0" w:color="auto"/>
        <w:bottom w:val="none" w:sz="0" w:space="0" w:color="auto"/>
        <w:right w:val="none" w:sz="0" w:space="0" w:color="auto"/>
      </w:divBdr>
    </w:div>
    <w:div w:id="1607347984">
      <w:bodyDiv w:val="1"/>
      <w:marLeft w:val="0"/>
      <w:marRight w:val="0"/>
      <w:marTop w:val="0"/>
      <w:marBottom w:val="0"/>
      <w:divBdr>
        <w:top w:val="none" w:sz="0" w:space="0" w:color="auto"/>
        <w:left w:val="none" w:sz="0" w:space="0" w:color="auto"/>
        <w:bottom w:val="none" w:sz="0" w:space="0" w:color="auto"/>
        <w:right w:val="none" w:sz="0" w:space="0" w:color="auto"/>
      </w:divBdr>
    </w:div>
    <w:div w:id="1610578356">
      <w:bodyDiv w:val="1"/>
      <w:marLeft w:val="0"/>
      <w:marRight w:val="0"/>
      <w:marTop w:val="0"/>
      <w:marBottom w:val="0"/>
      <w:divBdr>
        <w:top w:val="none" w:sz="0" w:space="0" w:color="auto"/>
        <w:left w:val="none" w:sz="0" w:space="0" w:color="auto"/>
        <w:bottom w:val="none" w:sz="0" w:space="0" w:color="auto"/>
        <w:right w:val="none" w:sz="0" w:space="0" w:color="auto"/>
      </w:divBdr>
    </w:div>
    <w:div w:id="1610772860">
      <w:bodyDiv w:val="1"/>
      <w:marLeft w:val="0"/>
      <w:marRight w:val="0"/>
      <w:marTop w:val="0"/>
      <w:marBottom w:val="0"/>
      <w:divBdr>
        <w:top w:val="none" w:sz="0" w:space="0" w:color="auto"/>
        <w:left w:val="none" w:sz="0" w:space="0" w:color="auto"/>
        <w:bottom w:val="none" w:sz="0" w:space="0" w:color="auto"/>
        <w:right w:val="none" w:sz="0" w:space="0" w:color="auto"/>
      </w:divBdr>
    </w:div>
    <w:div w:id="1615557981">
      <w:bodyDiv w:val="1"/>
      <w:marLeft w:val="0"/>
      <w:marRight w:val="0"/>
      <w:marTop w:val="0"/>
      <w:marBottom w:val="0"/>
      <w:divBdr>
        <w:top w:val="none" w:sz="0" w:space="0" w:color="auto"/>
        <w:left w:val="none" w:sz="0" w:space="0" w:color="auto"/>
        <w:bottom w:val="none" w:sz="0" w:space="0" w:color="auto"/>
        <w:right w:val="none" w:sz="0" w:space="0" w:color="auto"/>
      </w:divBdr>
      <w:divsChild>
        <w:div w:id="410003454">
          <w:marLeft w:val="0"/>
          <w:marRight w:val="0"/>
          <w:marTop w:val="0"/>
          <w:marBottom w:val="0"/>
          <w:divBdr>
            <w:top w:val="none" w:sz="0" w:space="0" w:color="auto"/>
            <w:left w:val="none" w:sz="0" w:space="0" w:color="auto"/>
            <w:bottom w:val="none" w:sz="0" w:space="0" w:color="auto"/>
            <w:right w:val="none" w:sz="0" w:space="0" w:color="auto"/>
          </w:divBdr>
          <w:divsChild>
            <w:div w:id="478151043">
              <w:marLeft w:val="0"/>
              <w:marRight w:val="0"/>
              <w:marTop w:val="0"/>
              <w:marBottom w:val="0"/>
              <w:divBdr>
                <w:top w:val="none" w:sz="0" w:space="0" w:color="auto"/>
                <w:left w:val="none" w:sz="0" w:space="0" w:color="auto"/>
                <w:bottom w:val="none" w:sz="0" w:space="0" w:color="auto"/>
                <w:right w:val="none" w:sz="0" w:space="0" w:color="auto"/>
              </w:divBdr>
              <w:divsChild>
                <w:div w:id="2040428069">
                  <w:marLeft w:val="0"/>
                  <w:marRight w:val="0"/>
                  <w:marTop w:val="30"/>
                  <w:marBottom w:val="0"/>
                  <w:divBdr>
                    <w:top w:val="none" w:sz="0" w:space="0" w:color="auto"/>
                    <w:left w:val="none" w:sz="0" w:space="0" w:color="auto"/>
                    <w:bottom w:val="none" w:sz="0" w:space="0" w:color="auto"/>
                    <w:right w:val="none" w:sz="0" w:space="0" w:color="auto"/>
                  </w:divBdr>
                  <w:divsChild>
                    <w:div w:id="592862388">
                      <w:marLeft w:val="0"/>
                      <w:marRight w:val="0"/>
                      <w:marTop w:val="0"/>
                      <w:marBottom w:val="0"/>
                      <w:divBdr>
                        <w:top w:val="none" w:sz="0" w:space="0" w:color="auto"/>
                        <w:left w:val="none" w:sz="0" w:space="0" w:color="auto"/>
                        <w:bottom w:val="none" w:sz="0" w:space="0" w:color="auto"/>
                        <w:right w:val="none" w:sz="0" w:space="0" w:color="auto"/>
                      </w:divBdr>
                      <w:divsChild>
                        <w:div w:id="1733044711">
                          <w:marLeft w:val="0"/>
                          <w:marRight w:val="0"/>
                          <w:marTop w:val="0"/>
                          <w:marBottom w:val="0"/>
                          <w:divBdr>
                            <w:top w:val="none" w:sz="0" w:space="0" w:color="auto"/>
                            <w:left w:val="none" w:sz="0" w:space="0" w:color="auto"/>
                            <w:bottom w:val="none" w:sz="0" w:space="0" w:color="auto"/>
                            <w:right w:val="none" w:sz="0" w:space="0" w:color="auto"/>
                          </w:divBdr>
                          <w:divsChild>
                            <w:div w:id="1378748433">
                              <w:marLeft w:val="0"/>
                              <w:marRight w:val="0"/>
                              <w:marTop w:val="0"/>
                              <w:marBottom w:val="300"/>
                              <w:divBdr>
                                <w:top w:val="single" w:sz="6" w:space="0" w:color="E6EBEF"/>
                                <w:left w:val="single" w:sz="6" w:space="0" w:color="E6EBEF"/>
                                <w:bottom w:val="single" w:sz="6" w:space="0" w:color="E6EBEF"/>
                                <w:right w:val="single" w:sz="6" w:space="0" w:color="E6EBEF"/>
                              </w:divBdr>
                              <w:divsChild>
                                <w:div w:id="1516578140">
                                  <w:marLeft w:val="0"/>
                                  <w:marRight w:val="0"/>
                                  <w:marTop w:val="0"/>
                                  <w:marBottom w:val="0"/>
                                  <w:divBdr>
                                    <w:top w:val="none" w:sz="0" w:space="0" w:color="auto"/>
                                    <w:left w:val="none" w:sz="0" w:space="0" w:color="auto"/>
                                    <w:bottom w:val="none" w:sz="0" w:space="0" w:color="auto"/>
                                    <w:right w:val="none" w:sz="0" w:space="0" w:color="auto"/>
                                  </w:divBdr>
                                  <w:divsChild>
                                    <w:div w:id="756749432">
                                      <w:marLeft w:val="0"/>
                                      <w:marRight w:val="0"/>
                                      <w:marTop w:val="0"/>
                                      <w:marBottom w:val="0"/>
                                      <w:divBdr>
                                        <w:top w:val="none" w:sz="0" w:space="0" w:color="auto"/>
                                        <w:left w:val="none" w:sz="0" w:space="0" w:color="auto"/>
                                        <w:bottom w:val="none" w:sz="0" w:space="0" w:color="auto"/>
                                        <w:right w:val="none" w:sz="0" w:space="0" w:color="auto"/>
                                      </w:divBdr>
                                      <w:divsChild>
                                        <w:div w:id="736512761">
                                          <w:marLeft w:val="0"/>
                                          <w:marRight w:val="0"/>
                                          <w:marTop w:val="0"/>
                                          <w:marBottom w:val="0"/>
                                          <w:divBdr>
                                            <w:top w:val="none" w:sz="0" w:space="0" w:color="auto"/>
                                            <w:left w:val="none" w:sz="0" w:space="0" w:color="auto"/>
                                            <w:bottom w:val="none" w:sz="0" w:space="0" w:color="auto"/>
                                            <w:right w:val="none" w:sz="0" w:space="0" w:color="auto"/>
                                          </w:divBdr>
                                          <w:divsChild>
                                            <w:div w:id="1763917409">
                                              <w:marLeft w:val="0"/>
                                              <w:marRight w:val="0"/>
                                              <w:marTop w:val="0"/>
                                              <w:marBottom w:val="0"/>
                                              <w:divBdr>
                                                <w:top w:val="none" w:sz="0" w:space="0" w:color="auto"/>
                                                <w:left w:val="none" w:sz="0" w:space="0" w:color="auto"/>
                                                <w:bottom w:val="none" w:sz="0" w:space="0" w:color="auto"/>
                                                <w:right w:val="none" w:sz="0" w:space="0" w:color="auto"/>
                                              </w:divBdr>
                                            </w:div>
                                            <w:div w:id="695890239">
                                              <w:marLeft w:val="0"/>
                                              <w:marRight w:val="0"/>
                                              <w:marTop w:val="0"/>
                                              <w:marBottom w:val="0"/>
                                              <w:divBdr>
                                                <w:top w:val="none" w:sz="0" w:space="0" w:color="auto"/>
                                                <w:left w:val="none" w:sz="0" w:space="0" w:color="auto"/>
                                                <w:bottom w:val="none" w:sz="0" w:space="0" w:color="auto"/>
                                                <w:right w:val="none" w:sz="0" w:space="0" w:color="auto"/>
                                              </w:divBdr>
                                            </w:div>
                                            <w:div w:id="840464209">
                                              <w:marLeft w:val="0"/>
                                              <w:marRight w:val="0"/>
                                              <w:marTop w:val="0"/>
                                              <w:marBottom w:val="0"/>
                                              <w:divBdr>
                                                <w:top w:val="none" w:sz="0" w:space="0" w:color="auto"/>
                                                <w:left w:val="none" w:sz="0" w:space="0" w:color="auto"/>
                                                <w:bottom w:val="none" w:sz="0" w:space="0" w:color="auto"/>
                                                <w:right w:val="none" w:sz="0" w:space="0" w:color="auto"/>
                                              </w:divBdr>
                                            </w:div>
                                            <w:div w:id="327639250">
                                              <w:marLeft w:val="0"/>
                                              <w:marRight w:val="0"/>
                                              <w:marTop w:val="0"/>
                                              <w:marBottom w:val="0"/>
                                              <w:divBdr>
                                                <w:top w:val="none" w:sz="0" w:space="0" w:color="auto"/>
                                                <w:left w:val="none" w:sz="0" w:space="0" w:color="auto"/>
                                                <w:bottom w:val="none" w:sz="0" w:space="0" w:color="auto"/>
                                                <w:right w:val="none" w:sz="0" w:space="0" w:color="auto"/>
                                              </w:divBdr>
                                            </w:div>
                                            <w:div w:id="88938161">
                                              <w:marLeft w:val="0"/>
                                              <w:marRight w:val="0"/>
                                              <w:marTop w:val="0"/>
                                              <w:marBottom w:val="0"/>
                                              <w:divBdr>
                                                <w:top w:val="none" w:sz="0" w:space="0" w:color="auto"/>
                                                <w:left w:val="none" w:sz="0" w:space="0" w:color="auto"/>
                                                <w:bottom w:val="none" w:sz="0" w:space="0" w:color="auto"/>
                                                <w:right w:val="none" w:sz="0" w:space="0" w:color="auto"/>
                                              </w:divBdr>
                                            </w:div>
                                            <w:div w:id="295376094">
                                              <w:marLeft w:val="0"/>
                                              <w:marRight w:val="0"/>
                                              <w:marTop w:val="0"/>
                                              <w:marBottom w:val="0"/>
                                              <w:divBdr>
                                                <w:top w:val="none" w:sz="0" w:space="0" w:color="auto"/>
                                                <w:left w:val="none" w:sz="0" w:space="0" w:color="auto"/>
                                                <w:bottom w:val="none" w:sz="0" w:space="0" w:color="auto"/>
                                                <w:right w:val="none" w:sz="0" w:space="0" w:color="auto"/>
                                              </w:divBdr>
                                            </w:div>
                                            <w:div w:id="555624632">
                                              <w:marLeft w:val="0"/>
                                              <w:marRight w:val="0"/>
                                              <w:marTop w:val="0"/>
                                              <w:marBottom w:val="0"/>
                                              <w:divBdr>
                                                <w:top w:val="none" w:sz="0" w:space="0" w:color="auto"/>
                                                <w:left w:val="none" w:sz="0" w:space="0" w:color="auto"/>
                                                <w:bottom w:val="none" w:sz="0" w:space="0" w:color="auto"/>
                                                <w:right w:val="none" w:sz="0" w:space="0" w:color="auto"/>
                                              </w:divBdr>
                                            </w:div>
                                            <w:div w:id="789202281">
                                              <w:marLeft w:val="0"/>
                                              <w:marRight w:val="0"/>
                                              <w:marTop w:val="0"/>
                                              <w:marBottom w:val="0"/>
                                              <w:divBdr>
                                                <w:top w:val="none" w:sz="0" w:space="0" w:color="auto"/>
                                                <w:left w:val="none" w:sz="0" w:space="0" w:color="auto"/>
                                                <w:bottom w:val="none" w:sz="0" w:space="0" w:color="auto"/>
                                                <w:right w:val="none" w:sz="0" w:space="0" w:color="auto"/>
                                              </w:divBdr>
                                            </w:div>
                                            <w:div w:id="2096969375">
                                              <w:marLeft w:val="0"/>
                                              <w:marRight w:val="0"/>
                                              <w:marTop w:val="0"/>
                                              <w:marBottom w:val="0"/>
                                              <w:divBdr>
                                                <w:top w:val="none" w:sz="0" w:space="0" w:color="auto"/>
                                                <w:left w:val="none" w:sz="0" w:space="0" w:color="auto"/>
                                                <w:bottom w:val="none" w:sz="0" w:space="0" w:color="auto"/>
                                                <w:right w:val="none" w:sz="0" w:space="0" w:color="auto"/>
                                              </w:divBdr>
                                            </w:div>
                                            <w:div w:id="260264694">
                                              <w:marLeft w:val="0"/>
                                              <w:marRight w:val="0"/>
                                              <w:marTop w:val="0"/>
                                              <w:marBottom w:val="0"/>
                                              <w:divBdr>
                                                <w:top w:val="none" w:sz="0" w:space="0" w:color="auto"/>
                                                <w:left w:val="none" w:sz="0" w:space="0" w:color="auto"/>
                                                <w:bottom w:val="none" w:sz="0" w:space="0" w:color="auto"/>
                                                <w:right w:val="none" w:sz="0" w:space="0" w:color="auto"/>
                                              </w:divBdr>
                                            </w:div>
                                            <w:div w:id="1507475709">
                                              <w:marLeft w:val="0"/>
                                              <w:marRight w:val="0"/>
                                              <w:marTop w:val="0"/>
                                              <w:marBottom w:val="0"/>
                                              <w:divBdr>
                                                <w:top w:val="none" w:sz="0" w:space="0" w:color="auto"/>
                                                <w:left w:val="none" w:sz="0" w:space="0" w:color="auto"/>
                                                <w:bottom w:val="none" w:sz="0" w:space="0" w:color="auto"/>
                                                <w:right w:val="none" w:sz="0" w:space="0" w:color="auto"/>
                                              </w:divBdr>
                                            </w:div>
                                            <w:div w:id="943851186">
                                              <w:marLeft w:val="0"/>
                                              <w:marRight w:val="0"/>
                                              <w:marTop w:val="0"/>
                                              <w:marBottom w:val="0"/>
                                              <w:divBdr>
                                                <w:top w:val="none" w:sz="0" w:space="0" w:color="auto"/>
                                                <w:left w:val="none" w:sz="0" w:space="0" w:color="auto"/>
                                                <w:bottom w:val="none" w:sz="0" w:space="0" w:color="auto"/>
                                                <w:right w:val="none" w:sz="0" w:space="0" w:color="auto"/>
                                              </w:divBdr>
                                            </w:div>
                                            <w:div w:id="1431122225">
                                              <w:marLeft w:val="0"/>
                                              <w:marRight w:val="0"/>
                                              <w:marTop w:val="0"/>
                                              <w:marBottom w:val="0"/>
                                              <w:divBdr>
                                                <w:top w:val="none" w:sz="0" w:space="0" w:color="auto"/>
                                                <w:left w:val="none" w:sz="0" w:space="0" w:color="auto"/>
                                                <w:bottom w:val="none" w:sz="0" w:space="0" w:color="auto"/>
                                                <w:right w:val="none" w:sz="0" w:space="0" w:color="auto"/>
                                              </w:divBdr>
                                            </w:div>
                                          </w:divsChild>
                                        </w:div>
                                        <w:div w:id="1427459342">
                                          <w:marLeft w:val="0"/>
                                          <w:marRight w:val="0"/>
                                          <w:marTop w:val="0"/>
                                          <w:marBottom w:val="0"/>
                                          <w:divBdr>
                                            <w:top w:val="none" w:sz="0" w:space="0" w:color="auto"/>
                                            <w:left w:val="none" w:sz="0" w:space="0" w:color="auto"/>
                                            <w:bottom w:val="none" w:sz="0" w:space="0" w:color="auto"/>
                                            <w:right w:val="none" w:sz="0" w:space="0" w:color="auto"/>
                                          </w:divBdr>
                                          <w:divsChild>
                                            <w:div w:id="13683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902351">
                              <w:marLeft w:val="0"/>
                              <w:marRight w:val="0"/>
                              <w:marTop w:val="0"/>
                              <w:marBottom w:val="300"/>
                              <w:divBdr>
                                <w:top w:val="none" w:sz="0" w:space="0" w:color="auto"/>
                                <w:left w:val="none" w:sz="0" w:space="0" w:color="auto"/>
                                <w:bottom w:val="none" w:sz="0" w:space="0" w:color="auto"/>
                                <w:right w:val="none" w:sz="0" w:space="0" w:color="auto"/>
                              </w:divBdr>
                              <w:divsChild>
                                <w:div w:id="1988707960">
                                  <w:marLeft w:val="0"/>
                                  <w:marRight w:val="0"/>
                                  <w:marTop w:val="0"/>
                                  <w:marBottom w:val="0"/>
                                  <w:divBdr>
                                    <w:top w:val="none" w:sz="0" w:space="0" w:color="auto"/>
                                    <w:left w:val="none" w:sz="0" w:space="0" w:color="auto"/>
                                    <w:bottom w:val="none" w:sz="0" w:space="0" w:color="auto"/>
                                    <w:right w:val="none" w:sz="0" w:space="0" w:color="auto"/>
                                  </w:divBdr>
                                  <w:divsChild>
                                    <w:div w:id="733234187">
                                      <w:marLeft w:val="0"/>
                                      <w:marRight w:val="0"/>
                                      <w:marTop w:val="0"/>
                                      <w:marBottom w:val="0"/>
                                      <w:divBdr>
                                        <w:top w:val="none" w:sz="0" w:space="0" w:color="auto"/>
                                        <w:left w:val="none" w:sz="0" w:space="0" w:color="auto"/>
                                        <w:bottom w:val="none" w:sz="0" w:space="0" w:color="auto"/>
                                        <w:right w:val="none" w:sz="0" w:space="0" w:color="auto"/>
                                      </w:divBdr>
                                      <w:divsChild>
                                        <w:div w:id="313727418">
                                          <w:marLeft w:val="0"/>
                                          <w:marRight w:val="0"/>
                                          <w:marTop w:val="0"/>
                                          <w:marBottom w:val="0"/>
                                          <w:divBdr>
                                            <w:top w:val="none" w:sz="0" w:space="0" w:color="auto"/>
                                            <w:left w:val="none" w:sz="0" w:space="0" w:color="auto"/>
                                            <w:bottom w:val="none" w:sz="0" w:space="0" w:color="auto"/>
                                            <w:right w:val="none" w:sz="0" w:space="0" w:color="auto"/>
                                          </w:divBdr>
                                          <w:divsChild>
                                            <w:div w:id="378287502">
                                              <w:marLeft w:val="0"/>
                                              <w:marRight w:val="0"/>
                                              <w:marTop w:val="0"/>
                                              <w:marBottom w:val="0"/>
                                              <w:divBdr>
                                                <w:top w:val="single" w:sz="6" w:space="18" w:color="E6EBEF"/>
                                                <w:left w:val="single" w:sz="6" w:space="18" w:color="E6EBEF"/>
                                                <w:bottom w:val="single" w:sz="6" w:space="18" w:color="E6EBEF"/>
                                                <w:right w:val="single" w:sz="6" w:space="18" w:color="E6EBEF"/>
                                              </w:divBdr>
                                              <w:divsChild>
                                                <w:div w:id="142048114">
                                                  <w:marLeft w:val="0"/>
                                                  <w:marRight w:val="0"/>
                                                  <w:marTop w:val="0"/>
                                                  <w:marBottom w:val="180"/>
                                                  <w:divBdr>
                                                    <w:top w:val="none" w:sz="0" w:space="0" w:color="auto"/>
                                                    <w:left w:val="none" w:sz="0" w:space="0" w:color="auto"/>
                                                    <w:bottom w:val="single" w:sz="6" w:space="9" w:color="E6EBEF"/>
                                                    <w:right w:val="none" w:sz="0" w:space="0" w:color="auto"/>
                                                  </w:divBdr>
                                                </w:div>
                                                <w:div w:id="513765344">
                                                  <w:marLeft w:val="0"/>
                                                  <w:marRight w:val="0"/>
                                                  <w:marTop w:val="0"/>
                                                  <w:marBottom w:val="0"/>
                                                  <w:divBdr>
                                                    <w:top w:val="none" w:sz="0" w:space="0" w:color="auto"/>
                                                    <w:left w:val="none" w:sz="0" w:space="0" w:color="auto"/>
                                                    <w:bottom w:val="none" w:sz="0" w:space="0" w:color="auto"/>
                                                    <w:right w:val="none" w:sz="0" w:space="0" w:color="auto"/>
                                                  </w:divBdr>
                                                  <w:divsChild>
                                                    <w:div w:id="1279139900">
                                                      <w:marLeft w:val="0"/>
                                                      <w:marRight w:val="0"/>
                                                      <w:marTop w:val="0"/>
                                                      <w:marBottom w:val="0"/>
                                                      <w:divBdr>
                                                        <w:top w:val="none" w:sz="0" w:space="0" w:color="auto"/>
                                                        <w:left w:val="none" w:sz="0" w:space="0" w:color="auto"/>
                                                        <w:bottom w:val="none" w:sz="0" w:space="0" w:color="auto"/>
                                                        <w:right w:val="none" w:sz="0" w:space="0" w:color="auto"/>
                                                      </w:divBdr>
                                                      <w:divsChild>
                                                        <w:div w:id="1343052094">
                                                          <w:marLeft w:val="0"/>
                                                          <w:marRight w:val="0"/>
                                                          <w:marTop w:val="0"/>
                                                          <w:marBottom w:val="0"/>
                                                          <w:divBdr>
                                                            <w:top w:val="none" w:sz="0" w:space="0" w:color="auto"/>
                                                            <w:left w:val="none" w:sz="0" w:space="0" w:color="auto"/>
                                                            <w:bottom w:val="none" w:sz="0" w:space="0" w:color="auto"/>
                                                            <w:right w:val="none" w:sz="0" w:space="0" w:color="auto"/>
                                                          </w:divBdr>
                                                          <w:divsChild>
                                                            <w:div w:id="1741905498">
                                                              <w:marLeft w:val="0"/>
                                                              <w:marRight w:val="0"/>
                                                              <w:marTop w:val="0"/>
                                                              <w:marBottom w:val="0"/>
                                                              <w:divBdr>
                                                                <w:top w:val="none" w:sz="0" w:space="0" w:color="auto"/>
                                                                <w:left w:val="none" w:sz="0" w:space="0" w:color="auto"/>
                                                                <w:bottom w:val="none" w:sz="0" w:space="0" w:color="auto"/>
                                                                <w:right w:val="none" w:sz="0" w:space="0" w:color="auto"/>
                                                              </w:divBdr>
                                                              <w:divsChild>
                                                                <w:div w:id="1422330730">
                                                                  <w:marLeft w:val="0"/>
                                                                  <w:marRight w:val="0"/>
                                                                  <w:marTop w:val="0"/>
                                                                  <w:marBottom w:val="300"/>
                                                                  <w:divBdr>
                                                                    <w:top w:val="none" w:sz="0" w:space="0" w:color="auto"/>
                                                                    <w:left w:val="none" w:sz="0" w:space="0" w:color="auto"/>
                                                                    <w:bottom w:val="none" w:sz="0" w:space="0" w:color="auto"/>
                                                                    <w:right w:val="none" w:sz="0" w:space="0" w:color="auto"/>
                                                                  </w:divBdr>
                                                                  <w:divsChild>
                                                                    <w:div w:id="608394759">
                                                                      <w:marLeft w:val="0"/>
                                                                      <w:marRight w:val="0"/>
                                                                      <w:marTop w:val="0"/>
                                                                      <w:marBottom w:val="0"/>
                                                                      <w:divBdr>
                                                                        <w:top w:val="none" w:sz="0" w:space="0" w:color="auto"/>
                                                                        <w:left w:val="none" w:sz="0" w:space="0" w:color="auto"/>
                                                                        <w:bottom w:val="none" w:sz="0" w:space="0" w:color="auto"/>
                                                                        <w:right w:val="none" w:sz="0" w:space="0" w:color="auto"/>
                                                                      </w:divBdr>
                                                                      <w:divsChild>
                                                                        <w:div w:id="18195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035041">
                                                          <w:marLeft w:val="0"/>
                                                          <w:marRight w:val="0"/>
                                                          <w:marTop w:val="0"/>
                                                          <w:marBottom w:val="0"/>
                                                          <w:divBdr>
                                                            <w:top w:val="none" w:sz="0" w:space="0" w:color="auto"/>
                                                            <w:left w:val="none" w:sz="0" w:space="0" w:color="auto"/>
                                                            <w:bottom w:val="none" w:sz="0" w:space="0" w:color="auto"/>
                                                            <w:right w:val="none" w:sz="0" w:space="0" w:color="auto"/>
                                                          </w:divBdr>
                                                          <w:divsChild>
                                                            <w:div w:id="1319502734">
                                                              <w:marLeft w:val="0"/>
                                                              <w:marRight w:val="0"/>
                                                              <w:marTop w:val="0"/>
                                                              <w:marBottom w:val="0"/>
                                                              <w:divBdr>
                                                                <w:top w:val="none" w:sz="0" w:space="0" w:color="auto"/>
                                                                <w:left w:val="none" w:sz="0" w:space="0" w:color="auto"/>
                                                                <w:bottom w:val="none" w:sz="0" w:space="0" w:color="auto"/>
                                                                <w:right w:val="none" w:sz="0" w:space="0" w:color="auto"/>
                                                              </w:divBdr>
                                                              <w:divsChild>
                                                                <w:div w:id="263919958">
                                                                  <w:marLeft w:val="0"/>
                                                                  <w:marRight w:val="0"/>
                                                                  <w:marTop w:val="0"/>
                                                                  <w:marBottom w:val="0"/>
                                                                  <w:divBdr>
                                                                    <w:top w:val="none" w:sz="0" w:space="0" w:color="auto"/>
                                                                    <w:left w:val="none" w:sz="0" w:space="0" w:color="auto"/>
                                                                    <w:bottom w:val="none" w:sz="0" w:space="0" w:color="auto"/>
                                                                    <w:right w:val="none" w:sz="0" w:space="0" w:color="auto"/>
                                                                  </w:divBdr>
                                                                  <w:divsChild>
                                                                    <w:div w:id="168984415">
                                                                      <w:marLeft w:val="0"/>
                                                                      <w:marRight w:val="0"/>
                                                                      <w:marTop w:val="0"/>
                                                                      <w:marBottom w:val="0"/>
                                                                      <w:divBdr>
                                                                        <w:top w:val="none" w:sz="0" w:space="0" w:color="auto"/>
                                                                        <w:left w:val="none" w:sz="0" w:space="0" w:color="auto"/>
                                                                        <w:bottom w:val="none" w:sz="0" w:space="0" w:color="auto"/>
                                                                        <w:right w:val="none" w:sz="0" w:space="0" w:color="auto"/>
                                                                      </w:divBdr>
                                                                    </w:div>
                                                                  </w:divsChild>
                                                                </w:div>
                                                                <w:div w:id="1624462100">
                                                                  <w:marLeft w:val="0"/>
                                                                  <w:marRight w:val="0"/>
                                                                  <w:marTop w:val="0"/>
                                                                  <w:marBottom w:val="0"/>
                                                                  <w:divBdr>
                                                                    <w:top w:val="none" w:sz="0" w:space="0" w:color="auto"/>
                                                                    <w:left w:val="none" w:sz="0" w:space="0" w:color="auto"/>
                                                                    <w:bottom w:val="none" w:sz="0" w:space="0" w:color="auto"/>
                                                                    <w:right w:val="none" w:sz="0" w:space="0" w:color="auto"/>
                                                                  </w:divBdr>
                                                                  <w:divsChild>
                                                                    <w:div w:id="3495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60939">
                                                          <w:marLeft w:val="0"/>
                                                          <w:marRight w:val="0"/>
                                                          <w:marTop w:val="0"/>
                                                          <w:marBottom w:val="0"/>
                                                          <w:divBdr>
                                                            <w:top w:val="none" w:sz="0" w:space="0" w:color="auto"/>
                                                            <w:left w:val="none" w:sz="0" w:space="0" w:color="auto"/>
                                                            <w:bottom w:val="none" w:sz="0" w:space="0" w:color="auto"/>
                                                            <w:right w:val="none" w:sz="0" w:space="0" w:color="auto"/>
                                                          </w:divBdr>
                                                          <w:divsChild>
                                                            <w:div w:id="1042093569">
                                                              <w:marLeft w:val="0"/>
                                                              <w:marRight w:val="0"/>
                                                              <w:marTop w:val="0"/>
                                                              <w:marBottom w:val="0"/>
                                                              <w:divBdr>
                                                                <w:top w:val="none" w:sz="0" w:space="0" w:color="auto"/>
                                                                <w:left w:val="none" w:sz="0" w:space="0" w:color="auto"/>
                                                                <w:bottom w:val="none" w:sz="0" w:space="0" w:color="auto"/>
                                                                <w:right w:val="none" w:sz="0" w:space="0" w:color="auto"/>
                                                              </w:divBdr>
                                                              <w:divsChild>
                                                                <w:div w:id="1019772276">
                                                                  <w:marLeft w:val="0"/>
                                                                  <w:marRight w:val="0"/>
                                                                  <w:marTop w:val="0"/>
                                                                  <w:marBottom w:val="0"/>
                                                                  <w:divBdr>
                                                                    <w:top w:val="none" w:sz="0" w:space="0" w:color="auto"/>
                                                                    <w:left w:val="none" w:sz="0" w:space="0" w:color="auto"/>
                                                                    <w:bottom w:val="none" w:sz="0" w:space="0" w:color="auto"/>
                                                                    <w:right w:val="none" w:sz="0" w:space="0" w:color="auto"/>
                                                                  </w:divBdr>
                                                                  <w:divsChild>
                                                                    <w:div w:id="204218562">
                                                                      <w:marLeft w:val="0"/>
                                                                      <w:marRight w:val="0"/>
                                                                      <w:marTop w:val="0"/>
                                                                      <w:marBottom w:val="0"/>
                                                                      <w:divBdr>
                                                                        <w:top w:val="none" w:sz="0" w:space="0" w:color="auto"/>
                                                                        <w:left w:val="none" w:sz="0" w:space="0" w:color="auto"/>
                                                                        <w:bottom w:val="none" w:sz="0" w:space="0" w:color="auto"/>
                                                                        <w:right w:val="none" w:sz="0" w:space="0" w:color="auto"/>
                                                                      </w:divBdr>
                                                                    </w:div>
                                                                  </w:divsChild>
                                                                </w:div>
                                                                <w:div w:id="2010597019">
                                                                  <w:marLeft w:val="0"/>
                                                                  <w:marRight w:val="0"/>
                                                                  <w:marTop w:val="0"/>
                                                                  <w:marBottom w:val="0"/>
                                                                  <w:divBdr>
                                                                    <w:top w:val="none" w:sz="0" w:space="0" w:color="auto"/>
                                                                    <w:left w:val="none" w:sz="0" w:space="0" w:color="auto"/>
                                                                    <w:bottom w:val="none" w:sz="0" w:space="0" w:color="auto"/>
                                                                    <w:right w:val="none" w:sz="0" w:space="0" w:color="auto"/>
                                                                  </w:divBdr>
                                                                  <w:divsChild>
                                                                    <w:div w:id="125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7622">
                                                          <w:marLeft w:val="0"/>
                                                          <w:marRight w:val="0"/>
                                                          <w:marTop w:val="0"/>
                                                          <w:marBottom w:val="0"/>
                                                          <w:divBdr>
                                                            <w:top w:val="none" w:sz="0" w:space="0" w:color="auto"/>
                                                            <w:left w:val="none" w:sz="0" w:space="0" w:color="auto"/>
                                                            <w:bottom w:val="none" w:sz="0" w:space="0" w:color="auto"/>
                                                            <w:right w:val="none" w:sz="0" w:space="0" w:color="auto"/>
                                                          </w:divBdr>
                                                          <w:divsChild>
                                                            <w:div w:id="1738284032">
                                                              <w:marLeft w:val="0"/>
                                                              <w:marRight w:val="0"/>
                                                              <w:marTop w:val="0"/>
                                                              <w:marBottom w:val="0"/>
                                                              <w:divBdr>
                                                                <w:top w:val="none" w:sz="0" w:space="0" w:color="auto"/>
                                                                <w:left w:val="none" w:sz="0" w:space="0" w:color="auto"/>
                                                                <w:bottom w:val="none" w:sz="0" w:space="0" w:color="auto"/>
                                                                <w:right w:val="none" w:sz="0" w:space="0" w:color="auto"/>
                                                              </w:divBdr>
                                                              <w:divsChild>
                                                                <w:div w:id="844905397">
                                                                  <w:marLeft w:val="0"/>
                                                                  <w:marRight w:val="0"/>
                                                                  <w:marTop w:val="0"/>
                                                                  <w:marBottom w:val="0"/>
                                                                  <w:divBdr>
                                                                    <w:top w:val="none" w:sz="0" w:space="0" w:color="auto"/>
                                                                    <w:left w:val="none" w:sz="0" w:space="0" w:color="auto"/>
                                                                    <w:bottom w:val="none" w:sz="0" w:space="0" w:color="auto"/>
                                                                    <w:right w:val="none" w:sz="0" w:space="0" w:color="auto"/>
                                                                  </w:divBdr>
                                                                  <w:divsChild>
                                                                    <w:div w:id="253056824">
                                                                      <w:marLeft w:val="0"/>
                                                                      <w:marRight w:val="0"/>
                                                                      <w:marTop w:val="0"/>
                                                                      <w:marBottom w:val="0"/>
                                                                      <w:divBdr>
                                                                        <w:top w:val="none" w:sz="0" w:space="0" w:color="auto"/>
                                                                        <w:left w:val="none" w:sz="0" w:space="0" w:color="auto"/>
                                                                        <w:bottom w:val="none" w:sz="0" w:space="0" w:color="auto"/>
                                                                        <w:right w:val="none" w:sz="0" w:space="0" w:color="auto"/>
                                                                      </w:divBdr>
                                                                    </w:div>
                                                                  </w:divsChild>
                                                                </w:div>
                                                                <w:div w:id="1479418988">
                                                                  <w:marLeft w:val="0"/>
                                                                  <w:marRight w:val="0"/>
                                                                  <w:marTop w:val="0"/>
                                                                  <w:marBottom w:val="0"/>
                                                                  <w:divBdr>
                                                                    <w:top w:val="none" w:sz="0" w:space="0" w:color="auto"/>
                                                                    <w:left w:val="none" w:sz="0" w:space="0" w:color="auto"/>
                                                                    <w:bottom w:val="none" w:sz="0" w:space="0" w:color="auto"/>
                                                                    <w:right w:val="none" w:sz="0" w:space="0" w:color="auto"/>
                                                                  </w:divBdr>
                                                                  <w:divsChild>
                                                                    <w:div w:id="13709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0871">
                                                          <w:marLeft w:val="0"/>
                                                          <w:marRight w:val="0"/>
                                                          <w:marTop w:val="0"/>
                                                          <w:marBottom w:val="0"/>
                                                          <w:divBdr>
                                                            <w:top w:val="none" w:sz="0" w:space="0" w:color="auto"/>
                                                            <w:left w:val="none" w:sz="0" w:space="0" w:color="auto"/>
                                                            <w:bottom w:val="none" w:sz="0" w:space="0" w:color="auto"/>
                                                            <w:right w:val="none" w:sz="0" w:space="0" w:color="auto"/>
                                                          </w:divBdr>
                                                          <w:divsChild>
                                                            <w:div w:id="1364162368">
                                                              <w:marLeft w:val="0"/>
                                                              <w:marRight w:val="0"/>
                                                              <w:marTop w:val="0"/>
                                                              <w:marBottom w:val="0"/>
                                                              <w:divBdr>
                                                                <w:top w:val="none" w:sz="0" w:space="0" w:color="auto"/>
                                                                <w:left w:val="none" w:sz="0" w:space="0" w:color="auto"/>
                                                                <w:bottom w:val="none" w:sz="0" w:space="0" w:color="auto"/>
                                                                <w:right w:val="none" w:sz="0" w:space="0" w:color="auto"/>
                                                              </w:divBdr>
                                                              <w:divsChild>
                                                                <w:div w:id="962730773">
                                                                  <w:marLeft w:val="0"/>
                                                                  <w:marRight w:val="0"/>
                                                                  <w:marTop w:val="0"/>
                                                                  <w:marBottom w:val="0"/>
                                                                  <w:divBdr>
                                                                    <w:top w:val="none" w:sz="0" w:space="0" w:color="auto"/>
                                                                    <w:left w:val="none" w:sz="0" w:space="0" w:color="auto"/>
                                                                    <w:bottom w:val="none" w:sz="0" w:space="0" w:color="auto"/>
                                                                    <w:right w:val="none" w:sz="0" w:space="0" w:color="auto"/>
                                                                  </w:divBdr>
                                                                  <w:divsChild>
                                                                    <w:div w:id="1244486554">
                                                                      <w:marLeft w:val="0"/>
                                                                      <w:marRight w:val="0"/>
                                                                      <w:marTop w:val="0"/>
                                                                      <w:marBottom w:val="0"/>
                                                                      <w:divBdr>
                                                                        <w:top w:val="none" w:sz="0" w:space="0" w:color="auto"/>
                                                                        <w:left w:val="none" w:sz="0" w:space="0" w:color="auto"/>
                                                                        <w:bottom w:val="none" w:sz="0" w:space="0" w:color="auto"/>
                                                                        <w:right w:val="none" w:sz="0" w:space="0" w:color="auto"/>
                                                                      </w:divBdr>
                                                                    </w:div>
                                                                  </w:divsChild>
                                                                </w:div>
                                                                <w:div w:id="409042892">
                                                                  <w:marLeft w:val="0"/>
                                                                  <w:marRight w:val="0"/>
                                                                  <w:marTop w:val="0"/>
                                                                  <w:marBottom w:val="0"/>
                                                                  <w:divBdr>
                                                                    <w:top w:val="none" w:sz="0" w:space="0" w:color="auto"/>
                                                                    <w:left w:val="none" w:sz="0" w:space="0" w:color="auto"/>
                                                                    <w:bottom w:val="none" w:sz="0" w:space="0" w:color="auto"/>
                                                                    <w:right w:val="none" w:sz="0" w:space="0" w:color="auto"/>
                                                                  </w:divBdr>
                                                                  <w:divsChild>
                                                                    <w:div w:id="8701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6671">
                                                          <w:marLeft w:val="0"/>
                                                          <w:marRight w:val="0"/>
                                                          <w:marTop w:val="0"/>
                                                          <w:marBottom w:val="0"/>
                                                          <w:divBdr>
                                                            <w:top w:val="none" w:sz="0" w:space="0" w:color="auto"/>
                                                            <w:left w:val="none" w:sz="0" w:space="0" w:color="auto"/>
                                                            <w:bottom w:val="none" w:sz="0" w:space="0" w:color="auto"/>
                                                            <w:right w:val="none" w:sz="0" w:space="0" w:color="auto"/>
                                                          </w:divBdr>
                                                          <w:divsChild>
                                                            <w:div w:id="1741292735">
                                                              <w:marLeft w:val="0"/>
                                                              <w:marRight w:val="0"/>
                                                              <w:marTop w:val="0"/>
                                                              <w:marBottom w:val="0"/>
                                                              <w:divBdr>
                                                                <w:top w:val="none" w:sz="0" w:space="0" w:color="auto"/>
                                                                <w:left w:val="none" w:sz="0" w:space="0" w:color="auto"/>
                                                                <w:bottom w:val="none" w:sz="0" w:space="0" w:color="auto"/>
                                                                <w:right w:val="none" w:sz="0" w:space="0" w:color="auto"/>
                                                              </w:divBdr>
                                                              <w:divsChild>
                                                                <w:div w:id="1854299463">
                                                                  <w:marLeft w:val="0"/>
                                                                  <w:marRight w:val="0"/>
                                                                  <w:marTop w:val="0"/>
                                                                  <w:marBottom w:val="0"/>
                                                                  <w:divBdr>
                                                                    <w:top w:val="none" w:sz="0" w:space="0" w:color="auto"/>
                                                                    <w:left w:val="none" w:sz="0" w:space="0" w:color="auto"/>
                                                                    <w:bottom w:val="none" w:sz="0" w:space="0" w:color="auto"/>
                                                                    <w:right w:val="none" w:sz="0" w:space="0" w:color="auto"/>
                                                                  </w:divBdr>
                                                                  <w:divsChild>
                                                                    <w:div w:id="1804694522">
                                                                      <w:marLeft w:val="0"/>
                                                                      <w:marRight w:val="0"/>
                                                                      <w:marTop w:val="0"/>
                                                                      <w:marBottom w:val="0"/>
                                                                      <w:divBdr>
                                                                        <w:top w:val="none" w:sz="0" w:space="0" w:color="auto"/>
                                                                        <w:left w:val="none" w:sz="0" w:space="0" w:color="auto"/>
                                                                        <w:bottom w:val="none" w:sz="0" w:space="0" w:color="auto"/>
                                                                        <w:right w:val="none" w:sz="0" w:space="0" w:color="auto"/>
                                                                      </w:divBdr>
                                                                    </w:div>
                                                                  </w:divsChild>
                                                                </w:div>
                                                                <w:div w:id="1079905517">
                                                                  <w:marLeft w:val="0"/>
                                                                  <w:marRight w:val="0"/>
                                                                  <w:marTop w:val="0"/>
                                                                  <w:marBottom w:val="0"/>
                                                                  <w:divBdr>
                                                                    <w:top w:val="none" w:sz="0" w:space="0" w:color="auto"/>
                                                                    <w:left w:val="none" w:sz="0" w:space="0" w:color="auto"/>
                                                                    <w:bottom w:val="none" w:sz="0" w:space="0" w:color="auto"/>
                                                                    <w:right w:val="none" w:sz="0" w:space="0" w:color="auto"/>
                                                                  </w:divBdr>
                                                                  <w:divsChild>
                                                                    <w:div w:id="12227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708">
                                                          <w:marLeft w:val="0"/>
                                                          <w:marRight w:val="0"/>
                                                          <w:marTop w:val="0"/>
                                                          <w:marBottom w:val="0"/>
                                                          <w:divBdr>
                                                            <w:top w:val="none" w:sz="0" w:space="0" w:color="auto"/>
                                                            <w:left w:val="none" w:sz="0" w:space="0" w:color="auto"/>
                                                            <w:bottom w:val="none" w:sz="0" w:space="0" w:color="auto"/>
                                                            <w:right w:val="none" w:sz="0" w:space="0" w:color="auto"/>
                                                          </w:divBdr>
                                                          <w:divsChild>
                                                            <w:div w:id="896088861">
                                                              <w:marLeft w:val="0"/>
                                                              <w:marRight w:val="0"/>
                                                              <w:marTop w:val="0"/>
                                                              <w:marBottom w:val="0"/>
                                                              <w:divBdr>
                                                                <w:top w:val="none" w:sz="0" w:space="0" w:color="auto"/>
                                                                <w:left w:val="none" w:sz="0" w:space="0" w:color="auto"/>
                                                                <w:bottom w:val="none" w:sz="0" w:space="0" w:color="auto"/>
                                                                <w:right w:val="none" w:sz="0" w:space="0" w:color="auto"/>
                                                              </w:divBdr>
                                                              <w:divsChild>
                                                                <w:div w:id="689261500">
                                                                  <w:marLeft w:val="0"/>
                                                                  <w:marRight w:val="0"/>
                                                                  <w:marTop w:val="0"/>
                                                                  <w:marBottom w:val="0"/>
                                                                  <w:divBdr>
                                                                    <w:top w:val="none" w:sz="0" w:space="0" w:color="auto"/>
                                                                    <w:left w:val="none" w:sz="0" w:space="0" w:color="auto"/>
                                                                    <w:bottom w:val="none" w:sz="0" w:space="0" w:color="auto"/>
                                                                    <w:right w:val="none" w:sz="0" w:space="0" w:color="auto"/>
                                                                  </w:divBdr>
                                                                  <w:divsChild>
                                                                    <w:div w:id="860238405">
                                                                      <w:marLeft w:val="0"/>
                                                                      <w:marRight w:val="0"/>
                                                                      <w:marTop w:val="0"/>
                                                                      <w:marBottom w:val="0"/>
                                                                      <w:divBdr>
                                                                        <w:top w:val="none" w:sz="0" w:space="0" w:color="auto"/>
                                                                        <w:left w:val="none" w:sz="0" w:space="0" w:color="auto"/>
                                                                        <w:bottom w:val="none" w:sz="0" w:space="0" w:color="auto"/>
                                                                        <w:right w:val="none" w:sz="0" w:space="0" w:color="auto"/>
                                                                      </w:divBdr>
                                                                    </w:div>
                                                                  </w:divsChild>
                                                                </w:div>
                                                                <w:div w:id="1270240527">
                                                                  <w:marLeft w:val="0"/>
                                                                  <w:marRight w:val="0"/>
                                                                  <w:marTop w:val="0"/>
                                                                  <w:marBottom w:val="0"/>
                                                                  <w:divBdr>
                                                                    <w:top w:val="none" w:sz="0" w:space="0" w:color="auto"/>
                                                                    <w:left w:val="none" w:sz="0" w:space="0" w:color="auto"/>
                                                                    <w:bottom w:val="none" w:sz="0" w:space="0" w:color="auto"/>
                                                                    <w:right w:val="none" w:sz="0" w:space="0" w:color="auto"/>
                                                                  </w:divBdr>
                                                                  <w:divsChild>
                                                                    <w:div w:id="1488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8318163">
                                          <w:marLeft w:val="0"/>
                                          <w:marRight w:val="0"/>
                                          <w:marTop w:val="0"/>
                                          <w:marBottom w:val="0"/>
                                          <w:divBdr>
                                            <w:top w:val="none" w:sz="0" w:space="0" w:color="auto"/>
                                            <w:left w:val="none" w:sz="0" w:space="0" w:color="auto"/>
                                            <w:bottom w:val="none" w:sz="0" w:space="0" w:color="auto"/>
                                            <w:right w:val="none" w:sz="0" w:space="0" w:color="auto"/>
                                          </w:divBdr>
                                          <w:divsChild>
                                            <w:div w:id="1684238589">
                                              <w:marLeft w:val="0"/>
                                              <w:marRight w:val="0"/>
                                              <w:marTop w:val="0"/>
                                              <w:marBottom w:val="0"/>
                                              <w:divBdr>
                                                <w:top w:val="single" w:sz="6" w:space="18" w:color="E6EBEF"/>
                                                <w:left w:val="single" w:sz="6" w:space="18" w:color="E6EBEF"/>
                                                <w:bottom w:val="single" w:sz="6" w:space="18" w:color="E6EBEF"/>
                                                <w:right w:val="single" w:sz="6" w:space="18" w:color="E6EBEF"/>
                                              </w:divBdr>
                                              <w:divsChild>
                                                <w:div w:id="351959123">
                                                  <w:marLeft w:val="0"/>
                                                  <w:marRight w:val="0"/>
                                                  <w:marTop w:val="0"/>
                                                  <w:marBottom w:val="300"/>
                                                  <w:divBdr>
                                                    <w:top w:val="none" w:sz="0" w:space="0" w:color="auto"/>
                                                    <w:left w:val="none" w:sz="0" w:space="0" w:color="auto"/>
                                                    <w:bottom w:val="single" w:sz="6" w:space="9" w:color="E6EBEF"/>
                                                    <w:right w:val="none" w:sz="0" w:space="0" w:color="auto"/>
                                                  </w:divBdr>
                                                </w:div>
                                                <w:div w:id="1501582641">
                                                  <w:marLeft w:val="0"/>
                                                  <w:marRight w:val="0"/>
                                                  <w:marTop w:val="0"/>
                                                  <w:marBottom w:val="0"/>
                                                  <w:divBdr>
                                                    <w:top w:val="none" w:sz="0" w:space="0" w:color="auto"/>
                                                    <w:left w:val="none" w:sz="0" w:space="0" w:color="auto"/>
                                                    <w:bottom w:val="none" w:sz="0" w:space="0" w:color="auto"/>
                                                    <w:right w:val="none" w:sz="0" w:space="0" w:color="auto"/>
                                                  </w:divBdr>
                                                  <w:divsChild>
                                                    <w:div w:id="1716351131">
                                                      <w:marLeft w:val="0"/>
                                                      <w:marRight w:val="0"/>
                                                      <w:marTop w:val="0"/>
                                                      <w:marBottom w:val="0"/>
                                                      <w:divBdr>
                                                        <w:top w:val="none" w:sz="0" w:space="0" w:color="auto"/>
                                                        <w:left w:val="none" w:sz="0" w:space="0" w:color="auto"/>
                                                        <w:bottom w:val="none" w:sz="0" w:space="0" w:color="auto"/>
                                                        <w:right w:val="none" w:sz="0" w:space="0" w:color="auto"/>
                                                      </w:divBdr>
                                                      <w:divsChild>
                                                        <w:div w:id="1220743659">
                                                          <w:marLeft w:val="0"/>
                                                          <w:marRight w:val="0"/>
                                                          <w:marTop w:val="0"/>
                                                          <w:marBottom w:val="0"/>
                                                          <w:divBdr>
                                                            <w:top w:val="none" w:sz="0" w:space="0" w:color="auto"/>
                                                            <w:left w:val="none" w:sz="0" w:space="0" w:color="auto"/>
                                                            <w:bottom w:val="none" w:sz="0" w:space="0" w:color="auto"/>
                                                            <w:right w:val="none" w:sz="0" w:space="0" w:color="auto"/>
                                                          </w:divBdr>
                                                          <w:divsChild>
                                                            <w:div w:id="1175800390">
                                                              <w:marLeft w:val="0"/>
                                                              <w:marRight w:val="0"/>
                                                              <w:marTop w:val="0"/>
                                                              <w:marBottom w:val="0"/>
                                                              <w:divBdr>
                                                                <w:top w:val="none" w:sz="0" w:space="0" w:color="auto"/>
                                                                <w:left w:val="none" w:sz="0" w:space="0" w:color="auto"/>
                                                                <w:bottom w:val="none" w:sz="0" w:space="0" w:color="auto"/>
                                                                <w:right w:val="none" w:sz="0" w:space="0" w:color="auto"/>
                                                              </w:divBdr>
                                                              <w:divsChild>
                                                                <w:div w:id="2048294536">
                                                                  <w:marLeft w:val="0"/>
                                                                  <w:marRight w:val="0"/>
                                                                  <w:marTop w:val="0"/>
                                                                  <w:marBottom w:val="0"/>
                                                                  <w:divBdr>
                                                                    <w:top w:val="none" w:sz="0" w:space="0" w:color="auto"/>
                                                                    <w:left w:val="none" w:sz="0" w:space="0" w:color="auto"/>
                                                                    <w:bottom w:val="none" w:sz="0" w:space="0" w:color="auto"/>
                                                                    <w:right w:val="none" w:sz="0" w:space="0" w:color="auto"/>
                                                                  </w:divBdr>
                                                                </w:div>
                                                              </w:divsChild>
                                                            </w:div>
                                                            <w:div w:id="1775855718">
                                                              <w:marLeft w:val="0"/>
                                                              <w:marRight w:val="0"/>
                                                              <w:marTop w:val="0"/>
                                                              <w:marBottom w:val="0"/>
                                                              <w:divBdr>
                                                                <w:top w:val="none" w:sz="0" w:space="0" w:color="auto"/>
                                                                <w:left w:val="none" w:sz="0" w:space="0" w:color="auto"/>
                                                                <w:bottom w:val="none" w:sz="0" w:space="0" w:color="auto"/>
                                                                <w:right w:val="none" w:sz="0" w:space="0" w:color="auto"/>
                                                              </w:divBdr>
                                                              <w:divsChild>
                                                                <w:div w:id="11340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24390">
                                                      <w:marLeft w:val="0"/>
                                                      <w:marRight w:val="0"/>
                                                      <w:marTop w:val="0"/>
                                                      <w:marBottom w:val="0"/>
                                                      <w:divBdr>
                                                        <w:top w:val="none" w:sz="0" w:space="0" w:color="auto"/>
                                                        <w:left w:val="none" w:sz="0" w:space="0" w:color="auto"/>
                                                        <w:bottom w:val="none" w:sz="0" w:space="0" w:color="auto"/>
                                                        <w:right w:val="none" w:sz="0" w:space="0" w:color="auto"/>
                                                      </w:divBdr>
                                                      <w:divsChild>
                                                        <w:div w:id="1012611516">
                                                          <w:marLeft w:val="0"/>
                                                          <w:marRight w:val="0"/>
                                                          <w:marTop w:val="0"/>
                                                          <w:marBottom w:val="0"/>
                                                          <w:divBdr>
                                                            <w:top w:val="none" w:sz="0" w:space="0" w:color="auto"/>
                                                            <w:left w:val="none" w:sz="0" w:space="0" w:color="auto"/>
                                                            <w:bottom w:val="none" w:sz="0" w:space="0" w:color="auto"/>
                                                            <w:right w:val="none" w:sz="0" w:space="0" w:color="auto"/>
                                                          </w:divBdr>
                                                          <w:divsChild>
                                                            <w:div w:id="487290222">
                                                              <w:marLeft w:val="0"/>
                                                              <w:marRight w:val="0"/>
                                                              <w:marTop w:val="0"/>
                                                              <w:marBottom w:val="0"/>
                                                              <w:divBdr>
                                                                <w:top w:val="none" w:sz="0" w:space="0" w:color="auto"/>
                                                                <w:left w:val="none" w:sz="0" w:space="0" w:color="auto"/>
                                                                <w:bottom w:val="none" w:sz="0" w:space="0" w:color="auto"/>
                                                                <w:right w:val="none" w:sz="0" w:space="0" w:color="auto"/>
                                                              </w:divBdr>
                                                              <w:divsChild>
                                                                <w:div w:id="189416550">
                                                                  <w:marLeft w:val="0"/>
                                                                  <w:marRight w:val="0"/>
                                                                  <w:marTop w:val="0"/>
                                                                  <w:marBottom w:val="0"/>
                                                                  <w:divBdr>
                                                                    <w:top w:val="none" w:sz="0" w:space="0" w:color="auto"/>
                                                                    <w:left w:val="none" w:sz="0" w:space="0" w:color="auto"/>
                                                                    <w:bottom w:val="none" w:sz="0" w:space="0" w:color="auto"/>
                                                                    <w:right w:val="none" w:sz="0" w:space="0" w:color="auto"/>
                                                                  </w:divBdr>
                                                                </w:div>
                                                              </w:divsChild>
                                                            </w:div>
                                                            <w:div w:id="1702363965">
                                                              <w:marLeft w:val="0"/>
                                                              <w:marRight w:val="0"/>
                                                              <w:marTop w:val="0"/>
                                                              <w:marBottom w:val="0"/>
                                                              <w:divBdr>
                                                                <w:top w:val="none" w:sz="0" w:space="0" w:color="auto"/>
                                                                <w:left w:val="none" w:sz="0" w:space="0" w:color="auto"/>
                                                                <w:bottom w:val="none" w:sz="0" w:space="0" w:color="auto"/>
                                                                <w:right w:val="none" w:sz="0" w:space="0" w:color="auto"/>
                                                              </w:divBdr>
                                                              <w:divsChild>
                                                                <w:div w:id="12109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101946">
                                                      <w:marLeft w:val="0"/>
                                                      <w:marRight w:val="0"/>
                                                      <w:marTop w:val="0"/>
                                                      <w:marBottom w:val="0"/>
                                                      <w:divBdr>
                                                        <w:top w:val="none" w:sz="0" w:space="0" w:color="auto"/>
                                                        <w:left w:val="none" w:sz="0" w:space="0" w:color="auto"/>
                                                        <w:bottom w:val="none" w:sz="0" w:space="0" w:color="auto"/>
                                                        <w:right w:val="none" w:sz="0" w:space="0" w:color="auto"/>
                                                      </w:divBdr>
                                                      <w:divsChild>
                                                        <w:div w:id="1718166032">
                                                          <w:marLeft w:val="0"/>
                                                          <w:marRight w:val="0"/>
                                                          <w:marTop w:val="0"/>
                                                          <w:marBottom w:val="0"/>
                                                          <w:divBdr>
                                                            <w:top w:val="none" w:sz="0" w:space="0" w:color="auto"/>
                                                            <w:left w:val="none" w:sz="0" w:space="0" w:color="auto"/>
                                                            <w:bottom w:val="none" w:sz="0" w:space="0" w:color="auto"/>
                                                            <w:right w:val="none" w:sz="0" w:space="0" w:color="auto"/>
                                                          </w:divBdr>
                                                          <w:divsChild>
                                                            <w:div w:id="1599290986">
                                                              <w:marLeft w:val="0"/>
                                                              <w:marRight w:val="0"/>
                                                              <w:marTop w:val="0"/>
                                                              <w:marBottom w:val="0"/>
                                                              <w:divBdr>
                                                                <w:top w:val="none" w:sz="0" w:space="0" w:color="auto"/>
                                                                <w:left w:val="none" w:sz="0" w:space="0" w:color="auto"/>
                                                                <w:bottom w:val="none" w:sz="0" w:space="0" w:color="auto"/>
                                                                <w:right w:val="none" w:sz="0" w:space="0" w:color="auto"/>
                                                              </w:divBdr>
                                                              <w:divsChild>
                                                                <w:div w:id="1142193837">
                                                                  <w:marLeft w:val="0"/>
                                                                  <w:marRight w:val="0"/>
                                                                  <w:marTop w:val="0"/>
                                                                  <w:marBottom w:val="0"/>
                                                                  <w:divBdr>
                                                                    <w:top w:val="none" w:sz="0" w:space="0" w:color="auto"/>
                                                                    <w:left w:val="none" w:sz="0" w:space="0" w:color="auto"/>
                                                                    <w:bottom w:val="none" w:sz="0" w:space="0" w:color="auto"/>
                                                                    <w:right w:val="none" w:sz="0" w:space="0" w:color="auto"/>
                                                                  </w:divBdr>
                                                                </w:div>
                                                              </w:divsChild>
                                                            </w:div>
                                                            <w:div w:id="1791238379">
                                                              <w:marLeft w:val="0"/>
                                                              <w:marRight w:val="0"/>
                                                              <w:marTop w:val="0"/>
                                                              <w:marBottom w:val="0"/>
                                                              <w:divBdr>
                                                                <w:top w:val="none" w:sz="0" w:space="0" w:color="auto"/>
                                                                <w:left w:val="none" w:sz="0" w:space="0" w:color="auto"/>
                                                                <w:bottom w:val="none" w:sz="0" w:space="0" w:color="auto"/>
                                                                <w:right w:val="none" w:sz="0" w:space="0" w:color="auto"/>
                                                              </w:divBdr>
                                                              <w:divsChild>
                                                                <w:div w:id="7707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7158">
                                                      <w:marLeft w:val="0"/>
                                                      <w:marRight w:val="0"/>
                                                      <w:marTop w:val="0"/>
                                                      <w:marBottom w:val="0"/>
                                                      <w:divBdr>
                                                        <w:top w:val="none" w:sz="0" w:space="0" w:color="auto"/>
                                                        <w:left w:val="none" w:sz="0" w:space="0" w:color="auto"/>
                                                        <w:bottom w:val="none" w:sz="0" w:space="0" w:color="auto"/>
                                                        <w:right w:val="none" w:sz="0" w:space="0" w:color="auto"/>
                                                      </w:divBdr>
                                                      <w:divsChild>
                                                        <w:div w:id="1415590163">
                                                          <w:marLeft w:val="0"/>
                                                          <w:marRight w:val="0"/>
                                                          <w:marTop w:val="0"/>
                                                          <w:marBottom w:val="0"/>
                                                          <w:divBdr>
                                                            <w:top w:val="none" w:sz="0" w:space="0" w:color="auto"/>
                                                            <w:left w:val="none" w:sz="0" w:space="0" w:color="auto"/>
                                                            <w:bottom w:val="none" w:sz="0" w:space="0" w:color="auto"/>
                                                            <w:right w:val="none" w:sz="0" w:space="0" w:color="auto"/>
                                                          </w:divBdr>
                                                          <w:divsChild>
                                                            <w:div w:id="188568601">
                                                              <w:marLeft w:val="0"/>
                                                              <w:marRight w:val="0"/>
                                                              <w:marTop w:val="0"/>
                                                              <w:marBottom w:val="0"/>
                                                              <w:divBdr>
                                                                <w:top w:val="none" w:sz="0" w:space="0" w:color="auto"/>
                                                                <w:left w:val="none" w:sz="0" w:space="0" w:color="auto"/>
                                                                <w:bottom w:val="none" w:sz="0" w:space="0" w:color="auto"/>
                                                                <w:right w:val="none" w:sz="0" w:space="0" w:color="auto"/>
                                                              </w:divBdr>
                                                              <w:divsChild>
                                                                <w:div w:id="13118410">
                                                                  <w:marLeft w:val="0"/>
                                                                  <w:marRight w:val="0"/>
                                                                  <w:marTop w:val="0"/>
                                                                  <w:marBottom w:val="0"/>
                                                                  <w:divBdr>
                                                                    <w:top w:val="none" w:sz="0" w:space="0" w:color="auto"/>
                                                                    <w:left w:val="none" w:sz="0" w:space="0" w:color="auto"/>
                                                                    <w:bottom w:val="none" w:sz="0" w:space="0" w:color="auto"/>
                                                                    <w:right w:val="none" w:sz="0" w:space="0" w:color="auto"/>
                                                                  </w:divBdr>
                                                                </w:div>
                                                              </w:divsChild>
                                                            </w:div>
                                                            <w:div w:id="622730171">
                                                              <w:marLeft w:val="0"/>
                                                              <w:marRight w:val="0"/>
                                                              <w:marTop w:val="0"/>
                                                              <w:marBottom w:val="0"/>
                                                              <w:divBdr>
                                                                <w:top w:val="none" w:sz="0" w:space="0" w:color="auto"/>
                                                                <w:left w:val="none" w:sz="0" w:space="0" w:color="auto"/>
                                                                <w:bottom w:val="none" w:sz="0" w:space="0" w:color="auto"/>
                                                                <w:right w:val="none" w:sz="0" w:space="0" w:color="auto"/>
                                                              </w:divBdr>
                                                              <w:divsChild>
                                                                <w:div w:id="14332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129499">
                                                      <w:marLeft w:val="0"/>
                                                      <w:marRight w:val="0"/>
                                                      <w:marTop w:val="0"/>
                                                      <w:marBottom w:val="0"/>
                                                      <w:divBdr>
                                                        <w:top w:val="none" w:sz="0" w:space="0" w:color="auto"/>
                                                        <w:left w:val="none" w:sz="0" w:space="0" w:color="auto"/>
                                                        <w:bottom w:val="none" w:sz="0" w:space="0" w:color="auto"/>
                                                        <w:right w:val="none" w:sz="0" w:space="0" w:color="auto"/>
                                                      </w:divBdr>
                                                      <w:divsChild>
                                                        <w:div w:id="548497877">
                                                          <w:marLeft w:val="0"/>
                                                          <w:marRight w:val="0"/>
                                                          <w:marTop w:val="0"/>
                                                          <w:marBottom w:val="0"/>
                                                          <w:divBdr>
                                                            <w:top w:val="none" w:sz="0" w:space="0" w:color="auto"/>
                                                            <w:left w:val="none" w:sz="0" w:space="0" w:color="auto"/>
                                                            <w:bottom w:val="none" w:sz="0" w:space="0" w:color="auto"/>
                                                            <w:right w:val="none" w:sz="0" w:space="0" w:color="auto"/>
                                                          </w:divBdr>
                                                          <w:divsChild>
                                                            <w:div w:id="620303816">
                                                              <w:marLeft w:val="0"/>
                                                              <w:marRight w:val="0"/>
                                                              <w:marTop w:val="0"/>
                                                              <w:marBottom w:val="0"/>
                                                              <w:divBdr>
                                                                <w:top w:val="none" w:sz="0" w:space="0" w:color="auto"/>
                                                                <w:left w:val="none" w:sz="0" w:space="0" w:color="auto"/>
                                                                <w:bottom w:val="none" w:sz="0" w:space="0" w:color="auto"/>
                                                                <w:right w:val="none" w:sz="0" w:space="0" w:color="auto"/>
                                                              </w:divBdr>
                                                              <w:divsChild>
                                                                <w:div w:id="140392142">
                                                                  <w:marLeft w:val="0"/>
                                                                  <w:marRight w:val="0"/>
                                                                  <w:marTop w:val="0"/>
                                                                  <w:marBottom w:val="0"/>
                                                                  <w:divBdr>
                                                                    <w:top w:val="none" w:sz="0" w:space="0" w:color="auto"/>
                                                                    <w:left w:val="none" w:sz="0" w:space="0" w:color="auto"/>
                                                                    <w:bottom w:val="none" w:sz="0" w:space="0" w:color="auto"/>
                                                                    <w:right w:val="none" w:sz="0" w:space="0" w:color="auto"/>
                                                                  </w:divBdr>
                                                                </w:div>
                                                              </w:divsChild>
                                                            </w:div>
                                                            <w:div w:id="1478763917">
                                                              <w:marLeft w:val="0"/>
                                                              <w:marRight w:val="0"/>
                                                              <w:marTop w:val="0"/>
                                                              <w:marBottom w:val="0"/>
                                                              <w:divBdr>
                                                                <w:top w:val="none" w:sz="0" w:space="0" w:color="auto"/>
                                                                <w:left w:val="none" w:sz="0" w:space="0" w:color="auto"/>
                                                                <w:bottom w:val="none" w:sz="0" w:space="0" w:color="auto"/>
                                                                <w:right w:val="none" w:sz="0" w:space="0" w:color="auto"/>
                                                              </w:divBdr>
                                                              <w:divsChild>
                                                                <w:div w:id="3206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78960">
                                                      <w:marLeft w:val="0"/>
                                                      <w:marRight w:val="0"/>
                                                      <w:marTop w:val="0"/>
                                                      <w:marBottom w:val="0"/>
                                                      <w:divBdr>
                                                        <w:top w:val="none" w:sz="0" w:space="0" w:color="auto"/>
                                                        <w:left w:val="none" w:sz="0" w:space="0" w:color="auto"/>
                                                        <w:bottom w:val="none" w:sz="0" w:space="0" w:color="auto"/>
                                                        <w:right w:val="none" w:sz="0" w:space="0" w:color="auto"/>
                                                      </w:divBdr>
                                                      <w:divsChild>
                                                        <w:div w:id="62719862">
                                                          <w:marLeft w:val="0"/>
                                                          <w:marRight w:val="0"/>
                                                          <w:marTop w:val="0"/>
                                                          <w:marBottom w:val="0"/>
                                                          <w:divBdr>
                                                            <w:top w:val="none" w:sz="0" w:space="0" w:color="auto"/>
                                                            <w:left w:val="none" w:sz="0" w:space="0" w:color="auto"/>
                                                            <w:bottom w:val="none" w:sz="0" w:space="0" w:color="auto"/>
                                                            <w:right w:val="none" w:sz="0" w:space="0" w:color="auto"/>
                                                          </w:divBdr>
                                                          <w:divsChild>
                                                            <w:div w:id="1138185429">
                                                              <w:marLeft w:val="0"/>
                                                              <w:marRight w:val="0"/>
                                                              <w:marTop w:val="0"/>
                                                              <w:marBottom w:val="0"/>
                                                              <w:divBdr>
                                                                <w:top w:val="none" w:sz="0" w:space="0" w:color="auto"/>
                                                                <w:left w:val="none" w:sz="0" w:space="0" w:color="auto"/>
                                                                <w:bottom w:val="none" w:sz="0" w:space="0" w:color="auto"/>
                                                                <w:right w:val="none" w:sz="0" w:space="0" w:color="auto"/>
                                                              </w:divBdr>
                                                              <w:divsChild>
                                                                <w:div w:id="1237938225">
                                                                  <w:marLeft w:val="0"/>
                                                                  <w:marRight w:val="0"/>
                                                                  <w:marTop w:val="0"/>
                                                                  <w:marBottom w:val="0"/>
                                                                  <w:divBdr>
                                                                    <w:top w:val="none" w:sz="0" w:space="0" w:color="auto"/>
                                                                    <w:left w:val="none" w:sz="0" w:space="0" w:color="auto"/>
                                                                    <w:bottom w:val="none" w:sz="0" w:space="0" w:color="auto"/>
                                                                    <w:right w:val="none" w:sz="0" w:space="0" w:color="auto"/>
                                                                  </w:divBdr>
                                                                </w:div>
                                                              </w:divsChild>
                                                            </w:div>
                                                            <w:div w:id="1893228050">
                                                              <w:marLeft w:val="0"/>
                                                              <w:marRight w:val="0"/>
                                                              <w:marTop w:val="0"/>
                                                              <w:marBottom w:val="0"/>
                                                              <w:divBdr>
                                                                <w:top w:val="none" w:sz="0" w:space="0" w:color="auto"/>
                                                                <w:left w:val="none" w:sz="0" w:space="0" w:color="auto"/>
                                                                <w:bottom w:val="none" w:sz="0" w:space="0" w:color="auto"/>
                                                                <w:right w:val="none" w:sz="0" w:space="0" w:color="auto"/>
                                                              </w:divBdr>
                                                              <w:divsChild>
                                                                <w:div w:id="1265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18252577">
              <w:marLeft w:val="0"/>
              <w:marRight w:val="0"/>
              <w:marTop w:val="0"/>
              <w:marBottom w:val="0"/>
              <w:divBdr>
                <w:top w:val="none" w:sz="0" w:space="0" w:color="auto"/>
                <w:left w:val="none" w:sz="0" w:space="0" w:color="auto"/>
                <w:bottom w:val="none" w:sz="0" w:space="0" w:color="auto"/>
                <w:right w:val="none" w:sz="0" w:space="0" w:color="auto"/>
              </w:divBdr>
              <w:divsChild>
                <w:div w:id="44372250">
                  <w:marLeft w:val="0"/>
                  <w:marRight w:val="0"/>
                  <w:marTop w:val="0"/>
                  <w:marBottom w:val="0"/>
                  <w:divBdr>
                    <w:top w:val="none" w:sz="0" w:space="0" w:color="auto"/>
                    <w:left w:val="none" w:sz="0" w:space="0" w:color="auto"/>
                    <w:bottom w:val="none" w:sz="0" w:space="0" w:color="auto"/>
                    <w:right w:val="none" w:sz="0" w:space="0" w:color="auto"/>
                  </w:divBdr>
                  <w:divsChild>
                    <w:div w:id="883759646">
                      <w:marLeft w:val="360"/>
                      <w:marRight w:val="360"/>
                      <w:marTop w:val="480"/>
                      <w:marBottom w:val="720"/>
                      <w:divBdr>
                        <w:top w:val="none" w:sz="0" w:space="0" w:color="auto"/>
                        <w:left w:val="none" w:sz="0" w:space="0" w:color="auto"/>
                        <w:bottom w:val="none" w:sz="0" w:space="0" w:color="auto"/>
                        <w:right w:val="none" w:sz="0" w:space="0" w:color="auto"/>
                      </w:divBdr>
                      <w:divsChild>
                        <w:div w:id="1498767080">
                          <w:marLeft w:val="0"/>
                          <w:marRight w:val="0"/>
                          <w:marTop w:val="0"/>
                          <w:marBottom w:val="0"/>
                          <w:divBdr>
                            <w:top w:val="none" w:sz="0" w:space="0" w:color="auto"/>
                            <w:left w:val="none" w:sz="0" w:space="0" w:color="auto"/>
                            <w:bottom w:val="none" w:sz="0" w:space="0" w:color="auto"/>
                            <w:right w:val="none" w:sz="0" w:space="0" w:color="auto"/>
                          </w:divBdr>
                          <w:divsChild>
                            <w:div w:id="513881975">
                              <w:marLeft w:val="0"/>
                              <w:marRight w:val="0"/>
                              <w:marTop w:val="0"/>
                              <w:marBottom w:val="0"/>
                              <w:divBdr>
                                <w:top w:val="none" w:sz="0" w:space="0" w:color="auto"/>
                                <w:left w:val="none" w:sz="0" w:space="0" w:color="auto"/>
                                <w:bottom w:val="none" w:sz="0" w:space="0" w:color="auto"/>
                                <w:right w:val="none" w:sz="0" w:space="0" w:color="auto"/>
                              </w:divBdr>
                              <w:divsChild>
                                <w:div w:id="281890312">
                                  <w:marLeft w:val="0"/>
                                  <w:marRight w:val="0"/>
                                  <w:marTop w:val="0"/>
                                  <w:marBottom w:val="0"/>
                                  <w:divBdr>
                                    <w:top w:val="none" w:sz="0" w:space="0" w:color="auto"/>
                                    <w:left w:val="none" w:sz="0" w:space="0" w:color="auto"/>
                                    <w:bottom w:val="none" w:sz="0" w:space="0" w:color="auto"/>
                                    <w:right w:val="none" w:sz="0" w:space="0" w:color="auto"/>
                                  </w:divBdr>
                                  <w:divsChild>
                                    <w:div w:id="631637773">
                                      <w:marLeft w:val="0"/>
                                      <w:marRight w:val="0"/>
                                      <w:marTop w:val="0"/>
                                      <w:marBottom w:val="0"/>
                                      <w:divBdr>
                                        <w:top w:val="none" w:sz="0" w:space="0" w:color="auto"/>
                                        <w:left w:val="none" w:sz="0" w:space="0" w:color="auto"/>
                                        <w:bottom w:val="none" w:sz="0" w:space="0" w:color="auto"/>
                                        <w:right w:val="none" w:sz="0" w:space="0" w:color="auto"/>
                                      </w:divBdr>
                                    </w:div>
                                    <w:div w:id="241447613">
                                      <w:marLeft w:val="0"/>
                                      <w:marRight w:val="0"/>
                                      <w:marTop w:val="0"/>
                                      <w:marBottom w:val="0"/>
                                      <w:divBdr>
                                        <w:top w:val="none" w:sz="0" w:space="0" w:color="auto"/>
                                        <w:left w:val="none" w:sz="0" w:space="0" w:color="auto"/>
                                        <w:bottom w:val="none" w:sz="0" w:space="0" w:color="auto"/>
                                        <w:right w:val="none" w:sz="0" w:space="0" w:color="auto"/>
                                      </w:divBdr>
                                      <w:divsChild>
                                        <w:div w:id="120537632">
                                          <w:marLeft w:val="0"/>
                                          <w:marRight w:val="0"/>
                                          <w:marTop w:val="0"/>
                                          <w:marBottom w:val="0"/>
                                          <w:divBdr>
                                            <w:top w:val="none" w:sz="0" w:space="0" w:color="auto"/>
                                            <w:left w:val="none" w:sz="0" w:space="0" w:color="auto"/>
                                            <w:bottom w:val="none" w:sz="0" w:space="0" w:color="auto"/>
                                            <w:right w:val="none" w:sz="0" w:space="0" w:color="auto"/>
                                          </w:divBdr>
                                        </w:div>
                                        <w:div w:id="571625127">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22097131">
                              <w:marLeft w:val="0"/>
                              <w:marRight w:val="0"/>
                              <w:marTop w:val="0"/>
                              <w:marBottom w:val="0"/>
                              <w:divBdr>
                                <w:top w:val="none" w:sz="0" w:space="0" w:color="auto"/>
                                <w:left w:val="none" w:sz="0" w:space="0" w:color="auto"/>
                                <w:bottom w:val="none" w:sz="0" w:space="0" w:color="auto"/>
                                <w:right w:val="none" w:sz="0" w:space="0" w:color="auto"/>
                              </w:divBdr>
                            </w:div>
                          </w:divsChild>
                        </w:div>
                        <w:div w:id="936712465">
                          <w:marLeft w:val="0"/>
                          <w:marRight w:val="0"/>
                          <w:marTop w:val="0"/>
                          <w:marBottom w:val="0"/>
                          <w:divBdr>
                            <w:top w:val="none" w:sz="0" w:space="0" w:color="auto"/>
                            <w:left w:val="none" w:sz="0" w:space="0" w:color="auto"/>
                            <w:bottom w:val="none" w:sz="0" w:space="0" w:color="auto"/>
                            <w:right w:val="none" w:sz="0" w:space="0" w:color="auto"/>
                          </w:divBdr>
                          <w:divsChild>
                            <w:div w:id="661742809">
                              <w:marLeft w:val="0"/>
                              <w:marRight w:val="0"/>
                              <w:marTop w:val="0"/>
                              <w:marBottom w:val="0"/>
                              <w:divBdr>
                                <w:top w:val="none" w:sz="0" w:space="0" w:color="auto"/>
                                <w:left w:val="none" w:sz="0" w:space="0" w:color="auto"/>
                                <w:bottom w:val="none" w:sz="0" w:space="0" w:color="auto"/>
                                <w:right w:val="none" w:sz="0" w:space="0" w:color="auto"/>
                              </w:divBdr>
                            </w:div>
                            <w:div w:id="147403824">
                              <w:marLeft w:val="0"/>
                              <w:marRight w:val="0"/>
                              <w:marTop w:val="0"/>
                              <w:marBottom w:val="0"/>
                              <w:divBdr>
                                <w:top w:val="none" w:sz="0" w:space="0" w:color="auto"/>
                                <w:left w:val="none" w:sz="0" w:space="0" w:color="auto"/>
                                <w:bottom w:val="none" w:sz="0" w:space="0" w:color="auto"/>
                                <w:right w:val="none" w:sz="0" w:space="0" w:color="auto"/>
                              </w:divBdr>
                              <w:divsChild>
                                <w:div w:id="37322504">
                                  <w:marLeft w:val="0"/>
                                  <w:marRight w:val="0"/>
                                  <w:marTop w:val="0"/>
                                  <w:marBottom w:val="0"/>
                                  <w:divBdr>
                                    <w:top w:val="none" w:sz="0" w:space="0" w:color="auto"/>
                                    <w:left w:val="none" w:sz="0" w:space="0" w:color="auto"/>
                                    <w:bottom w:val="none" w:sz="0" w:space="0" w:color="auto"/>
                                    <w:right w:val="none" w:sz="0" w:space="0" w:color="auto"/>
                                  </w:divBdr>
                                  <w:divsChild>
                                    <w:div w:id="59056896">
                                      <w:marLeft w:val="0"/>
                                      <w:marRight w:val="0"/>
                                      <w:marTop w:val="0"/>
                                      <w:marBottom w:val="0"/>
                                      <w:divBdr>
                                        <w:top w:val="none" w:sz="0" w:space="0" w:color="auto"/>
                                        <w:left w:val="none" w:sz="0" w:space="0" w:color="auto"/>
                                        <w:bottom w:val="none" w:sz="0" w:space="0" w:color="auto"/>
                                        <w:right w:val="none" w:sz="0" w:space="0" w:color="auto"/>
                                      </w:divBdr>
                                    </w:div>
                                    <w:div w:id="135091097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648022">
      <w:bodyDiv w:val="1"/>
      <w:marLeft w:val="0"/>
      <w:marRight w:val="0"/>
      <w:marTop w:val="0"/>
      <w:marBottom w:val="0"/>
      <w:divBdr>
        <w:top w:val="none" w:sz="0" w:space="0" w:color="auto"/>
        <w:left w:val="none" w:sz="0" w:space="0" w:color="auto"/>
        <w:bottom w:val="none" w:sz="0" w:space="0" w:color="auto"/>
        <w:right w:val="none" w:sz="0" w:space="0" w:color="auto"/>
      </w:divBdr>
    </w:div>
    <w:div w:id="16259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8758">
          <w:marLeft w:val="0"/>
          <w:marRight w:val="0"/>
          <w:marTop w:val="0"/>
          <w:marBottom w:val="0"/>
          <w:divBdr>
            <w:top w:val="none" w:sz="0" w:space="0" w:color="auto"/>
            <w:left w:val="none" w:sz="0" w:space="0" w:color="auto"/>
            <w:bottom w:val="none" w:sz="0" w:space="0" w:color="auto"/>
            <w:right w:val="none" w:sz="0" w:space="0" w:color="auto"/>
          </w:divBdr>
        </w:div>
        <w:div w:id="73822188">
          <w:marLeft w:val="0"/>
          <w:marRight w:val="0"/>
          <w:marTop w:val="0"/>
          <w:marBottom w:val="0"/>
          <w:divBdr>
            <w:top w:val="none" w:sz="0" w:space="0" w:color="auto"/>
            <w:left w:val="none" w:sz="0" w:space="0" w:color="auto"/>
            <w:bottom w:val="none" w:sz="0" w:space="0" w:color="auto"/>
            <w:right w:val="none" w:sz="0" w:space="0" w:color="auto"/>
          </w:divBdr>
        </w:div>
        <w:div w:id="1693259802">
          <w:marLeft w:val="0"/>
          <w:marRight w:val="0"/>
          <w:marTop w:val="0"/>
          <w:marBottom w:val="0"/>
          <w:divBdr>
            <w:top w:val="none" w:sz="0" w:space="0" w:color="auto"/>
            <w:left w:val="none" w:sz="0" w:space="0" w:color="auto"/>
            <w:bottom w:val="none" w:sz="0" w:space="0" w:color="auto"/>
            <w:right w:val="none" w:sz="0" w:space="0" w:color="auto"/>
          </w:divBdr>
        </w:div>
        <w:div w:id="590511241">
          <w:marLeft w:val="0"/>
          <w:marRight w:val="0"/>
          <w:marTop w:val="0"/>
          <w:marBottom w:val="0"/>
          <w:divBdr>
            <w:top w:val="none" w:sz="0" w:space="0" w:color="auto"/>
            <w:left w:val="none" w:sz="0" w:space="0" w:color="auto"/>
            <w:bottom w:val="none" w:sz="0" w:space="0" w:color="auto"/>
            <w:right w:val="none" w:sz="0" w:space="0" w:color="auto"/>
          </w:divBdr>
        </w:div>
        <w:div w:id="1169247451">
          <w:marLeft w:val="0"/>
          <w:marRight w:val="0"/>
          <w:marTop w:val="0"/>
          <w:marBottom w:val="0"/>
          <w:divBdr>
            <w:top w:val="none" w:sz="0" w:space="0" w:color="auto"/>
            <w:left w:val="none" w:sz="0" w:space="0" w:color="auto"/>
            <w:bottom w:val="none" w:sz="0" w:space="0" w:color="auto"/>
            <w:right w:val="none" w:sz="0" w:space="0" w:color="auto"/>
          </w:divBdr>
        </w:div>
        <w:div w:id="525946798">
          <w:marLeft w:val="0"/>
          <w:marRight w:val="0"/>
          <w:marTop w:val="0"/>
          <w:marBottom w:val="0"/>
          <w:divBdr>
            <w:top w:val="none" w:sz="0" w:space="0" w:color="auto"/>
            <w:left w:val="none" w:sz="0" w:space="0" w:color="auto"/>
            <w:bottom w:val="none" w:sz="0" w:space="0" w:color="auto"/>
            <w:right w:val="none" w:sz="0" w:space="0" w:color="auto"/>
          </w:divBdr>
        </w:div>
      </w:divsChild>
    </w:div>
    <w:div w:id="1635864583">
      <w:bodyDiv w:val="1"/>
      <w:marLeft w:val="0"/>
      <w:marRight w:val="0"/>
      <w:marTop w:val="0"/>
      <w:marBottom w:val="0"/>
      <w:divBdr>
        <w:top w:val="none" w:sz="0" w:space="0" w:color="auto"/>
        <w:left w:val="none" w:sz="0" w:space="0" w:color="auto"/>
        <w:bottom w:val="none" w:sz="0" w:space="0" w:color="auto"/>
        <w:right w:val="none" w:sz="0" w:space="0" w:color="auto"/>
      </w:divBdr>
    </w:div>
    <w:div w:id="1638335906">
      <w:bodyDiv w:val="1"/>
      <w:marLeft w:val="0"/>
      <w:marRight w:val="0"/>
      <w:marTop w:val="0"/>
      <w:marBottom w:val="0"/>
      <w:divBdr>
        <w:top w:val="none" w:sz="0" w:space="0" w:color="auto"/>
        <w:left w:val="none" w:sz="0" w:space="0" w:color="auto"/>
        <w:bottom w:val="none" w:sz="0" w:space="0" w:color="auto"/>
        <w:right w:val="none" w:sz="0" w:space="0" w:color="auto"/>
      </w:divBdr>
    </w:div>
    <w:div w:id="1640770448">
      <w:bodyDiv w:val="1"/>
      <w:marLeft w:val="0"/>
      <w:marRight w:val="0"/>
      <w:marTop w:val="0"/>
      <w:marBottom w:val="0"/>
      <w:divBdr>
        <w:top w:val="none" w:sz="0" w:space="0" w:color="auto"/>
        <w:left w:val="none" w:sz="0" w:space="0" w:color="auto"/>
        <w:bottom w:val="none" w:sz="0" w:space="0" w:color="auto"/>
        <w:right w:val="none" w:sz="0" w:space="0" w:color="auto"/>
      </w:divBdr>
      <w:divsChild>
        <w:div w:id="1161043536">
          <w:marLeft w:val="432"/>
          <w:marRight w:val="0"/>
          <w:marTop w:val="134"/>
          <w:marBottom w:val="0"/>
          <w:divBdr>
            <w:top w:val="none" w:sz="0" w:space="0" w:color="auto"/>
            <w:left w:val="none" w:sz="0" w:space="0" w:color="auto"/>
            <w:bottom w:val="none" w:sz="0" w:space="0" w:color="auto"/>
            <w:right w:val="none" w:sz="0" w:space="0" w:color="auto"/>
          </w:divBdr>
        </w:div>
      </w:divsChild>
    </w:div>
    <w:div w:id="1643149265">
      <w:bodyDiv w:val="1"/>
      <w:marLeft w:val="0"/>
      <w:marRight w:val="0"/>
      <w:marTop w:val="0"/>
      <w:marBottom w:val="0"/>
      <w:divBdr>
        <w:top w:val="none" w:sz="0" w:space="0" w:color="auto"/>
        <w:left w:val="none" w:sz="0" w:space="0" w:color="auto"/>
        <w:bottom w:val="none" w:sz="0" w:space="0" w:color="auto"/>
        <w:right w:val="none" w:sz="0" w:space="0" w:color="auto"/>
      </w:divBdr>
      <w:divsChild>
        <w:div w:id="585237366">
          <w:marLeft w:val="0"/>
          <w:marRight w:val="0"/>
          <w:marTop w:val="0"/>
          <w:marBottom w:val="0"/>
          <w:divBdr>
            <w:top w:val="none" w:sz="0" w:space="0" w:color="auto"/>
            <w:left w:val="none" w:sz="0" w:space="0" w:color="auto"/>
            <w:bottom w:val="none" w:sz="0" w:space="0" w:color="auto"/>
            <w:right w:val="none" w:sz="0" w:space="0" w:color="auto"/>
          </w:divBdr>
          <w:divsChild>
            <w:div w:id="1309480709">
              <w:marLeft w:val="0"/>
              <w:marRight w:val="0"/>
              <w:marTop w:val="120"/>
              <w:marBottom w:val="240"/>
              <w:divBdr>
                <w:top w:val="none" w:sz="0" w:space="0" w:color="auto"/>
                <w:left w:val="none" w:sz="0" w:space="0" w:color="auto"/>
                <w:bottom w:val="none" w:sz="0" w:space="0" w:color="auto"/>
                <w:right w:val="none" w:sz="0" w:space="0" w:color="auto"/>
              </w:divBdr>
              <w:divsChild>
                <w:div w:id="1419137205">
                  <w:marLeft w:val="0"/>
                  <w:marRight w:val="0"/>
                  <w:marTop w:val="480"/>
                  <w:marBottom w:val="480"/>
                  <w:divBdr>
                    <w:top w:val="none" w:sz="0" w:space="0" w:color="auto"/>
                    <w:left w:val="none" w:sz="0" w:space="0" w:color="auto"/>
                    <w:bottom w:val="none" w:sz="0" w:space="0" w:color="auto"/>
                    <w:right w:val="none" w:sz="0" w:space="0" w:color="auto"/>
                  </w:divBdr>
                  <w:divsChild>
                    <w:div w:id="426969848">
                      <w:marLeft w:val="14"/>
                      <w:marRight w:val="0"/>
                      <w:marTop w:val="0"/>
                      <w:marBottom w:val="48"/>
                      <w:divBdr>
                        <w:top w:val="none" w:sz="0" w:space="0" w:color="auto"/>
                        <w:left w:val="none" w:sz="0" w:space="0" w:color="auto"/>
                        <w:bottom w:val="none" w:sz="0" w:space="0" w:color="auto"/>
                        <w:right w:val="none" w:sz="0" w:space="0" w:color="auto"/>
                      </w:divBdr>
                      <w:divsChild>
                        <w:div w:id="1231119761">
                          <w:blockQuote w:val="1"/>
                          <w:marLeft w:val="360"/>
                          <w:marRight w:val="360"/>
                          <w:marTop w:val="240"/>
                          <w:marBottom w:val="240"/>
                          <w:divBdr>
                            <w:top w:val="single" w:sz="6" w:space="0" w:color="D8D8E2"/>
                            <w:left w:val="single" w:sz="6" w:space="12" w:color="D8D8E2"/>
                            <w:bottom w:val="single" w:sz="6" w:space="12" w:color="D8D8E2"/>
                            <w:right w:val="single" w:sz="6" w:space="12" w:color="D8D8E2"/>
                          </w:divBdr>
                        </w:div>
                      </w:divsChild>
                    </w:div>
                  </w:divsChild>
                </w:div>
              </w:divsChild>
            </w:div>
          </w:divsChild>
        </w:div>
      </w:divsChild>
    </w:div>
    <w:div w:id="1644044764">
      <w:bodyDiv w:val="1"/>
      <w:marLeft w:val="0"/>
      <w:marRight w:val="0"/>
      <w:marTop w:val="0"/>
      <w:marBottom w:val="0"/>
      <w:divBdr>
        <w:top w:val="none" w:sz="0" w:space="0" w:color="auto"/>
        <w:left w:val="none" w:sz="0" w:space="0" w:color="auto"/>
        <w:bottom w:val="none" w:sz="0" w:space="0" w:color="auto"/>
        <w:right w:val="none" w:sz="0" w:space="0" w:color="auto"/>
      </w:divBdr>
      <w:divsChild>
        <w:div w:id="929003006">
          <w:marLeft w:val="0"/>
          <w:marRight w:val="0"/>
          <w:marTop w:val="0"/>
          <w:marBottom w:val="0"/>
          <w:divBdr>
            <w:top w:val="single" w:sz="2" w:space="0" w:color="D9D9E3"/>
            <w:left w:val="single" w:sz="2" w:space="0" w:color="D9D9E3"/>
            <w:bottom w:val="single" w:sz="2" w:space="0" w:color="D9D9E3"/>
            <w:right w:val="single" w:sz="2" w:space="0" w:color="D9D9E3"/>
          </w:divBdr>
          <w:divsChild>
            <w:div w:id="835728973">
              <w:marLeft w:val="0"/>
              <w:marRight w:val="0"/>
              <w:marTop w:val="0"/>
              <w:marBottom w:val="0"/>
              <w:divBdr>
                <w:top w:val="single" w:sz="2" w:space="0" w:color="D9D9E3"/>
                <w:left w:val="single" w:sz="2" w:space="0" w:color="D9D9E3"/>
                <w:bottom w:val="single" w:sz="2" w:space="0" w:color="D9D9E3"/>
                <w:right w:val="single" w:sz="2" w:space="0" w:color="D9D9E3"/>
              </w:divBdr>
              <w:divsChild>
                <w:div w:id="1006713291">
                  <w:marLeft w:val="0"/>
                  <w:marRight w:val="0"/>
                  <w:marTop w:val="0"/>
                  <w:marBottom w:val="0"/>
                  <w:divBdr>
                    <w:top w:val="single" w:sz="2" w:space="0" w:color="D9D9E3"/>
                    <w:left w:val="single" w:sz="2" w:space="0" w:color="D9D9E3"/>
                    <w:bottom w:val="single" w:sz="2" w:space="0" w:color="D9D9E3"/>
                    <w:right w:val="single" w:sz="2" w:space="0" w:color="D9D9E3"/>
                  </w:divBdr>
                  <w:divsChild>
                    <w:div w:id="2136022807">
                      <w:marLeft w:val="0"/>
                      <w:marRight w:val="0"/>
                      <w:marTop w:val="0"/>
                      <w:marBottom w:val="0"/>
                      <w:divBdr>
                        <w:top w:val="single" w:sz="2" w:space="0" w:color="D9D9E3"/>
                        <w:left w:val="single" w:sz="2" w:space="0" w:color="D9D9E3"/>
                        <w:bottom w:val="single" w:sz="2" w:space="0" w:color="D9D9E3"/>
                        <w:right w:val="single" w:sz="2" w:space="0" w:color="D9D9E3"/>
                      </w:divBdr>
                      <w:divsChild>
                        <w:div w:id="1653874944">
                          <w:marLeft w:val="0"/>
                          <w:marRight w:val="0"/>
                          <w:marTop w:val="0"/>
                          <w:marBottom w:val="0"/>
                          <w:divBdr>
                            <w:top w:val="single" w:sz="2" w:space="0" w:color="D9D9E3"/>
                            <w:left w:val="single" w:sz="2" w:space="0" w:color="D9D9E3"/>
                            <w:bottom w:val="single" w:sz="2" w:space="0" w:color="D9D9E3"/>
                            <w:right w:val="single" w:sz="2" w:space="0" w:color="D9D9E3"/>
                          </w:divBdr>
                          <w:divsChild>
                            <w:div w:id="121577613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447663">
                                  <w:marLeft w:val="0"/>
                                  <w:marRight w:val="0"/>
                                  <w:marTop w:val="0"/>
                                  <w:marBottom w:val="0"/>
                                  <w:divBdr>
                                    <w:top w:val="single" w:sz="2" w:space="0" w:color="D9D9E3"/>
                                    <w:left w:val="single" w:sz="2" w:space="0" w:color="D9D9E3"/>
                                    <w:bottom w:val="single" w:sz="2" w:space="0" w:color="D9D9E3"/>
                                    <w:right w:val="single" w:sz="2" w:space="0" w:color="D9D9E3"/>
                                  </w:divBdr>
                                  <w:divsChild>
                                    <w:div w:id="1780369238">
                                      <w:marLeft w:val="0"/>
                                      <w:marRight w:val="0"/>
                                      <w:marTop w:val="0"/>
                                      <w:marBottom w:val="0"/>
                                      <w:divBdr>
                                        <w:top w:val="single" w:sz="2" w:space="0" w:color="D9D9E3"/>
                                        <w:left w:val="single" w:sz="2" w:space="0" w:color="D9D9E3"/>
                                        <w:bottom w:val="single" w:sz="2" w:space="0" w:color="D9D9E3"/>
                                        <w:right w:val="single" w:sz="2" w:space="0" w:color="D9D9E3"/>
                                      </w:divBdr>
                                      <w:divsChild>
                                        <w:div w:id="369576044">
                                          <w:marLeft w:val="0"/>
                                          <w:marRight w:val="0"/>
                                          <w:marTop w:val="0"/>
                                          <w:marBottom w:val="0"/>
                                          <w:divBdr>
                                            <w:top w:val="single" w:sz="2" w:space="0" w:color="D9D9E3"/>
                                            <w:left w:val="single" w:sz="2" w:space="0" w:color="D9D9E3"/>
                                            <w:bottom w:val="single" w:sz="2" w:space="0" w:color="D9D9E3"/>
                                            <w:right w:val="single" w:sz="2" w:space="0" w:color="D9D9E3"/>
                                          </w:divBdr>
                                          <w:divsChild>
                                            <w:div w:id="2002389837">
                                              <w:marLeft w:val="0"/>
                                              <w:marRight w:val="0"/>
                                              <w:marTop w:val="0"/>
                                              <w:marBottom w:val="0"/>
                                              <w:divBdr>
                                                <w:top w:val="single" w:sz="2" w:space="0" w:color="D9D9E3"/>
                                                <w:left w:val="single" w:sz="2" w:space="0" w:color="D9D9E3"/>
                                                <w:bottom w:val="single" w:sz="2" w:space="0" w:color="D9D9E3"/>
                                                <w:right w:val="single" w:sz="2" w:space="0" w:color="D9D9E3"/>
                                              </w:divBdr>
                                              <w:divsChild>
                                                <w:div w:id="370954786">
                                                  <w:marLeft w:val="0"/>
                                                  <w:marRight w:val="0"/>
                                                  <w:marTop w:val="0"/>
                                                  <w:marBottom w:val="0"/>
                                                  <w:divBdr>
                                                    <w:top w:val="single" w:sz="2" w:space="0" w:color="D9D9E3"/>
                                                    <w:left w:val="single" w:sz="2" w:space="0" w:color="D9D9E3"/>
                                                    <w:bottom w:val="single" w:sz="2" w:space="0" w:color="D9D9E3"/>
                                                    <w:right w:val="single" w:sz="2" w:space="0" w:color="D9D9E3"/>
                                                  </w:divBdr>
                                                  <w:divsChild>
                                                    <w:div w:id="993991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9648976">
          <w:marLeft w:val="0"/>
          <w:marRight w:val="0"/>
          <w:marTop w:val="0"/>
          <w:marBottom w:val="0"/>
          <w:divBdr>
            <w:top w:val="none" w:sz="0" w:space="0" w:color="auto"/>
            <w:left w:val="none" w:sz="0" w:space="0" w:color="auto"/>
            <w:bottom w:val="none" w:sz="0" w:space="0" w:color="auto"/>
            <w:right w:val="none" w:sz="0" w:space="0" w:color="auto"/>
          </w:divBdr>
        </w:div>
      </w:divsChild>
    </w:div>
    <w:div w:id="1648823887">
      <w:bodyDiv w:val="1"/>
      <w:marLeft w:val="0"/>
      <w:marRight w:val="0"/>
      <w:marTop w:val="0"/>
      <w:marBottom w:val="0"/>
      <w:divBdr>
        <w:top w:val="none" w:sz="0" w:space="0" w:color="auto"/>
        <w:left w:val="none" w:sz="0" w:space="0" w:color="auto"/>
        <w:bottom w:val="none" w:sz="0" w:space="0" w:color="auto"/>
        <w:right w:val="none" w:sz="0" w:space="0" w:color="auto"/>
      </w:divBdr>
    </w:div>
    <w:div w:id="1661038809">
      <w:bodyDiv w:val="1"/>
      <w:marLeft w:val="0"/>
      <w:marRight w:val="0"/>
      <w:marTop w:val="0"/>
      <w:marBottom w:val="0"/>
      <w:divBdr>
        <w:top w:val="none" w:sz="0" w:space="0" w:color="auto"/>
        <w:left w:val="none" w:sz="0" w:space="0" w:color="auto"/>
        <w:bottom w:val="none" w:sz="0" w:space="0" w:color="auto"/>
        <w:right w:val="none" w:sz="0" w:space="0" w:color="auto"/>
      </w:divBdr>
    </w:div>
    <w:div w:id="1668632578">
      <w:bodyDiv w:val="1"/>
      <w:marLeft w:val="0"/>
      <w:marRight w:val="0"/>
      <w:marTop w:val="0"/>
      <w:marBottom w:val="0"/>
      <w:divBdr>
        <w:top w:val="none" w:sz="0" w:space="0" w:color="auto"/>
        <w:left w:val="none" w:sz="0" w:space="0" w:color="auto"/>
        <w:bottom w:val="none" w:sz="0" w:space="0" w:color="auto"/>
        <w:right w:val="none" w:sz="0" w:space="0" w:color="auto"/>
      </w:divBdr>
    </w:div>
    <w:div w:id="1668971148">
      <w:bodyDiv w:val="1"/>
      <w:marLeft w:val="0"/>
      <w:marRight w:val="0"/>
      <w:marTop w:val="0"/>
      <w:marBottom w:val="0"/>
      <w:divBdr>
        <w:top w:val="none" w:sz="0" w:space="0" w:color="auto"/>
        <w:left w:val="none" w:sz="0" w:space="0" w:color="auto"/>
        <w:bottom w:val="none" w:sz="0" w:space="0" w:color="auto"/>
        <w:right w:val="none" w:sz="0" w:space="0" w:color="auto"/>
      </w:divBdr>
    </w:div>
    <w:div w:id="1678771517">
      <w:bodyDiv w:val="1"/>
      <w:marLeft w:val="0"/>
      <w:marRight w:val="0"/>
      <w:marTop w:val="0"/>
      <w:marBottom w:val="0"/>
      <w:divBdr>
        <w:top w:val="none" w:sz="0" w:space="0" w:color="auto"/>
        <w:left w:val="none" w:sz="0" w:space="0" w:color="auto"/>
        <w:bottom w:val="none" w:sz="0" w:space="0" w:color="auto"/>
        <w:right w:val="none" w:sz="0" w:space="0" w:color="auto"/>
      </w:divBdr>
    </w:div>
    <w:div w:id="1688553960">
      <w:bodyDiv w:val="1"/>
      <w:marLeft w:val="0"/>
      <w:marRight w:val="0"/>
      <w:marTop w:val="0"/>
      <w:marBottom w:val="0"/>
      <w:divBdr>
        <w:top w:val="none" w:sz="0" w:space="0" w:color="auto"/>
        <w:left w:val="none" w:sz="0" w:space="0" w:color="auto"/>
        <w:bottom w:val="none" w:sz="0" w:space="0" w:color="auto"/>
        <w:right w:val="none" w:sz="0" w:space="0" w:color="auto"/>
      </w:divBdr>
    </w:div>
    <w:div w:id="1690718267">
      <w:bodyDiv w:val="1"/>
      <w:marLeft w:val="0"/>
      <w:marRight w:val="0"/>
      <w:marTop w:val="0"/>
      <w:marBottom w:val="0"/>
      <w:divBdr>
        <w:top w:val="none" w:sz="0" w:space="0" w:color="auto"/>
        <w:left w:val="none" w:sz="0" w:space="0" w:color="auto"/>
        <w:bottom w:val="none" w:sz="0" w:space="0" w:color="auto"/>
        <w:right w:val="none" w:sz="0" w:space="0" w:color="auto"/>
      </w:divBdr>
    </w:div>
    <w:div w:id="1690794177">
      <w:bodyDiv w:val="1"/>
      <w:marLeft w:val="0"/>
      <w:marRight w:val="0"/>
      <w:marTop w:val="0"/>
      <w:marBottom w:val="0"/>
      <w:divBdr>
        <w:top w:val="none" w:sz="0" w:space="0" w:color="auto"/>
        <w:left w:val="none" w:sz="0" w:space="0" w:color="auto"/>
        <w:bottom w:val="none" w:sz="0" w:space="0" w:color="auto"/>
        <w:right w:val="none" w:sz="0" w:space="0" w:color="auto"/>
      </w:divBdr>
    </w:div>
    <w:div w:id="1690837492">
      <w:bodyDiv w:val="1"/>
      <w:marLeft w:val="0"/>
      <w:marRight w:val="0"/>
      <w:marTop w:val="0"/>
      <w:marBottom w:val="0"/>
      <w:divBdr>
        <w:top w:val="none" w:sz="0" w:space="0" w:color="auto"/>
        <w:left w:val="none" w:sz="0" w:space="0" w:color="auto"/>
        <w:bottom w:val="none" w:sz="0" w:space="0" w:color="auto"/>
        <w:right w:val="none" w:sz="0" w:space="0" w:color="auto"/>
      </w:divBdr>
    </w:div>
    <w:div w:id="1697392576">
      <w:bodyDiv w:val="1"/>
      <w:marLeft w:val="0"/>
      <w:marRight w:val="0"/>
      <w:marTop w:val="0"/>
      <w:marBottom w:val="0"/>
      <w:divBdr>
        <w:top w:val="none" w:sz="0" w:space="0" w:color="auto"/>
        <w:left w:val="none" w:sz="0" w:space="0" w:color="auto"/>
        <w:bottom w:val="none" w:sz="0" w:space="0" w:color="auto"/>
        <w:right w:val="none" w:sz="0" w:space="0" w:color="auto"/>
      </w:divBdr>
    </w:div>
    <w:div w:id="1698846572">
      <w:bodyDiv w:val="1"/>
      <w:marLeft w:val="0"/>
      <w:marRight w:val="0"/>
      <w:marTop w:val="0"/>
      <w:marBottom w:val="0"/>
      <w:divBdr>
        <w:top w:val="none" w:sz="0" w:space="0" w:color="auto"/>
        <w:left w:val="none" w:sz="0" w:space="0" w:color="auto"/>
        <w:bottom w:val="none" w:sz="0" w:space="0" w:color="auto"/>
        <w:right w:val="none" w:sz="0" w:space="0" w:color="auto"/>
      </w:divBdr>
    </w:div>
    <w:div w:id="1702970688">
      <w:bodyDiv w:val="1"/>
      <w:marLeft w:val="0"/>
      <w:marRight w:val="0"/>
      <w:marTop w:val="0"/>
      <w:marBottom w:val="0"/>
      <w:divBdr>
        <w:top w:val="none" w:sz="0" w:space="0" w:color="auto"/>
        <w:left w:val="none" w:sz="0" w:space="0" w:color="auto"/>
        <w:bottom w:val="none" w:sz="0" w:space="0" w:color="auto"/>
        <w:right w:val="none" w:sz="0" w:space="0" w:color="auto"/>
      </w:divBdr>
      <w:divsChild>
        <w:div w:id="2093579750">
          <w:marLeft w:val="0"/>
          <w:marRight w:val="0"/>
          <w:marTop w:val="0"/>
          <w:marBottom w:val="0"/>
          <w:divBdr>
            <w:top w:val="none" w:sz="0" w:space="0" w:color="auto"/>
            <w:left w:val="none" w:sz="0" w:space="0" w:color="auto"/>
            <w:bottom w:val="none" w:sz="0" w:space="0" w:color="auto"/>
            <w:right w:val="none" w:sz="0" w:space="0" w:color="auto"/>
          </w:divBdr>
        </w:div>
        <w:div w:id="2103144046">
          <w:marLeft w:val="0"/>
          <w:marRight w:val="0"/>
          <w:marTop w:val="0"/>
          <w:marBottom w:val="0"/>
          <w:divBdr>
            <w:top w:val="none" w:sz="0" w:space="0" w:color="auto"/>
            <w:left w:val="none" w:sz="0" w:space="0" w:color="auto"/>
            <w:bottom w:val="none" w:sz="0" w:space="0" w:color="auto"/>
            <w:right w:val="none" w:sz="0" w:space="0" w:color="auto"/>
          </w:divBdr>
        </w:div>
        <w:div w:id="159395120">
          <w:marLeft w:val="0"/>
          <w:marRight w:val="0"/>
          <w:marTop w:val="0"/>
          <w:marBottom w:val="0"/>
          <w:divBdr>
            <w:top w:val="none" w:sz="0" w:space="0" w:color="auto"/>
            <w:left w:val="none" w:sz="0" w:space="0" w:color="auto"/>
            <w:bottom w:val="none" w:sz="0" w:space="0" w:color="auto"/>
            <w:right w:val="none" w:sz="0" w:space="0" w:color="auto"/>
          </w:divBdr>
        </w:div>
        <w:div w:id="406653322">
          <w:marLeft w:val="0"/>
          <w:marRight w:val="0"/>
          <w:marTop w:val="0"/>
          <w:marBottom w:val="0"/>
          <w:divBdr>
            <w:top w:val="none" w:sz="0" w:space="0" w:color="auto"/>
            <w:left w:val="none" w:sz="0" w:space="0" w:color="auto"/>
            <w:bottom w:val="none" w:sz="0" w:space="0" w:color="auto"/>
            <w:right w:val="none" w:sz="0" w:space="0" w:color="auto"/>
          </w:divBdr>
        </w:div>
        <w:div w:id="1895893526">
          <w:marLeft w:val="0"/>
          <w:marRight w:val="0"/>
          <w:marTop w:val="0"/>
          <w:marBottom w:val="0"/>
          <w:divBdr>
            <w:top w:val="none" w:sz="0" w:space="0" w:color="auto"/>
            <w:left w:val="none" w:sz="0" w:space="0" w:color="auto"/>
            <w:bottom w:val="none" w:sz="0" w:space="0" w:color="auto"/>
            <w:right w:val="none" w:sz="0" w:space="0" w:color="auto"/>
          </w:divBdr>
        </w:div>
        <w:div w:id="2130661794">
          <w:marLeft w:val="0"/>
          <w:marRight w:val="0"/>
          <w:marTop w:val="0"/>
          <w:marBottom w:val="0"/>
          <w:divBdr>
            <w:top w:val="none" w:sz="0" w:space="0" w:color="auto"/>
            <w:left w:val="none" w:sz="0" w:space="0" w:color="auto"/>
            <w:bottom w:val="none" w:sz="0" w:space="0" w:color="auto"/>
            <w:right w:val="none" w:sz="0" w:space="0" w:color="auto"/>
          </w:divBdr>
        </w:div>
        <w:div w:id="1655643140">
          <w:marLeft w:val="0"/>
          <w:marRight w:val="0"/>
          <w:marTop w:val="0"/>
          <w:marBottom w:val="0"/>
          <w:divBdr>
            <w:top w:val="none" w:sz="0" w:space="0" w:color="auto"/>
            <w:left w:val="none" w:sz="0" w:space="0" w:color="auto"/>
            <w:bottom w:val="none" w:sz="0" w:space="0" w:color="auto"/>
            <w:right w:val="none" w:sz="0" w:space="0" w:color="auto"/>
          </w:divBdr>
        </w:div>
      </w:divsChild>
    </w:div>
    <w:div w:id="1710295947">
      <w:bodyDiv w:val="1"/>
      <w:marLeft w:val="0"/>
      <w:marRight w:val="0"/>
      <w:marTop w:val="0"/>
      <w:marBottom w:val="0"/>
      <w:divBdr>
        <w:top w:val="none" w:sz="0" w:space="0" w:color="auto"/>
        <w:left w:val="none" w:sz="0" w:space="0" w:color="auto"/>
        <w:bottom w:val="none" w:sz="0" w:space="0" w:color="auto"/>
        <w:right w:val="none" w:sz="0" w:space="0" w:color="auto"/>
      </w:divBdr>
    </w:div>
    <w:div w:id="1715347059">
      <w:bodyDiv w:val="1"/>
      <w:marLeft w:val="0"/>
      <w:marRight w:val="0"/>
      <w:marTop w:val="0"/>
      <w:marBottom w:val="0"/>
      <w:divBdr>
        <w:top w:val="none" w:sz="0" w:space="0" w:color="auto"/>
        <w:left w:val="none" w:sz="0" w:space="0" w:color="auto"/>
        <w:bottom w:val="none" w:sz="0" w:space="0" w:color="auto"/>
        <w:right w:val="none" w:sz="0" w:space="0" w:color="auto"/>
      </w:divBdr>
      <w:divsChild>
        <w:div w:id="441801750">
          <w:marLeft w:val="0"/>
          <w:marRight w:val="0"/>
          <w:marTop w:val="0"/>
          <w:marBottom w:val="0"/>
          <w:divBdr>
            <w:top w:val="none" w:sz="0" w:space="0" w:color="auto"/>
            <w:left w:val="none" w:sz="0" w:space="0" w:color="auto"/>
            <w:bottom w:val="none" w:sz="0" w:space="0" w:color="auto"/>
            <w:right w:val="none" w:sz="0" w:space="0" w:color="auto"/>
          </w:divBdr>
        </w:div>
        <w:div w:id="554396826">
          <w:marLeft w:val="0"/>
          <w:marRight w:val="0"/>
          <w:marTop w:val="0"/>
          <w:marBottom w:val="0"/>
          <w:divBdr>
            <w:top w:val="none" w:sz="0" w:space="0" w:color="auto"/>
            <w:left w:val="none" w:sz="0" w:space="0" w:color="auto"/>
            <w:bottom w:val="none" w:sz="0" w:space="0" w:color="auto"/>
            <w:right w:val="none" w:sz="0" w:space="0" w:color="auto"/>
          </w:divBdr>
        </w:div>
        <w:div w:id="701899440">
          <w:marLeft w:val="0"/>
          <w:marRight w:val="0"/>
          <w:marTop w:val="0"/>
          <w:marBottom w:val="0"/>
          <w:divBdr>
            <w:top w:val="none" w:sz="0" w:space="0" w:color="auto"/>
            <w:left w:val="none" w:sz="0" w:space="0" w:color="auto"/>
            <w:bottom w:val="none" w:sz="0" w:space="0" w:color="auto"/>
            <w:right w:val="none" w:sz="0" w:space="0" w:color="auto"/>
          </w:divBdr>
        </w:div>
        <w:div w:id="936868633">
          <w:marLeft w:val="0"/>
          <w:marRight w:val="0"/>
          <w:marTop w:val="0"/>
          <w:marBottom w:val="0"/>
          <w:divBdr>
            <w:top w:val="none" w:sz="0" w:space="0" w:color="auto"/>
            <w:left w:val="none" w:sz="0" w:space="0" w:color="auto"/>
            <w:bottom w:val="none" w:sz="0" w:space="0" w:color="auto"/>
            <w:right w:val="none" w:sz="0" w:space="0" w:color="auto"/>
          </w:divBdr>
        </w:div>
        <w:div w:id="1177813246">
          <w:marLeft w:val="0"/>
          <w:marRight w:val="0"/>
          <w:marTop w:val="0"/>
          <w:marBottom w:val="0"/>
          <w:divBdr>
            <w:top w:val="none" w:sz="0" w:space="0" w:color="auto"/>
            <w:left w:val="none" w:sz="0" w:space="0" w:color="auto"/>
            <w:bottom w:val="none" w:sz="0" w:space="0" w:color="auto"/>
            <w:right w:val="none" w:sz="0" w:space="0" w:color="auto"/>
          </w:divBdr>
        </w:div>
        <w:div w:id="1310137522">
          <w:marLeft w:val="0"/>
          <w:marRight w:val="0"/>
          <w:marTop w:val="0"/>
          <w:marBottom w:val="0"/>
          <w:divBdr>
            <w:top w:val="none" w:sz="0" w:space="0" w:color="auto"/>
            <w:left w:val="none" w:sz="0" w:space="0" w:color="auto"/>
            <w:bottom w:val="none" w:sz="0" w:space="0" w:color="auto"/>
            <w:right w:val="none" w:sz="0" w:space="0" w:color="auto"/>
          </w:divBdr>
        </w:div>
        <w:div w:id="1470325673">
          <w:marLeft w:val="0"/>
          <w:marRight w:val="0"/>
          <w:marTop w:val="0"/>
          <w:marBottom w:val="0"/>
          <w:divBdr>
            <w:top w:val="none" w:sz="0" w:space="0" w:color="auto"/>
            <w:left w:val="none" w:sz="0" w:space="0" w:color="auto"/>
            <w:bottom w:val="none" w:sz="0" w:space="0" w:color="auto"/>
            <w:right w:val="none" w:sz="0" w:space="0" w:color="auto"/>
          </w:divBdr>
        </w:div>
        <w:div w:id="1730883919">
          <w:marLeft w:val="0"/>
          <w:marRight w:val="0"/>
          <w:marTop w:val="0"/>
          <w:marBottom w:val="0"/>
          <w:divBdr>
            <w:top w:val="none" w:sz="0" w:space="0" w:color="auto"/>
            <w:left w:val="none" w:sz="0" w:space="0" w:color="auto"/>
            <w:bottom w:val="none" w:sz="0" w:space="0" w:color="auto"/>
            <w:right w:val="none" w:sz="0" w:space="0" w:color="auto"/>
          </w:divBdr>
        </w:div>
        <w:div w:id="1907833801">
          <w:marLeft w:val="0"/>
          <w:marRight w:val="0"/>
          <w:marTop w:val="0"/>
          <w:marBottom w:val="0"/>
          <w:divBdr>
            <w:top w:val="none" w:sz="0" w:space="0" w:color="auto"/>
            <w:left w:val="none" w:sz="0" w:space="0" w:color="auto"/>
            <w:bottom w:val="none" w:sz="0" w:space="0" w:color="auto"/>
            <w:right w:val="none" w:sz="0" w:space="0" w:color="auto"/>
          </w:divBdr>
        </w:div>
      </w:divsChild>
    </w:div>
    <w:div w:id="1723208208">
      <w:bodyDiv w:val="1"/>
      <w:marLeft w:val="0"/>
      <w:marRight w:val="0"/>
      <w:marTop w:val="0"/>
      <w:marBottom w:val="0"/>
      <w:divBdr>
        <w:top w:val="none" w:sz="0" w:space="0" w:color="auto"/>
        <w:left w:val="none" w:sz="0" w:space="0" w:color="auto"/>
        <w:bottom w:val="none" w:sz="0" w:space="0" w:color="auto"/>
        <w:right w:val="none" w:sz="0" w:space="0" w:color="auto"/>
      </w:divBdr>
    </w:div>
    <w:div w:id="1727871357">
      <w:bodyDiv w:val="1"/>
      <w:marLeft w:val="0"/>
      <w:marRight w:val="0"/>
      <w:marTop w:val="0"/>
      <w:marBottom w:val="0"/>
      <w:divBdr>
        <w:top w:val="none" w:sz="0" w:space="0" w:color="auto"/>
        <w:left w:val="none" w:sz="0" w:space="0" w:color="auto"/>
        <w:bottom w:val="none" w:sz="0" w:space="0" w:color="auto"/>
        <w:right w:val="none" w:sz="0" w:space="0" w:color="auto"/>
      </w:divBdr>
    </w:div>
    <w:div w:id="1732267567">
      <w:bodyDiv w:val="1"/>
      <w:marLeft w:val="0"/>
      <w:marRight w:val="0"/>
      <w:marTop w:val="0"/>
      <w:marBottom w:val="0"/>
      <w:divBdr>
        <w:top w:val="none" w:sz="0" w:space="0" w:color="auto"/>
        <w:left w:val="none" w:sz="0" w:space="0" w:color="auto"/>
        <w:bottom w:val="none" w:sz="0" w:space="0" w:color="auto"/>
        <w:right w:val="none" w:sz="0" w:space="0" w:color="auto"/>
      </w:divBdr>
    </w:div>
    <w:div w:id="1738356482">
      <w:bodyDiv w:val="1"/>
      <w:marLeft w:val="0"/>
      <w:marRight w:val="0"/>
      <w:marTop w:val="0"/>
      <w:marBottom w:val="0"/>
      <w:divBdr>
        <w:top w:val="none" w:sz="0" w:space="0" w:color="auto"/>
        <w:left w:val="none" w:sz="0" w:space="0" w:color="auto"/>
        <w:bottom w:val="none" w:sz="0" w:space="0" w:color="auto"/>
        <w:right w:val="none" w:sz="0" w:space="0" w:color="auto"/>
      </w:divBdr>
    </w:div>
    <w:div w:id="1743334740">
      <w:bodyDiv w:val="1"/>
      <w:marLeft w:val="0"/>
      <w:marRight w:val="0"/>
      <w:marTop w:val="0"/>
      <w:marBottom w:val="0"/>
      <w:divBdr>
        <w:top w:val="none" w:sz="0" w:space="0" w:color="auto"/>
        <w:left w:val="none" w:sz="0" w:space="0" w:color="auto"/>
        <w:bottom w:val="none" w:sz="0" w:space="0" w:color="auto"/>
        <w:right w:val="none" w:sz="0" w:space="0" w:color="auto"/>
      </w:divBdr>
    </w:div>
    <w:div w:id="1747418436">
      <w:bodyDiv w:val="1"/>
      <w:marLeft w:val="0"/>
      <w:marRight w:val="0"/>
      <w:marTop w:val="0"/>
      <w:marBottom w:val="0"/>
      <w:divBdr>
        <w:top w:val="none" w:sz="0" w:space="0" w:color="auto"/>
        <w:left w:val="none" w:sz="0" w:space="0" w:color="auto"/>
        <w:bottom w:val="none" w:sz="0" w:space="0" w:color="auto"/>
        <w:right w:val="none" w:sz="0" w:space="0" w:color="auto"/>
      </w:divBdr>
    </w:div>
    <w:div w:id="1750617261">
      <w:bodyDiv w:val="1"/>
      <w:marLeft w:val="0"/>
      <w:marRight w:val="0"/>
      <w:marTop w:val="0"/>
      <w:marBottom w:val="0"/>
      <w:divBdr>
        <w:top w:val="none" w:sz="0" w:space="0" w:color="auto"/>
        <w:left w:val="none" w:sz="0" w:space="0" w:color="auto"/>
        <w:bottom w:val="none" w:sz="0" w:space="0" w:color="auto"/>
        <w:right w:val="none" w:sz="0" w:space="0" w:color="auto"/>
      </w:divBdr>
    </w:div>
    <w:div w:id="1753694211">
      <w:bodyDiv w:val="1"/>
      <w:marLeft w:val="0"/>
      <w:marRight w:val="0"/>
      <w:marTop w:val="0"/>
      <w:marBottom w:val="0"/>
      <w:divBdr>
        <w:top w:val="none" w:sz="0" w:space="0" w:color="auto"/>
        <w:left w:val="none" w:sz="0" w:space="0" w:color="auto"/>
        <w:bottom w:val="none" w:sz="0" w:space="0" w:color="auto"/>
        <w:right w:val="none" w:sz="0" w:space="0" w:color="auto"/>
      </w:divBdr>
    </w:div>
    <w:div w:id="1756824095">
      <w:bodyDiv w:val="1"/>
      <w:marLeft w:val="0"/>
      <w:marRight w:val="0"/>
      <w:marTop w:val="0"/>
      <w:marBottom w:val="0"/>
      <w:divBdr>
        <w:top w:val="none" w:sz="0" w:space="0" w:color="auto"/>
        <w:left w:val="none" w:sz="0" w:space="0" w:color="auto"/>
        <w:bottom w:val="none" w:sz="0" w:space="0" w:color="auto"/>
        <w:right w:val="none" w:sz="0" w:space="0" w:color="auto"/>
      </w:divBdr>
      <w:divsChild>
        <w:div w:id="295263300">
          <w:marLeft w:val="0"/>
          <w:marRight w:val="0"/>
          <w:marTop w:val="0"/>
          <w:marBottom w:val="0"/>
          <w:divBdr>
            <w:top w:val="none" w:sz="0" w:space="0" w:color="auto"/>
            <w:left w:val="none" w:sz="0" w:space="0" w:color="auto"/>
            <w:bottom w:val="none" w:sz="0" w:space="0" w:color="auto"/>
            <w:right w:val="none" w:sz="0" w:space="0" w:color="auto"/>
          </w:divBdr>
        </w:div>
        <w:div w:id="1153335068">
          <w:marLeft w:val="0"/>
          <w:marRight w:val="0"/>
          <w:marTop w:val="0"/>
          <w:marBottom w:val="0"/>
          <w:divBdr>
            <w:top w:val="none" w:sz="0" w:space="0" w:color="auto"/>
            <w:left w:val="none" w:sz="0" w:space="0" w:color="auto"/>
            <w:bottom w:val="none" w:sz="0" w:space="0" w:color="auto"/>
            <w:right w:val="none" w:sz="0" w:space="0" w:color="auto"/>
          </w:divBdr>
        </w:div>
        <w:div w:id="2093356573">
          <w:marLeft w:val="0"/>
          <w:marRight w:val="0"/>
          <w:marTop w:val="0"/>
          <w:marBottom w:val="0"/>
          <w:divBdr>
            <w:top w:val="none" w:sz="0" w:space="0" w:color="auto"/>
            <w:left w:val="none" w:sz="0" w:space="0" w:color="auto"/>
            <w:bottom w:val="none" w:sz="0" w:space="0" w:color="auto"/>
            <w:right w:val="none" w:sz="0" w:space="0" w:color="auto"/>
          </w:divBdr>
        </w:div>
        <w:div w:id="1805611349">
          <w:marLeft w:val="0"/>
          <w:marRight w:val="0"/>
          <w:marTop w:val="0"/>
          <w:marBottom w:val="0"/>
          <w:divBdr>
            <w:top w:val="none" w:sz="0" w:space="0" w:color="auto"/>
            <w:left w:val="none" w:sz="0" w:space="0" w:color="auto"/>
            <w:bottom w:val="none" w:sz="0" w:space="0" w:color="auto"/>
            <w:right w:val="none" w:sz="0" w:space="0" w:color="auto"/>
          </w:divBdr>
        </w:div>
        <w:div w:id="1763836313">
          <w:marLeft w:val="0"/>
          <w:marRight w:val="0"/>
          <w:marTop w:val="0"/>
          <w:marBottom w:val="0"/>
          <w:divBdr>
            <w:top w:val="none" w:sz="0" w:space="0" w:color="auto"/>
            <w:left w:val="none" w:sz="0" w:space="0" w:color="auto"/>
            <w:bottom w:val="none" w:sz="0" w:space="0" w:color="auto"/>
            <w:right w:val="none" w:sz="0" w:space="0" w:color="auto"/>
          </w:divBdr>
        </w:div>
        <w:div w:id="1440417339">
          <w:marLeft w:val="0"/>
          <w:marRight w:val="0"/>
          <w:marTop w:val="0"/>
          <w:marBottom w:val="0"/>
          <w:divBdr>
            <w:top w:val="none" w:sz="0" w:space="0" w:color="auto"/>
            <w:left w:val="none" w:sz="0" w:space="0" w:color="auto"/>
            <w:bottom w:val="none" w:sz="0" w:space="0" w:color="auto"/>
            <w:right w:val="none" w:sz="0" w:space="0" w:color="auto"/>
          </w:divBdr>
        </w:div>
        <w:div w:id="213929914">
          <w:marLeft w:val="0"/>
          <w:marRight w:val="0"/>
          <w:marTop w:val="0"/>
          <w:marBottom w:val="0"/>
          <w:divBdr>
            <w:top w:val="none" w:sz="0" w:space="0" w:color="auto"/>
            <w:left w:val="none" w:sz="0" w:space="0" w:color="auto"/>
            <w:bottom w:val="none" w:sz="0" w:space="0" w:color="auto"/>
            <w:right w:val="none" w:sz="0" w:space="0" w:color="auto"/>
          </w:divBdr>
        </w:div>
        <w:div w:id="919605208">
          <w:marLeft w:val="0"/>
          <w:marRight w:val="0"/>
          <w:marTop w:val="0"/>
          <w:marBottom w:val="0"/>
          <w:divBdr>
            <w:top w:val="none" w:sz="0" w:space="0" w:color="auto"/>
            <w:left w:val="none" w:sz="0" w:space="0" w:color="auto"/>
            <w:bottom w:val="none" w:sz="0" w:space="0" w:color="auto"/>
            <w:right w:val="none" w:sz="0" w:space="0" w:color="auto"/>
          </w:divBdr>
        </w:div>
      </w:divsChild>
    </w:div>
    <w:div w:id="1758790334">
      <w:bodyDiv w:val="1"/>
      <w:marLeft w:val="0"/>
      <w:marRight w:val="0"/>
      <w:marTop w:val="0"/>
      <w:marBottom w:val="0"/>
      <w:divBdr>
        <w:top w:val="none" w:sz="0" w:space="0" w:color="auto"/>
        <w:left w:val="none" w:sz="0" w:space="0" w:color="auto"/>
        <w:bottom w:val="none" w:sz="0" w:space="0" w:color="auto"/>
        <w:right w:val="none" w:sz="0" w:space="0" w:color="auto"/>
      </w:divBdr>
      <w:divsChild>
        <w:div w:id="496969279">
          <w:marLeft w:val="0"/>
          <w:marRight w:val="0"/>
          <w:marTop w:val="0"/>
          <w:marBottom w:val="0"/>
          <w:divBdr>
            <w:top w:val="none" w:sz="0" w:space="0" w:color="auto"/>
            <w:left w:val="none" w:sz="0" w:space="0" w:color="auto"/>
            <w:bottom w:val="none" w:sz="0" w:space="0" w:color="auto"/>
            <w:right w:val="none" w:sz="0" w:space="0" w:color="auto"/>
          </w:divBdr>
        </w:div>
        <w:div w:id="1631741763">
          <w:marLeft w:val="0"/>
          <w:marRight w:val="0"/>
          <w:marTop w:val="0"/>
          <w:marBottom w:val="0"/>
          <w:divBdr>
            <w:top w:val="none" w:sz="0" w:space="0" w:color="auto"/>
            <w:left w:val="none" w:sz="0" w:space="0" w:color="auto"/>
            <w:bottom w:val="none" w:sz="0" w:space="0" w:color="auto"/>
            <w:right w:val="none" w:sz="0" w:space="0" w:color="auto"/>
          </w:divBdr>
        </w:div>
        <w:div w:id="614409425">
          <w:marLeft w:val="0"/>
          <w:marRight w:val="0"/>
          <w:marTop w:val="0"/>
          <w:marBottom w:val="0"/>
          <w:divBdr>
            <w:top w:val="none" w:sz="0" w:space="0" w:color="auto"/>
            <w:left w:val="none" w:sz="0" w:space="0" w:color="auto"/>
            <w:bottom w:val="none" w:sz="0" w:space="0" w:color="auto"/>
            <w:right w:val="none" w:sz="0" w:space="0" w:color="auto"/>
          </w:divBdr>
        </w:div>
        <w:div w:id="195432735">
          <w:marLeft w:val="0"/>
          <w:marRight w:val="0"/>
          <w:marTop w:val="0"/>
          <w:marBottom w:val="0"/>
          <w:divBdr>
            <w:top w:val="none" w:sz="0" w:space="0" w:color="auto"/>
            <w:left w:val="none" w:sz="0" w:space="0" w:color="auto"/>
            <w:bottom w:val="none" w:sz="0" w:space="0" w:color="auto"/>
            <w:right w:val="none" w:sz="0" w:space="0" w:color="auto"/>
          </w:divBdr>
        </w:div>
        <w:div w:id="1862473782">
          <w:marLeft w:val="0"/>
          <w:marRight w:val="0"/>
          <w:marTop w:val="0"/>
          <w:marBottom w:val="0"/>
          <w:divBdr>
            <w:top w:val="none" w:sz="0" w:space="0" w:color="auto"/>
            <w:left w:val="none" w:sz="0" w:space="0" w:color="auto"/>
            <w:bottom w:val="none" w:sz="0" w:space="0" w:color="auto"/>
            <w:right w:val="none" w:sz="0" w:space="0" w:color="auto"/>
          </w:divBdr>
        </w:div>
      </w:divsChild>
    </w:div>
    <w:div w:id="1763337086">
      <w:bodyDiv w:val="1"/>
      <w:marLeft w:val="0"/>
      <w:marRight w:val="0"/>
      <w:marTop w:val="0"/>
      <w:marBottom w:val="0"/>
      <w:divBdr>
        <w:top w:val="none" w:sz="0" w:space="0" w:color="auto"/>
        <w:left w:val="none" w:sz="0" w:space="0" w:color="auto"/>
        <w:bottom w:val="none" w:sz="0" w:space="0" w:color="auto"/>
        <w:right w:val="none" w:sz="0" w:space="0" w:color="auto"/>
      </w:divBdr>
    </w:div>
    <w:div w:id="1766151084">
      <w:bodyDiv w:val="1"/>
      <w:marLeft w:val="0"/>
      <w:marRight w:val="0"/>
      <w:marTop w:val="0"/>
      <w:marBottom w:val="0"/>
      <w:divBdr>
        <w:top w:val="none" w:sz="0" w:space="0" w:color="auto"/>
        <w:left w:val="none" w:sz="0" w:space="0" w:color="auto"/>
        <w:bottom w:val="none" w:sz="0" w:space="0" w:color="auto"/>
        <w:right w:val="none" w:sz="0" w:space="0" w:color="auto"/>
      </w:divBdr>
    </w:div>
    <w:div w:id="1766344764">
      <w:bodyDiv w:val="1"/>
      <w:marLeft w:val="0"/>
      <w:marRight w:val="0"/>
      <w:marTop w:val="0"/>
      <w:marBottom w:val="0"/>
      <w:divBdr>
        <w:top w:val="none" w:sz="0" w:space="0" w:color="auto"/>
        <w:left w:val="none" w:sz="0" w:space="0" w:color="auto"/>
        <w:bottom w:val="none" w:sz="0" w:space="0" w:color="auto"/>
        <w:right w:val="none" w:sz="0" w:space="0" w:color="auto"/>
      </w:divBdr>
    </w:div>
    <w:div w:id="1778285503">
      <w:bodyDiv w:val="1"/>
      <w:marLeft w:val="0"/>
      <w:marRight w:val="0"/>
      <w:marTop w:val="0"/>
      <w:marBottom w:val="0"/>
      <w:divBdr>
        <w:top w:val="none" w:sz="0" w:space="0" w:color="auto"/>
        <w:left w:val="none" w:sz="0" w:space="0" w:color="auto"/>
        <w:bottom w:val="none" w:sz="0" w:space="0" w:color="auto"/>
        <w:right w:val="none" w:sz="0" w:space="0" w:color="auto"/>
      </w:divBdr>
    </w:div>
    <w:div w:id="1778328144">
      <w:bodyDiv w:val="1"/>
      <w:marLeft w:val="0"/>
      <w:marRight w:val="0"/>
      <w:marTop w:val="0"/>
      <w:marBottom w:val="0"/>
      <w:divBdr>
        <w:top w:val="none" w:sz="0" w:space="0" w:color="auto"/>
        <w:left w:val="none" w:sz="0" w:space="0" w:color="auto"/>
        <w:bottom w:val="none" w:sz="0" w:space="0" w:color="auto"/>
        <w:right w:val="none" w:sz="0" w:space="0" w:color="auto"/>
      </w:divBdr>
    </w:div>
    <w:div w:id="1781100783">
      <w:bodyDiv w:val="1"/>
      <w:marLeft w:val="0"/>
      <w:marRight w:val="0"/>
      <w:marTop w:val="0"/>
      <w:marBottom w:val="0"/>
      <w:divBdr>
        <w:top w:val="none" w:sz="0" w:space="0" w:color="auto"/>
        <w:left w:val="none" w:sz="0" w:space="0" w:color="auto"/>
        <w:bottom w:val="none" w:sz="0" w:space="0" w:color="auto"/>
        <w:right w:val="none" w:sz="0" w:space="0" w:color="auto"/>
      </w:divBdr>
    </w:div>
    <w:div w:id="1781950426">
      <w:bodyDiv w:val="1"/>
      <w:marLeft w:val="0"/>
      <w:marRight w:val="0"/>
      <w:marTop w:val="0"/>
      <w:marBottom w:val="0"/>
      <w:divBdr>
        <w:top w:val="none" w:sz="0" w:space="0" w:color="auto"/>
        <w:left w:val="none" w:sz="0" w:space="0" w:color="auto"/>
        <w:bottom w:val="none" w:sz="0" w:space="0" w:color="auto"/>
        <w:right w:val="none" w:sz="0" w:space="0" w:color="auto"/>
      </w:divBdr>
    </w:div>
    <w:div w:id="1790202411">
      <w:bodyDiv w:val="1"/>
      <w:marLeft w:val="0"/>
      <w:marRight w:val="0"/>
      <w:marTop w:val="0"/>
      <w:marBottom w:val="0"/>
      <w:divBdr>
        <w:top w:val="none" w:sz="0" w:space="0" w:color="auto"/>
        <w:left w:val="none" w:sz="0" w:space="0" w:color="auto"/>
        <w:bottom w:val="none" w:sz="0" w:space="0" w:color="auto"/>
        <w:right w:val="none" w:sz="0" w:space="0" w:color="auto"/>
      </w:divBdr>
    </w:div>
    <w:div w:id="1791049978">
      <w:bodyDiv w:val="1"/>
      <w:marLeft w:val="0"/>
      <w:marRight w:val="0"/>
      <w:marTop w:val="0"/>
      <w:marBottom w:val="0"/>
      <w:divBdr>
        <w:top w:val="none" w:sz="0" w:space="0" w:color="auto"/>
        <w:left w:val="none" w:sz="0" w:space="0" w:color="auto"/>
        <w:bottom w:val="none" w:sz="0" w:space="0" w:color="auto"/>
        <w:right w:val="none" w:sz="0" w:space="0" w:color="auto"/>
      </w:divBdr>
    </w:div>
    <w:div w:id="1791237587">
      <w:bodyDiv w:val="1"/>
      <w:marLeft w:val="0"/>
      <w:marRight w:val="0"/>
      <w:marTop w:val="0"/>
      <w:marBottom w:val="0"/>
      <w:divBdr>
        <w:top w:val="none" w:sz="0" w:space="0" w:color="auto"/>
        <w:left w:val="none" w:sz="0" w:space="0" w:color="auto"/>
        <w:bottom w:val="none" w:sz="0" w:space="0" w:color="auto"/>
        <w:right w:val="none" w:sz="0" w:space="0" w:color="auto"/>
      </w:divBdr>
    </w:div>
    <w:div w:id="1792506339">
      <w:bodyDiv w:val="1"/>
      <w:marLeft w:val="0"/>
      <w:marRight w:val="0"/>
      <w:marTop w:val="0"/>
      <w:marBottom w:val="0"/>
      <w:divBdr>
        <w:top w:val="none" w:sz="0" w:space="0" w:color="auto"/>
        <w:left w:val="none" w:sz="0" w:space="0" w:color="auto"/>
        <w:bottom w:val="none" w:sz="0" w:space="0" w:color="auto"/>
        <w:right w:val="none" w:sz="0" w:space="0" w:color="auto"/>
      </w:divBdr>
    </w:div>
    <w:div w:id="1797483149">
      <w:bodyDiv w:val="1"/>
      <w:marLeft w:val="0"/>
      <w:marRight w:val="0"/>
      <w:marTop w:val="0"/>
      <w:marBottom w:val="0"/>
      <w:divBdr>
        <w:top w:val="none" w:sz="0" w:space="0" w:color="auto"/>
        <w:left w:val="none" w:sz="0" w:space="0" w:color="auto"/>
        <w:bottom w:val="none" w:sz="0" w:space="0" w:color="auto"/>
        <w:right w:val="none" w:sz="0" w:space="0" w:color="auto"/>
      </w:divBdr>
    </w:div>
    <w:div w:id="1806504139">
      <w:bodyDiv w:val="1"/>
      <w:marLeft w:val="0"/>
      <w:marRight w:val="0"/>
      <w:marTop w:val="0"/>
      <w:marBottom w:val="0"/>
      <w:divBdr>
        <w:top w:val="none" w:sz="0" w:space="0" w:color="auto"/>
        <w:left w:val="none" w:sz="0" w:space="0" w:color="auto"/>
        <w:bottom w:val="none" w:sz="0" w:space="0" w:color="auto"/>
        <w:right w:val="none" w:sz="0" w:space="0" w:color="auto"/>
      </w:divBdr>
    </w:div>
    <w:div w:id="1806704700">
      <w:bodyDiv w:val="1"/>
      <w:marLeft w:val="0"/>
      <w:marRight w:val="0"/>
      <w:marTop w:val="0"/>
      <w:marBottom w:val="0"/>
      <w:divBdr>
        <w:top w:val="none" w:sz="0" w:space="0" w:color="auto"/>
        <w:left w:val="none" w:sz="0" w:space="0" w:color="auto"/>
        <w:bottom w:val="none" w:sz="0" w:space="0" w:color="auto"/>
        <w:right w:val="none" w:sz="0" w:space="0" w:color="auto"/>
      </w:divBdr>
    </w:div>
    <w:div w:id="1809322026">
      <w:bodyDiv w:val="1"/>
      <w:marLeft w:val="0"/>
      <w:marRight w:val="0"/>
      <w:marTop w:val="0"/>
      <w:marBottom w:val="0"/>
      <w:divBdr>
        <w:top w:val="none" w:sz="0" w:space="0" w:color="auto"/>
        <w:left w:val="none" w:sz="0" w:space="0" w:color="auto"/>
        <w:bottom w:val="none" w:sz="0" w:space="0" w:color="auto"/>
        <w:right w:val="none" w:sz="0" w:space="0" w:color="auto"/>
      </w:divBdr>
    </w:div>
    <w:div w:id="1811510533">
      <w:bodyDiv w:val="1"/>
      <w:marLeft w:val="0"/>
      <w:marRight w:val="0"/>
      <w:marTop w:val="0"/>
      <w:marBottom w:val="0"/>
      <w:divBdr>
        <w:top w:val="none" w:sz="0" w:space="0" w:color="auto"/>
        <w:left w:val="none" w:sz="0" w:space="0" w:color="auto"/>
        <w:bottom w:val="none" w:sz="0" w:space="0" w:color="auto"/>
        <w:right w:val="none" w:sz="0" w:space="0" w:color="auto"/>
      </w:divBdr>
    </w:div>
    <w:div w:id="1812091192">
      <w:bodyDiv w:val="1"/>
      <w:marLeft w:val="0"/>
      <w:marRight w:val="0"/>
      <w:marTop w:val="0"/>
      <w:marBottom w:val="0"/>
      <w:divBdr>
        <w:top w:val="none" w:sz="0" w:space="0" w:color="auto"/>
        <w:left w:val="none" w:sz="0" w:space="0" w:color="auto"/>
        <w:bottom w:val="none" w:sz="0" w:space="0" w:color="auto"/>
        <w:right w:val="none" w:sz="0" w:space="0" w:color="auto"/>
      </w:divBdr>
    </w:div>
    <w:div w:id="1813063028">
      <w:bodyDiv w:val="1"/>
      <w:marLeft w:val="0"/>
      <w:marRight w:val="0"/>
      <w:marTop w:val="0"/>
      <w:marBottom w:val="0"/>
      <w:divBdr>
        <w:top w:val="none" w:sz="0" w:space="0" w:color="auto"/>
        <w:left w:val="none" w:sz="0" w:space="0" w:color="auto"/>
        <w:bottom w:val="none" w:sz="0" w:space="0" w:color="auto"/>
        <w:right w:val="none" w:sz="0" w:space="0" w:color="auto"/>
      </w:divBdr>
    </w:div>
    <w:div w:id="1821115732">
      <w:bodyDiv w:val="1"/>
      <w:marLeft w:val="0"/>
      <w:marRight w:val="0"/>
      <w:marTop w:val="0"/>
      <w:marBottom w:val="0"/>
      <w:divBdr>
        <w:top w:val="none" w:sz="0" w:space="0" w:color="auto"/>
        <w:left w:val="none" w:sz="0" w:space="0" w:color="auto"/>
        <w:bottom w:val="none" w:sz="0" w:space="0" w:color="auto"/>
        <w:right w:val="none" w:sz="0" w:space="0" w:color="auto"/>
      </w:divBdr>
    </w:div>
    <w:div w:id="1829980140">
      <w:bodyDiv w:val="1"/>
      <w:marLeft w:val="0"/>
      <w:marRight w:val="0"/>
      <w:marTop w:val="0"/>
      <w:marBottom w:val="0"/>
      <w:divBdr>
        <w:top w:val="none" w:sz="0" w:space="0" w:color="auto"/>
        <w:left w:val="none" w:sz="0" w:space="0" w:color="auto"/>
        <w:bottom w:val="none" w:sz="0" w:space="0" w:color="auto"/>
        <w:right w:val="none" w:sz="0" w:space="0" w:color="auto"/>
      </w:divBdr>
    </w:div>
    <w:div w:id="1836609109">
      <w:bodyDiv w:val="1"/>
      <w:marLeft w:val="0"/>
      <w:marRight w:val="0"/>
      <w:marTop w:val="0"/>
      <w:marBottom w:val="0"/>
      <w:divBdr>
        <w:top w:val="none" w:sz="0" w:space="0" w:color="auto"/>
        <w:left w:val="none" w:sz="0" w:space="0" w:color="auto"/>
        <w:bottom w:val="none" w:sz="0" w:space="0" w:color="auto"/>
        <w:right w:val="none" w:sz="0" w:space="0" w:color="auto"/>
      </w:divBdr>
    </w:div>
    <w:div w:id="1840464445">
      <w:bodyDiv w:val="1"/>
      <w:marLeft w:val="0"/>
      <w:marRight w:val="0"/>
      <w:marTop w:val="0"/>
      <w:marBottom w:val="0"/>
      <w:divBdr>
        <w:top w:val="none" w:sz="0" w:space="0" w:color="auto"/>
        <w:left w:val="none" w:sz="0" w:space="0" w:color="auto"/>
        <w:bottom w:val="none" w:sz="0" w:space="0" w:color="auto"/>
        <w:right w:val="none" w:sz="0" w:space="0" w:color="auto"/>
      </w:divBdr>
      <w:divsChild>
        <w:div w:id="1470895953">
          <w:marLeft w:val="0"/>
          <w:marRight w:val="0"/>
          <w:marTop w:val="0"/>
          <w:marBottom w:val="0"/>
          <w:divBdr>
            <w:top w:val="single" w:sz="2" w:space="0" w:color="D9D9E3"/>
            <w:left w:val="single" w:sz="2" w:space="0" w:color="D9D9E3"/>
            <w:bottom w:val="single" w:sz="2" w:space="0" w:color="D9D9E3"/>
            <w:right w:val="single" w:sz="2" w:space="0" w:color="D9D9E3"/>
          </w:divBdr>
          <w:divsChild>
            <w:div w:id="936668140">
              <w:marLeft w:val="0"/>
              <w:marRight w:val="0"/>
              <w:marTop w:val="0"/>
              <w:marBottom w:val="0"/>
              <w:divBdr>
                <w:top w:val="single" w:sz="2" w:space="0" w:color="D9D9E3"/>
                <w:left w:val="single" w:sz="2" w:space="0" w:color="D9D9E3"/>
                <w:bottom w:val="single" w:sz="2" w:space="0" w:color="D9D9E3"/>
                <w:right w:val="single" w:sz="2" w:space="0" w:color="D9D9E3"/>
              </w:divBdr>
              <w:divsChild>
                <w:div w:id="701054925">
                  <w:marLeft w:val="0"/>
                  <w:marRight w:val="0"/>
                  <w:marTop w:val="0"/>
                  <w:marBottom w:val="0"/>
                  <w:divBdr>
                    <w:top w:val="single" w:sz="2" w:space="0" w:color="D9D9E3"/>
                    <w:left w:val="single" w:sz="2" w:space="0" w:color="D9D9E3"/>
                    <w:bottom w:val="single" w:sz="2" w:space="0" w:color="D9D9E3"/>
                    <w:right w:val="single" w:sz="2" w:space="0" w:color="D9D9E3"/>
                  </w:divBdr>
                  <w:divsChild>
                    <w:div w:id="22247093">
                      <w:marLeft w:val="0"/>
                      <w:marRight w:val="0"/>
                      <w:marTop w:val="0"/>
                      <w:marBottom w:val="0"/>
                      <w:divBdr>
                        <w:top w:val="single" w:sz="2" w:space="0" w:color="D9D9E3"/>
                        <w:left w:val="single" w:sz="2" w:space="0" w:color="D9D9E3"/>
                        <w:bottom w:val="single" w:sz="2" w:space="0" w:color="D9D9E3"/>
                        <w:right w:val="single" w:sz="2" w:space="0" w:color="D9D9E3"/>
                      </w:divBdr>
                      <w:divsChild>
                        <w:div w:id="54012070">
                          <w:marLeft w:val="0"/>
                          <w:marRight w:val="0"/>
                          <w:marTop w:val="0"/>
                          <w:marBottom w:val="0"/>
                          <w:divBdr>
                            <w:top w:val="single" w:sz="2" w:space="0" w:color="D9D9E3"/>
                            <w:left w:val="single" w:sz="2" w:space="0" w:color="D9D9E3"/>
                            <w:bottom w:val="single" w:sz="2" w:space="0" w:color="D9D9E3"/>
                            <w:right w:val="single" w:sz="2" w:space="0" w:color="D9D9E3"/>
                          </w:divBdr>
                          <w:divsChild>
                            <w:div w:id="1578441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3159626">
                                  <w:marLeft w:val="0"/>
                                  <w:marRight w:val="0"/>
                                  <w:marTop w:val="0"/>
                                  <w:marBottom w:val="0"/>
                                  <w:divBdr>
                                    <w:top w:val="single" w:sz="2" w:space="0" w:color="D9D9E3"/>
                                    <w:left w:val="single" w:sz="2" w:space="0" w:color="D9D9E3"/>
                                    <w:bottom w:val="single" w:sz="2" w:space="0" w:color="D9D9E3"/>
                                    <w:right w:val="single" w:sz="2" w:space="0" w:color="D9D9E3"/>
                                  </w:divBdr>
                                  <w:divsChild>
                                    <w:div w:id="1480031024">
                                      <w:marLeft w:val="0"/>
                                      <w:marRight w:val="0"/>
                                      <w:marTop w:val="0"/>
                                      <w:marBottom w:val="0"/>
                                      <w:divBdr>
                                        <w:top w:val="single" w:sz="2" w:space="0" w:color="D9D9E3"/>
                                        <w:left w:val="single" w:sz="2" w:space="0" w:color="D9D9E3"/>
                                        <w:bottom w:val="single" w:sz="2" w:space="0" w:color="D9D9E3"/>
                                        <w:right w:val="single" w:sz="2" w:space="0" w:color="D9D9E3"/>
                                      </w:divBdr>
                                      <w:divsChild>
                                        <w:div w:id="977488300">
                                          <w:marLeft w:val="0"/>
                                          <w:marRight w:val="0"/>
                                          <w:marTop w:val="0"/>
                                          <w:marBottom w:val="0"/>
                                          <w:divBdr>
                                            <w:top w:val="single" w:sz="2" w:space="0" w:color="D9D9E3"/>
                                            <w:left w:val="single" w:sz="2" w:space="0" w:color="D9D9E3"/>
                                            <w:bottom w:val="single" w:sz="2" w:space="0" w:color="D9D9E3"/>
                                            <w:right w:val="single" w:sz="2" w:space="0" w:color="D9D9E3"/>
                                          </w:divBdr>
                                          <w:divsChild>
                                            <w:div w:id="1094521525">
                                              <w:marLeft w:val="0"/>
                                              <w:marRight w:val="0"/>
                                              <w:marTop w:val="0"/>
                                              <w:marBottom w:val="0"/>
                                              <w:divBdr>
                                                <w:top w:val="single" w:sz="2" w:space="0" w:color="D9D9E3"/>
                                                <w:left w:val="single" w:sz="2" w:space="0" w:color="D9D9E3"/>
                                                <w:bottom w:val="single" w:sz="2" w:space="0" w:color="D9D9E3"/>
                                                <w:right w:val="single" w:sz="2" w:space="0" w:color="D9D9E3"/>
                                              </w:divBdr>
                                              <w:divsChild>
                                                <w:div w:id="93401653">
                                                  <w:marLeft w:val="0"/>
                                                  <w:marRight w:val="0"/>
                                                  <w:marTop w:val="0"/>
                                                  <w:marBottom w:val="0"/>
                                                  <w:divBdr>
                                                    <w:top w:val="single" w:sz="2" w:space="0" w:color="D9D9E3"/>
                                                    <w:left w:val="single" w:sz="2" w:space="0" w:color="D9D9E3"/>
                                                    <w:bottom w:val="single" w:sz="2" w:space="0" w:color="D9D9E3"/>
                                                    <w:right w:val="single" w:sz="2" w:space="0" w:color="D9D9E3"/>
                                                  </w:divBdr>
                                                  <w:divsChild>
                                                    <w:div w:id="76177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8754661">
          <w:marLeft w:val="0"/>
          <w:marRight w:val="0"/>
          <w:marTop w:val="0"/>
          <w:marBottom w:val="0"/>
          <w:divBdr>
            <w:top w:val="none" w:sz="0" w:space="0" w:color="auto"/>
            <w:left w:val="none" w:sz="0" w:space="0" w:color="auto"/>
            <w:bottom w:val="none" w:sz="0" w:space="0" w:color="auto"/>
            <w:right w:val="none" w:sz="0" w:space="0" w:color="auto"/>
          </w:divBdr>
        </w:div>
      </w:divsChild>
    </w:div>
    <w:div w:id="1851867213">
      <w:bodyDiv w:val="1"/>
      <w:marLeft w:val="0"/>
      <w:marRight w:val="0"/>
      <w:marTop w:val="0"/>
      <w:marBottom w:val="0"/>
      <w:divBdr>
        <w:top w:val="none" w:sz="0" w:space="0" w:color="auto"/>
        <w:left w:val="none" w:sz="0" w:space="0" w:color="auto"/>
        <w:bottom w:val="none" w:sz="0" w:space="0" w:color="auto"/>
        <w:right w:val="none" w:sz="0" w:space="0" w:color="auto"/>
      </w:divBdr>
    </w:div>
    <w:div w:id="1854416386">
      <w:bodyDiv w:val="1"/>
      <w:marLeft w:val="0"/>
      <w:marRight w:val="0"/>
      <w:marTop w:val="0"/>
      <w:marBottom w:val="0"/>
      <w:divBdr>
        <w:top w:val="none" w:sz="0" w:space="0" w:color="auto"/>
        <w:left w:val="none" w:sz="0" w:space="0" w:color="auto"/>
        <w:bottom w:val="none" w:sz="0" w:space="0" w:color="auto"/>
        <w:right w:val="none" w:sz="0" w:space="0" w:color="auto"/>
      </w:divBdr>
      <w:divsChild>
        <w:div w:id="1167941147">
          <w:marLeft w:val="0"/>
          <w:marRight w:val="0"/>
          <w:marTop w:val="0"/>
          <w:marBottom w:val="0"/>
          <w:divBdr>
            <w:top w:val="none" w:sz="0" w:space="0" w:color="auto"/>
            <w:left w:val="none" w:sz="0" w:space="0" w:color="auto"/>
            <w:bottom w:val="none" w:sz="0" w:space="0" w:color="auto"/>
            <w:right w:val="none" w:sz="0" w:space="0" w:color="auto"/>
          </w:divBdr>
        </w:div>
        <w:div w:id="1293050391">
          <w:marLeft w:val="0"/>
          <w:marRight w:val="0"/>
          <w:marTop w:val="0"/>
          <w:marBottom w:val="0"/>
          <w:divBdr>
            <w:top w:val="none" w:sz="0" w:space="0" w:color="auto"/>
            <w:left w:val="none" w:sz="0" w:space="0" w:color="auto"/>
            <w:bottom w:val="none" w:sz="0" w:space="0" w:color="auto"/>
            <w:right w:val="none" w:sz="0" w:space="0" w:color="auto"/>
          </w:divBdr>
        </w:div>
        <w:div w:id="852114938">
          <w:marLeft w:val="0"/>
          <w:marRight w:val="0"/>
          <w:marTop w:val="0"/>
          <w:marBottom w:val="0"/>
          <w:divBdr>
            <w:top w:val="none" w:sz="0" w:space="0" w:color="auto"/>
            <w:left w:val="none" w:sz="0" w:space="0" w:color="auto"/>
            <w:bottom w:val="none" w:sz="0" w:space="0" w:color="auto"/>
            <w:right w:val="none" w:sz="0" w:space="0" w:color="auto"/>
          </w:divBdr>
        </w:div>
        <w:div w:id="742217850">
          <w:marLeft w:val="0"/>
          <w:marRight w:val="0"/>
          <w:marTop w:val="0"/>
          <w:marBottom w:val="0"/>
          <w:divBdr>
            <w:top w:val="none" w:sz="0" w:space="0" w:color="auto"/>
            <w:left w:val="none" w:sz="0" w:space="0" w:color="auto"/>
            <w:bottom w:val="none" w:sz="0" w:space="0" w:color="auto"/>
            <w:right w:val="none" w:sz="0" w:space="0" w:color="auto"/>
          </w:divBdr>
        </w:div>
      </w:divsChild>
    </w:div>
    <w:div w:id="1861816774">
      <w:bodyDiv w:val="1"/>
      <w:marLeft w:val="0"/>
      <w:marRight w:val="0"/>
      <w:marTop w:val="0"/>
      <w:marBottom w:val="0"/>
      <w:divBdr>
        <w:top w:val="none" w:sz="0" w:space="0" w:color="auto"/>
        <w:left w:val="none" w:sz="0" w:space="0" w:color="auto"/>
        <w:bottom w:val="none" w:sz="0" w:space="0" w:color="auto"/>
        <w:right w:val="none" w:sz="0" w:space="0" w:color="auto"/>
      </w:divBdr>
    </w:div>
    <w:div w:id="1863737429">
      <w:bodyDiv w:val="1"/>
      <w:marLeft w:val="0"/>
      <w:marRight w:val="0"/>
      <w:marTop w:val="0"/>
      <w:marBottom w:val="0"/>
      <w:divBdr>
        <w:top w:val="none" w:sz="0" w:space="0" w:color="auto"/>
        <w:left w:val="none" w:sz="0" w:space="0" w:color="auto"/>
        <w:bottom w:val="none" w:sz="0" w:space="0" w:color="auto"/>
        <w:right w:val="none" w:sz="0" w:space="0" w:color="auto"/>
      </w:divBdr>
    </w:div>
    <w:div w:id="1865248164">
      <w:bodyDiv w:val="1"/>
      <w:marLeft w:val="0"/>
      <w:marRight w:val="0"/>
      <w:marTop w:val="0"/>
      <w:marBottom w:val="0"/>
      <w:divBdr>
        <w:top w:val="none" w:sz="0" w:space="0" w:color="auto"/>
        <w:left w:val="none" w:sz="0" w:space="0" w:color="auto"/>
        <w:bottom w:val="none" w:sz="0" w:space="0" w:color="auto"/>
        <w:right w:val="none" w:sz="0" w:space="0" w:color="auto"/>
      </w:divBdr>
    </w:div>
    <w:div w:id="1865707923">
      <w:bodyDiv w:val="1"/>
      <w:marLeft w:val="0"/>
      <w:marRight w:val="0"/>
      <w:marTop w:val="0"/>
      <w:marBottom w:val="0"/>
      <w:divBdr>
        <w:top w:val="none" w:sz="0" w:space="0" w:color="auto"/>
        <w:left w:val="none" w:sz="0" w:space="0" w:color="auto"/>
        <w:bottom w:val="none" w:sz="0" w:space="0" w:color="auto"/>
        <w:right w:val="none" w:sz="0" w:space="0" w:color="auto"/>
      </w:divBdr>
      <w:divsChild>
        <w:div w:id="1285697992">
          <w:marLeft w:val="0"/>
          <w:marRight w:val="0"/>
          <w:marTop w:val="0"/>
          <w:marBottom w:val="0"/>
          <w:divBdr>
            <w:top w:val="none" w:sz="0" w:space="0" w:color="auto"/>
            <w:left w:val="none" w:sz="0" w:space="0" w:color="auto"/>
            <w:bottom w:val="none" w:sz="0" w:space="0" w:color="auto"/>
            <w:right w:val="none" w:sz="0" w:space="0" w:color="auto"/>
          </w:divBdr>
        </w:div>
        <w:div w:id="1428111510">
          <w:marLeft w:val="0"/>
          <w:marRight w:val="0"/>
          <w:marTop w:val="0"/>
          <w:marBottom w:val="0"/>
          <w:divBdr>
            <w:top w:val="none" w:sz="0" w:space="0" w:color="auto"/>
            <w:left w:val="none" w:sz="0" w:space="0" w:color="auto"/>
            <w:bottom w:val="none" w:sz="0" w:space="0" w:color="auto"/>
            <w:right w:val="none" w:sz="0" w:space="0" w:color="auto"/>
          </w:divBdr>
        </w:div>
        <w:div w:id="1601138518">
          <w:marLeft w:val="0"/>
          <w:marRight w:val="0"/>
          <w:marTop w:val="0"/>
          <w:marBottom w:val="0"/>
          <w:divBdr>
            <w:top w:val="none" w:sz="0" w:space="0" w:color="auto"/>
            <w:left w:val="none" w:sz="0" w:space="0" w:color="auto"/>
            <w:bottom w:val="none" w:sz="0" w:space="0" w:color="auto"/>
            <w:right w:val="none" w:sz="0" w:space="0" w:color="auto"/>
          </w:divBdr>
        </w:div>
      </w:divsChild>
    </w:div>
    <w:div w:id="1869951354">
      <w:bodyDiv w:val="1"/>
      <w:marLeft w:val="0"/>
      <w:marRight w:val="0"/>
      <w:marTop w:val="0"/>
      <w:marBottom w:val="0"/>
      <w:divBdr>
        <w:top w:val="none" w:sz="0" w:space="0" w:color="auto"/>
        <w:left w:val="none" w:sz="0" w:space="0" w:color="auto"/>
        <w:bottom w:val="none" w:sz="0" w:space="0" w:color="auto"/>
        <w:right w:val="none" w:sz="0" w:space="0" w:color="auto"/>
      </w:divBdr>
    </w:div>
    <w:div w:id="1874226735">
      <w:bodyDiv w:val="1"/>
      <w:marLeft w:val="0"/>
      <w:marRight w:val="0"/>
      <w:marTop w:val="0"/>
      <w:marBottom w:val="0"/>
      <w:divBdr>
        <w:top w:val="none" w:sz="0" w:space="0" w:color="auto"/>
        <w:left w:val="none" w:sz="0" w:space="0" w:color="auto"/>
        <w:bottom w:val="none" w:sz="0" w:space="0" w:color="auto"/>
        <w:right w:val="none" w:sz="0" w:space="0" w:color="auto"/>
      </w:divBdr>
    </w:div>
    <w:div w:id="1880975740">
      <w:bodyDiv w:val="1"/>
      <w:marLeft w:val="0"/>
      <w:marRight w:val="0"/>
      <w:marTop w:val="0"/>
      <w:marBottom w:val="0"/>
      <w:divBdr>
        <w:top w:val="none" w:sz="0" w:space="0" w:color="auto"/>
        <w:left w:val="none" w:sz="0" w:space="0" w:color="auto"/>
        <w:bottom w:val="none" w:sz="0" w:space="0" w:color="auto"/>
        <w:right w:val="none" w:sz="0" w:space="0" w:color="auto"/>
      </w:divBdr>
    </w:div>
    <w:div w:id="1882935473">
      <w:bodyDiv w:val="1"/>
      <w:marLeft w:val="0"/>
      <w:marRight w:val="0"/>
      <w:marTop w:val="0"/>
      <w:marBottom w:val="0"/>
      <w:divBdr>
        <w:top w:val="none" w:sz="0" w:space="0" w:color="auto"/>
        <w:left w:val="none" w:sz="0" w:space="0" w:color="auto"/>
        <w:bottom w:val="none" w:sz="0" w:space="0" w:color="auto"/>
        <w:right w:val="none" w:sz="0" w:space="0" w:color="auto"/>
      </w:divBdr>
    </w:div>
    <w:div w:id="1884052231">
      <w:bodyDiv w:val="1"/>
      <w:marLeft w:val="0"/>
      <w:marRight w:val="0"/>
      <w:marTop w:val="0"/>
      <w:marBottom w:val="0"/>
      <w:divBdr>
        <w:top w:val="none" w:sz="0" w:space="0" w:color="auto"/>
        <w:left w:val="none" w:sz="0" w:space="0" w:color="auto"/>
        <w:bottom w:val="none" w:sz="0" w:space="0" w:color="auto"/>
        <w:right w:val="none" w:sz="0" w:space="0" w:color="auto"/>
      </w:divBdr>
    </w:div>
    <w:div w:id="1885018514">
      <w:bodyDiv w:val="1"/>
      <w:marLeft w:val="0"/>
      <w:marRight w:val="0"/>
      <w:marTop w:val="0"/>
      <w:marBottom w:val="0"/>
      <w:divBdr>
        <w:top w:val="none" w:sz="0" w:space="0" w:color="auto"/>
        <w:left w:val="none" w:sz="0" w:space="0" w:color="auto"/>
        <w:bottom w:val="none" w:sz="0" w:space="0" w:color="auto"/>
        <w:right w:val="none" w:sz="0" w:space="0" w:color="auto"/>
      </w:divBdr>
    </w:div>
    <w:div w:id="1893038897">
      <w:bodyDiv w:val="1"/>
      <w:marLeft w:val="0"/>
      <w:marRight w:val="0"/>
      <w:marTop w:val="0"/>
      <w:marBottom w:val="0"/>
      <w:divBdr>
        <w:top w:val="none" w:sz="0" w:space="0" w:color="auto"/>
        <w:left w:val="none" w:sz="0" w:space="0" w:color="auto"/>
        <w:bottom w:val="none" w:sz="0" w:space="0" w:color="auto"/>
        <w:right w:val="none" w:sz="0" w:space="0" w:color="auto"/>
      </w:divBdr>
    </w:div>
    <w:div w:id="1893467775">
      <w:bodyDiv w:val="1"/>
      <w:marLeft w:val="0"/>
      <w:marRight w:val="0"/>
      <w:marTop w:val="0"/>
      <w:marBottom w:val="0"/>
      <w:divBdr>
        <w:top w:val="none" w:sz="0" w:space="0" w:color="auto"/>
        <w:left w:val="none" w:sz="0" w:space="0" w:color="auto"/>
        <w:bottom w:val="none" w:sz="0" w:space="0" w:color="auto"/>
        <w:right w:val="none" w:sz="0" w:space="0" w:color="auto"/>
      </w:divBdr>
    </w:div>
    <w:div w:id="1893804343">
      <w:bodyDiv w:val="1"/>
      <w:marLeft w:val="0"/>
      <w:marRight w:val="0"/>
      <w:marTop w:val="0"/>
      <w:marBottom w:val="0"/>
      <w:divBdr>
        <w:top w:val="none" w:sz="0" w:space="0" w:color="auto"/>
        <w:left w:val="none" w:sz="0" w:space="0" w:color="auto"/>
        <w:bottom w:val="none" w:sz="0" w:space="0" w:color="auto"/>
        <w:right w:val="none" w:sz="0" w:space="0" w:color="auto"/>
      </w:divBdr>
    </w:div>
    <w:div w:id="1897203959">
      <w:bodyDiv w:val="1"/>
      <w:marLeft w:val="0"/>
      <w:marRight w:val="0"/>
      <w:marTop w:val="0"/>
      <w:marBottom w:val="0"/>
      <w:divBdr>
        <w:top w:val="none" w:sz="0" w:space="0" w:color="auto"/>
        <w:left w:val="none" w:sz="0" w:space="0" w:color="auto"/>
        <w:bottom w:val="none" w:sz="0" w:space="0" w:color="auto"/>
        <w:right w:val="none" w:sz="0" w:space="0" w:color="auto"/>
      </w:divBdr>
      <w:divsChild>
        <w:div w:id="605576282">
          <w:marLeft w:val="0"/>
          <w:marRight w:val="0"/>
          <w:marTop w:val="0"/>
          <w:marBottom w:val="0"/>
          <w:divBdr>
            <w:top w:val="none" w:sz="0" w:space="0" w:color="auto"/>
            <w:left w:val="none" w:sz="0" w:space="0" w:color="auto"/>
            <w:bottom w:val="none" w:sz="0" w:space="0" w:color="auto"/>
            <w:right w:val="none" w:sz="0" w:space="0" w:color="auto"/>
          </w:divBdr>
        </w:div>
        <w:div w:id="2068456208">
          <w:marLeft w:val="0"/>
          <w:marRight w:val="0"/>
          <w:marTop w:val="0"/>
          <w:marBottom w:val="0"/>
          <w:divBdr>
            <w:top w:val="none" w:sz="0" w:space="0" w:color="auto"/>
            <w:left w:val="none" w:sz="0" w:space="0" w:color="auto"/>
            <w:bottom w:val="none" w:sz="0" w:space="0" w:color="auto"/>
            <w:right w:val="none" w:sz="0" w:space="0" w:color="auto"/>
          </w:divBdr>
        </w:div>
        <w:div w:id="964580589">
          <w:marLeft w:val="0"/>
          <w:marRight w:val="0"/>
          <w:marTop w:val="0"/>
          <w:marBottom w:val="0"/>
          <w:divBdr>
            <w:top w:val="none" w:sz="0" w:space="0" w:color="auto"/>
            <w:left w:val="none" w:sz="0" w:space="0" w:color="auto"/>
            <w:bottom w:val="none" w:sz="0" w:space="0" w:color="auto"/>
            <w:right w:val="none" w:sz="0" w:space="0" w:color="auto"/>
          </w:divBdr>
        </w:div>
        <w:div w:id="939485615">
          <w:marLeft w:val="0"/>
          <w:marRight w:val="0"/>
          <w:marTop w:val="0"/>
          <w:marBottom w:val="0"/>
          <w:divBdr>
            <w:top w:val="none" w:sz="0" w:space="0" w:color="auto"/>
            <w:left w:val="none" w:sz="0" w:space="0" w:color="auto"/>
            <w:bottom w:val="none" w:sz="0" w:space="0" w:color="auto"/>
            <w:right w:val="none" w:sz="0" w:space="0" w:color="auto"/>
          </w:divBdr>
        </w:div>
        <w:div w:id="325019019">
          <w:marLeft w:val="0"/>
          <w:marRight w:val="0"/>
          <w:marTop w:val="0"/>
          <w:marBottom w:val="0"/>
          <w:divBdr>
            <w:top w:val="none" w:sz="0" w:space="0" w:color="auto"/>
            <w:left w:val="none" w:sz="0" w:space="0" w:color="auto"/>
            <w:bottom w:val="none" w:sz="0" w:space="0" w:color="auto"/>
            <w:right w:val="none" w:sz="0" w:space="0" w:color="auto"/>
          </w:divBdr>
        </w:div>
        <w:div w:id="915363966">
          <w:marLeft w:val="0"/>
          <w:marRight w:val="0"/>
          <w:marTop w:val="0"/>
          <w:marBottom w:val="0"/>
          <w:divBdr>
            <w:top w:val="none" w:sz="0" w:space="0" w:color="auto"/>
            <w:left w:val="none" w:sz="0" w:space="0" w:color="auto"/>
            <w:bottom w:val="none" w:sz="0" w:space="0" w:color="auto"/>
            <w:right w:val="none" w:sz="0" w:space="0" w:color="auto"/>
          </w:divBdr>
        </w:div>
      </w:divsChild>
    </w:div>
    <w:div w:id="1904027179">
      <w:bodyDiv w:val="1"/>
      <w:marLeft w:val="0"/>
      <w:marRight w:val="0"/>
      <w:marTop w:val="0"/>
      <w:marBottom w:val="0"/>
      <w:divBdr>
        <w:top w:val="none" w:sz="0" w:space="0" w:color="auto"/>
        <w:left w:val="none" w:sz="0" w:space="0" w:color="auto"/>
        <w:bottom w:val="none" w:sz="0" w:space="0" w:color="auto"/>
        <w:right w:val="none" w:sz="0" w:space="0" w:color="auto"/>
      </w:divBdr>
    </w:div>
    <w:div w:id="1917128548">
      <w:bodyDiv w:val="1"/>
      <w:marLeft w:val="0"/>
      <w:marRight w:val="0"/>
      <w:marTop w:val="0"/>
      <w:marBottom w:val="0"/>
      <w:divBdr>
        <w:top w:val="none" w:sz="0" w:space="0" w:color="auto"/>
        <w:left w:val="none" w:sz="0" w:space="0" w:color="auto"/>
        <w:bottom w:val="none" w:sz="0" w:space="0" w:color="auto"/>
        <w:right w:val="none" w:sz="0" w:space="0" w:color="auto"/>
      </w:divBdr>
      <w:divsChild>
        <w:div w:id="652295177">
          <w:marLeft w:val="0"/>
          <w:marRight w:val="0"/>
          <w:marTop w:val="0"/>
          <w:marBottom w:val="0"/>
          <w:divBdr>
            <w:top w:val="single" w:sz="2" w:space="0" w:color="D9D9E3"/>
            <w:left w:val="single" w:sz="2" w:space="0" w:color="D9D9E3"/>
            <w:bottom w:val="single" w:sz="2" w:space="0" w:color="D9D9E3"/>
            <w:right w:val="single" w:sz="2" w:space="0" w:color="D9D9E3"/>
          </w:divBdr>
          <w:divsChild>
            <w:div w:id="532769270">
              <w:marLeft w:val="0"/>
              <w:marRight w:val="0"/>
              <w:marTop w:val="0"/>
              <w:marBottom w:val="0"/>
              <w:divBdr>
                <w:top w:val="single" w:sz="2" w:space="0" w:color="D9D9E3"/>
                <w:left w:val="single" w:sz="2" w:space="0" w:color="D9D9E3"/>
                <w:bottom w:val="single" w:sz="2" w:space="0" w:color="D9D9E3"/>
                <w:right w:val="single" w:sz="2" w:space="0" w:color="D9D9E3"/>
              </w:divBdr>
              <w:divsChild>
                <w:div w:id="40252364">
                  <w:marLeft w:val="0"/>
                  <w:marRight w:val="0"/>
                  <w:marTop w:val="0"/>
                  <w:marBottom w:val="0"/>
                  <w:divBdr>
                    <w:top w:val="single" w:sz="2" w:space="0" w:color="D9D9E3"/>
                    <w:left w:val="single" w:sz="2" w:space="0" w:color="D9D9E3"/>
                    <w:bottom w:val="single" w:sz="2" w:space="0" w:color="D9D9E3"/>
                    <w:right w:val="single" w:sz="2" w:space="0" w:color="D9D9E3"/>
                  </w:divBdr>
                  <w:divsChild>
                    <w:div w:id="2090958703">
                      <w:marLeft w:val="0"/>
                      <w:marRight w:val="0"/>
                      <w:marTop w:val="0"/>
                      <w:marBottom w:val="0"/>
                      <w:divBdr>
                        <w:top w:val="single" w:sz="2" w:space="0" w:color="D9D9E3"/>
                        <w:left w:val="single" w:sz="2" w:space="0" w:color="D9D9E3"/>
                        <w:bottom w:val="single" w:sz="2" w:space="0" w:color="D9D9E3"/>
                        <w:right w:val="single" w:sz="2" w:space="0" w:color="D9D9E3"/>
                      </w:divBdr>
                      <w:divsChild>
                        <w:div w:id="332490205">
                          <w:marLeft w:val="0"/>
                          <w:marRight w:val="0"/>
                          <w:marTop w:val="0"/>
                          <w:marBottom w:val="0"/>
                          <w:divBdr>
                            <w:top w:val="single" w:sz="2" w:space="0" w:color="D9D9E3"/>
                            <w:left w:val="single" w:sz="2" w:space="0" w:color="D9D9E3"/>
                            <w:bottom w:val="single" w:sz="2" w:space="0" w:color="D9D9E3"/>
                            <w:right w:val="single" w:sz="2" w:space="0" w:color="D9D9E3"/>
                          </w:divBdr>
                          <w:divsChild>
                            <w:div w:id="2114743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749494340">
                                  <w:marLeft w:val="0"/>
                                  <w:marRight w:val="0"/>
                                  <w:marTop w:val="0"/>
                                  <w:marBottom w:val="0"/>
                                  <w:divBdr>
                                    <w:top w:val="single" w:sz="2" w:space="0" w:color="D9D9E3"/>
                                    <w:left w:val="single" w:sz="2" w:space="0" w:color="D9D9E3"/>
                                    <w:bottom w:val="single" w:sz="2" w:space="0" w:color="D9D9E3"/>
                                    <w:right w:val="single" w:sz="2" w:space="0" w:color="D9D9E3"/>
                                  </w:divBdr>
                                  <w:divsChild>
                                    <w:div w:id="1992319656">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28">
                                          <w:marLeft w:val="0"/>
                                          <w:marRight w:val="0"/>
                                          <w:marTop w:val="0"/>
                                          <w:marBottom w:val="0"/>
                                          <w:divBdr>
                                            <w:top w:val="single" w:sz="2" w:space="0" w:color="D9D9E3"/>
                                            <w:left w:val="single" w:sz="2" w:space="0" w:color="D9D9E3"/>
                                            <w:bottom w:val="single" w:sz="2" w:space="0" w:color="D9D9E3"/>
                                            <w:right w:val="single" w:sz="2" w:space="0" w:color="D9D9E3"/>
                                          </w:divBdr>
                                          <w:divsChild>
                                            <w:div w:id="824782393">
                                              <w:marLeft w:val="0"/>
                                              <w:marRight w:val="0"/>
                                              <w:marTop w:val="0"/>
                                              <w:marBottom w:val="0"/>
                                              <w:divBdr>
                                                <w:top w:val="single" w:sz="2" w:space="0" w:color="D9D9E3"/>
                                                <w:left w:val="single" w:sz="2" w:space="0" w:color="D9D9E3"/>
                                                <w:bottom w:val="single" w:sz="2" w:space="0" w:color="D9D9E3"/>
                                                <w:right w:val="single" w:sz="2" w:space="0" w:color="D9D9E3"/>
                                              </w:divBdr>
                                              <w:divsChild>
                                                <w:div w:id="342559496">
                                                  <w:marLeft w:val="0"/>
                                                  <w:marRight w:val="0"/>
                                                  <w:marTop w:val="0"/>
                                                  <w:marBottom w:val="0"/>
                                                  <w:divBdr>
                                                    <w:top w:val="single" w:sz="2" w:space="0" w:color="D9D9E3"/>
                                                    <w:left w:val="single" w:sz="2" w:space="0" w:color="D9D9E3"/>
                                                    <w:bottom w:val="single" w:sz="2" w:space="0" w:color="D9D9E3"/>
                                                    <w:right w:val="single" w:sz="2" w:space="0" w:color="D9D9E3"/>
                                                  </w:divBdr>
                                                  <w:divsChild>
                                                    <w:div w:id="1494108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4154687">
          <w:marLeft w:val="0"/>
          <w:marRight w:val="0"/>
          <w:marTop w:val="0"/>
          <w:marBottom w:val="0"/>
          <w:divBdr>
            <w:top w:val="none" w:sz="0" w:space="0" w:color="auto"/>
            <w:left w:val="none" w:sz="0" w:space="0" w:color="auto"/>
            <w:bottom w:val="none" w:sz="0" w:space="0" w:color="auto"/>
            <w:right w:val="none" w:sz="0" w:space="0" w:color="auto"/>
          </w:divBdr>
        </w:div>
      </w:divsChild>
    </w:div>
    <w:div w:id="1920676902">
      <w:bodyDiv w:val="1"/>
      <w:marLeft w:val="0"/>
      <w:marRight w:val="0"/>
      <w:marTop w:val="0"/>
      <w:marBottom w:val="0"/>
      <w:divBdr>
        <w:top w:val="none" w:sz="0" w:space="0" w:color="auto"/>
        <w:left w:val="none" w:sz="0" w:space="0" w:color="auto"/>
        <w:bottom w:val="none" w:sz="0" w:space="0" w:color="auto"/>
        <w:right w:val="none" w:sz="0" w:space="0" w:color="auto"/>
      </w:divBdr>
    </w:div>
    <w:div w:id="1929190360">
      <w:bodyDiv w:val="1"/>
      <w:marLeft w:val="0"/>
      <w:marRight w:val="0"/>
      <w:marTop w:val="0"/>
      <w:marBottom w:val="0"/>
      <w:divBdr>
        <w:top w:val="none" w:sz="0" w:space="0" w:color="auto"/>
        <w:left w:val="none" w:sz="0" w:space="0" w:color="auto"/>
        <w:bottom w:val="none" w:sz="0" w:space="0" w:color="auto"/>
        <w:right w:val="none" w:sz="0" w:space="0" w:color="auto"/>
      </w:divBdr>
      <w:divsChild>
        <w:div w:id="1696880581">
          <w:marLeft w:val="0"/>
          <w:marRight w:val="0"/>
          <w:marTop w:val="0"/>
          <w:marBottom w:val="0"/>
          <w:divBdr>
            <w:top w:val="none" w:sz="0" w:space="0" w:color="auto"/>
            <w:left w:val="none" w:sz="0" w:space="0" w:color="auto"/>
            <w:bottom w:val="none" w:sz="0" w:space="0" w:color="auto"/>
            <w:right w:val="none" w:sz="0" w:space="0" w:color="auto"/>
          </w:divBdr>
        </w:div>
        <w:div w:id="1136531755">
          <w:marLeft w:val="0"/>
          <w:marRight w:val="0"/>
          <w:marTop w:val="0"/>
          <w:marBottom w:val="0"/>
          <w:divBdr>
            <w:top w:val="none" w:sz="0" w:space="0" w:color="auto"/>
            <w:left w:val="none" w:sz="0" w:space="0" w:color="auto"/>
            <w:bottom w:val="none" w:sz="0" w:space="0" w:color="auto"/>
            <w:right w:val="none" w:sz="0" w:space="0" w:color="auto"/>
          </w:divBdr>
        </w:div>
        <w:div w:id="303511252">
          <w:marLeft w:val="0"/>
          <w:marRight w:val="0"/>
          <w:marTop w:val="0"/>
          <w:marBottom w:val="0"/>
          <w:divBdr>
            <w:top w:val="none" w:sz="0" w:space="0" w:color="auto"/>
            <w:left w:val="none" w:sz="0" w:space="0" w:color="auto"/>
            <w:bottom w:val="none" w:sz="0" w:space="0" w:color="auto"/>
            <w:right w:val="none" w:sz="0" w:space="0" w:color="auto"/>
          </w:divBdr>
        </w:div>
        <w:div w:id="12269437">
          <w:marLeft w:val="0"/>
          <w:marRight w:val="0"/>
          <w:marTop w:val="0"/>
          <w:marBottom w:val="0"/>
          <w:divBdr>
            <w:top w:val="none" w:sz="0" w:space="0" w:color="auto"/>
            <w:left w:val="none" w:sz="0" w:space="0" w:color="auto"/>
            <w:bottom w:val="none" w:sz="0" w:space="0" w:color="auto"/>
            <w:right w:val="none" w:sz="0" w:space="0" w:color="auto"/>
          </w:divBdr>
        </w:div>
        <w:div w:id="1428841366">
          <w:marLeft w:val="0"/>
          <w:marRight w:val="0"/>
          <w:marTop w:val="0"/>
          <w:marBottom w:val="0"/>
          <w:divBdr>
            <w:top w:val="none" w:sz="0" w:space="0" w:color="auto"/>
            <w:left w:val="none" w:sz="0" w:space="0" w:color="auto"/>
            <w:bottom w:val="none" w:sz="0" w:space="0" w:color="auto"/>
            <w:right w:val="none" w:sz="0" w:space="0" w:color="auto"/>
          </w:divBdr>
        </w:div>
        <w:div w:id="543058130">
          <w:marLeft w:val="0"/>
          <w:marRight w:val="0"/>
          <w:marTop w:val="0"/>
          <w:marBottom w:val="0"/>
          <w:divBdr>
            <w:top w:val="none" w:sz="0" w:space="0" w:color="auto"/>
            <w:left w:val="none" w:sz="0" w:space="0" w:color="auto"/>
            <w:bottom w:val="none" w:sz="0" w:space="0" w:color="auto"/>
            <w:right w:val="none" w:sz="0" w:space="0" w:color="auto"/>
          </w:divBdr>
        </w:div>
        <w:div w:id="1933856483">
          <w:marLeft w:val="0"/>
          <w:marRight w:val="0"/>
          <w:marTop w:val="0"/>
          <w:marBottom w:val="0"/>
          <w:divBdr>
            <w:top w:val="none" w:sz="0" w:space="0" w:color="auto"/>
            <w:left w:val="none" w:sz="0" w:space="0" w:color="auto"/>
            <w:bottom w:val="none" w:sz="0" w:space="0" w:color="auto"/>
            <w:right w:val="none" w:sz="0" w:space="0" w:color="auto"/>
          </w:divBdr>
        </w:div>
        <w:div w:id="104739036">
          <w:marLeft w:val="0"/>
          <w:marRight w:val="0"/>
          <w:marTop w:val="0"/>
          <w:marBottom w:val="0"/>
          <w:divBdr>
            <w:top w:val="none" w:sz="0" w:space="0" w:color="auto"/>
            <w:left w:val="none" w:sz="0" w:space="0" w:color="auto"/>
            <w:bottom w:val="none" w:sz="0" w:space="0" w:color="auto"/>
            <w:right w:val="none" w:sz="0" w:space="0" w:color="auto"/>
          </w:divBdr>
        </w:div>
      </w:divsChild>
    </w:div>
    <w:div w:id="1929263426">
      <w:bodyDiv w:val="1"/>
      <w:marLeft w:val="0"/>
      <w:marRight w:val="0"/>
      <w:marTop w:val="0"/>
      <w:marBottom w:val="0"/>
      <w:divBdr>
        <w:top w:val="none" w:sz="0" w:space="0" w:color="auto"/>
        <w:left w:val="none" w:sz="0" w:space="0" w:color="auto"/>
        <w:bottom w:val="none" w:sz="0" w:space="0" w:color="auto"/>
        <w:right w:val="none" w:sz="0" w:space="0" w:color="auto"/>
      </w:divBdr>
    </w:div>
    <w:div w:id="1935241961">
      <w:bodyDiv w:val="1"/>
      <w:marLeft w:val="0"/>
      <w:marRight w:val="0"/>
      <w:marTop w:val="0"/>
      <w:marBottom w:val="0"/>
      <w:divBdr>
        <w:top w:val="none" w:sz="0" w:space="0" w:color="auto"/>
        <w:left w:val="none" w:sz="0" w:space="0" w:color="auto"/>
        <w:bottom w:val="none" w:sz="0" w:space="0" w:color="auto"/>
        <w:right w:val="none" w:sz="0" w:space="0" w:color="auto"/>
      </w:divBdr>
    </w:div>
    <w:div w:id="1935358819">
      <w:bodyDiv w:val="1"/>
      <w:marLeft w:val="0"/>
      <w:marRight w:val="0"/>
      <w:marTop w:val="0"/>
      <w:marBottom w:val="0"/>
      <w:divBdr>
        <w:top w:val="none" w:sz="0" w:space="0" w:color="auto"/>
        <w:left w:val="none" w:sz="0" w:space="0" w:color="auto"/>
        <w:bottom w:val="none" w:sz="0" w:space="0" w:color="auto"/>
        <w:right w:val="none" w:sz="0" w:space="0" w:color="auto"/>
      </w:divBdr>
    </w:div>
    <w:div w:id="1937637906">
      <w:bodyDiv w:val="1"/>
      <w:marLeft w:val="0"/>
      <w:marRight w:val="0"/>
      <w:marTop w:val="0"/>
      <w:marBottom w:val="0"/>
      <w:divBdr>
        <w:top w:val="none" w:sz="0" w:space="0" w:color="auto"/>
        <w:left w:val="none" w:sz="0" w:space="0" w:color="auto"/>
        <w:bottom w:val="none" w:sz="0" w:space="0" w:color="auto"/>
        <w:right w:val="none" w:sz="0" w:space="0" w:color="auto"/>
      </w:divBdr>
    </w:div>
    <w:div w:id="1937788616">
      <w:bodyDiv w:val="1"/>
      <w:marLeft w:val="0"/>
      <w:marRight w:val="0"/>
      <w:marTop w:val="0"/>
      <w:marBottom w:val="0"/>
      <w:divBdr>
        <w:top w:val="none" w:sz="0" w:space="0" w:color="auto"/>
        <w:left w:val="none" w:sz="0" w:space="0" w:color="auto"/>
        <w:bottom w:val="none" w:sz="0" w:space="0" w:color="auto"/>
        <w:right w:val="none" w:sz="0" w:space="0" w:color="auto"/>
      </w:divBdr>
    </w:div>
    <w:div w:id="1942446537">
      <w:bodyDiv w:val="1"/>
      <w:marLeft w:val="0"/>
      <w:marRight w:val="0"/>
      <w:marTop w:val="0"/>
      <w:marBottom w:val="0"/>
      <w:divBdr>
        <w:top w:val="none" w:sz="0" w:space="0" w:color="auto"/>
        <w:left w:val="none" w:sz="0" w:space="0" w:color="auto"/>
        <w:bottom w:val="none" w:sz="0" w:space="0" w:color="auto"/>
        <w:right w:val="none" w:sz="0" w:space="0" w:color="auto"/>
      </w:divBdr>
    </w:div>
    <w:div w:id="1942689062">
      <w:bodyDiv w:val="1"/>
      <w:marLeft w:val="0"/>
      <w:marRight w:val="0"/>
      <w:marTop w:val="0"/>
      <w:marBottom w:val="0"/>
      <w:divBdr>
        <w:top w:val="none" w:sz="0" w:space="0" w:color="auto"/>
        <w:left w:val="none" w:sz="0" w:space="0" w:color="auto"/>
        <w:bottom w:val="none" w:sz="0" w:space="0" w:color="auto"/>
        <w:right w:val="none" w:sz="0" w:space="0" w:color="auto"/>
      </w:divBdr>
    </w:div>
    <w:div w:id="1945116904">
      <w:bodyDiv w:val="1"/>
      <w:marLeft w:val="0"/>
      <w:marRight w:val="0"/>
      <w:marTop w:val="0"/>
      <w:marBottom w:val="0"/>
      <w:divBdr>
        <w:top w:val="none" w:sz="0" w:space="0" w:color="auto"/>
        <w:left w:val="none" w:sz="0" w:space="0" w:color="auto"/>
        <w:bottom w:val="none" w:sz="0" w:space="0" w:color="auto"/>
        <w:right w:val="none" w:sz="0" w:space="0" w:color="auto"/>
      </w:divBdr>
    </w:div>
    <w:div w:id="1945502160">
      <w:bodyDiv w:val="1"/>
      <w:marLeft w:val="0"/>
      <w:marRight w:val="0"/>
      <w:marTop w:val="0"/>
      <w:marBottom w:val="0"/>
      <w:divBdr>
        <w:top w:val="none" w:sz="0" w:space="0" w:color="auto"/>
        <w:left w:val="none" w:sz="0" w:space="0" w:color="auto"/>
        <w:bottom w:val="none" w:sz="0" w:space="0" w:color="auto"/>
        <w:right w:val="none" w:sz="0" w:space="0" w:color="auto"/>
      </w:divBdr>
    </w:div>
    <w:div w:id="1953585611">
      <w:bodyDiv w:val="1"/>
      <w:marLeft w:val="0"/>
      <w:marRight w:val="0"/>
      <w:marTop w:val="0"/>
      <w:marBottom w:val="0"/>
      <w:divBdr>
        <w:top w:val="none" w:sz="0" w:space="0" w:color="auto"/>
        <w:left w:val="none" w:sz="0" w:space="0" w:color="auto"/>
        <w:bottom w:val="none" w:sz="0" w:space="0" w:color="auto"/>
        <w:right w:val="none" w:sz="0" w:space="0" w:color="auto"/>
      </w:divBdr>
      <w:divsChild>
        <w:div w:id="1261910665">
          <w:marLeft w:val="0"/>
          <w:marRight w:val="0"/>
          <w:marTop w:val="0"/>
          <w:marBottom w:val="0"/>
          <w:divBdr>
            <w:top w:val="single" w:sz="2" w:space="0" w:color="D9D9E3"/>
            <w:left w:val="single" w:sz="2" w:space="0" w:color="D9D9E3"/>
            <w:bottom w:val="single" w:sz="2" w:space="0" w:color="D9D9E3"/>
            <w:right w:val="single" w:sz="2" w:space="0" w:color="D9D9E3"/>
          </w:divBdr>
          <w:divsChild>
            <w:div w:id="843976066">
              <w:marLeft w:val="0"/>
              <w:marRight w:val="0"/>
              <w:marTop w:val="0"/>
              <w:marBottom w:val="0"/>
              <w:divBdr>
                <w:top w:val="single" w:sz="2" w:space="0" w:color="D9D9E3"/>
                <w:left w:val="single" w:sz="2" w:space="0" w:color="D9D9E3"/>
                <w:bottom w:val="single" w:sz="2" w:space="0" w:color="D9D9E3"/>
                <w:right w:val="single" w:sz="2" w:space="0" w:color="D9D9E3"/>
              </w:divBdr>
              <w:divsChild>
                <w:div w:id="400831983">
                  <w:marLeft w:val="0"/>
                  <w:marRight w:val="0"/>
                  <w:marTop w:val="0"/>
                  <w:marBottom w:val="0"/>
                  <w:divBdr>
                    <w:top w:val="single" w:sz="2" w:space="0" w:color="D9D9E3"/>
                    <w:left w:val="single" w:sz="2" w:space="0" w:color="D9D9E3"/>
                    <w:bottom w:val="single" w:sz="2" w:space="0" w:color="D9D9E3"/>
                    <w:right w:val="single" w:sz="2" w:space="0" w:color="D9D9E3"/>
                  </w:divBdr>
                  <w:divsChild>
                    <w:div w:id="1467163854">
                      <w:marLeft w:val="0"/>
                      <w:marRight w:val="0"/>
                      <w:marTop w:val="0"/>
                      <w:marBottom w:val="0"/>
                      <w:divBdr>
                        <w:top w:val="single" w:sz="2" w:space="0" w:color="D9D9E3"/>
                        <w:left w:val="single" w:sz="2" w:space="0" w:color="D9D9E3"/>
                        <w:bottom w:val="single" w:sz="2" w:space="0" w:color="D9D9E3"/>
                        <w:right w:val="single" w:sz="2" w:space="0" w:color="D9D9E3"/>
                      </w:divBdr>
                      <w:divsChild>
                        <w:div w:id="2107457910">
                          <w:marLeft w:val="0"/>
                          <w:marRight w:val="0"/>
                          <w:marTop w:val="0"/>
                          <w:marBottom w:val="0"/>
                          <w:divBdr>
                            <w:top w:val="single" w:sz="2" w:space="0" w:color="D9D9E3"/>
                            <w:left w:val="single" w:sz="2" w:space="0" w:color="D9D9E3"/>
                            <w:bottom w:val="single" w:sz="2" w:space="0" w:color="D9D9E3"/>
                            <w:right w:val="single" w:sz="2" w:space="0" w:color="D9D9E3"/>
                          </w:divBdr>
                          <w:divsChild>
                            <w:div w:id="1756124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974213793">
                                  <w:marLeft w:val="0"/>
                                  <w:marRight w:val="0"/>
                                  <w:marTop w:val="0"/>
                                  <w:marBottom w:val="0"/>
                                  <w:divBdr>
                                    <w:top w:val="single" w:sz="2" w:space="0" w:color="D9D9E3"/>
                                    <w:left w:val="single" w:sz="2" w:space="0" w:color="D9D9E3"/>
                                    <w:bottom w:val="single" w:sz="2" w:space="0" w:color="D9D9E3"/>
                                    <w:right w:val="single" w:sz="2" w:space="0" w:color="D9D9E3"/>
                                  </w:divBdr>
                                  <w:divsChild>
                                    <w:div w:id="1247230740">
                                      <w:marLeft w:val="0"/>
                                      <w:marRight w:val="0"/>
                                      <w:marTop w:val="0"/>
                                      <w:marBottom w:val="0"/>
                                      <w:divBdr>
                                        <w:top w:val="single" w:sz="2" w:space="0" w:color="D9D9E3"/>
                                        <w:left w:val="single" w:sz="2" w:space="0" w:color="D9D9E3"/>
                                        <w:bottom w:val="single" w:sz="2" w:space="0" w:color="D9D9E3"/>
                                        <w:right w:val="single" w:sz="2" w:space="0" w:color="D9D9E3"/>
                                      </w:divBdr>
                                      <w:divsChild>
                                        <w:div w:id="1907447506">
                                          <w:marLeft w:val="0"/>
                                          <w:marRight w:val="0"/>
                                          <w:marTop w:val="0"/>
                                          <w:marBottom w:val="0"/>
                                          <w:divBdr>
                                            <w:top w:val="single" w:sz="2" w:space="0" w:color="D9D9E3"/>
                                            <w:left w:val="single" w:sz="2" w:space="0" w:color="D9D9E3"/>
                                            <w:bottom w:val="single" w:sz="2" w:space="0" w:color="D9D9E3"/>
                                            <w:right w:val="single" w:sz="2" w:space="0" w:color="D9D9E3"/>
                                          </w:divBdr>
                                          <w:divsChild>
                                            <w:div w:id="1395544273">
                                              <w:marLeft w:val="0"/>
                                              <w:marRight w:val="0"/>
                                              <w:marTop w:val="0"/>
                                              <w:marBottom w:val="0"/>
                                              <w:divBdr>
                                                <w:top w:val="single" w:sz="2" w:space="0" w:color="D9D9E3"/>
                                                <w:left w:val="single" w:sz="2" w:space="0" w:color="D9D9E3"/>
                                                <w:bottom w:val="single" w:sz="2" w:space="0" w:color="D9D9E3"/>
                                                <w:right w:val="single" w:sz="2" w:space="0" w:color="D9D9E3"/>
                                              </w:divBdr>
                                              <w:divsChild>
                                                <w:div w:id="43067730">
                                                  <w:marLeft w:val="0"/>
                                                  <w:marRight w:val="0"/>
                                                  <w:marTop w:val="0"/>
                                                  <w:marBottom w:val="0"/>
                                                  <w:divBdr>
                                                    <w:top w:val="single" w:sz="2" w:space="0" w:color="D9D9E3"/>
                                                    <w:left w:val="single" w:sz="2" w:space="0" w:color="D9D9E3"/>
                                                    <w:bottom w:val="single" w:sz="2" w:space="0" w:color="D9D9E3"/>
                                                    <w:right w:val="single" w:sz="2" w:space="0" w:color="D9D9E3"/>
                                                  </w:divBdr>
                                                  <w:divsChild>
                                                    <w:div w:id="2033606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6210077">
          <w:marLeft w:val="0"/>
          <w:marRight w:val="0"/>
          <w:marTop w:val="0"/>
          <w:marBottom w:val="0"/>
          <w:divBdr>
            <w:top w:val="none" w:sz="0" w:space="0" w:color="auto"/>
            <w:left w:val="none" w:sz="0" w:space="0" w:color="auto"/>
            <w:bottom w:val="none" w:sz="0" w:space="0" w:color="auto"/>
            <w:right w:val="none" w:sz="0" w:space="0" w:color="auto"/>
          </w:divBdr>
        </w:div>
      </w:divsChild>
    </w:div>
    <w:div w:id="1957255262">
      <w:bodyDiv w:val="1"/>
      <w:marLeft w:val="0"/>
      <w:marRight w:val="0"/>
      <w:marTop w:val="0"/>
      <w:marBottom w:val="0"/>
      <w:divBdr>
        <w:top w:val="none" w:sz="0" w:space="0" w:color="auto"/>
        <w:left w:val="none" w:sz="0" w:space="0" w:color="auto"/>
        <w:bottom w:val="none" w:sz="0" w:space="0" w:color="auto"/>
        <w:right w:val="none" w:sz="0" w:space="0" w:color="auto"/>
      </w:divBdr>
    </w:div>
    <w:div w:id="1961911096">
      <w:bodyDiv w:val="1"/>
      <w:marLeft w:val="0"/>
      <w:marRight w:val="0"/>
      <w:marTop w:val="0"/>
      <w:marBottom w:val="0"/>
      <w:divBdr>
        <w:top w:val="none" w:sz="0" w:space="0" w:color="auto"/>
        <w:left w:val="none" w:sz="0" w:space="0" w:color="auto"/>
        <w:bottom w:val="none" w:sz="0" w:space="0" w:color="auto"/>
        <w:right w:val="none" w:sz="0" w:space="0" w:color="auto"/>
      </w:divBdr>
    </w:div>
    <w:div w:id="1963729957">
      <w:bodyDiv w:val="1"/>
      <w:marLeft w:val="0"/>
      <w:marRight w:val="0"/>
      <w:marTop w:val="0"/>
      <w:marBottom w:val="0"/>
      <w:divBdr>
        <w:top w:val="none" w:sz="0" w:space="0" w:color="auto"/>
        <w:left w:val="none" w:sz="0" w:space="0" w:color="auto"/>
        <w:bottom w:val="none" w:sz="0" w:space="0" w:color="auto"/>
        <w:right w:val="none" w:sz="0" w:space="0" w:color="auto"/>
      </w:divBdr>
    </w:div>
    <w:div w:id="1992370376">
      <w:bodyDiv w:val="1"/>
      <w:marLeft w:val="0"/>
      <w:marRight w:val="0"/>
      <w:marTop w:val="0"/>
      <w:marBottom w:val="0"/>
      <w:divBdr>
        <w:top w:val="none" w:sz="0" w:space="0" w:color="auto"/>
        <w:left w:val="none" w:sz="0" w:space="0" w:color="auto"/>
        <w:bottom w:val="none" w:sz="0" w:space="0" w:color="auto"/>
        <w:right w:val="none" w:sz="0" w:space="0" w:color="auto"/>
      </w:divBdr>
    </w:div>
    <w:div w:id="1993752729">
      <w:bodyDiv w:val="1"/>
      <w:marLeft w:val="0"/>
      <w:marRight w:val="0"/>
      <w:marTop w:val="0"/>
      <w:marBottom w:val="0"/>
      <w:divBdr>
        <w:top w:val="none" w:sz="0" w:space="0" w:color="auto"/>
        <w:left w:val="none" w:sz="0" w:space="0" w:color="auto"/>
        <w:bottom w:val="none" w:sz="0" w:space="0" w:color="auto"/>
        <w:right w:val="none" w:sz="0" w:space="0" w:color="auto"/>
      </w:divBdr>
      <w:divsChild>
        <w:div w:id="1573542360">
          <w:marLeft w:val="0"/>
          <w:marRight w:val="0"/>
          <w:marTop w:val="0"/>
          <w:marBottom w:val="0"/>
          <w:divBdr>
            <w:top w:val="single" w:sz="2" w:space="0" w:color="D9D9E3"/>
            <w:left w:val="single" w:sz="2" w:space="0" w:color="D9D9E3"/>
            <w:bottom w:val="single" w:sz="2" w:space="0" w:color="D9D9E3"/>
            <w:right w:val="single" w:sz="2" w:space="0" w:color="D9D9E3"/>
          </w:divBdr>
          <w:divsChild>
            <w:div w:id="860977353">
              <w:marLeft w:val="0"/>
              <w:marRight w:val="0"/>
              <w:marTop w:val="0"/>
              <w:marBottom w:val="0"/>
              <w:divBdr>
                <w:top w:val="single" w:sz="2" w:space="0" w:color="D9D9E3"/>
                <w:left w:val="single" w:sz="2" w:space="0" w:color="D9D9E3"/>
                <w:bottom w:val="single" w:sz="2" w:space="0" w:color="D9D9E3"/>
                <w:right w:val="single" w:sz="2" w:space="0" w:color="D9D9E3"/>
              </w:divBdr>
              <w:divsChild>
                <w:div w:id="1397314247">
                  <w:marLeft w:val="0"/>
                  <w:marRight w:val="0"/>
                  <w:marTop w:val="0"/>
                  <w:marBottom w:val="0"/>
                  <w:divBdr>
                    <w:top w:val="single" w:sz="2" w:space="0" w:color="D9D9E3"/>
                    <w:left w:val="single" w:sz="2" w:space="0" w:color="D9D9E3"/>
                    <w:bottom w:val="single" w:sz="2" w:space="0" w:color="D9D9E3"/>
                    <w:right w:val="single" w:sz="2" w:space="0" w:color="D9D9E3"/>
                  </w:divBdr>
                  <w:divsChild>
                    <w:div w:id="755440457">
                      <w:marLeft w:val="0"/>
                      <w:marRight w:val="0"/>
                      <w:marTop w:val="0"/>
                      <w:marBottom w:val="0"/>
                      <w:divBdr>
                        <w:top w:val="single" w:sz="2" w:space="0" w:color="D9D9E3"/>
                        <w:left w:val="single" w:sz="2" w:space="0" w:color="D9D9E3"/>
                        <w:bottom w:val="single" w:sz="2" w:space="0" w:color="D9D9E3"/>
                        <w:right w:val="single" w:sz="2" w:space="0" w:color="D9D9E3"/>
                      </w:divBdr>
                      <w:divsChild>
                        <w:div w:id="1504853711">
                          <w:marLeft w:val="0"/>
                          <w:marRight w:val="0"/>
                          <w:marTop w:val="0"/>
                          <w:marBottom w:val="0"/>
                          <w:divBdr>
                            <w:top w:val="single" w:sz="2" w:space="0" w:color="D9D9E3"/>
                            <w:left w:val="single" w:sz="2" w:space="0" w:color="D9D9E3"/>
                            <w:bottom w:val="single" w:sz="2" w:space="0" w:color="D9D9E3"/>
                            <w:right w:val="single" w:sz="2" w:space="0" w:color="D9D9E3"/>
                          </w:divBdr>
                          <w:divsChild>
                            <w:div w:id="1527602148">
                              <w:marLeft w:val="0"/>
                              <w:marRight w:val="0"/>
                              <w:marTop w:val="100"/>
                              <w:marBottom w:val="100"/>
                              <w:divBdr>
                                <w:top w:val="single" w:sz="2" w:space="0" w:color="D9D9E3"/>
                                <w:left w:val="single" w:sz="2" w:space="0" w:color="D9D9E3"/>
                                <w:bottom w:val="single" w:sz="2" w:space="0" w:color="D9D9E3"/>
                                <w:right w:val="single" w:sz="2" w:space="0" w:color="D9D9E3"/>
                              </w:divBdr>
                              <w:divsChild>
                                <w:div w:id="361440978">
                                  <w:marLeft w:val="0"/>
                                  <w:marRight w:val="0"/>
                                  <w:marTop w:val="0"/>
                                  <w:marBottom w:val="0"/>
                                  <w:divBdr>
                                    <w:top w:val="single" w:sz="2" w:space="0" w:color="D9D9E3"/>
                                    <w:left w:val="single" w:sz="2" w:space="0" w:color="D9D9E3"/>
                                    <w:bottom w:val="single" w:sz="2" w:space="0" w:color="D9D9E3"/>
                                    <w:right w:val="single" w:sz="2" w:space="0" w:color="D9D9E3"/>
                                  </w:divBdr>
                                  <w:divsChild>
                                    <w:div w:id="550457310">
                                      <w:marLeft w:val="0"/>
                                      <w:marRight w:val="0"/>
                                      <w:marTop w:val="0"/>
                                      <w:marBottom w:val="0"/>
                                      <w:divBdr>
                                        <w:top w:val="single" w:sz="2" w:space="0" w:color="D9D9E3"/>
                                        <w:left w:val="single" w:sz="2" w:space="0" w:color="D9D9E3"/>
                                        <w:bottom w:val="single" w:sz="2" w:space="0" w:color="D9D9E3"/>
                                        <w:right w:val="single" w:sz="2" w:space="0" w:color="D9D9E3"/>
                                      </w:divBdr>
                                      <w:divsChild>
                                        <w:div w:id="1887175741">
                                          <w:marLeft w:val="0"/>
                                          <w:marRight w:val="0"/>
                                          <w:marTop w:val="0"/>
                                          <w:marBottom w:val="0"/>
                                          <w:divBdr>
                                            <w:top w:val="single" w:sz="2" w:space="0" w:color="D9D9E3"/>
                                            <w:left w:val="single" w:sz="2" w:space="0" w:color="D9D9E3"/>
                                            <w:bottom w:val="single" w:sz="2" w:space="0" w:color="D9D9E3"/>
                                            <w:right w:val="single" w:sz="2" w:space="0" w:color="D9D9E3"/>
                                          </w:divBdr>
                                          <w:divsChild>
                                            <w:div w:id="1055204117">
                                              <w:marLeft w:val="0"/>
                                              <w:marRight w:val="0"/>
                                              <w:marTop w:val="0"/>
                                              <w:marBottom w:val="0"/>
                                              <w:divBdr>
                                                <w:top w:val="single" w:sz="2" w:space="0" w:color="D9D9E3"/>
                                                <w:left w:val="single" w:sz="2" w:space="0" w:color="D9D9E3"/>
                                                <w:bottom w:val="single" w:sz="2" w:space="0" w:color="D9D9E3"/>
                                                <w:right w:val="single" w:sz="2" w:space="0" w:color="D9D9E3"/>
                                              </w:divBdr>
                                              <w:divsChild>
                                                <w:div w:id="1989625112">
                                                  <w:marLeft w:val="0"/>
                                                  <w:marRight w:val="0"/>
                                                  <w:marTop w:val="0"/>
                                                  <w:marBottom w:val="0"/>
                                                  <w:divBdr>
                                                    <w:top w:val="single" w:sz="2" w:space="0" w:color="D9D9E3"/>
                                                    <w:left w:val="single" w:sz="2" w:space="0" w:color="D9D9E3"/>
                                                    <w:bottom w:val="single" w:sz="2" w:space="0" w:color="D9D9E3"/>
                                                    <w:right w:val="single" w:sz="2" w:space="0" w:color="D9D9E3"/>
                                                  </w:divBdr>
                                                  <w:divsChild>
                                                    <w:div w:id="52140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1977161">
          <w:marLeft w:val="0"/>
          <w:marRight w:val="0"/>
          <w:marTop w:val="0"/>
          <w:marBottom w:val="0"/>
          <w:divBdr>
            <w:top w:val="none" w:sz="0" w:space="0" w:color="auto"/>
            <w:left w:val="none" w:sz="0" w:space="0" w:color="auto"/>
            <w:bottom w:val="none" w:sz="0" w:space="0" w:color="auto"/>
            <w:right w:val="none" w:sz="0" w:space="0" w:color="auto"/>
          </w:divBdr>
        </w:div>
      </w:divsChild>
    </w:div>
    <w:div w:id="2002006423">
      <w:bodyDiv w:val="1"/>
      <w:marLeft w:val="0"/>
      <w:marRight w:val="0"/>
      <w:marTop w:val="0"/>
      <w:marBottom w:val="0"/>
      <w:divBdr>
        <w:top w:val="none" w:sz="0" w:space="0" w:color="auto"/>
        <w:left w:val="none" w:sz="0" w:space="0" w:color="auto"/>
        <w:bottom w:val="none" w:sz="0" w:space="0" w:color="auto"/>
        <w:right w:val="none" w:sz="0" w:space="0" w:color="auto"/>
      </w:divBdr>
    </w:div>
    <w:div w:id="2005815611">
      <w:bodyDiv w:val="1"/>
      <w:marLeft w:val="0"/>
      <w:marRight w:val="0"/>
      <w:marTop w:val="0"/>
      <w:marBottom w:val="0"/>
      <w:divBdr>
        <w:top w:val="none" w:sz="0" w:space="0" w:color="auto"/>
        <w:left w:val="none" w:sz="0" w:space="0" w:color="auto"/>
        <w:bottom w:val="none" w:sz="0" w:space="0" w:color="auto"/>
        <w:right w:val="none" w:sz="0" w:space="0" w:color="auto"/>
      </w:divBdr>
    </w:div>
    <w:div w:id="2006586078">
      <w:bodyDiv w:val="1"/>
      <w:marLeft w:val="0"/>
      <w:marRight w:val="0"/>
      <w:marTop w:val="0"/>
      <w:marBottom w:val="0"/>
      <w:divBdr>
        <w:top w:val="none" w:sz="0" w:space="0" w:color="auto"/>
        <w:left w:val="none" w:sz="0" w:space="0" w:color="auto"/>
        <w:bottom w:val="none" w:sz="0" w:space="0" w:color="auto"/>
        <w:right w:val="none" w:sz="0" w:space="0" w:color="auto"/>
      </w:divBdr>
    </w:div>
    <w:div w:id="2008248683">
      <w:bodyDiv w:val="1"/>
      <w:marLeft w:val="0"/>
      <w:marRight w:val="0"/>
      <w:marTop w:val="0"/>
      <w:marBottom w:val="0"/>
      <w:divBdr>
        <w:top w:val="none" w:sz="0" w:space="0" w:color="auto"/>
        <w:left w:val="none" w:sz="0" w:space="0" w:color="auto"/>
        <w:bottom w:val="none" w:sz="0" w:space="0" w:color="auto"/>
        <w:right w:val="none" w:sz="0" w:space="0" w:color="auto"/>
      </w:divBdr>
      <w:divsChild>
        <w:div w:id="556547818">
          <w:marLeft w:val="0"/>
          <w:marRight w:val="0"/>
          <w:marTop w:val="0"/>
          <w:marBottom w:val="0"/>
          <w:divBdr>
            <w:top w:val="none" w:sz="0" w:space="0" w:color="auto"/>
            <w:left w:val="none" w:sz="0" w:space="0" w:color="auto"/>
            <w:bottom w:val="none" w:sz="0" w:space="0" w:color="auto"/>
            <w:right w:val="none" w:sz="0" w:space="0" w:color="auto"/>
          </w:divBdr>
        </w:div>
        <w:div w:id="840386439">
          <w:marLeft w:val="0"/>
          <w:marRight w:val="0"/>
          <w:marTop w:val="0"/>
          <w:marBottom w:val="0"/>
          <w:divBdr>
            <w:top w:val="none" w:sz="0" w:space="0" w:color="auto"/>
            <w:left w:val="none" w:sz="0" w:space="0" w:color="auto"/>
            <w:bottom w:val="none" w:sz="0" w:space="0" w:color="auto"/>
            <w:right w:val="none" w:sz="0" w:space="0" w:color="auto"/>
          </w:divBdr>
        </w:div>
        <w:div w:id="767311001">
          <w:marLeft w:val="0"/>
          <w:marRight w:val="0"/>
          <w:marTop w:val="0"/>
          <w:marBottom w:val="0"/>
          <w:divBdr>
            <w:top w:val="none" w:sz="0" w:space="0" w:color="auto"/>
            <w:left w:val="none" w:sz="0" w:space="0" w:color="auto"/>
            <w:bottom w:val="none" w:sz="0" w:space="0" w:color="auto"/>
            <w:right w:val="none" w:sz="0" w:space="0" w:color="auto"/>
          </w:divBdr>
        </w:div>
        <w:div w:id="1433428879">
          <w:marLeft w:val="0"/>
          <w:marRight w:val="0"/>
          <w:marTop w:val="0"/>
          <w:marBottom w:val="0"/>
          <w:divBdr>
            <w:top w:val="none" w:sz="0" w:space="0" w:color="auto"/>
            <w:left w:val="none" w:sz="0" w:space="0" w:color="auto"/>
            <w:bottom w:val="none" w:sz="0" w:space="0" w:color="auto"/>
            <w:right w:val="none" w:sz="0" w:space="0" w:color="auto"/>
          </w:divBdr>
        </w:div>
        <w:div w:id="271085476">
          <w:marLeft w:val="0"/>
          <w:marRight w:val="0"/>
          <w:marTop w:val="0"/>
          <w:marBottom w:val="0"/>
          <w:divBdr>
            <w:top w:val="none" w:sz="0" w:space="0" w:color="auto"/>
            <w:left w:val="none" w:sz="0" w:space="0" w:color="auto"/>
            <w:bottom w:val="none" w:sz="0" w:space="0" w:color="auto"/>
            <w:right w:val="none" w:sz="0" w:space="0" w:color="auto"/>
          </w:divBdr>
        </w:div>
        <w:div w:id="106895607">
          <w:marLeft w:val="0"/>
          <w:marRight w:val="0"/>
          <w:marTop w:val="0"/>
          <w:marBottom w:val="0"/>
          <w:divBdr>
            <w:top w:val="none" w:sz="0" w:space="0" w:color="auto"/>
            <w:left w:val="none" w:sz="0" w:space="0" w:color="auto"/>
            <w:bottom w:val="none" w:sz="0" w:space="0" w:color="auto"/>
            <w:right w:val="none" w:sz="0" w:space="0" w:color="auto"/>
          </w:divBdr>
        </w:div>
        <w:div w:id="1219050500">
          <w:marLeft w:val="0"/>
          <w:marRight w:val="0"/>
          <w:marTop w:val="0"/>
          <w:marBottom w:val="0"/>
          <w:divBdr>
            <w:top w:val="none" w:sz="0" w:space="0" w:color="auto"/>
            <w:left w:val="none" w:sz="0" w:space="0" w:color="auto"/>
            <w:bottom w:val="none" w:sz="0" w:space="0" w:color="auto"/>
            <w:right w:val="none" w:sz="0" w:space="0" w:color="auto"/>
          </w:divBdr>
        </w:div>
      </w:divsChild>
    </w:div>
    <w:div w:id="2013873346">
      <w:bodyDiv w:val="1"/>
      <w:marLeft w:val="0"/>
      <w:marRight w:val="0"/>
      <w:marTop w:val="0"/>
      <w:marBottom w:val="0"/>
      <w:divBdr>
        <w:top w:val="none" w:sz="0" w:space="0" w:color="auto"/>
        <w:left w:val="none" w:sz="0" w:space="0" w:color="auto"/>
        <w:bottom w:val="none" w:sz="0" w:space="0" w:color="auto"/>
        <w:right w:val="none" w:sz="0" w:space="0" w:color="auto"/>
      </w:divBdr>
    </w:div>
    <w:div w:id="2016150213">
      <w:bodyDiv w:val="1"/>
      <w:marLeft w:val="0"/>
      <w:marRight w:val="0"/>
      <w:marTop w:val="0"/>
      <w:marBottom w:val="0"/>
      <w:divBdr>
        <w:top w:val="none" w:sz="0" w:space="0" w:color="auto"/>
        <w:left w:val="none" w:sz="0" w:space="0" w:color="auto"/>
        <w:bottom w:val="none" w:sz="0" w:space="0" w:color="auto"/>
        <w:right w:val="none" w:sz="0" w:space="0" w:color="auto"/>
      </w:divBdr>
    </w:div>
    <w:div w:id="2019454620">
      <w:bodyDiv w:val="1"/>
      <w:marLeft w:val="0"/>
      <w:marRight w:val="0"/>
      <w:marTop w:val="0"/>
      <w:marBottom w:val="0"/>
      <w:divBdr>
        <w:top w:val="none" w:sz="0" w:space="0" w:color="auto"/>
        <w:left w:val="none" w:sz="0" w:space="0" w:color="auto"/>
        <w:bottom w:val="none" w:sz="0" w:space="0" w:color="auto"/>
        <w:right w:val="none" w:sz="0" w:space="0" w:color="auto"/>
      </w:divBdr>
    </w:div>
    <w:div w:id="2030909575">
      <w:bodyDiv w:val="1"/>
      <w:marLeft w:val="0"/>
      <w:marRight w:val="0"/>
      <w:marTop w:val="0"/>
      <w:marBottom w:val="0"/>
      <w:divBdr>
        <w:top w:val="none" w:sz="0" w:space="0" w:color="auto"/>
        <w:left w:val="none" w:sz="0" w:space="0" w:color="auto"/>
        <w:bottom w:val="none" w:sz="0" w:space="0" w:color="auto"/>
        <w:right w:val="none" w:sz="0" w:space="0" w:color="auto"/>
      </w:divBdr>
    </w:div>
    <w:div w:id="2038236874">
      <w:bodyDiv w:val="1"/>
      <w:marLeft w:val="0"/>
      <w:marRight w:val="0"/>
      <w:marTop w:val="0"/>
      <w:marBottom w:val="0"/>
      <w:divBdr>
        <w:top w:val="none" w:sz="0" w:space="0" w:color="auto"/>
        <w:left w:val="none" w:sz="0" w:space="0" w:color="auto"/>
        <w:bottom w:val="none" w:sz="0" w:space="0" w:color="auto"/>
        <w:right w:val="none" w:sz="0" w:space="0" w:color="auto"/>
      </w:divBdr>
    </w:div>
    <w:div w:id="2047949689">
      <w:bodyDiv w:val="1"/>
      <w:marLeft w:val="0"/>
      <w:marRight w:val="0"/>
      <w:marTop w:val="0"/>
      <w:marBottom w:val="0"/>
      <w:divBdr>
        <w:top w:val="none" w:sz="0" w:space="0" w:color="auto"/>
        <w:left w:val="none" w:sz="0" w:space="0" w:color="auto"/>
        <w:bottom w:val="none" w:sz="0" w:space="0" w:color="auto"/>
        <w:right w:val="none" w:sz="0" w:space="0" w:color="auto"/>
      </w:divBdr>
    </w:div>
    <w:div w:id="2055496690">
      <w:bodyDiv w:val="1"/>
      <w:marLeft w:val="0"/>
      <w:marRight w:val="0"/>
      <w:marTop w:val="0"/>
      <w:marBottom w:val="0"/>
      <w:divBdr>
        <w:top w:val="none" w:sz="0" w:space="0" w:color="auto"/>
        <w:left w:val="none" w:sz="0" w:space="0" w:color="auto"/>
        <w:bottom w:val="none" w:sz="0" w:space="0" w:color="auto"/>
        <w:right w:val="none" w:sz="0" w:space="0" w:color="auto"/>
      </w:divBdr>
    </w:div>
    <w:div w:id="2063165893">
      <w:bodyDiv w:val="1"/>
      <w:marLeft w:val="0"/>
      <w:marRight w:val="0"/>
      <w:marTop w:val="0"/>
      <w:marBottom w:val="0"/>
      <w:divBdr>
        <w:top w:val="none" w:sz="0" w:space="0" w:color="auto"/>
        <w:left w:val="none" w:sz="0" w:space="0" w:color="auto"/>
        <w:bottom w:val="none" w:sz="0" w:space="0" w:color="auto"/>
        <w:right w:val="none" w:sz="0" w:space="0" w:color="auto"/>
      </w:divBdr>
      <w:divsChild>
        <w:div w:id="1777629748">
          <w:marLeft w:val="0"/>
          <w:marRight w:val="0"/>
          <w:marTop w:val="0"/>
          <w:marBottom w:val="0"/>
          <w:divBdr>
            <w:top w:val="single" w:sz="2" w:space="0" w:color="D9D9E3"/>
            <w:left w:val="single" w:sz="2" w:space="0" w:color="D9D9E3"/>
            <w:bottom w:val="single" w:sz="2" w:space="0" w:color="D9D9E3"/>
            <w:right w:val="single" w:sz="2" w:space="0" w:color="D9D9E3"/>
          </w:divBdr>
          <w:divsChild>
            <w:div w:id="1538817192">
              <w:marLeft w:val="0"/>
              <w:marRight w:val="0"/>
              <w:marTop w:val="0"/>
              <w:marBottom w:val="0"/>
              <w:divBdr>
                <w:top w:val="single" w:sz="2" w:space="0" w:color="D9D9E3"/>
                <w:left w:val="single" w:sz="2" w:space="0" w:color="D9D9E3"/>
                <w:bottom w:val="single" w:sz="2" w:space="0" w:color="D9D9E3"/>
                <w:right w:val="single" w:sz="2" w:space="0" w:color="D9D9E3"/>
              </w:divBdr>
              <w:divsChild>
                <w:div w:id="576522026">
                  <w:marLeft w:val="0"/>
                  <w:marRight w:val="0"/>
                  <w:marTop w:val="0"/>
                  <w:marBottom w:val="0"/>
                  <w:divBdr>
                    <w:top w:val="single" w:sz="2" w:space="0" w:color="D9D9E3"/>
                    <w:left w:val="single" w:sz="2" w:space="0" w:color="D9D9E3"/>
                    <w:bottom w:val="single" w:sz="2" w:space="0" w:color="D9D9E3"/>
                    <w:right w:val="single" w:sz="2" w:space="0" w:color="D9D9E3"/>
                  </w:divBdr>
                  <w:divsChild>
                    <w:div w:id="2010909627">
                      <w:marLeft w:val="0"/>
                      <w:marRight w:val="0"/>
                      <w:marTop w:val="0"/>
                      <w:marBottom w:val="0"/>
                      <w:divBdr>
                        <w:top w:val="single" w:sz="2" w:space="0" w:color="D9D9E3"/>
                        <w:left w:val="single" w:sz="2" w:space="0" w:color="D9D9E3"/>
                        <w:bottom w:val="single" w:sz="2" w:space="0" w:color="D9D9E3"/>
                        <w:right w:val="single" w:sz="2" w:space="0" w:color="D9D9E3"/>
                      </w:divBdr>
                      <w:divsChild>
                        <w:div w:id="618217773">
                          <w:marLeft w:val="0"/>
                          <w:marRight w:val="0"/>
                          <w:marTop w:val="0"/>
                          <w:marBottom w:val="0"/>
                          <w:divBdr>
                            <w:top w:val="single" w:sz="2" w:space="0" w:color="D9D9E3"/>
                            <w:left w:val="single" w:sz="2" w:space="0" w:color="D9D9E3"/>
                            <w:bottom w:val="single" w:sz="2" w:space="0" w:color="D9D9E3"/>
                            <w:right w:val="single" w:sz="2" w:space="0" w:color="D9D9E3"/>
                          </w:divBdr>
                          <w:divsChild>
                            <w:div w:id="36387126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747083">
                                  <w:marLeft w:val="0"/>
                                  <w:marRight w:val="0"/>
                                  <w:marTop w:val="0"/>
                                  <w:marBottom w:val="0"/>
                                  <w:divBdr>
                                    <w:top w:val="single" w:sz="2" w:space="0" w:color="D9D9E3"/>
                                    <w:left w:val="single" w:sz="2" w:space="0" w:color="D9D9E3"/>
                                    <w:bottom w:val="single" w:sz="2" w:space="0" w:color="D9D9E3"/>
                                    <w:right w:val="single" w:sz="2" w:space="0" w:color="D9D9E3"/>
                                  </w:divBdr>
                                  <w:divsChild>
                                    <w:div w:id="688066951">
                                      <w:marLeft w:val="0"/>
                                      <w:marRight w:val="0"/>
                                      <w:marTop w:val="0"/>
                                      <w:marBottom w:val="0"/>
                                      <w:divBdr>
                                        <w:top w:val="single" w:sz="2" w:space="0" w:color="D9D9E3"/>
                                        <w:left w:val="single" w:sz="2" w:space="0" w:color="D9D9E3"/>
                                        <w:bottom w:val="single" w:sz="2" w:space="0" w:color="D9D9E3"/>
                                        <w:right w:val="single" w:sz="2" w:space="0" w:color="D9D9E3"/>
                                      </w:divBdr>
                                      <w:divsChild>
                                        <w:div w:id="1304847148">
                                          <w:marLeft w:val="0"/>
                                          <w:marRight w:val="0"/>
                                          <w:marTop w:val="0"/>
                                          <w:marBottom w:val="0"/>
                                          <w:divBdr>
                                            <w:top w:val="single" w:sz="2" w:space="0" w:color="D9D9E3"/>
                                            <w:left w:val="single" w:sz="2" w:space="0" w:color="D9D9E3"/>
                                            <w:bottom w:val="single" w:sz="2" w:space="0" w:color="D9D9E3"/>
                                            <w:right w:val="single" w:sz="2" w:space="0" w:color="D9D9E3"/>
                                          </w:divBdr>
                                          <w:divsChild>
                                            <w:div w:id="1840581918">
                                              <w:marLeft w:val="0"/>
                                              <w:marRight w:val="0"/>
                                              <w:marTop w:val="0"/>
                                              <w:marBottom w:val="0"/>
                                              <w:divBdr>
                                                <w:top w:val="single" w:sz="2" w:space="0" w:color="D9D9E3"/>
                                                <w:left w:val="single" w:sz="2" w:space="0" w:color="D9D9E3"/>
                                                <w:bottom w:val="single" w:sz="2" w:space="0" w:color="D9D9E3"/>
                                                <w:right w:val="single" w:sz="2" w:space="0" w:color="D9D9E3"/>
                                              </w:divBdr>
                                              <w:divsChild>
                                                <w:div w:id="141310085">
                                                  <w:marLeft w:val="0"/>
                                                  <w:marRight w:val="0"/>
                                                  <w:marTop w:val="0"/>
                                                  <w:marBottom w:val="0"/>
                                                  <w:divBdr>
                                                    <w:top w:val="single" w:sz="2" w:space="0" w:color="D9D9E3"/>
                                                    <w:left w:val="single" w:sz="2" w:space="0" w:color="D9D9E3"/>
                                                    <w:bottom w:val="single" w:sz="2" w:space="0" w:color="D9D9E3"/>
                                                    <w:right w:val="single" w:sz="2" w:space="0" w:color="D9D9E3"/>
                                                  </w:divBdr>
                                                  <w:divsChild>
                                                    <w:div w:id="1799105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5219010">
          <w:marLeft w:val="0"/>
          <w:marRight w:val="0"/>
          <w:marTop w:val="0"/>
          <w:marBottom w:val="0"/>
          <w:divBdr>
            <w:top w:val="none" w:sz="0" w:space="0" w:color="auto"/>
            <w:left w:val="none" w:sz="0" w:space="0" w:color="auto"/>
            <w:bottom w:val="none" w:sz="0" w:space="0" w:color="auto"/>
            <w:right w:val="none" w:sz="0" w:space="0" w:color="auto"/>
          </w:divBdr>
        </w:div>
      </w:divsChild>
    </w:div>
    <w:div w:id="2074615875">
      <w:bodyDiv w:val="1"/>
      <w:marLeft w:val="0"/>
      <w:marRight w:val="0"/>
      <w:marTop w:val="0"/>
      <w:marBottom w:val="0"/>
      <w:divBdr>
        <w:top w:val="none" w:sz="0" w:space="0" w:color="auto"/>
        <w:left w:val="none" w:sz="0" w:space="0" w:color="auto"/>
        <w:bottom w:val="none" w:sz="0" w:space="0" w:color="auto"/>
        <w:right w:val="none" w:sz="0" w:space="0" w:color="auto"/>
      </w:divBdr>
    </w:div>
    <w:div w:id="2076199825">
      <w:bodyDiv w:val="1"/>
      <w:marLeft w:val="0"/>
      <w:marRight w:val="0"/>
      <w:marTop w:val="0"/>
      <w:marBottom w:val="0"/>
      <w:divBdr>
        <w:top w:val="none" w:sz="0" w:space="0" w:color="auto"/>
        <w:left w:val="none" w:sz="0" w:space="0" w:color="auto"/>
        <w:bottom w:val="none" w:sz="0" w:space="0" w:color="auto"/>
        <w:right w:val="none" w:sz="0" w:space="0" w:color="auto"/>
      </w:divBdr>
    </w:div>
    <w:div w:id="2085567986">
      <w:bodyDiv w:val="1"/>
      <w:marLeft w:val="0"/>
      <w:marRight w:val="0"/>
      <w:marTop w:val="0"/>
      <w:marBottom w:val="0"/>
      <w:divBdr>
        <w:top w:val="none" w:sz="0" w:space="0" w:color="auto"/>
        <w:left w:val="none" w:sz="0" w:space="0" w:color="auto"/>
        <w:bottom w:val="none" w:sz="0" w:space="0" w:color="auto"/>
        <w:right w:val="none" w:sz="0" w:space="0" w:color="auto"/>
      </w:divBdr>
    </w:div>
    <w:div w:id="2090612317">
      <w:bodyDiv w:val="1"/>
      <w:marLeft w:val="0"/>
      <w:marRight w:val="0"/>
      <w:marTop w:val="0"/>
      <w:marBottom w:val="0"/>
      <w:divBdr>
        <w:top w:val="none" w:sz="0" w:space="0" w:color="auto"/>
        <w:left w:val="none" w:sz="0" w:space="0" w:color="auto"/>
        <w:bottom w:val="none" w:sz="0" w:space="0" w:color="auto"/>
        <w:right w:val="none" w:sz="0" w:space="0" w:color="auto"/>
      </w:divBdr>
    </w:div>
    <w:div w:id="2092769832">
      <w:bodyDiv w:val="1"/>
      <w:marLeft w:val="0"/>
      <w:marRight w:val="0"/>
      <w:marTop w:val="0"/>
      <w:marBottom w:val="0"/>
      <w:divBdr>
        <w:top w:val="none" w:sz="0" w:space="0" w:color="auto"/>
        <w:left w:val="none" w:sz="0" w:space="0" w:color="auto"/>
        <w:bottom w:val="none" w:sz="0" w:space="0" w:color="auto"/>
        <w:right w:val="none" w:sz="0" w:space="0" w:color="auto"/>
      </w:divBdr>
    </w:div>
    <w:div w:id="2095584571">
      <w:bodyDiv w:val="1"/>
      <w:marLeft w:val="0"/>
      <w:marRight w:val="0"/>
      <w:marTop w:val="0"/>
      <w:marBottom w:val="0"/>
      <w:divBdr>
        <w:top w:val="none" w:sz="0" w:space="0" w:color="auto"/>
        <w:left w:val="none" w:sz="0" w:space="0" w:color="auto"/>
        <w:bottom w:val="none" w:sz="0" w:space="0" w:color="auto"/>
        <w:right w:val="none" w:sz="0" w:space="0" w:color="auto"/>
      </w:divBdr>
    </w:div>
    <w:div w:id="2096631515">
      <w:bodyDiv w:val="1"/>
      <w:marLeft w:val="0"/>
      <w:marRight w:val="0"/>
      <w:marTop w:val="0"/>
      <w:marBottom w:val="0"/>
      <w:divBdr>
        <w:top w:val="none" w:sz="0" w:space="0" w:color="auto"/>
        <w:left w:val="none" w:sz="0" w:space="0" w:color="auto"/>
        <w:bottom w:val="none" w:sz="0" w:space="0" w:color="auto"/>
        <w:right w:val="none" w:sz="0" w:space="0" w:color="auto"/>
      </w:divBdr>
    </w:div>
    <w:div w:id="2113276091">
      <w:bodyDiv w:val="1"/>
      <w:marLeft w:val="0"/>
      <w:marRight w:val="0"/>
      <w:marTop w:val="0"/>
      <w:marBottom w:val="0"/>
      <w:divBdr>
        <w:top w:val="none" w:sz="0" w:space="0" w:color="auto"/>
        <w:left w:val="none" w:sz="0" w:space="0" w:color="auto"/>
        <w:bottom w:val="none" w:sz="0" w:space="0" w:color="auto"/>
        <w:right w:val="none" w:sz="0" w:space="0" w:color="auto"/>
      </w:divBdr>
      <w:divsChild>
        <w:div w:id="188033230">
          <w:marLeft w:val="0"/>
          <w:marRight w:val="0"/>
          <w:marTop w:val="0"/>
          <w:marBottom w:val="0"/>
          <w:divBdr>
            <w:top w:val="none" w:sz="0" w:space="0" w:color="auto"/>
            <w:left w:val="none" w:sz="0" w:space="0" w:color="auto"/>
            <w:bottom w:val="none" w:sz="0" w:space="0" w:color="auto"/>
            <w:right w:val="none" w:sz="0" w:space="0" w:color="auto"/>
          </w:divBdr>
        </w:div>
        <w:div w:id="2022854690">
          <w:marLeft w:val="0"/>
          <w:marRight w:val="0"/>
          <w:marTop w:val="0"/>
          <w:marBottom w:val="0"/>
          <w:divBdr>
            <w:top w:val="none" w:sz="0" w:space="0" w:color="auto"/>
            <w:left w:val="none" w:sz="0" w:space="0" w:color="auto"/>
            <w:bottom w:val="none" w:sz="0" w:space="0" w:color="auto"/>
            <w:right w:val="none" w:sz="0" w:space="0" w:color="auto"/>
          </w:divBdr>
        </w:div>
        <w:div w:id="1314406785">
          <w:marLeft w:val="0"/>
          <w:marRight w:val="0"/>
          <w:marTop w:val="0"/>
          <w:marBottom w:val="0"/>
          <w:divBdr>
            <w:top w:val="none" w:sz="0" w:space="0" w:color="auto"/>
            <w:left w:val="none" w:sz="0" w:space="0" w:color="auto"/>
            <w:bottom w:val="none" w:sz="0" w:space="0" w:color="auto"/>
            <w:right w:val="none" w:sz="0" w:space="0" w:color="auto"/>
          </w:divBdr>
        </w:div>
        <w:div w:id="305748683">
          <w:marLeft w:val="0"/>
          <w:marRight w:val="0"/>
          <w:marTop w:val="0"/>
          <w:marBottom w:val="0"/>
          <w:divBdr>
            <w:top w:val="none" w:sz="0" w:space="0" w:color="auto"/>
            <w:left w:val="none" w:sz="0" w:space="0" w:color="auto"/>
            <w:bottom w:val="none" w:sz="0" w:space="0" w:color="auto"/>
            <w:right w:val="none" w:sz="0" w:space="0" w:color="auto"/>
          </w:divBdr>
        </w:div>
        <w:div w:id="1145313765">
          <w:marLeft w:val="0"/>
          <w:marRight w:val="0"/>
          <w:marTop w:val="0"/>
          <w:marBottom w:val="0"/>
          <w:divBdr>
            <w:top w:val="none" w:sz="0" w:space="0" w:color="auto"/>
            <w:left w:val="none" w:sz="0" w:space="0" w:color="auto"/>
            <w:bottom w:val="none" w:sz="0" w:space="0" w:color="auto"/>
            <w:right w:val="none" w:sz="0" w:space="0" w:color="auto"/>
          </w:divBdr>
        </w:div>
      </w:divsChild>
    </w:div>
    <w:div w:id="2116945667">
      <w:bodyDiv w:val="1"/>
      <w:marLeft w:val="0"/>
      <w:marRight w:val="0"/>
      <w:marTop w:val="0"/>
      <w:marBottom w:val="0"/>
      <w:divBdr>
        <w:top w:val="none" w:sz="0" w:space="0" w:color="auto"/>
        <w:left w:val="none" w:sz="0" w:space="0" w:color="auto"/>
        <w:bottom w:val="none" w:sz="0" w:space="0" w:color="auto"/>
        <w:right w:val="none" w:sz="0" w:space="0" w:color="auto"/>
      </w:divBdr>
      <w:divsChild>
        <w:div w:id="1851943344">
          <w:marLeft w:val="0"/>
          <w:marRight w:val="0"/>
          <w:marTop w:val="0"/>
          <w:marBottom w:val="0"/>
          <w:divBdr>
            <w:top w:val="single" w:sz="2" w:space="0" w:color="D9D9E3"/>
            <w:left w:val="single" w:sz="2" w:space="0" w:color="D9D9E3"/>
            <w:bottom w:val="single" w:sz="2" w:space="0" w:color="D9D9E3"/>
            <w:right w:val="single" w:sz="2" w:space="0" w:color="D9D9E3"/>
          </w:divBdr>
          <w:divsChild>
            <w:div w:id="198013389">
              <w:marLeft w:val="0"/>
              <w:marRight w:val="0"/>
              <w:marTop w:val="0"/>
              <w:marBottom w:val="0"/>
              <w:divBdr>
                <w:top w:val="single" w:sz="2" w:space="0" w:color="D9D9E3"/>
                <w:left w:val="single" w:sz="2" w:space="0" w:color="D9D9E3"/>
                <w:bottom w:val="single" w:sz="2" w:space="0" w:color="D9D9E3"/>
                <w:right w:val="single" w:sz="2" w:space="0" w:color="D9D9E3"/>
              </w:divBdr>
              <w:divsChild>
                <w:div w:id="921834484">
                  <w:marLeft w:val="0"/>
                  <w:marRight w:val="0"/>
                  <w:marTop w:val="0"/>
                  <w:marBottom w:val="0"/>
                  <w:divBdr>
                    <w:top w:val="single" w:sz="2" w:space="0" w:color="D9D9E3"/>
                    <w:left w:val="single" w:sz="2" w:space="0" w:color="D9D9E3"/>
                    <w:bottom w:val="single" w:sz="2" w:space="0" w:color="D9D9E3"/>
                    <w:right w:val="single" w:sz="2" w:space="0" w:color="D9D9E3"/>
                  </w:divBdr>
                  <w:divsChild>
                    <w:div w:id="1798253559">
                      <w:marLeft w:val="0"/>
                      <w:marRight w:val="0"/>
                      <w:marTop w:val="0"/>
                      <w:marBottom w:val="0"/>
                      <w:divBdr>
                        <w:top w:val="single" w:sz="2" w:space="0" w:color="D9D9E3"/>
                        <w:left w:val="single" w:sz="2" w:space="0" w:color="D9D9E3"/>
                        <w:bottom w:val="single" w:sz="2" w:space="0" w:color="D9D9E3"/>
                        <w:right w:val="single" w:sz="2" w:space="0" w:color="D9D9E3"/>
                      </w:divBdr>
                      <w:divsChild>
                        <w:div w:id="1395083976">
                          <w:marLeft w:val="0"/>
                          <w:marRight w:val="0"/>
                          <w:marTop w:val="0"/>
                          <w:marBottom w:val="0"/>
                          <w:divBdr>
                            <w:top w:val="single" w:sz="2" w:space="0" w:color="D9D9E3"/>
                            <w:left w:val="single" w:sz="2" w:space="0" w:color="D9D9E3"/>
                            <w:bottom w:val="single" w:sz="2" w:space="0" w:color="D9D9E3"/>
                            <w:right w:val="single" w:sz="2" w:space="0" w:color="D9D9E3"/>
                          </w:divBdr>
                          <w:divsChild>
                            <w:div w:id="1945993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055821">
                                  <w:marLeft w:val="0"/>
                                  <w:marRight w:val="0"/>
                                  <w:marTop w:val="0"/>
                                  <w:marBottom w:val="0"/>
                                  <w:divBdr>
                                    <w:top w:val="single" w:sz="2" w:space="0" w:color="D9D9E3"/>
                                    <w:left w:val="single" w:sz="2" w:space="0" w:color="D9D9E3"/>
                                    <w:bottom w:val="single" w:sz="2" w:space="0" w:color="D9D9E3"/>
                                    <w:right w:val="single" w:sz="2" w:space="0" w:color="D9D9E3"/>
                                  </w:divBdr>
                                  <w:divsChild>
                                    <w:div w:id="649408464">
                                      <w:marLeft w:val="0"/>
                                      <w:marRight w:val="0"/>
                                      <w:marTop w:val="0"/>
                                      <w:marBottom w:val="0"/>
                                      <w:divBdr>
                                        <w:top w:val="single" w:sz="2" w:space="0" w:color="D9D9E3"/>
                                        <w:left w:val="single" w:sz="2" w:space="0" w:color="D9D9E3"/>
                                        <w:bottom w:val="single" w:sz="2" w:space="0" w:color="D9D9E3"/>
                                        <w:right w:val="single" w:sz="2" w:space="0" w:color="D9D9E3"/>
                                      </w:divBdr>
                                      <w:divsChild>
                                        <w:div w:id="1473718846">
                                          <w:marLeft w:val="0"/>
                                          <w:marRight w:val="0"/>
                                          <w:marTop w:val="0"/>
                                          <w:marBottom w:val="0"/>
                                          <w:divBdr>
                                            <w:top w:val="single" w:sz="2" w:space="0" w:color="D9D9E3"/>
                                            <w:left w:val="single" w:sz="2" w:space="0" w:color="D9D9E3"/>
                                            <w:bottom w:val="single" w:sz="2" w:space="0" w:color="D9D9E3"/>
                                            <w:right w:val="single" w:sz="2" w:space="0" w:color="D9D9E3"/>
                                          </w:divBdr>
                                          <w:divsChild>
                                            <w:div w:id="1961181391">
                                              <w:marLeft w:val="0"/>
                                              <w:marRight w:val="0"/>
                                              <w:marTop w:val="0"/>
                                              <w:marBottom w:val="0"/>
                                              <w:divBdr>
                                                <w:top w:val="single" w:sz="2" w:space="0" w:color="D9D9E3"/>
                                                <w:left w:val="single" w:sz="2" w:space="0" w:color="D9D9E3"/>
                                                <w:bottom w:val="single" w:sz="2" w:space="0" w:color="D9D9E3"/>
                                                <w:right w:val="single" w:sz="2" w:space="0" w:color="D9D9E3"/>
                                              </w:divBdr>
                                              <w:divsChild>
                                                <w:div w:id="420880606">
                                                  <w:marLeft w:val="0"/>
                                                  <w:marRight w:val="0"/>
                                                  <w:marTop w:val="0"/>
                                                  <w:marBottom w:val="0"/>
                                                  <w:divBdr>
                                                    <w:top w:val="single" w:sz="2" w:space="0" w:color="D9D9E3"/>
                                                    <w:left w:val="single" w:sz="2" w:space="0" w:color="D9D9E3"/>
                                                    <w:bottom w:val="single" w:sz="2" w:space="0" w:color="D9D9E3"/>
                                                    <w:right w:val="single" w:sz="2" w:space="0" w:color="D9D9E3"/>
                                                  </w:divBdr>
                                                  <w:divsChild>
                                                    <w:div w:id="1050764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164165">
          <w:marLeft w:val="0"/>
          <w:marRight w:val="0"/>
          <w:marTop w:val="0"/>
          <w:marBottom w:val="0"/>
          <w:divBdr>
            <w:top w:val="none" w:sz="0" w:space="0" w:color="auto"/>
            <w:left w:val="none" w:sz="0" w:space="0" w:color="auto"/>
            <w:bottom w:val="none" w:sz="0" w:space="0" w:color="auto"/>
            <w:right w:val="none" w:sz="0" w:space="0" w:color="auto"/>
          </w:divBdr>
        </w:div>
      </w:divsChild>
    </w:div>
    <w:div w:id="2120056709">
      <w:bodyDiv w:val="1"/>
      <w:marLeft w:val="0"/>
      <w:marRight w:val="0"/>
      <w:marTop w:val="0"/>
      <w:marBottom w:val="0"/>
      <w:divBdr>
        <w:top w:val="none" w:sz="0" w:space="0" w:color="auto"/>
        <w:left w:val="none" w:sz="0" w:space="0" w:color="auto"/>
        <w:bottom w:val="none" w:sz="0" w:space="0" w:color="auto"/>
        <w:right w:val="none" w:sz="0" w:space="0" w:color="auto"/>
      </w:divBdr>
    </w:div>
    <w:div w:id="2124962258">
      <w:bodyDiv w:val="1"/>
      <w:marLeft w:val="0"/>
      <w:marRight w:val="0"/>
      <w:marTop w:val="0"/>
      <w:marBottom w:val="0"/>
      <w:divBdr>
        <w:top w:val="none" w:sz="0" w:space="0" w:color="auto"/>
        <w:left w:val="none" w:sz="0" w:space="0" w:color="auto"/>
        <w:bottom w:val="none" w:sz="0" w:space="0" w:color="auto"/>
        <w:right w:val="none" w:sz="0" w:space="0" w:color="auto"/>
      </w:divBdr>
    </w:div>
    <w:div w:id="2125532953">
      <w:bodyDiv w:val="1"/>
      <w:marLeft w:val="0"/>
      <w:marRight w:val="0"/>
      <w:marTop w:val="0"/>
      <w:marBottom w:val="0"/>
      <w:divBdr>
        <w:top w:val="none" w:sz="0" w:space="0" w:color="auto"/>
        <w:left w:val="none" w:sz="0" w:space="0" w:color="auto"/>
        <w:bottom w:val="none" w:sz="0" w:space="0" w:color="auto"/>
        <w:right w:val="none" w:sz="0" w:space="0" w:color="auto"/>
      </w:divBdr>
    </w:div>
    <w:div w:id="2140877695">
      <w:bodyDiv w:val="1"/>
      <w:marLeft w:val="0"/>
      <w:marRight w:val="0"/>
      <w:marTop w:val="0"/>
      <w:marBottom w:val="0"/>
      <w:divBdr>
        <w:top w:val="none" w:sz="0" w:space="0" w:color="auto"/>
        <w:left w:val="none" w:sz="0" w:space="0" w:color="auto"/>
        <w:bottom w:val="none" w:sz="0" w:space="0" w:color="auto"/>
        <w:right w:val="none" w:sz="0" w:space="0" w:color="auto"/>
      </w:divBdr>
      <w:divsChild>
        <w:div w:id="1200895854">
          <w:marLeft w:val="432"/>
          <w:marRight w:val="0"/>
          <w:marTop w:val="125"/>
          <w:marBottom w:val="0"/>
          <w:divBdr>
            <w:top w:val="none" w:sz="0" w:space="0" w:color="auto"/>
            <w:left w:val="none" w:sz="0" w:space="0" w:color="auto"/>
            <w:bottom w:val="none" w:sz="0" w:space="0" w:color="auto"/>
            <w:right w:val="none" w:sz="0" w:space="0" w:color="auto"/>
          </w:divBdr>
        </w:div>
      </w:divsChild>
    </w:div>
    <w:div w:id="21454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image" Target="media/image10.jpeg"/><Relationship Id="rId42" Type="http://schemas.openxmlformats.org/officeDocument/2006/relationships/diagramQuickStyle" Target="diagrams/quickStyle3.xml"/><Relationship Id="rId47" Type="http://schemas.openxmlformats.org/officeDocument/2006/relationships/diagramQuickStyle" Target="diagrams/quickStyle4.xml"/><Relationship Id="rId63" Type="http://schemas.openxmlformats.org/officeDocument/2006/relationships/image" Target="media/image31.jpeg"/><Relationship Id="rId68" Type="http://schemas.microsoft.com/office/2007/relationships/diagramDrawing" Target="diagrams/drawing6.xml"/><Relationship Id="rId84" Type="http://schemas.openxmlformats.org/officeDocument/2006/relationships/image" Target="media/image46.jpeg"/><Relationship Id="rId89" Type="http://schemas.openxmlformats.org/officeDocument/2006/relationships/image" Target="media/image51.jpeg"/><Relationship Id="rId112" Type="http://schemas.openxmlformats.org/officeDocument/2006/relationships/footer" Target="footer2.xml"/><Relationship Id="rId16" Type="http://schemas.microsoft.com/office/2007/relationships/diagramDrawing" Target="diagrams/drawing1.xml"/><Relationship Id="rId107" Type="http://schemas.openxmlformats.org/officeDocument/2006/relationships/hyperlink" Target="https://learn.microsoft.com/fr-fr/power-bi/fundamentals/power-bi-overview" TargetMode="External"/><Relationship Id="rId11" Type="http://schemas.openxmlformats.org/officeDocument/2006/relationships/image" Target="media/image5.jpe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diagramColors" Target="diagrams/colors5.xml"/><Relationship Id="rId58" Type="http://schemas.openxmlformats.org/officeDocument/2006/relationships/image" Target="media/image27.jpe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s://www.studocu.com/row/document/universite-chouaib-doukkali/science-mathematique-informatique-appliquee/rapport-de-pfe-prevesion-des-ventes-ml-chohaidi-abdessamad/103633439"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image" Target="media/image11.png"/><Relationship Id="rId27" Type="http://schemas.openxmlformats.org/officeDocument/2006/relationships/diagramLayout" Target="diagrams/layout2.xml"/><Relationship Id="rId43" Type="http://schemas.openxmlformats.org/officeDocument/2006/relationships/diagramColors" Target="diagrams/colors3.xml"/><Relationship Id="rId48" Type="http://schemas.openxmlformats.org/officeDocument/2006/relationships/diagramColors" Target="diagrams/colors4.xml"/><Relationship Id="rId64" Type="http://schemas.openxmlformats.org/officeDocument/2006/relationships/diagramData" Target="diagrams/data6.xml"/><Relationship Id="rId69" Type="http://schemas.openxmlformats.org/officeDocument/2006/relationships/chart" Target="charts/chart2.xml"/><Relationship Id="rId113" Type="http://schemas.openxmlformats.org/officeDocument/2006/relationships/fontTable" Target="fontTable.xml"/><Relationship Id="rId80" Type="http://schemas.openxmlformats.org/officeDocument/2006/relationships/image" Target="media/image42.jpeg"/><Relationship Id="rId85" Type="http://schemas.openxmlformats.org/officeDocument/2006/relationships/image" Target="media/image47.jpeg"/><Relationship Id="rId12" Type="http://schemas.openxmlformats.org/officeDocument/2006/relationships/diagramData" Target="diagrams/data1.xml"/><Relationship Id="rId17" Type="http://schemas.openxmlformats.org/officeDocument/2006/relationships/image" Target="media/image6.jpe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chart" Target="charts/chart1.xml"/><Relationship Id="rId103" Type="http://schemas.openxmlformats.org/officeDocument/2006/relationships/hyperlink" Target="https://datascientest.com/machine-learning-tout-savoir" TargetMode="External"/><Relationship Id="rId108" Type="http://schemas.openxmlformats.org/officeDocument/2006/relationships/image" Target="media/image60.jpeg"/><Relationship Id="rId54" Type="http://schemas.microsoft.com/office/2007/relationships/diagramDrawing" Target="diagrams/drawing5.xml"/><Relationship Id="rId70" Type="http://schemas.openxmlformats.org/officeDocument/2006/relationships/image" Target="media/image32.jpeg"/><Relationship Id="rId75" Type="http://schemas.openxmlformats.org/officeDocument/2006/relationships/image" Target="media/image37.pn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2.jpeg"/><Relationship Id="rId28" Type="http://schemas.openxmlformats.org/officeDocument/2006/relationships/diagramQuickStyle" Target="diagrams/quickStyle2.xml"/><Relationship Id="rId36" Type="http://schemas.openxmlformats.org/officeDocument/2006/relationships/image" Target="media/image20.jpeg"/><Relationship Id="rId49" Type="http://schemas.microsoft.com/office/2007/relationships/diagramDrawing" Target="diagrams/drawing4.xml"/><Relationship Id="rId57" Type="http://schemas.openxmlformats.org/officeDocument/2006/relationships/image" Target="media/image26.jpeg"/><Relationship Id="rId106" Type="http://schemas.openxmlformats.org/officeDocument/2006/relationships/hyperlink" Target="https://www.sage.com/fr-fr/blog/glossaire/kpi-definition/"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microsoft.com/office/2007/relationships/diagramDrawing" Target="diagrams/drawing3.xml"/><Relationship Id="rId52" Type="http://schemas.openxmlformats.org/officeDocument/2006/relationships/diagramQuickStyle" Target="diagrams/quickStyle5.xml"/><Relationship Id="rId60" Type="http://schemas.openxmlformats.org/officeDocument/2006/relationships/image" Target="media/image28.png"/><Relationship Id="rId65" Type="http://schemas.openxmlformats.org/officeDocument/2006/relationships/diagramLayout" Target="diagrams/layout6.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6.jpeg"/><Relationship Id="rId99" Type="http://schemas.openxmlformats.org/officeDocument/2006/relationships/hyperlink" Target="https://fr.aliexpress.com/i/1005001869060640.html" TargetMode="External"/><Relationship Id="rId101" Type="http://schemas.openxmlformats.org/officeDocument/2006/relationships/hyperlink" Target="https://www.forecastpro.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61.jpeg"/><Relationship Id="rId34" Type="http://schemas.openxmlformats.org/officeDocument/2006/relationships/image" Target="media/image18.png"/><Relationship Id="rId50" Type="http://schemas.openxmlformats.org/officeDocument/2006/relationships/diagramData" Target="diagrams/data5.xml"/><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jpeg"/><Relationship Id="rId104" Type="http://schemas.openxmlformats.org/officeDocument/2006/relationships/hyperlink" Target="https://www.jedha.co/formation-ia/algorithme-xgboost"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image" Target="media/image13.jpeg"/><Relationship Id="rId40" Type="http://schemas.openxmlformats.org/officeDocument/2006/relationships/diagramData" Target="diagrams/data3.xml"/><Relationship Id="rId45" Type="http://schemas.openxmlformats.org/officeDocument/2006/relationships/diagramData" Target="diagrams/data4.xml"/><Relationship Id="rId66" Type="http://schemas.openxmlformats.org/officeDocument/2006/relationships/diagramQuickStyle" Target="diagrams/quickStyle6.xml"/><Relationship Id="rId87" Type="http://schemas.openxmlformats.org/officeDocument/2006/relationships/image" Target="media/image49.jpeg"/><Relationship Id="rId110" Type="http://schemas.openxmlformats.org/officeDocument/2006/relationships/chart" Target="charts/chart3.xml"/><Relationship Id="rId61" Type="http://schemas.openxmlformats.org/officeDocument/2006/relationships/image" Target="media/image29.jpeg"/><Relationship Id="rId82" Type="http://schemas.openxmlformats.org/officeDocument/2006/relationships/image" Target="media/image44.jpeg"/><Relationship Id="rId19" Type="http://schemas.openxmlformats.org/officeDocument/2006/relationships/image" Target="media/image8.jpeg"/><Relationship Id="rId14" Type="http://schemas.openxmlformats.org/officeDocument/2006/relationships/diagramQuickStyle" Target="diagrams/quickStyle1.xml"/><Relationship Id="rId30" Type="http://schemas.microsoft.com/office/2007/relationships/diagramDrawing" Target="diagrams/drawing2.xml"/><Relationship Id="rId35" Type="http://schemas.openxmlformats.org/officeDocument/2006/relationships/image" Target="media/image19.jpeg"/><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hyperlink" Target="https://www.korsch.com/fr/presses-a-comprimes/pharmacie-nutraceutiques-applications" TargetMode="External"/><Relationship Id="rId105" Type="http://schemas.openxmlformats.org/officeDocument/2006/relationships/hyperlink" Target="https://www.researchgate.net/figure/Conv-LSTM-Att-time-series-forecasting-model_fig2_359364499" TargetMode="External"/><Relationship Id="rId8" Type="http://schemas.openxmlformats.org/officeDocument/2006/relationships/image" Target="media/image2.jpeg"/><Relationship Id="rId51" Type="http://schemas.openxmlformats.org/officeDocument/2006/relationships/diagramLayout" Target="diagrams/layout5.xml"/><Relationship Id="rId72" Type="http://schemas.openxmlformats.org/officeDocument/2006/relationships/image" Target="media/image34.png"/><Relationship Id="rId93" Type="http://schemas.openxmlformats.org/officeDocument/2006/relationships/image" Target="media/image55.jpeg"/><Relationship Id="rId98" Type="http://schemas.openxmlformats.org/officeDocument/2006/relationships/hyperlink" Target="https://medis.com.tn/fr"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diagramLayout" Target="diagrams/layout4.xml"/><Relationship Id="rId67" Type="http://schemas.openxmlformats.org/officeDocument/2006/relationships/diagramColors" Target="diagrams/colors6.xml"/><Relationship Id="rId20" Type="http://schemas.openxmlformats.org/officeDocument/2006/relationships/image" Target="media/image9.jpeg"/><Relationship Id="rId41" Type="http://schemas.openxmlformats.org/officeDocument/2006/relationships/diagramLayout" Target="diagrams/layout3.xml"/><Relationship Id="rId62" Type="http://schemas.openxmlformats.org/officeDocument/2006/relationships/image" Target="media/image30.jpeg"/><Relationship Id="rId83" Type="http://schemas.openxmlformats.org/officeDocument/2006/relationships/image" Target="media/image45.jpeg"/><Relationship Id="rId88" Type="http://schemas.openxmlformats.org/officeDocument/2006/relationships/image" Target="media/image50.jpe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noubi%20meddeb\Desktop\prev-%20ven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noubi%20meddeb\Desktop\prev-%20ve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nnoubi%20meddeb\Desktop\prev-%20ven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taux de precision des previsions</a:t>
            </a:r>
          </a:p>
        </c:rich>
      </c:tx>
      <c:layout>
        <c:manualLayout>
          <c:xMode val="edge"/>
          <c:yMode val="edge"/>
          <c:x val="0.23857615894039735"/>
          <c:y val="2.136752136752136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3573785950023574E-2"/>
          <c:y val="0.15066136837790384"/>
          <c:w val="0.94813767090994816"/>
          <c:h val="0.614910767272972"/>
        </c:manualLayout>
      </c:layout>
      <c:barChart>
        <c:barDir val="col"/>
        <c:grouping val="clustered"/>
        <c:varyColors val="0"/>
        <c:ser>
          <c:idx val="0"/>
          <c:order val="0"/>
          <c:tx>
            <c:strRef>
              <c:f>'PREV MEDIS'!$Z$3</c:f>
              <c:strCache>
                <c:ptCount val="1"/>
                <c:pt idx="0">
                  <c:v>PF006900007</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MEDIS'!$AB$3:$AD$3</c:f>
              <c:numCache>
                <c:formatCode>0%</c:formatCode>
                <c:ptCount val="3"/>
                <c:pt idx="0">
                  <c:v>0.53443720930232563</c:v>
                </c:pt>
                <c:pt idx="1">
                  <c:v>0.88796137824135368</c:v>
                </c:pt>
                <c:pt idx="2">
                  <c:v>0.64291802812899557</c:v>
                </c:pt>
              </c:numCache>
            </c:numRef>
          </c:val>
          <c:extLst>
            <c:ext xmlns:c16="http://schemas.microsoft.com/office/drawing/2014/chart" uri="{C3380CC4-5D6E-409C-BE32-E72D297353CC}">
              <c16:uniqueId val="{00000000-8CB3-4DCC-8102-8A2D4C9904A4}"/>
            </c:ext>
          </c:extLst>
        </c:ser>
        <c:ser>
          <c:idx val="1"/>
          <c:order val="1"/>
          <c:tx>
            <c:strRef>
              <c:f>'PREV MEDIS'!$Z$4</c:f>
              <c:strCache>
                <c:ptCount val="1"/>
                <c:pt idx="0">
                  <c:v>PF006100005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MEDIS'!$AB$4:$AD$4</c:f>
              <c:numCache>
                <c:formatCode>0%</c:formatCode>
                <c:ptCount val="3"/>
                <c:pt idx="0">
                  <c:v>0.27981651376146788</c:v>
                </c:pt>
                <c:pt idx="1">
                  <c:v>0.37864516129032261</c:v>
                </c:pt>
                <c:pt idx="2">
                  <c:v>0.86206896551724133</c:v>
                </c:pt>
              </c:numCache>
            </c:numRef>
          </c:val>
          <c:extLst>
            <c:ext xmlns:c16="http://schemas.microsoft.com/office/drawing/2014/chart" uri="{C3380CC4-5D6E-409C-BE32-E72D297353CC}">
              <c16:uniqueId val="{00000001-8CB3-4DCC-8102-8A2D4C9904A4}"/>
            </c:ext>
          </c:extLst>
        </c:ser>
        <c:ser>
          <c:idx val="2"/>
          <c:order val="2"/>
          <c:tx>
            <c:strRef>
              <c:f>'PREV MEDIS'!$Z$5</c:f>
              <c:strCache>
                <c:ptCount val="1"/>
                <c:pt idx="0">
                  <c:v>PF009900019</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MEDIS'!$AB$5:$AD$5</c:f>
              <c:numCache>
                <c:formatCode>0%</c:formatCode>
                <c:ptCount val="3"/>
                <c:pt idx="0">
                  <c:v>0.88802083333333337</c:v>
                </c:pt>
                <c:pt idx="1">
                  <c:v>0.64339940953184316</c:v>
                </c:pt>
                <c:pt idx="2">
                  <c:v>0.3797741935483871</c:v>
                </c:pt>
              </c:numCache>
            </c:numRef>
          </c:val>
          <c:extLst>
            <c:ext xmlns:c16="http://schemas.microsoft.com/office/drawing/2014/chart" uri="{C3380CC4-5D6E-409C-BE32-E72D297353CC}">
              <c16:uniqueId val="{00000002-8CB3-4DCC-8102-8A2D4C9904A4}"/>
            </c:ext>
          </c:extLst>
        </c:ser>
        <c:ser>
          <c:idx val="3"/>
          <c:order val="3"/>
          <c:tx>
            <c:strRef>
              <c:f>'PREV MEDIS'!$Z$6</c:f>
              <c:strCache>
                <c:ptCount val="1"/>
                <c:pt idx="0">
                  <c:v>PF006900013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MEDIS'!$AB$6:$AD$6</c:f>
              <c:numCache>
                <c:formatCode>0%</c:formatCode>
                <c:ptCount val="3"/>
                <c:pt idx="0">
                  <c:v>0.41545090331846701</c:v>
                </c:pt>
                <c:pt idx="1">
                  <c:v>0.14693620703217181</c:v>
                </c:pt>
                <c:pt idx="2">
                  <c:v>0.94910153899062855</c:v>
                </c:pt>
              </c:numCache>
            </c:numRef>
          </c:val>
          <c:extLst>
            <c:ext xmlns:c16="http://schemas.microsoft.com/office/drawing/2014/chart" uri="{C3380CC4-5D6E-409C-BE32-E72D297353CC}">
              <c16:uniqueId val="{00000003-8CB3-4DCC-8102-8A2D4C9904A4}"/>
            </c:ext>
          </c:extLst>
        </c:ser>
        <c:ser>
          <c:idx val="4"/>
          <c:order val="4"/>
          <c:tx>
            <c:strRef>
              <c:f>'PREV MEDIS'!$Z$7</c:f>
              <c:strCache>
                <c:ptCount val="1"/>
                <c:pt idx="0">
                  <c:v>PF004300001</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MEDIS'!$AB$7:$AD$7</c:f>
              <c:numCache>
                <c:formatCode>0%</c:formatCode>
                <c:ptCount val="3"/>
                <c:pt idx="0">
                  <c:v>3.5416666666666666E-2</c:v>
                </c:pt>
                <c:pt idx="1">
                  <c:v>0.41032655154727304</c:v>
                </c:pt>
                <c:pt idx="2">
                  <c:v>8.2352941176470587E-2</c:v>
                </c:pt>
              </c:numCache>
            </c:numRef>
          </c:val>
          <c:extLst>
            <c:ext xmlns:c16="http://schemas.microsoft.com/office/drawing/2014/chart" uri="{C3380CC4-5D6E-409C-BE32-E72D297353CC}">
              <c16:uniqueId val="{00000004-8CB3-4DCC-8102-8A2D4C9904A4}"/>
            </c:ext>
          </c:extLst>
        </c:ser>
        <c:ser>
          <c:idx val="5"/>
          <c:order val="5"/>
          <c:tx>
            <c:strRef>
              <c:f>'PREV MEDIS'!$Z$8</c:f>
              <c:strCache>
                <c:ptCount val="1"/>
                <c:pt idx="0">
                  <c:v>PF016300018</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MEDIS'!$AB$8:$AD$8</c:f>
              <c:numCache>
                <c:formatCode>0%</c:formatCode>
                <c:ptCount val="3"/>
                <c:pt idx="0">
                  <c:v>0.63582614253755199</c:v>
                </c:pt>
                <c:pt idx="1">
                  <c:v>0.65845789161783108</c:v>
                </c:pt>
                <c:pt idx="2">
                  <c:v>0.75111728696435953</c:v>
                </c:pt>
              </c:numCache>
            </c:numRef>
          </c:val>
          <c:extLst>
            <c:ext xmlns:c16="http://schemas.microsoft.com/office/drawing/2014/chart" uri="{C3380CC4-5D6E-409C-BE32-E72D297353CC}">
              <c16:uniqueId val="{00000005-8CB3-4DCC-8102-8A2D4C9904A4}"/>
            </c:ext>
          </c:extLst>
        </c:ser>
        <c:ser>
          <c:idx val="6"/>
          <c:order val="6"/>
          <c:tx>
            <c:strRef>
              <c:f>'PREV MEDIS'!$Z$9</c:f>
              <c:strCache>
                <c:ptCount val="1"/>
                <c:pt idx="0">
                  <c:v>PF015900001</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MEDIS'!$AB$9:$AD$9</c:f>
              <c:numCache>
                <c:formatCode>0%</c:formatCode>
                <c:ptCount val="3"/>
                <c:pt idx="0">
                  <c:v>4.0109810018949518E-2</c:v>
                </c:pt>
                <c:pt idx="1">
                  <c:v>0.02</c:v>
                </c:pt>
                <c:pt idx="2">
                  <c:v>6.7210323505690478E-2</c:v>
                </c:pt>
              </c:numCache>
            </c:numRef>
          </c:val>
          <c:extLst>
            <c:ext xmlns:c16="http://schemas.microsoft.com/office/drawing/2014/chart" uri="{C3380CC4-5D6E-409C-BE32-E72D297353CC}">
              <c16:uniqueId val="{00000006-8CB3-4DCC-8102-8A2D4C9904A4}"/>
            </c:ext>
          </c:extLst>
        </c:ser>
        <c:ser>
          <c:idx val="7"/>
          <c:order val="7"/>
          <c:tx>
            <c:strRef>
              <c:f>'PREV MEDIS'!$Z$10</c:f>
              <c:strCache>
                <c:ptCount val="1"/>
                <c:pt idx="0">
                  <c:v>PF004900004</c:v>
                </c:pt>
              </c:strCache>
            </c:strRef>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MEDIS'!$AB$10:$AD$10</c:f>
              <c:numCache>
                <c:formatCode>0%</c:formatCode>
                <c:ptCount val="3"/>
                <c:pt idx="0">
                  <c:v>0.10045238095238095</c:v>
                </c:pt>
                <c:pt idx="1">
                  <c:v>0.3443243243243243</c:v>
                </c:pt>
                <c:pt idx="2">
                  <c:v>0.31524999999999997</c:v>
                </c:pt>
              </c:numCache>
            </c:numRef>
          </c:val>
          <c:extLst>
            <c:ext xmlns:c16="http://schemas.microsoft.com/office/drawing/2014/chart" uri="{C3380CC4-5D6E-409C-BE32-E72D297353CC}">
              <c16:uniqueId val="{00000007-8CB3-4DCC-8102-8A2D4C9904A4}"/>
            </c:ext>
          </c:extLst>
        </c:ser>
        <c:ser>
          <c:idx val="8"/>
          <c:order val="8"/>
          <c:tx>
            <c:strRef>
              <c:f>'PREV MEDIS'!$Z$11</c:f>
              <c:strCache>
                <c:ptCount val="1"/>
                <c:pt idx="0">
                  <c:v>PF013100001</c:v>
                </c:pt>
              </c:strCache>
            </c:strRef>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MEDIS'!$AB$11:$AD$11</c:f>
              <c:numCache>
                <c:formatCode>0%</c:formatCode>
                <c:ptCount val="3"/>
                <c:pt idx="0">
                  <c:v>0.85601265822784811</c:v>
                </c:pt>
                <c:pt idx="1">
                  <c:v>0.3270769230769231</c:v>
                </c:pt>
                <c:pt idx="2">
                  <c:v>0.75231481481481477</c:v>
                </c:pt>
              </c:numCache>
            </c:numRef>
          </c:val>
          <c:extLst>
            <c:ext xmlns:c16="http://schemas.microsoft.com/office/drawing/2014/chart" uri="{C3380CC4-5D6E-409C-BE32-E72D297353CC}">
              <c16:uniqueId val="{00000008-8CB3-4DCC-8102-8A2D4C9904A4}"/>
            </c:ext>
          </c:extLst>
        </c:ser>
        <c:ser>
          <c:idx val="9"/>
          <c:order val="9"/>
          <c:tx>
            <c:strRef>
              <c:f>'PREV MEDIS'!$Z$12</c:f>
              <c:strCache>
                <c:ptCount val="1"/>
                <c:pt idx="0">
                  <c:v>PF020500001</c:v>
                </c:pt>
              </c:strCache>
            </c:strRef>
          </c:tx>
          <c:spPr>
            <a:solidFill>
              <a:schemeClr val="accent4">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MEDIS'!$AB$12:$AD$12</c:f>
              <c:numCache>
                <c:formatCode>0%</c:formatCode>
                <c:ptCount val="3"/>
                <c:pt idx="0">
                  <c:v>4.7499818564482182E-2</c:v>
                </c:pt>
                <c:pt idx="1">
                  <c:v>0.22727272727272727</c:v>
                </c:pt>
                <c:pt idx="2">
                  <c:v>0.11433962264150943</c:v>
                </c:pt>
              </c:numCache>
            </c:numRef>
          </c:val>
          <c:extLst>
            <c:ext xmlns:c16="http://schemas.microsoft.com/office/drawing/2014/chart" uri="{C3380CC4-5D6E-409C-BE32-E72D297353CC}">
              <c16:uniqueId val="{00000009-8CB3-4DCC-8102-8A2D4C9904A4}"/>
            </c:ext>
          </c:extLst>
        </c:ser>
        <c:ser>
          <c:idx val="10"/>
          <c:order val="10"/>
          <c:tx>
            <c:strRef>
              <c:f>'PREV MEDIS'!$Z$13</c:f>
              <c:strCache>
                <c:ptCount val="1"/>
                <c:pt idx="0">
                  <c:v>PF015100001</c:v>
                </c:pt>
              </c:strCache>
            </c:strRef>
          </c:tx>
          <c:spPr>
            <a:solidFill>
              <a:schemeClr val="accent5">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MEDIS'!$AB$13:$AD$13</c:f>
              <c:numCache>
                <c:formatCode>0%</c:formatCode>
                <c:ptCount val="3"/>
                <c:pt idx="0">
                  <c:v>0.56567164179104479</c:v>
                </c:pt>
                <c:pt idx="1">
                  <c:v>0.34663865546218486</c:v>
                </c:pt>
                <c:pt idx="2">
                  <c:v>0.39043993231810492</c:v>
                </c:pt>
              </c:numCache>
            </c:numRef>
          </c:val>
          <c:extLst>
            <c:ext xmlns:c16="http://schemas.microsoft.com/office/drawing/2014/chart" uri="{C3380CC4-5D6E-409C-BE32-E72D297353CC}">
              <c16:uniqueId val="{0000000A-8CB3-4DCC-8102-8A2D4C9904A4}"/>
            </c:ext>
          </c:extLst>
        </c:ser>
        <c:ser>
          <c:idx val="11"/>
          <c:order val="11"/>
          <c:tx>
            <c:strRef>
              <c:f>'PREV MEDIS'!$Z$14</c:f>
              <c:strCache>
                <c:ptCount val="1"/>
                <c:pt idx="0">
                  <c:v>PF008700015</c:v>
                </c:pt>
              </c:strCache>
            </c:strRef>
          </c:tx>
          <c:spPr>
            <a:solidFill>
              <a:schemeClr val="accent6">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'PREV MEDIS'!$AB$14:$AD$14</c:f>
              <c:numCache>
                <c:formatCode>0%</c:formatCode>
                <c:ptCount val="3"/>
                <c:pt idx="0">
                  <c:v>0.59672762271414825</c:v>
                </c:pt>
                <c:pt idx="1">
                  <c:v>0.68840579710144922</c:v>
                </c:pt>
                <c:pt idx="2">
                  <c:v>0.61007957559681703</c:v>
                </c:pt>
              </c:numCache>
            </c:numRef>
          </c:val>
          <c:extLst>
            <c:ext xmlns:c16="http://schemas.microsoft.com/office/drawing/2014/chart" uri="{C3380CC4-5D6E-409C-BE32-E72D297353CC}">
              <c16:uniqueId val="{0000000B-8CB3-4DCC-8102-8A2D4C9904A4}"/>
            </c:ext>
          </c:extLst>
        </c:ser>
        <c:dLbls>
          <c:dLblPos val="outEnd"/>
          <c:showLegendKey val="0"/>
          <c:showVal val="1"/>
          <c:showCatName val="0"/>
          <c:showSerName val="0"/>
          <c:showPercent val="0"/>
          <c:showBubbleSize val="0"/>
        </c:dLbls>
        <c:gapWidth val="444"/>
        <c:overlap val="-90"/>
        <c:axId val="872931440"/>
        <c:axId val="630294144"/>
      </c:barChart>
      <c:catAx>
        <c:axId val="872931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30294144"/>
        <c:crosses val="autoZero"/>
        <c:auto val="1"/>
        <c:lblAlgn val="ctr"/>
        <c:lblOffset val="100"/>
        <c:noMultiLvlLbl val="0"/>
      </c:catAx>
      <c:valAx>
        <c:axId val="630294144"/>
        <c:scaling>
          <c:orientation val="minMax"/>
        </c:scaling>
        <c:delete val="1"/>
        <c:axPos val="l"/>
        <c:numFmt formatCode="0%" sourceLinked="1"/>
        <c:majorTickMark val="none"/>
        <c:minorTickMark val="none"/>
        <c:tickLblPos val="nextTo"/>
        <c:crossAx val="872931440"/>
        <c:crosses val="autoZero"/>
        <c:crossBetween val="between"/>
      </c:valAx>
      <c:spPr>
        <a:noFill/>
        <a:ln>
          <a:noFill/>
        </a:ln>
        <a:effectLst/>
      </c:spPr>
    </c:plotArea>
    <c:legend>
      <c:legendPos val="t"/>
      <c:layout>
        <c:manualLayout>
          <c:xMode val="edge"/>
          <c:yMode val="edge"/>
          <c:x val="9.4213285220535542E-2"/>
          <c:y val="0.84967592592592589"/>
          <c:w val="0.84457672988896193"/>
          <c:h val="0.1503240740740740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HISTORIQUE</a:t>
            </a:r>
            <a:r>
              <a:rPr lang="en-US" baseline="0"/>
              <a:t> DES VENTES SITE 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'HIST VENTE SITE 1'!$C$1</c:f>
              <c:strCache>
                <c:ptCount val="1"/>
                <c:pt idx="0">
                  <c:v>PF006900007</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'HIST VENTE SITE 1'!$B$2:$B$43</c:f>
              <c:numCache>
                <c:formatCode>mmm\-yy</c:formatCode>
                <c:ptCount val="42"/>
                <c:pt idx="0">
                  <c:v>44197</c:v>
                </c:pt>
                <c:pt idx="1">
                  <c:v>44228</c:v>
                </c:pt>
                <c:pt idx="2">
                  <c:v>44256</c:v>
                </c:pt>
                <c:pt idx="3">
                  <c:v>44287</c:v>
                </c:pt>
                <c:pt idx="4">
                  <c:v>44317</c:v>
                </c:pt>
                <c:pt idx="5">
                  <c:v>44348</c:v>
                </c:pt>
                <c:pt idx="6">
                  <c:v>44378</c:v>
                </c:pt>
                <c:pt idx="7">
                  <c:v>44409</c:v>
                </c:pt>
                <c:pt idx="8">
                  <c:v>44440</c:v>
                </c:pt>
                <c:pt idx="9">
                  <c:v>44470</c:v>
                </c:pt>
                <c:pt idx="10">
                  <c:v>44501</c:v>
                </c:pt>
                <c:pt idx="11">
                  <c:v>44531</c:v>
                </c:pt>
                <c:pt idx="12">
                  <c:v>44562</c:v>
                </c:pt>
                <c:pt idx="13">
                  <c:v>44593</c:v>
                </c:pt>
                <c:pt idx="14">
                  <c:v>44621</c:v>
                </c:pt>
                <c:pt idx="15">
                  <c:v>44652</c:v>
                </c:pt>
                <c:pt idx="16">
                  <c:v>44682</c:v>
                </c:pt>
                <c:pt idx="17">
                  <c:v>44713</c:v>
                </c:pt>
                <c:pt idx="18">
                  <c:v>44743</c:v>
                </c:pt>
                <c:pt idx="19">
                  <c:v>44774</c:v>
                </c:pt>
                <c:pt idx="20">
                  <c:v>44805</c:v>
                </c:pt>
                <c:pt idx="21">
                  <c:v>44835</c:v>
                </c:pt>
                <c:pt idx="22">
                  <c:v>44866</c:v>
                </c:pt>
                <c:pt idx="23">
                  <c:v>44896</c:v>
                </c:pt>
                <c:pt idx="24">
                  <c:v>44927</c:v>
                </c:pt>
                <c:pt idx="25">
                  <c:v>44958</c:v>
                </c:pt>
                <c:pt idx="26">
                  <c:v>44986</c:v>
                </c:pt>
                <c:pt idx="27">
                  <c:v>45017</c:v>
                </c:pt>
                <c:pt idx="28">
                  <c:v>45047</c:v>
                </c:pt>
                <c:pt idx="29">
                  <c:v>45078</c:v>
                </c:pt>
                <c:pt idx="30">
                  <c:v>45108</c:v>
                </c:pt>
                <c:pt idx="31">
                  <c:v>45139</c:v>
                </c:pt>
                <c:pt idx="32">
                  <c:v>45170</c:v>
                </c:pt>
                <c:pt idx="33">
                  <c:v>45200</c:v>
                </c:pt>
                <c:pt idx="34">
                  <c:v>45231</c:v>
                </c:pt>
                <c:pt idx="35">
                  <c:v>45261</c:v>
                </c:pt>
                <c:pt idx="36">
                  <c:v>45292</c:v>
                </c:pt>
                <c:pt idx="37">
                  <c:v>45323</c:v>
                </c:pt>
                <c:pt idx="38">
                  <c:v>45352</c:v>
                </c:pt>
                <c:pt idx="39">
                  <c:v>45383</c:v>
                </c:pt>
                <c:pt idx="40">
                  <c:v>45413</c:v>
                </c:pt>
                <c:pt idx="41">
                  <c:v>45444</c:v>
                </c:pt>
              </c:numCache>
            </c:numRef>
          </c:cat>
          <c:val>
            <c:numRef>
              <c:f>'HIST VENTE SITE 1'!$C$2:$C$43</c:f>
              <c:numCache>
                <c:formatCode>General</c:formatCode>
                <c:ptCount val="42"/>
                <c:pt idx="0">
                  <c:v>173111</c:v>
                </c:pt>
                <c:pt idx="1">
                  <c:v>102852</c:v>
                </c:pt>
                <c:pt idx="2">
                  <c:v>138490</c:v>
                </c:pt>
                <c:pt idx="3">
                  <c:v>193806</c:v>
                </c:pt>
                <c:pt idx="4">
                  <c:v>327654</c:v>
                </c:pt>
                <c:pt idx="5">
                  <c:v>183380</c:v>
                </c:pt>
                <c:pt idx="6">
                  <c:v>294464</c:v>
                </c:pt>
                <c:pt idx="7">
                  <c:v>320367</c:v>
                </c:pt>
                <c:pt idx="8">
                  <c:v>169271</c:v>
                </c:pt>
                <c:pt idx="9">
                  <c:v>189563</c:v>
                </c:pt>
                <c:pt idx="10">
                  <c:v>90980</c:v>
                </c:pt>
                <c:pt idx="11">
                  <c:v>88036</c:v>
                </c:pt>
                <c:pt idx="12">
                  <c:v>151570</c:v>
                </c:pt>
                <c:pt idx="13">
                  <c:v>115870</c:v>
                </c:pt>
                <c:pt idx="14">
                  <c:v>219241</c:v>
                </c:pt>
                <c:pt idx="15">
                  <c:v>138397</c:v>
                </c:pt>
                <c:pt idx="16">
                  <c:v>56392</c:v>
                </c:pt>
                <c:pt idx="17">
                  <c:v>222314</c:v>
                </c:pt>
                <c:pt idx="18">
                  <c:v>69835</c:v>
                </c:pt>
                <c:pt idx="19">
                  <c:v>100310</c:v>
                </c:pt>
                <c:pt idx="20">
                  <c:v>239567</c:v>
                </c:pt>
                <c:pt idx="21">
                  <c:v>202903</c:v>
                </c:pt>
                <c:pt idx="22">
                  <c:v>122850</c:v>
                </c:pt>
                <c:pt idx="23">
                  <c:v>161348</c:v>
                </c:pt>
                <c:pt idx="24">
                  <c:v>196074</c:v>
                </c:pt>
                <c:pt idx="25">
                  <c:v>151338</c:v>
                </c:pt>
                <c:pt idx="26">
                  <c:v>205232</c:v>
                </c:pt>
                <c:pt idx="27">
                  <c:v>130685</c:v>
                </c:pt>
                <c:pt idx="28">
                  <c:v>84150</c:v>
                </c:pt>
                <c:pt idx="29">
                  <c:v>64413</c:v>
                </c:pt>
                <c:pt idx="30">
                  <c:v>55709</c:v>
                </c:pt>
                <c:pt idx="31">
                  <c:v>123870</c:v>
                </c:pt>
                <c:pt idx="32">
                  <c:v>125495</c:v>
                </c:pt>
                <c:pt idx="33">
                  <c:v>64967</c:v>
                </c:pt>
                <c:pt idx="34">
                  <c:v>60367</c:v>
                </c:pt>
                <c:pt idx="35">
                  <c:v>35000</c:v>
                </c:pt>
                <c:pt idx="36">
                  <c:v>53936</c:v>
                </c:pt>
                <c:pt idx="37">
                  <c:v>80829</c:v>
                </c:pt>
                <c:pt idx="38">
                  <c:v>58388</c:v>
                </c:pt>
                <c:pt idx="39">
                  <c:v>57452</c:v>
                </c:pt>
                <c:pt idx="40">
                  <c:v>109990</c:v>
                </c:pt>
                <c:pt idx="41">
                  <c:v>90510</c:v>
                </c:pt>
              </c:numCache>
            </c:numRef>
          </c:val>
          <c:smooth val="0"/>
          <c:extLst>
            <c:ext xmlns:c16="http://schemas.microsoft.com/office/drawing/2014/chart" uri="{C3380CC4-5D6E-409C-BE32-E72D297353CC}">
              <c16:uniqueId val="{00000000-EFFF-4120-8534-A54E053A8414}"/>
            </c:ext>
          </c:extLst>
        </c:ser>
        <c:ser>
          <c:idx val="1"/>
          <c:order val="1"/>
          <c:tx>
            <c:strRef>
              <c:f>'HIST VENTE SITE 1'!$D$1</c:f>
              <c:strCache>
                <c:ptCount val="1"/>
                <c:pt idx="0">
                  <c:v>PF006100005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'HIST VENTE SITE 1'!$B$2:$B$43</c:f>
              <c:numCache>
                <c:formatCode>mmm\-yy</c:formatCode>
                <c:ptCount val="42"/>
                <c:pt idx="0">
                  <c:v>44197</c:v>
                </c:pt>
                <c:pt idx="1">
                  <c:v>44228</c:v>
                </c:pt>
                <c:pt idx="2">
                  <c:v>44256</c:v>
                </c:pt>
                <c:pt idx="3">
                  <c:v>44287</c:v>
                </c:pt>
                <c:pt idx="4">
                  <c:v>44317</c:v>
                </c:pt>
                <c:pt idx="5">
                  <c:v>44348</c:v>
                </c:pt>
                <c:pt idx="6">
                  <c:v>44378</c:v>
                </c:pt>
                <c:pt idx="7">
                  <c:v>44409</c:v>
                </c:pt>
                <c:pt idx="8">
                  <c:v>44440</c:v>
                </c:pt>
                <c:pt idx="9">
                  <c:v>44470</c:v>
                </c:pt>
                <c:pt idx="10">
                  <c:v>44501</c:v>
                </c:pt>
                <c:pt idx="11">
                  <c:v>44531</c:v>
                </c:pt>
                <c:pt idx="12">
                  <c:v>44562</c:v>
                </c:pt>
                <c:pt idx="13">
                  <c:v>44593</c:v>
                </c:pt>
                <c:pt idx="14">
                  <c:v>44621</c:v>
                </c:pt>
                <c:pt idx="15">
                  <c:v>44652</c:v>
                </c:pt>
                <c:pt idx="16">
                  <c:v>44682</c:v>
                </c:pt>
                <c:pt idx="17">
                  <c:v>44713</c:v>
                </c:pt>
                <c:pt idx="18">
                  <c:v>44743</c:v>
                </c:pt>
                <c:pt idx="19">
                  <c:v>44774</c:v>
                </c:pt>
                <c:pt idx="20">
                  <c:v>44805</c:v>
                </c:pt>
                <c:pt idx="21">
                  <c:v>44835</c:v>
                </c:pt>
                <c:pt idx="22">
                  <c:v>44866</c:v>
                </c:pt>
                <c:pt idx="23">
                  <c:v>44896</c:v>
                </c:pt>
                <c:pt idx="24">
                  <c:v>44927</c:v>
                </c:pt>
                <c:pt idx="25">
                  <c:v>44958</c:v>
                </c:pt>
                <c:pt idx="26">
                  <c:v>44986</c:v>
                </c:pt>
                <c:pt idx="27">
                  <c:v>45017</c:v>
                </c:pt>
                <c:pt idx="28">
                  <c:v>45047</c:v>
                </c:pt>
                <c:pt idx="29">
                  <c:v>45078</c:v>
                </c:pt>
                <c:pt idx="30">
                  <c:v>45108</c:v>
                </c:pt>
                <c:pt idx="31">
                  <c:v>45139</c:v>
                </c:pt>
                <c:pt idx="32">
                  <c:v>45170</c:v>
                </c:pt>
                <c:pt idx="33">
                  <c:v>45200</c:v>
                </c:pt>
                <c:pt idx="34">
                  <c:v>45231</c:v>
                </c:pt>
                <c:pt idx="35">
                  <c:v>45261</c:v>
                </c:pt>
                <c:pt idx="36">
                  <c:v>45292</c:v>
                </c:pt>
                <c:pt idx="37">
                  <c:v>45323</c:v>
                </c:pt>
                <c:pt idx="38">
                  <c:v>45352</c:v>
                </c:pt>
                <c:pt idx="39">
                  <c:v>45383</c:v>
                </c:pt>
                <c:pt idx="40">
                  <c:v>45413</c:v>
                </c:pt>
                <c:pt idx="41">
                  <c:v>45444</c:v>
                </c:pt>
              </c:numCache>
            </c:numRef>
          </c:cat>
          <c:val>
            <c:numRef>
              <c:f>'HIST VENTE SITE 1'!$D$2:$D$43</c:f>
              <c:numCache>
                <c:formatCode>General</c:formatCode>
                <c:ptCount val="42"/>
                <c:pt idx="0">
                  <c:v>54090</c:v>
                </c:pt>
                <c:pt idx="1">
                  <c:v>35670</c:v>
                </c:pt>
                <c:pt idx="2">
                  <c:v>55900</c:v>
                </c:pt>
                <c:pt idx="3">
                  <c:v>46800</c:v>
                </c:pt>
                <c:pt idx="4">
                  <c:v>66600</c:v>
                </c:pt>
                <c:pt idx="5">
                  <c:v>74270</c:v>
                </c:pt>
                <c:pt idx="6">
                  <c:v>126000</c:v>
                </c:pt>
                <c:pt idx="7">
                  <c:v>100268</c:v>
                </c:pt>
                <c:pt idx="8">
                  <c:v>126002</c:v>
                </c:pt>
                <c:pt idx="9">
                  <c:v>25700</c:v>
                </c:pt>
                <c:pt idx="10">
                  <c:v>39600</c:v>
                </c:pt>
                <c:pt idx="11">
                  <c:v>43700</c:v>
                </c:pt>
                <c:pt idx="12">
                  <c:v>63380</c:v>
                </c:pt>
                <c:pt idx="13">
                  <c:v>710</c:v>
                </c:pt>
                <c:pt idx="14">
                  <c:v>87400</c:v>
                </c:pt>
                <c:pt idx="15">
                  <c:v>50960</c:v>
                </c:pt>
                <c:pt idx="16">
                  <c:v>62100</c:v>
                </c:pt>
                <c:pt idx="17">
                  <c:v>31900</c:v>
                </c:pt>
                <c:pt idx="18">
                  <c:v>68400</c:v>
                </c:pt>
                <c:pt idx="19">
                  <c:v>47490</c:v>
                </c:pt>
                <c:pt idx="20">
                  <c:v>40460</c:v>
                </c:pt>
                <c:pt idx="21">
                  <c:v>65260</c:v>
                </c:pt>
                <c:pt idx="22">
                  <c:v>70200</c:v>
                </c:pt>
                <c:pt idx="23">
                  <c:v>71960</c:v>
                </c:pt>
                <c:pt idx="24">
                  <c:v>203950</c:v>
                </c:pt>
                <c:pt idx="25">
                  <c:v>140000</c:v>
                </c:pt>
                <c:pt idx="26">
                  <c:v>157440</c:v>
                </c:pt>
                <c:pt idx="27">
                  <c:v>58500</c:v>
                </c:pt>
                <c:pt idx="28">
                  <c:v>67260</c:v>
                </c:pt>
                <c:pt idx="29">
                  <c:v>54770</c:v>
                </c:pt>
                <c:pt idx="30">
                  <c:v>11700</c:v>
                </c:pt>
                <c:pt idx="31">
                  <c:v>70200</c:v>
                </c:pt>
                <c:pt idx="32">
                  <c:v>75880</c:v>
                </c:pt>
                <c:pt idx="33">
                  <c:v>93100</c:v>
                </c:pt>
                <c:pt idx="34">
                  <c:v>57600</c:v>
                </c:pt>
                <c:pt idx="35">
                  <c:v>50000</c:v>
                </c:pt>
                <c:pt idx="36">
                  <c:v>99000</c:v>
                </c:pt>
                <c:pt idx="37">
                  <c:v>173160</c:v>
                </c:pt>
                <c:pt idx="38">
                  <c:v>62100</c:v>
                </c:pt>
                <c:pt idx="39">
                  <c:v>54900</c:v>
                </c:pt>
                <c:pt idx="40">
                  <c:v>58690</c:v>
                </c:pt>
                <c:pt idx="41">
                  <c:v>104400</c:v>
                </c:pt>
              </c:numCache>
            </c:numRef>
          </c:val>
          <c:smooth val="0"/>
          <c:extLst>
            <c:ext xmlns:c16="http://schemas.microsoft.com/office/drawing/2014/chart" uri="{C3380CC4-5D6E-409C-BE32-E72D297353CC}">
              <c16:uniqueId val="{00000001-EFFF-4120-8534-A54E053A8414}"/>
            </c:ext>
          </c:extLst>
        </c:ser>
        <c:ser>
          <c:idx val="2"/>
          <c:order val="2"/>
          <c:tx>
            <c:strRef>
              <c:f>'HIST VENTE SITE 1'!$E$1</c:f>
              <c:strCache>
                <c:ptCount val="1"/>
                <c:pt idx="0">
                  <c:v>PF009900019</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'HIST VENTE SITE 1'!$B$2:$B$43</c:f>
              <c:numCache>
                <c:formatCode>mmm\-yy</c:formatCode>
                <c:ptCount val="42"/>
                <c:pt idx="0">
                  <c:v>44197</c:v>
                </c:pt>
                <c:pt idx="1">
                  <c:v>44228</c:v>
                </c:pt>
                <c:pt idx="2">
                  <c:v>44256</c:v>
                </c:pt>
                <c:pt idx="3">
                  <c:v>44287</c:v>
                </c:pt>
                <c:pt idx="4">
                  <c:v>44317</c:v>
                </c:pt>
                <c:pt idx="5">
                  <c:v>44348</c:v>
                </c:pt>
                <c:pt idx="6">
                  <c:v>44378</c:v>
                </c:pt>
                <c:pt idx="7">
                  <c:v>44409</c:v>
                </c:pt>
                <c:pt idx="8">
                  <c:v>44440</c:v>
                </c:pt>
                <c:pt idx="9">
                  <c:v>44470</c:v>
                </c:pt>
                <c:pt idx="10">
                  <c:v>44501</c:v>
                </c:pt>
                <c:pt idx="11">
                  <c:v>44531</c:v>
                </c:pt>
                <c:pt idx="12">
                  <c:v>44562</c:v>
                </c:pt>
                <c:pt idx="13">
                  <c:v>44593</c:v>
                </c:pt>
                <c:pt idx="14">
                  <c:v>44621</c:v>
                </c:pt>
                <c:pt idx="15">
                  <c:v>44652</c:v>
                </c:pt>
                <c:pt idx="16">
                  <c:v>44682</c:v>
                </c:pt>
                <c:pt idx="17">
                  <c:v>44713</c:v>
                </c:pt>
                <c:pt idx="18">
                  <c:v>44743</c:v>
                </c:pt>
                <c:pt idx="19">
                  <c:v>44774</c:v>
                </c:pt>
                <c:pt idx="20">
                  <c:v>44805</c:v>
                </c:pt>
                <c:pt idx="21">
                  <c:v>44835</c:v>
                </c:pt>
                <c:pt idx="22">
                  <c:v>44866</c:v>
                </c:pt>
                <c:pt idx="23">
                  <c:v>44896</c:v>
                </c:pt>
                <c:pt idx="24">
                  <c:v>44927</c:v>
                </c:pt>
                <c:pt idx="25">
                  <c:v>44958</c:v>
                </c:pt>
                <c:pt idx="26">
                  <c:v>44986</c:v>
                </c:pt>
                <c:pt idx="27">
                  <c:v>45017</c:v>
                </c:pt>
                <c:pt idx="28">
                  <c:v>45047</c:v>
                </c:pt>
                <c:pt idx="29">
                  <c:v>45078</c:v>
                </c:pt>
                <c:pt idx="30">
                  <c:v>45108</c:v>
                </c:pt>
                <c:pt idx="31">
                  <c:v>45139</c:v>
                </c:pt>
                <c:pt idx="32">
                  <c:v>45170</c:v>
                </c:pt>
                <c:pt idx="33">
                  <c:v>45200</c:v>
                </c:pt>
                <c:pt idx="34">
                  <c:v>45231</c:v>
                </c:pt>
                <c:pt idx="35">
                  <c:v>45261</c:v>
                </c:pt>
                <c:pt idx="36">
                  <c:v>45292</c:v>
                </c:pt>
                <c:pt idx="37">
                  <c:v>45323</c:v>
                </c:pt>
                <c:pt idx="38">
                  <c:v>45352</c:v>
                </c:pt>
                <c:pt idx="39">
                  <c:v>45383</c:v>
                </c:pt>
                <c:pt idx="40">
                  <c:v>45413</c:v>
                </c:pt>
                <c:pt idx="41">
                  <c:v>45444</c:v>
                </c:pt>
              </c:numCache>
            </c:numRef>
          </c:cat>
          <c:val>
            <c:numRef>
              <c:f>'HIST VENTE SITE 1'!$E$2:$E$43</c:f>
              <c:numCache>
                <c:formatCode>General</c:formatCode>
                <c:ptCount val="42"/>
                <c:pt idx="0">
                  <c:v>19530</c:v>
                </c:pt>
                <c:pt idx="1">
                  <c:v>14900</c:v>
                </c:pt>
                <c:pt idx="2">
                  <c:v>18300</c:v>
                </c:pt>
                <c:pt idx="3">
                  <c:v>25450</c:v>
                </c:pt>
                <c:pt idx="4">
                  <c:v>24358</c:v>
                </c:pt>
                <c:pt idx="5">
                  <c:v>28810</c:v>
                </c:pt>
                <c:pt idx="6">
                  <c:v>26865</c:v>
                </c:pt>
                <c:pt idx="7">
                  <c:v>26380</c:v>
                </c:pt>
                <c:pt idx="8">
                  <c:v>40880</c:v>
                </c:pt>
                <c:pt idx="9">
                  <c:v>37760</c:v>
                </c:pt>
                <c:pt idx="10">
                  <c:v>26070</c:v>
                </c:pt>
                <c:pt idx="11">
                  <c:v>26670</c:v>
                </c:pt>
                <c:pt idx="12">
                  <c:v>33290</c:v>
                </c:pt>
                <c:pt idx="13">
                  <c:v>23560</c:v>
                </c:pt>
                <c:pt idx="14">
                  <c:v>27110</c:v>
                </c:pt>
                <c:pt idx="15">
                  <c:v>41620</c:v>
                </c:pt>
                <c:pt idx="16">
                  <c:v>30910</c:v>
                </c:pt>
                <c:pt idx="17">
                  <c:v>31530</c:v>
                </c:pt>
                <c:pt idx="18">
                  <c:v>34010</c:v>
                </c:pt>
                <c:pt idx="19">
                  <c:v>38830</c:v>
                </c:pt>
                <c:pt idx="20">
                  <c:v>51940</c:v>
                </c:pt>
                <c:pt idx="21">
                  <c:v>44680</c:v>
                </c:pt>
                <c:pt idx="22">
                  <c:v>32190</c:v>
                </c:pt>
                <c:pt idx="23">
                  <c:v>45156</c:v>
                </c:pt>
                <c:pt idx="24">
                  <c:v>61890</c:v>
                </c:pt>
                <c:pt idx="25">
                  <c:v>35050</c:v>
                </c:pt>
                <c:pt idx="26">
                  <c:v>25720</c:v>
                </c:pt>
                <c:pt idx="27">
                  <c:v>20540</c:v>
                </c:pt>
                <c:pt idx="28">
                  <c:v>28450</c:v>
                </c:pt>
                <c:pt idx="29">
                  <c:v>27100</c:v>
                </c:pt>
                <c:pt idx="30">
                  <c:v>32740</c:v>
                </c:pt>
                <c:pt idx="31">
                  <c:v>49920</c:v>
                </c:pt>
                <c:pt idx="32">
                  <c:v>47411</c:v>
                </c:pt>
                <c:pt idx="33">
                  <c:v>43500</c:v>
                </c:pt>
                <c:pt idx="34">
                  <c:v>33960</c:v>
                </c:pt>
                <c:pt idx="35">
                  <c:v>19500</c:v>
                </c:pt>
                <c:pt idx="36">
                  <c:v>33960</c:v>
                </c:pt>
                <c:pt idx="37">
                  <c:v>39720</c:v>
                </c:pt>
                <c:pt idx="38">
                  <c:v>23330</c:v>
                </c:pt>
                <c:pt idx="39">
                  <c:v>20460</c:v>
                </c:pt>
                <c:pt idx="40">
                  <c:v>47420</c:v>
                </c:pt>
                <c:pt idx="41">
                  <c:v>11773</c:v>
                </c:pt>
              </c:numCache>
            </c:numRef>
          </c:val>
          <c:smooth val="0"/>
          <c:extLst>
            <c:ext xmlns:c16="http://schemas.microsoft.com/office/drawing/2014/chart" uri="{C3380CC4-5D6E-409C-BE32-E72D297353CC}">
              <c16:uniqueId val="{00000002-EFFF-4120-8534-A54E053A8414}"/>
            </c:ext>
          </c:extLst>
        </c:ser>
        <c:ser>
          <c:idx val="3"/>
          <c:order val="3"/>
          <c:tx>
            <c:strRef>
              <c:f>'HIST VENTE SITE 1'!$F$1</c:f>
              <c:strCache>
                <c:ptCount val="1"/>
                <c:pt idx="0">
                  <c:v>PF006900013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'HIST VENTE SITE 1'!$B$2:$B$43</c:f>
              <c:numCache>
                <c:formatCode>mmm\-yy</c:formatCode>
                <c:ptCount val="42"/>
                <c:pt idx="0">
                  <c:v>44197</c:v>
                </c:pt>
                <c:pt idx="1">
                  <c:v>44228</c:v>
                </c:pt>
                <c:pt idx="2">
                  <c:v>44256</c:v>
                </c:pt>
                <c:pt idx="3">
                  <c:v>44287</c:v>
                </c:pt>
                <c:pt idx="4">
                  <c:v>44317</c:v>
                </c:pt>
                <c:pt idx="5">
                  <c:v>44348</c:v>
                </c:pt>
                <c:pt idx="6">
                  <c:v>44378</c:v>
                </c:pt>
                <c:pt idx="7">
                  <c:v>44409</c:v>
                </c:pt>
                <c:pt idx="8">
                  <c:v>44440</c:v>
                </c:pt>
                <c:pt idx="9">
                  <c:v>44470</c:v>
                </c:pt>
                <c:pt idx="10">
                  <c:v>44501</c:v>
                </c:pt>
                <c:pt idx="11">
                  <c:v>44531</c:v>
                </c:pt>
                <c:pt idx="12">
                  <c:v>44562</c:v>
                </c:pt>
                <c:pt idx="13">
                  <c:v>44593</c:v>
                </c:pt>
                <c:pt idx="14">
                  <c:v>44621</c:v>
                </c:pt>
                <c:pt idx="15">
                  <c:v>44652</c:v>
                </c:pt>
                <c:pt idx="16">
                  <c:v>44682</c:v>
                </c:pt>
                <c:pt idx="17">
                  <c:v>44713</c:v>
                </c:pt>
                <c:pt idx="18">
                  <c:v>44743</c:v>
                </c:pt>
                <c:pt idx="19">
                  <c:v>44774</c:v>
                </c:pt>
                <c:pt idx="20">
                  <c:v>44805</c:v>
                </c:pt>
                <c:pt idx="21">
                  <c:v>44835</c:v>
                </c:pt>
                <c:pt idx="22">
                  <c:v>44866</c:v>
                </c:pt>
                <c:pt idx="23">
                  <c:v>44896</c:v>
                </c:pt>
                <c:pt idx="24">
                  <c:v>44927</c:v>
                </c:pt>
                <c:pt idx="25">
                  <c:v>44958</c:v>
                </c:pt>
                <c:pt idx="26">
                  <c:v>44986</c:v>
                </c:pt>
                <c:pt idx="27">
                  <c:v>45017</c:v>
                </c:pt>
                <c:pt idx="28">
                  <c:v>45047</c:v>
                </c:pt>
                <c:pt idx="29">
                  <c:v>45078</c:v>
                </c:pt>
                <c:pt idx="30">
                  <c:v>45108</c:v>
                </c:pt>
                <c:pt idx="31">
                  <c:v>45139</c:v>
                </c:pt>
                <c:pt idx="32">
                  <c:v>45170</c:v>
                </c:pt>
                <c:pt idx="33">
                  <c:v>45200</c:v>
                </c:pt>
                <c:pt idx="34">
                  <c:v>45231</c:v>
                </c:pt>
                <c:pt idx="35">
                  <c:v>45261</c:v>
                </c:pt>
                <c:pt idx="36">
                  <c:v>45292</c:v>
                </c:pt>
                <c:pt idx="37">
                  <c:v>45323</c:v>
                </c:pt>
                <c:pt idx="38">
                  <c:v>45352</c:v>
                </c:pt>
                <c:pt idx="39">
                  <c:v>45383</c:v>
                </c:pt>
                <c:pt idx="40">
                  <c:v>45413</c:v>
                </c:pt>
                <c:pt idx="41">
                  <c:v>45444</c:v>
                </c:pt>
              </c:numCache>
            </c:numRef>
          </c:cat>
          <c:val>
            <c:numRef>
              <c:f>'HIST VENTE SITE 1'!$F$2:$F$43</c:f>
              <c:numCache>
                <c:formatCode>General</c:formatCode>
                <c:ptCount val="42"/>
                <c:pt idx="0">
                  <c:v>39227</c:v>
                </c:pt>
                <c:pt idx="1">
                  <c:v>41476</c:v>
                </c:pt>
                <c:pt idx="2">
                  <c:v>61130</c:v>
                </c:pt>
                <c:pt idx="3">
                  <c:v>41146</c:v>
                </c:pt>
                <c:pt idx="4">
                  <c:v>63073</c:v>
                </c:pt>
                <c:pt idx="5">
                  <c:v>39051</c:v>
                </c:pt>
                <c:pt idx="6">
                  <c:v>39760</c:v>
                </c:pt>
                <c:pt idx="7">
                  <c:v>74225</c:v>
                </c:pt>
                <c:pt idx="8">
                  <c:v>79505</c:v>
                </c:pt>
                <c:pt idx="9">
                  <c:v>20018</c:v>
                </c:pt>
                <c:pt idx="10">
                  <c:v>47867</c:v>
                </c:pt>
                <c:pt idx="11">
                  <c:v>8646</c:v>
                </c:pt>
                <c:pt idx="12">
                  <c:v>33034</c:v>
                </c:pt>
                <c:pt idx="13">
                  <c:v>32652</c:v>
                </c:pt>
                <c:pt idx="14">
                  <c:v>8531</c:v>
                </c:pt>
                <c:pt idx="15">
                  <c:v>31853</c:v>
                </c:pt>
                <c:pt idx="16">
                  <c:v>27279</c:v>
                </c:pt>
                <c:pt idx="17">
                  <c:v>30727</c:v>
                </c:pt>
                <c:pt idx="18">
                  <c:v>40296</c:v>
                </c:pt>
                <c:pt idx="19">
                  <c:v>29649</c:v>
                </c:pt>
                <c:pt idx="20">
                  <c:v>31402</c:v>
                </c:pt>
                <c:pt idx="21">
                  <c:v>4626</c:v>
                </c:pt>
                <c:pt idx="22">
                  <c:v>5996</c:v>
                </c:pt>
                <c:pt idx="23">
                  <c:v>66400</c:v>
                </c:pt>
                <c:pt idx="24">
                  <c:v>6977</c:v>
                </c:pt>
                <c:pt idx="25">
                  <c:v>61526</c:v>
                </c:pt>
                <c:pt idx="26">
                  <c:v>4935</c:v>
                </c:pt>
                <c:pt idx="27">
                  <c:v>44588</c:v>
                </c:pt>
                <c:pt idx="28">
                  <c:v>34923</c:v>
                </c:pt>
                <c:pt idx="29">
                  <c:v>20452</c:v>
                </c:pt>
                <c:pt idx="30">
                  <c:v>23241</c:v>
                </c:pt>
                <c:pt idx="31">
                  <c:v>8200</c:v>
                </c:pt>
                <c:pt idx="32">
                  <c:v>29228</c:v>
                </c:pt>
                <c:pt idx="33">
                  <c:v>10624</c:v>
                </c:pt>
                <c:pt idx="34">
                  <c:v>46345</c:v>
                </c:pt>
                <c:pt idx="35">
                  <c:v>15000</c:v>
                </c:pt>
                <c:pt idx="36">
                  <c:v>7910</c:v>
                </c:pt>
                <c:pt idx="37">
                  <c:v>19366</c:v>
                </c:pt>
                <c:pt idx="38">
                  <c:v>18337</c:v>
                </c:pt>
                <c:pt idx="39">
                  <c:v>21984</c:v>
                </c:pt>
                <c:pt idx="40">
                  <c:v>5604</c:v>
                </c:pt>
                <c:pt idx="41">
                  <c:v>11039</c:v>
                </c:pt>
              </c:numCache>
            </c:numRef>
          </c:val>
          <c:smooth val="0"/>
          <c:extLst>
            <c:ext xmlns:c16="http://schemas.microsoft.com/office/drawing/2014/chart" uri="{C3380CC4-5D6E-409C-BE32-E72D297353CC}">
              <c16:uniqueId val="{00000003-EFFF-4120-8534-A54E053A8414}"/>
            </c:ext>
          </c:extLst>
        </c:ser>
        <c:dLbls>
          <c:showLegendKey val="0"/>
          <c:showVal val="0"/>
          <c:showCatName val="0"/>
          <c:showSerName val="0"/>
          <c:showPercent val="0"/>
          <c:showBubbleSize val="0"/>
        </c:dLbls>
        <c:marker val="1"/>
        <c:smooth val="0"/>
        <c:axId val="830170944"/>
        <c:axId val="830188224"/>
      </c:lineChart>
      <c:dateAx>
        <c:axId val="83017094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188224"/>
        <c:crosses val="autoZero"/>
        <c:auto val="1"/>
        <c:lblOffset val="100"/>
        <c:baseTimeUnit val="months"/>
      </c:dateAx>
      <c:valAx>
        <c:axId val="83018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170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taux de precision des previsions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'PREV MEDIS'!$Z$18:$Z$37</c:f>
              <c:strCache>
                <c:ptCount val="20"/>
                <c:pt idx="0">
                  <c:v>PF016900010</c:v>
                </c:pt>
                <c:pt idx="1">
                  <c:v>PF004900008</c:v>
                </c:pt>
                <c:pt idx="2">
                  <c:v>PF017500006</c:v>
                </c:pt>
                <c:pt idx="3">
                  <c:v>PF016900017</c:v>
                </c:pt>
                <c:pt idx="4">
                  <c:v>PF016900020</c:v>
                </c:pt>
                <c:pt idx="5">
                  <c:v>PF007700012</c:v>
                </c:pt>
                <c:pt idx="6">
                  <c:v>PF016300010</c:v>
                </c:pt>
                <c:pt idx="7">
                  <c:v>PF005900006</c:v>
                </c:pt>
                <c:pt idx="8">
                  <c:v>PF007700017</c:v>
                </c:pt>
                <c:pt idx="9">
                  <c:v>PF020100001</c:v>
                </c:pt>
                <c:pt idx="10">
                  <c:v>PF005900003</c:v>
                </c:pt>
                <c:pt idx="11">
                  <c:v>PF002100001</c:v>
                </c:pt>
                <c:pt idx="12">
                  <c:v>PF007700015</c:v>
                </c:pt>
                <c:pt idx="13">
                  <c:v>PF007700010</c:v>
                </c:pt>
                <c:pt idx="14">
                  <c:v>PF008900001</c:v>
                </c:pt>
                <c:pt idx="15">
                  <c:v>PF016300015</c:v>
                </c:pt>
                <c:pt idx="16">
                  <c:v>PF010300022</c:v>
                </c:pt>
                <c:pt idx="17">
                  <c:v>PF016300013</c:v>
                </c:pt>
                <c:pt idx="18">
                  <c:v>PF001500019</c:v>
                </c:pt>
                <c:pt idx="19">
                  <c:v>PF004900011</c:v>
                </c:pt>
              </c:strCache>
            </c:strRef>
          </c:cat>
          <c:val>
            <c:numRef>
              <c:f>'PREV MEDIS'!$AB$18:$AB$37</c:f>
              <c:numCache>
                <c:formatCode>0%</c:formatCode>
                <c:ptCount val="20"/>
                <c:pt idx="0">
                  <c:v>0.32715789473684209</c:v>
                </c:pt>
                <c:pt idx="1">
                  <c:v>0.90448979591836731</c:v>
                </c:pt>
                <c:pt idx="2">
                  <c:v>0.64835489833641402</c:v>
                </c:pt>
                <c:pt idx="3">
                  <c:v>0.64784053156146182</c:v>
                </c:pt>
                <c:pt idx="4">
                  <c:v>0.45133333333333331</c:v>
                </c:pt>
                <c:pt idx="5">
                  <c:v>0.32398308617711868</c:v>
                </c:pt>
                <c:pt idx="6">
                  <c:v>0.31671554252199413</c:v>
                </c:pt>
                <c:pt idx="7">
                  <c:v>0.92386283354165533</c:v>
                </c:pt>
                <c:pt idx="8">
                  <c:v>0.42653061224489797</c:v>
                </c:pt>
                <c:pt idx="9">
                  <c:v>0.32188512518409423</c:v>
                </c:pt>
                <c:pt idx="10">
                  <c:v>0.49201106410673606</c:v>
                </c:pt>
                <c:pt idx="11">
                  <c:v>0.64442596826716547</c:v>
                </c:pt>
                <c:pt idx="12">
                  <c:v>0.52776308831306185</c:v>
                </c:pt>
                <c:pt idx="13">
                  <c:v>0.36084980446041642</c:v>
                </c:pt>
                <c:pt idx="14">
                  <c:v>0.20157894736842105</c:v>
                </c:pt>
                <c:pt idx="15">
                  <c:v>0.25619448340345957</c:v>
                </c:pt>
                <c:pt idx="16">
                  <c:v>0.13402974504249293</c:v>
                </c:pt>
                <c:pt idx="17">
                  <c:v>0.32011412268188305</c:v>
                </c:pt>
                <c:pt idx="18">
                  <c:v>0.6589605129935876</c:v>
                </c:pt>
                <c:pt idx="19">
                  <c:v>0.63668224299065423</c:v>
                </c:pt>
              </c:numCache>
            </c:numRef>
          </c:val>
          <c:extLst>
            <c:ext xmlns:c16="http://schemas.microsoft.com/office/drawing/2014/chart" uri="{C3380CC4-5D6E-409C-BE32-E72D297353CC}">
              <c16:uniqueId val="{00000000-2255-4C4A-B1DA-D9212EE16399}"/>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'PREV MEDIS'!$Z$18:$Z$37</c:f>
              <c:strCache>
                <c:ptCount val="20"/>
                <c:pt idx="0">
                  <c:v>PF016900010</c:v>
                </c:pt>
                <c:pt idx="1">
                  <c:v>PF004900008</c:v>
                </c:pt>
                <c:pt idx="2">
                  <c:v>PF017500006</c:v>
                </c:pt>
                <c:pt idx="3">
                  <c:v>PF016900017</c:v>
                </c:pt>
                <c:pt idx="4">
                  <c:v>PF016900020</c:v>
                </c:pt>
                <c:pt idx="5">
                  <c:v>PF007700012</c:v>
                </c:pt>
                <c:pt idx="6">
                  <c:v>PF016300010</c:v>
                </c:pt>
                <c:pt idx="7">
                  <c:v>PF005900006</c:v>
                </c:pt>
                <c:pt idx="8">
                  <c:v>PF007700017</c:v>
                </c:pt>
                <c:pt idx="9">
                  <c:v>PF020100001</c:v>
                </c:pt>
                <c:pt idx="10">
                  <c:v>PF005900003</c:v>
                </c:pt>
                <c:pt idx="11">
                  <c:v>PF002100001</c:v>
                </c:pt>
                <c:pt idx="12">
                  <c:v>PF007700015</c:v>
                </c:pt>
                <c:pt idx="13">
                  <c:v>PF007700010</c:v>
                </c:pt>
                <c:pt idx="14">
                  <c:v>PF008900001</c:v>
                </c:pt>
                <c:pt idx="15">
                  <c:v>PF016300015</c:v>
                </c:pt>
                <c:pt idx="16">
                  <c:v>PF010300022</c:v>
                </c:pt>
                <c:pt idx="17">
                  <c:v>PF016300013</c:v>
                </c:pt>
                <c:pt idx="18">
                  <c:v>PF001500019</c:v>
                </c:pt>
                <c:pt idx="19">
                  <c:v>PF004900011</c:v>
                </c:pt>
              </c:strCache>
            </c:strRef>
          </c:cat>
          <c:val>
            <c:numRef>
              <c:f>'PREV MEDIS'!$AC$18:$AC$37</c:f>
              <c:numCache>
                <c:formatCode>0%</c:formatCode>
                <c:ptCount val="20"/>
                <c:pt idx="0">
                  <c:v>0.69150434782608694</c:v>
                </c:pt>
                <c:pt idx="1">
                  <c:v>0.80484848484848481</c:v>
                </c:pt>
                <c:pt idx="2">
                  <c:v>0.99525720539948925</c:v>
                </c:pt>
                <c:pt idx="3">
                  <c:v>0</c:v>
                </c:pt>
                <c:pt idx="4">
                  <c:v>0.90163636363636368</c:v>
                </c:pt>
                <c:pt idx="5">
                  <c:v>0.92074248674130821</c:v>
                </c:pt>
                <c:pt idx="6">
                  <c:v>0.94359969804809662</c:v>
                </c:pt>
                <c:pt idx="7">
                  <c:v>0.94357425929420646</c:v>
                </c:pt>
                <c:pt idx="8">
                  <c:v>0.67470313062252607</c:v>
                </c:pt>
                <c:pt idx="9">
                  <c:v>0.23147149460708782</c:v>
                </c:pt>
                <c:pt idx="10">
                  <c:v>0.18169014084507043</c:v>
                </c:pt>
                <c:pt idx="11">
                  <c:v>0.80861538461538462</c:v>
                </c:pt>
                <c:pt idx="12">
                  <c:v>0.68704912401236684</c:v>
                </c:pt>
                <c:pt idx="13">
                  <c:v>0.9484285714285714</c:v>
                </c:pt>
                <c:pt idx="14">
                  <c:v>0.34307692307692306</c:v>
                </c:pt>
                <c:pt idx="15">
                  <c:v>0.84066666666666667</c:v>
                </c:pt>
                <c:pt idx="16">
                  <c:v>2.2736842105263159E-2</c:v>
                </c:pt>
                <c:pt idx="17">
                  <c:v>0.84424999999999994</c:v>
                </c:pt>
                <c:pt idx="18">
                  <c:v>0.50738461538461543</c:v>
                </c:pt>
                <c:pt idx="19">
                  <c:v>0.7627272727272727</c:v>
                </c:pt>
              </c:numCache>
            </c:numRef>
          </c:val>
          <c:extLst>
            <c:ext xmlns:c16="http://schemas.microsoft.com/office/drawing/2014/chart" uri="{C3380CC4-5D6E-409C-BE32-E72D297353CC}">
              <c16:uniqueId val="{00000001-2255-4C4A-B1DA-D9212EE16399}"/>
            </c:ext>
          </c:extLst>
        </c:ser>
        <c:ser>
          <c:idx val="2"/>
          <c:order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strRef>
              <c:f>'PREV MEDIS'!$Z$18:$Z$37</c:f>
              <c:strCache>
                <c:ptCount val="20"/>
                <c:pt idx="0">
                  <c:v>PF016900010</c:v>
                </c:pt>
                <c:pt idx="1">
                  <c:v>PF004900008</c:v>
                </c:pt>
                <c:pt idx="2">
                  <c:v>PF017500006</c:v>
                </c:pt>
                <c:pt idx="3">
                  <c:v>PF016900017</c:v>
                </c:pt>
                <c:pt idx="4">
                  <c:v>PF016900020</c:v>
                </c:pt>
                <c:pt idx="5">
                  <c:v>PF007700012</c:v>
                </c:pt>
                <c:pt idx="6">
                  <c:v>PF016300010</c:v>
                </c:pt>
                <c:pt idx="7">
                  <c:v>PF005900006</c:v>
                </c:pt>
                <c:pt idx="8">
                  <c:v>PF007700017</c:v>
                </c:pt>
                <c:pt idx="9">
                  <c:v>PF020100001</c:v>
                </c:pt>
                <c:pt idx="10">
                  <c:v>PF005900003</c:v>
                </c:pt>
                <c:pt idx="11">
                  <c:v>PF002100001</c:v>
                </c:pt>
                <c:pt idx="12">
                  <c:v>PF007700015</c:v>
                </c:pt>
                <c:pt idx="13">
                  <c:v>PF007700010</c:v>
                </c:pt>
                <c:pt idx="14">
                  <c:v>PF008900001</c:v>
                </c:pt>
                <c:pt idx="15">
                  <c:v>PF016300015</c:v>
                </c:pt>
                <c:pt idx="16">
                  <c:v>PF010300022</c:v>
                </c:pt>
                <c:pt idx="17">
                  <c:v>PF016300013</c:v>
                </c:pt>
                <c:pt idx="18">
                  <c:v>PF001500019</c:v>
                </c:pt>
                <c:pt idx="19">
                  <c:v>PF004900011</c:v>
                </c:pt>
              </c:strCache>
            </c:strRef>
          </c:cat>
          <c:val>
            <c:numRef>
              <c:f>'PREV MEDIS'!$AD$18:$AD$37</c:f>
              <c:numCache>
                <c:formatCode>0%</c:formatCode>
                <c:ptCount val="20"/>
                <c:pt idx="0">
                  <c:v>0.92020000000000002</c:v>
                </c:pt>
                <c:pt idx="1">
                  <c:v>0.90189397735244015</c:v>
                </c:pt>
                <c:pt idx="2">
                  <c:v>0.95216346153846154</c:v>
                </c:pt>
                <c:pt idx="3">
                  <c:v>0</c:v>
                </c:pt>
                <c:pt idx="4">
                  <c:v>0.80114285714285716</c:v>
                </c:pt>
                <c:pt idx="5">
                  <c:v>0.73740000000000006</c:v>
                </c:pt>
                <c:pt idx="6">
                  <c:v>0.99043209876543215</c:v>
                </c:pt>
                <c:pt idx="7">
                  <c:v>0.88326218165758874</c:v>
                </c:pt>
                <c:pt idx="8">
                  <c:v>0.517842011110065</c:v>
                </c:pt>
                <c:pt idx="9">
                  <c:v>0.1617484662576687</c:v>
                </c:pt>
                <c:pt idx="10">
                  <c:v>0.34092489568845619</c:v>
                </c:pt>
                <c:pt idx="11">
                  <c:v>0.69750000000000001</c:v>
                </c:pt>
                <c:pt idx="12">
                  <c:v>0.77690016832836983</c:v>
                </c:pt>
                <c:pt idx="13">
                  <c:v>0.90456806874717322</c:v>
                </c:pt>
                <c:pt idx="14">
                  <c:v>0.59771947032859241</c:v>
                </c:pt>
                <c:pt idx="15">
                  <c:v>0.78181818181818186</c:v>
                </c:pt>
                <c:pt idx="16">
                  <c:v>0.42015108502141174</c:v>
                </c:pt>
                <c:pt idx="17">
                  <c:v>0.81786030061892134</c:v>
                </c:pt>
                <c:pt idx="18">
                  <c:v>0.99611901681759396</c:v>
                </c:pt>
                <c:pt idx="19">
                  <c:v>0.90909090909090906</c:v>
                </c:pt>
              </c:numCache>
            </c:numRef>
          </c:val>
          <c:extLst>
            <c:ext xmlns:c16="http://schemas.microsoft.com/office/drawing/2014/chart" uri="{C3380CC4-5D6E-409C-BE32-E72D297353CC}">
              <c16:uniqueId val="{00000002-2255-4C4A-B1DA-D9212EE16399}"/>
            </c:ext>
          </c:extLst>
        </c:ser>
        <c:dLbls>
          <c:showLegendKey val="0"/>
          <c:showVal val="0"/>
          <c:showCatName val="0"/>
          <c:showSerName val="0"/>
          <c:showPercent val="0"/>
          <c:showBubbleSize val="0"/>
        </c:dLbls>
        <c:gapWidth val="219"/>
        <c:overlap val="-27"/>
        <c:axId val="1672353183"/>
        <c:axId val="1672350783"/>
      </c:barChart>
      <c:lineChart>
        <c:grouping val="standard"/>
        <c:varyColors val="0"/>
        <c:ser>
          <c:idx val="3"/>
          <c:order val="3"/>
          <c:spPr>
            <a:ln w="31750" cap="rnd">
              <a:solidFill>
                <a:schemeClr val="accent4"/>
              </a:solid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cat>
            <c:strRef>
              <c:f>'PREV MEDIS'!$Z$18:$Z$37</c:f>
              <c:strCache>
                <c:ptCount val="20"/>
                <c:pt idx="0">
                  <c:v>PF016900010</c:v>
                </c:pt>
                <c:pt idx="1">
                  <c:v>PF004900008</c:v>
                </c:pt>
                <c:pt idx="2">
                  <c:v>PF017500006</c:v>
                </c:pt>
                <c:pt idx="3">
                  <c:v>PF016900017</c:v>
                </c:pt>
                <c:pt idx="4">
                  <c:v>PF016900020</c:v>
                </c:pt>
                <c:pt idx="5">
                  <c:v>PF007700012</c:v>
                </c:pt>
                <c:pt idx="6">
                  <c:v>PF016300010</c:v>
                </c:pt>
                <c:pt idx="7">
                  <c:v>PF005900006</c:v>
                </c:pt>
                <c:pt idx="8">
                  <c:v>PF007700017</c:v>
                </c:pt>
                <c:pt idx="9">
                  <c:v>PF020100001</c:v>
                </c:pt>
                <c:pt idx="10">
                  <c:v>PF005900003</c:v>
                </c:pt>
                <c:pt idx="11">
                  <c:v>PF002100001</c:v>
                </c:pt>
                <c:pt idx="12">
                  <c:v>PF007700015</c:v>
                </c:pt>
                <c:pt idx="13">
                  <c:v>PF007700010</c:v>
                </c:pt>
                <c:pt idx="14">
                  <c:v>PF008900001</c:v>
                </c:pt>
                <c:pt idx="15">
                  <c:v>PF016300015</c:v>
                </c:pt>
                <c:pt idx="16">
                  <c:v>PF010300022</c:v>
                </c:pt>
                <c:pt idx="17">
                  <c:v>PF016300013</c:v>
                </c:pt>
                <c:pt idx="18">
                  <c:v>PF001500019</c:v>
                </c:pt>
                <c:pt idx="19">
                  <c:v>PF004900011</c:v>
                </c:pt>
              </c:strCache>
            </c:strRef>
          </c:cat>
          <c:val>
            <c:numRef>
              <c:f>'PREV MEDIS'!$AE$18:$AE$37</c:f>
              <c:numCache>
                <c:formatCode>0%</c:formatCode>
                <c:ptCount val="2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numCache>
            </c:numRef>
          </c:val>
          <c:smooth val="0"/>
          <c:extLst>
            <c:ext xmlns:c16="http://schemas.microsoft.com/office/drawing/2014/chart" uri="{C3380CC4-5D6E-409C-BE32-E72D297353CC}">
              <c16:uniqueId val="{00000003-2255-4C4A-B1DA-D9212EE16399}"/>
            </c:ext>
          </c:extLst>
        </c:ser>
        <c:dLbls>
          <c:showLegendKey val="0"/>
          <c:showVal val="0"/>
          <c:showCatName val="0"/>
          <c:showSerName val="0"/>
          <c:showPercent val="0"/>
          <c:showBubbleSize val="0"/>
        </c:dLbls>
        <c:marker val="1"/>
        <c:smooth val="0"/>
        <c:axId val="1672353183"/>
        <c:axId val="1672350783"/>
      </c:lineChart>
      <c:catAx>
        <c:axId val="1672353183"/>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672350783"/>
        <c:crosses val="autoZero"/>
        <c:auto val="1"/>
        <c:lblAlgn val="ctr"/>
        <c:lblOffset val="100"/>
        <c:noMultiLvlLbl val="0"/>
      </c:catAx>
      <c:valAx>
        <c:axId val="1672350783"/>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6723531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D5FCE1-1E33-44F6-A8E9-EFC24A7400B7}" type="doc">
      <dgm:prSet loTypeId="urn:microsoft.com/office/officeart/2005/8/layout/hierarchy6" loCatId="hierarchy" qsTypeId="urn:microsoft.com/office/officeart/2005/8/quickstyle/simple2" qsCatId="simple" csTypeId="urn:microsoft.com/office/officeart/2005/8/colors/accent0_2" csCatId="mainScheme" phldr="1"/>
      <dgm:spPr/>
      <dgm:t>
        <a:bodyPr/>
        <a:lstStyle/>
        <a:p>
          <a:endParaRPr lang="fr-TN"/>
        </a:p>
      </dgm:t>
    </dgm:pt>
    <dgm:pt modelId="{B559B927-37EB-4E28-8547-E904248C22F0}">
      <dgm:prSet phldrT="[Texte]" custT="1"/>
      <dgm:spPr/>
      <dgm:t>
        <a:bodyPr/>
        <a:lstStyle/>
        <a:p>
          <a:r>
            <a:rPr lang="fr-FR" sz="1800" b="1"/>
            <a:t>MEDIS</a:t>
          </a:r>
        </a:p>
      </dgm:t>
    </dgm:pt>
    <dgm:pt modelId="{AB88AB1F-7000-4753-89EE-D5063EE8AD72}" type="parTrans" cxnId="{35667216-1F40-4406-8748-C2D10B7A9840}">
      <dgm:prSet/>
      <dgm:spPr/>
      <dgm:t>
        <a:bodyPr/>
        <a:lstStyle/>
        <a:p>
          <a:endParaRPr lang="fr-TN"/>
        </a:p>
      </dgm:t>
    </dgm:pt>
    <dgm:pt modelId="{0A42FEED-44B2-4F44-9ABF-2439A627FC42}" type="sibTrans" cxnId="{35667216-1F40-4406-8748-C2D10B7A9840}">
      <dgm:prSet/>
      <dgm:spPr/>
      <dgm:t>
        <a:bodyPr/>
        <a:lstStyle/>
        <a:p>
          <a:endParaRPr lang="fr-TN"/>
        </a:p>
      </dgm:t>
    </dgm:pt>
    <dgm:pt modelId="{F12533D6-B1D7-41EE-89F3-78CA2774F2C0}">
      <dgm:prSet phldrT="[Texte]"/>
      <dgm:spPr/>
      <dgm:t>
        <a:bodyPr/>
        <a:lstStyle/>
        <a:p>
          <a:r>
            <a:rPr lang="fr-FR" b="1"/>
            <a:t>MEDIS INTERNATIONAL</a:t>
          </a:r>
          <a:endParaRPr lang="fr-TN" b="1"/>
        </a:p>
      </dgm:t>
    </dgm:pt>
    <dgm:pt modelId="{40802052-4BC2-4F52-9BF5-548299D02336}" type="parTrans" cxnId="{9EE889DA-C3FB-46C1-8BB9-8FB0B1E5A87F}">
      <dgm:prSet/>
      <dgm:spPr/>
      <dgm:t>
        <a:bodyPr/>
        <a:lstStyle/>
        <a:p>
          <a:endParaRPr lang="fr-TN"/>
        </a:p>
      </dgm:t>
    </dgm:pt>
    <dgm:pt modelId="{9CA91197-7677-4A47-8B52-1D348792E542}" type="sibTrans" cxnId="{9EE889DA-C3FB-46C1-8BB9-8FB0B1E5A87F}">
      <dgm:prSet/>
      <dgm:spPr/>
      <dgm:t>
        <a:bodyPr/>
        <a:lstStyle/>
        <a:p>
          <a:endParaRPr lang="fr-TN"/>
        </a:p>
      </dgm:t>
    </dgm:pt>
    <dgm:pt modelId="{37D5C77B-9500-4047-830B-82009D7D2038}">
      <dgm:prSet phldrT="[Texte]"/>
      <dgm:spPr/>
      <dgm:t>
        <a:bodyPr/>
        <a:lstStyle/>
        <a:p>
          <a:r>
            <a:rPr lang="fr-FR" b="1" i="1"/>
            <a:t>MEDIS SENEGAL</a:t>
          </a:r>
          <a:endParaRPr lang="fr-TN" b="1" i="1"/>
        </a:p>
      </dgm:t>
    </dgm:pt>
    <dgm:pt modelId="{01708520-4968-43DF-BF62-5A9E63324A41}" type="parTrans" cxnId="{93610E1A-83AD-48E3-9B9E-BE8444BC43C6}">
      <dgm:prSet/>
      <dgm:spPr/>
      <dgm:t>
        <a:bodyPr/>
        <a:lstStyle/>
        <a:p>
          <a:endParaRPr lang="fr-TN"/>
        </a:p>
      </dgm:t>
    </dgm:pt>
    <dgm:pt modelId="{05F5FEAA-159B-40A1-A9B3-CF04371511C3}" type="sibTrans" cxnId="{93610E1A-83AD-48E3-9B9E-BE8444BC43C6}">
      <dgm:prSet/>
      <dgm:spPr/>
      <dgm:t>
        <a:bodyPr/>
        <a:lstStyle/>
        <a:p>
          <a:endParaRPr lang="fr-TN"/>
        </a:p>
      </dgm:t>
    </dgm:pt>
    <dgm:pt modelId="{3D5C4159-0FFD-4818-9FEA-758C48A26024}">
      <dgm:prSet phldrT="[Texte]"/>
      <dgm:spPr/>
      <dgm:t>
        <a:bodyPr/>
        <a:lstStyle/>
        <a:p>
          <a:r>
            <a:rPr lang="fr-FR" b="1" i="1"/>
            <a:t>MEDIS KSA</a:t>
          </a:r>
          <a:endParaRPr lang="fr-TN" b="1" i="1"/>
        </a:p>
      </dgm:t>
    </dgm:pt>
    <dgm:pt modelId="{FDE804A4-DF0B-490D-AA16-37EC7A503CF7}" type="parTrans" cxnId="{5A6536C3-2A83-484E-98BC-54F5A591D960}">
      <dgm:prSet/>
      <dgm:spPr/>
      <dgm:t>
        <a:bodyPr/>
        <a:lstStyle/>
        <a:p>
          <a:endParaRPr lang="fr-TN"/>
        </a:p>
      </dgm:t>
    </dgm:pt>
    <dgm:pt modelId="{99359905-3EC7-4667-A2BD-950B5E35D5F9}" type="sibTrans" cxnId="{5A6536C3-2A83-484E-98BC-54F5A591D960}">
      <dgm:prSet/>
      <dgm:spPr/>
      <dgm:t>
        <a:bodyPr/>
        <a:lstStyle/>
        <a:p>
          <a:endParaRPr lang="fr-TN"/>
        </a:p>
      </dgm:t>
    </dgm:pt>
    <dgm:pt modelId="{FA0108B0-2407-40F5-856C-5D8EABB23E81}">
      <dgm:prSet phldrT="[Texte]"/>
      <dgm:spPr/>
      <dgm:t>
        <a:bodyPr/>
        <a:lstStyle/>
        <a:p>
          <a:r>
            <a:rPr lang="fr-FR" b="1"/>
            <a:t>NEAPOLIS PHARMA</a:t>
          </a:r>
          <a:endParaRPr lang="fr-TN" b="1"/>
        </a:p>
      </dgm:t>
    </dgm:pt>
    <dgm:pt modelId="{FE219275-7870-435E-8861-D6D81205392A}" type="parTrans" cxnId="{E956ADE6-526F-4960-BD6D-E5255DA55EF0}">
      <dgm:prSet/>
      <dgm:spPr/>
      <dgm:t>
        <a:bodyPr/>
        <a:lstStyle/>
        <a:p>
          <a:endParaRPr lang="fr-TN"/>
        </a:p>
      </dgm:t>
    </dgm:pt>
    <dgm:pt modelId="{148DDA24-9E1A-4222-B19D-448844CB3072}" type="sibTrans" cxnId="{E956ADE6-526F-4960-BD6D-E5255DA55EF0}">
      <dgm:prSet/>
      <dgm:spPr/>
      <dgm:t>
        <a:bodyPr/>
        <a:lstStyle/>
        <a:p>
          <a:endParaRPr lang="fr-TN"/>
        </a:p>
      </dgm:t>
    </dgm:pt>
    <dgm:pt modelId="{75DCE01E-E4AA-4737-8311-DAF08DAFB3FB}">
      <dgm:prSet phldrT="[Texte]"/>
      <dgm:spPr/>
      <dgm:t>
        <a:bodyPr/>
        <a:lstStyle/>
        <a:p>
          <a:r>
            <a:rPr lang="fr-FR" b="1"/>
            <a:t>INFA MEDIS</a:t>
          </a:r>
          <a:endParaRPr lang="fr-TN" b="1"/>
        </a:p>
      </dgm:t>
    </dgm:pt>
    <dgm:pt modelId="{D39D8C60-0BE2-487A-8BD5-057F25CF0DD7}" type="parTrans" cxnId="{7BA6A8E3-442C-461C-B3DB-E1E7AD168983}">
      <dgm:prSet/>
      <dgm:spPr/>
      <dgm:t>
        <a:bodyPr/>
        <a:lstStyle/>
        <a:p>
          <a:endParaRPr lang="fr-TN"/>
        </a:p>
      </dgm:t>
    </dgm:pt>
    <dgm:pt modelId="{31C27372-613F-482F-907D-8639DF1CFB09}" type="sibTrans" cxnId="{7BA6A8E3-442C-461C-B3DB-E1E7AD168983}">
      <dgm:prSet/>
      <dgm:spPr/>
      <dgm:t>
        <a:bodyPr/>
        <a:lstStyle/>
        <a:p>
          <a:endParaRPr lang="fr-TN"/>
        </a:p>
      </dgm:t>
    </dgm:pt>
    <dgm:pt modelId="{86512B04-9F8F-4A84-A10A-F5CAAD99650E}" type="pres">
      <dgm:prSet presAssocID="{A0D5FCE1-1E33-44F6-A8E9-EFC24A7400B7}" presName="mainComposite" presStyleCnt="0">
        <dgm:presLayoutVars>
          <dgm:chPref val="1"/>
          <dgm:dir/>
          <dgm:animOne val="branch"/>
          <dgm:animLvl val="lvl"/>
          <dgm:resizeHandles val="exact"/>
        </dgm:presLayoutVars>
      </dgm:prSet>
      <dgm:spPr/>
    </dgm:pt>
    <dgm:pt modelId="{6EEE1D66-33B3-4833-9DF6-129F6D77186A}" type="pres">
      <dgm:prSet presAssocID="{A0D5FCE1-1E33-44F6-A8E9-EFC24A7400B7}" presName="hierFlow" presStyleCnt="0"/>
      <dgm:spPr/>
    </dgm:pt>
    <dgm:pt modelId="{915BDA53-A87F-4F53-B0F5-7DF9B6A7EEFB}" type="pres">
      <dgm:prSet presAssocID="{A0D5FCE1-1E33-44F6-A8E9-EFC24A7400B7}" presName="hierChild1" presStyleCnt="0">
        <dgm:presLayoutVars>
          <dgm:chPref val="1"/>
          <dgm:animOne val="branch"/>
          <dgm:animLvl val="lvl"/>
        </dgm:presLayoutVars>
      </dgm:prSet>
      <dgm:spPr/>
    </dgm:pt>
    <dgm:pt modelId="{B88B84D7-AEC9-4A43-907E-DE792E48E3C6}" type="pres">
      <dgm:prSet presAssocID="{B559B927-37EB-4E28-8547-E904248C22F0}" presName="Name14" presStyleCnt="0"/>
      <dgm:spPr/>
    </dgm:pt>
    <dgm:pt modelId="{C39A31F7-ED88-439B-AEEF-D6C78710A428}" type="pres">
      <dgm:prSet presAssocID="{B559B927-37EB-4E28-8547-E904248C22F0}" presName="level1Shape" presStyleLbl="node0" presStyleIdx="0" presStyleCnt="1" custScaleX="144213" custScaleY="100290">
        <dgm:presLayoutVars>
          <dgm:chPref val="3"/>
        </dgm:presLayoutVars>
      </dgm:prSet>
      <dgm:spPr/>
    </dgm:pt>
    <dgm:pt modelId="{BBC39D62-43FD-4464-B04C-CD59AB1445A2}" type="pres">
      <dgm:prSet presAssocID="{B559B927-37EB-4E28-8547-E904248C22F0}" presName="hierChild2" presStyleCnt="0"/>
      <dgm:spPr/>
    </dgm:pt>
    <dgm:pt modelId="{7B2C12D1-4748-44CA-8A9F-673B7E921823}" type="pres">
      <dgm:prSet presAssocID="{40802052-4BC2-4F52-9BF5-548299D02336}" presName="Name19" presStyleLbl="parChTrans1D2" presStyleIdx="0" presStyleCnt="3"/>
      <dgm:spPr/>
    </dgm:pt>
    <dgm:pt modelId="{569DB217-187E-47D9-B828-05D4F059F5CB}" type="pres">
      <dgm:prSet presAssocID="{F12533D6-B1D7-41EE-89F3-78CA2774F2C0}" presName="Name21" presStyleCnt="0"/>
      <dgm:spPr/>
    </dgm:pt>
    <dgm:pt modelId="{784B14B7-C6DF-4642-8582-9E387F383168}" type="pres">
      <dgm:prSet presAssocID="{F12533D6-B1D7-41EE-89F3-78CA2774F2C0}" presName="level2Shape" presStyleLbl="node2" presStyleIdx="0" presStyleCnt="3"/>
      <dgm:spPr/>
    </dgm:pt>
    <dgm:pt modelId="{096A2370-0839-4D51-8212-D8AB7ABF0717}" type="pres">
      <dgm:prSet presAssocID="{F12533D6-B1D7-41EE-89F3-78CA2774F2C0}" presName="hierChild3" presStyleCnt="0"/>
      <dgm:spPr/>
    </dgm:pt>
    <dgm:pt modelId="{3F93174B-D4B0-49F8-93EB-D6A01769DDB4}" type="pres">
      <dgm:prSet presAssocID="{01708520-4968-43DF-BF62-5A9E63324A41}" presName="Name19" presStyleLbl="parChTrans1D3" presStyleIdx="0" presStyleCnt="2"/>
      <dgm:spPr/>
    </dgm:pt>
    <dgm:pt modelId="{A896B1C0-4077-43E9-BC7A-547E07AD143A}" type="pres">
      <dgm:prSet presAssocID="{37D5C77B-9500-4047-830B-82009D7D2038}" presName="Name21" presStyleCnt="0"/>
      <dgm:spPr/>
    </dgm:pt>
    <dgm:pt modelId="{8AAB1BF2-2F92-49BD-938A-E20D82E3415D}" type="pres">
      <dgm:prSet presAssocID="{37D5C77B-9500-4047-830B-82009D7D2038}" presName="level2Shape" presStyleLbl="node3" presStyleIdx="0" presStyleCnt="2"/>
      <dgm:spPr/>
    </dgm:pt>
    <dgm:pt modelId="{500B8BC8-16F9-4D3A-A9BE-F3AB0BA2FAB2}" type="pres">
      <dgm:prSet presAssocID="{37D5C77B-9500-4047-830B-82009D7D2038}" presName="hierChild3" presStyleCnt="0"/>
      <dgm:spPr/>
    </dgm:pt>
    <dgm:pt modelId="{0DB98106-A080-4F65-9981-AA243D4ECCDA}" type="pres">
      <dgm:prSet presAssocID="{FDE804A4-DF0B-490D-AA16-37EC7A503CF7}" presName="Name19" presStyleLbl="parChTrans1D3" presStyleIdx="1" presStyleCnt="2"/>
      <dgm:spPr/>
    </dgm:pt>
    <dgm:pt modelId="{23BAD32B-FC81-44A1-B5A5-F0B02919A08E}" type="pres">
      <dgm:prSet presAssocID="{3D5C4159-0FFD-4818-9FEA-758C48A26024}" presName="Name21" presStyleCnt="0"/>
      <dgm:spPr/>
    </dgm:pt>
    <dgm:pt modelId="{4F623AC1-1291-4C15-AF1F-92F94ECE7414}" type="pres">
      <dgm:prSet presAssocID="{3D5C4159-0FFD-4818-9FEA-758C48A26024}" presName="level2Shape" presStyleLbl="node3" presStyleIdx="1" presStyleCnt="2"/>
      <dgm:spPr/>
    </dgm:pt>
    <dgm:pt modelId="{1E006FCB-F425-4E1F-BBE9-64FBDFAEF85E}" type="pres">
      <dgm:prSet presAssocID="{3D5C4159-0FFD-4818-9FEA-758C48A26024}" presName="hierChild3" presStyleCnt="0"/>
      <dgm:spPr/>
    </dgm:pt>
    <dgm:pt modelId="{971928D6-0F59-4349-86AB-9895200C90B1}" type="pres">
      <dgm:prSet presAssocID="{FE219275-7870-435E-8861-D6D81205392A}" presName="Name19" presStyleLbl="parChTrans1D2" presStyleIdx="1" presStyleCnt="3"/>
      <dgm:spPr/>
    </dgm:pt>
    <dgm:pt modelId="{F3B39228-F325-40BA-8E8A-4BD089253BA3}" type="pres">
      <dgm:prSet presAssocID="{FA0108B0-2407-40F5-856C-5D8EABB23E81}" presName="Name21" presStyleCnt="0"/>
      <dgm:spPr/>
    </dgm:pt>
    <dgm:pt modelId="{75AADC19-FEF9-4049-AC11-2FE15E884EB7}" type="pres">
      <dgm:prSet presAssocID="{FA0108B0-2407-40F5-856C-5D8EABB23E81}" presName="level2Shape" presStyleLbl="node2" presStyleIdx="1" presStyleCnt="3"/>
      <dgm:spPr/>
    </dgm:pt>
    <dgm:pt modelId="{00977E18-9EE0-4B42-A84E-0E3DF0989F40}" type="pres">
      <dgm:prSet presAssocID="{FA0108B0-2407-40F5-856C-5D8EABB23E81}" presName="hierChild3" presStyleCnt="0"/>
      <dgm:spPr/>
    </dgm:pt>
    <dgm:pt modelId="{2A69AE1C-7AE4-4B24-B432-CAFFB2266BD3}" type="pres">
      <dgm:prSet presAssocID="{D39D8C60-0BE2-487A-8BD5-057F25CF0DD7}" presName="Name19" presStyleLbl="parChTrans1D2" presStyleIdx="2" presStyleCnt="3"/>
      <dgm:spPr/>
    </dgm:pt>
    <dgm:pt modelId="{E19C297B-935C-472B-842C-99E70FF3D050}" type="pres">
      <dgm:prSet presAssocID="{75DCE01E-E4AA-4737-8311-DAF08DAFB3FB}" presName="Name21" presStyleCnt="0"/>
      <dgm:spPr/>
    </dgm:pt>
    <dgm:pt modelId="{F038EE0B-E0E2-4E0A-A840-195B093394ED}" type="pres">
      <dgm:prSet presAssocID="{75DCE01E-E4AA-4737-8311-DAF08DAFB3FB}" presName="level2Shape" presStyleLbl="node2" presStyleIdx="2" presStyleCnt="3"/>
      <dgm:spPr/>
    </dgm:pt>
    <dgm:pt modelId="{01509530-1D0E-4A2D-896A-27C685168112}" type="pres">
      <dgm:prSet presAssocID="{75DCE01E-E4AA-4737-8311-DAF08DAFB3FB}" presName="hierChild3" presStyleCnt="0"/>
      <dgm:spPr/>
    </dgm:pt>
    <dgm:pt modelId="{BEF38940-E6C2-4654-983C-437CF43167A3}" type="pres">
      <dgm:prSet presAssocID="{A0D5FCE1-1E33-44F6-A8E9-EFC24A7400B7}" presName="bgShapesFlow" presStyleCnt="0"/>
      <dgm:spPr/>
    </dgm:pt>
  </dgm:ptLst>
  <dgm:cxnLst>
    <dgm:cxn modelId="{194E0C03-EF29-4FCC-AFFD-BB3F84043590}" type="presOf" srcId="{3D5C4159-0FFD-4818-9FEA-758C48A26024}" destId="{4F623AC1-1291-4C15-AF1F-92F94ECE7414}" srcOrd="0" destOrd="0" presId="urn:microsoft.com/office/officeart/2005/8/layout/hierarchy6"/>
    <dgm:cxn modelId="{35667216-1F40-4406-8748-C2D10B7A9840}" srcId="{A0D5FCE1-1E33-44F6-A8E9-EFC24A7400B7}" destId="{B559B927-37EB-4E28-8547-E904248C22F0}" srcOrd="0" destOrd="0" parTransId="{AB88AB1F-7000-4753-89EE-D5063EE8AD72}" sibTransId="{0A42FEED-44B2-4F44-9ABF-2439A627FC42}"/>
    <dgm:cxn modelId="{93610E1A-83AD-48E3-9B9E-BE8444BC43C6}" srcId="{F12533D6-B1D7-41EE-89F3-78CA2774F2C0}" destId="{37D5C77B-9500-4047-830B-82009D7D2038}" srcOrd="0" destOrd="0" parTransId="{01708520-4968-43DF-BF62-5A9E63324A41}" sibTransId="{05F5FEAA-159B-40A1-A9B3-CF04371511C3}"/>
    <dgm:cxn modelId="{BBB6A43D-87FA-4667-8AAD-44C0945D55CA}" type="presOf" srcId="{B559B927-37EB-4E28-8547-E904248C22F0}" destId="{C39A31F7-ED88-439B-AEEF-D6C78710A428}" srcOrd="0" destOrd="0" presId="urn:microsoft.com/office/officeart/2005/8/layout/hierarchy6"/>
    <dgm:cxn modelId="{6269085C-AF95-4A00-91F2-47636DA12252}" type="presOf" srcId="{FA0108B0-2407-40F5-856C-5D8EABB23E81}" destId="{75AADC19-FEF9-4049-AC11-2FE15E884EB7}" srcOrd="0" destOrd="0" presId="urn:microsoft.com/office/officeart/2005/8/layout/hierarchy6"/>
    <dgm:cxn modelId="{88AE3E60-05C1-418D-A141-8CB57AEB37E0}" type="presOf" srcId="{01708520-4968-43DF-BF62-5A9E63324A41}" destId="{3F93174B-D4B0-49F8-93EB-D6A01769DDB4}" srcOrd="0" destOrd="0" presId="urn:microsoft.com/office/officeart/2005/8/layout/hierarchy6"/>
    <dgm:cxn modelId="{EC20924D-9369-4AC9-814E-31F5058270E1}" type="presOf" srcId="{D39D8C60-0BE2-487A-8BD5-057F25CF0DD7}" destId="{2A69AE1C-7AE4-4B24-B432-CAFFB2266BD3}" srcOrd="0" destOrd="0" presId="urn:microsoft.com/office/officeart/2005/8/layout/hierarchy6"/>
    <dgm:cxn modelId="{AC429370-4E31-4369-BB18-5E21445363D7}" type="presOf" srcId="{F12533D6-B1D7-41EE-89F3-78CA2774F2C0}" destId="{784B14B7-C6DF-4642-8582-9E387F383168}" srcOrd="0" destOrd="0" presId="urn:microsoft.com/office/officeart/2005/8/layout/hierarchy6"/>
    <dgm:cxn modelId="{5A2D8559-D556-4C33-8F35-B5EE2EEEE3F8}" type="presOf" srcId="{37D5C77B-9500-4047-830B-82009D7D2038}" destId="{8AAB1BF2-2F92-49BD-938A-E20D82E3415D}" srcOrd="0" destOrd="0" presId="urn:microsoft.com/office/officeart/2005/8/layout/hierarchy6"/>
    <dgm:cxn modelId="{CF69658D-E240-4153-A9D1-99B655382DFE}" type="presOf" srcId="{A0D5FCE1-1E33-44F6-A8E9-EFC24A7400B7}" destId="{86512B04-9F8F-4A84-A10A-F5CAAD99650E}" srcOrd="0" destOrd="0" presId="urn:microsoft.com/office/officeart/2005/8/layout/hierarchy6"/>
    <dgm:cxn modelId="{951DC1B2-F3F0-418E-909E-0CB7C73991BB}" type="presOf" srcId="{FE219275-7870-435E-8861-D6D81205392A}" destId="{971928D6-0F59-4349-86AB-9895200C90B1}" srcOrd="0" destOrd="0" presId="urn:microsoft.com/office/officeart/2005/8/layout/hierarchy6"/>
    <dgm:cxn modelId="{5A6536C3-2A83-484E-98BC-54F5A591D960}" srcId="{F12533D6-B1D7-41EE-89F3-78CA2774F2C0}" destId="{3D5C4159-0FFD-4818-9FEA-758C48A26024}" srcOrd="1" destOrd="0" parTransId="{FDE804A4-DF0B-490D-AA16-37EC7A503CF7}" sibTransId="{99359905-3EC7-4667-A2BD-950B5E35D5F9}"/>
    <dgm:cxn modelId="{9EE889DA-C3FB-46C1-8BB9-8FB0B1E5A87F}" srcId="{B559B927-37EB-4E28-8547-E904248C22F0}" destId="{F12533D6-B1D7-41EE-89F3-78CA2774F2C0}" srcOrd="0" destOrd="0" parTransId="{40802052-4BC2-4F52-9BF5-548299D02336}" sibTransId="{9CA91197-7677-4A47-8B52-1D348792E542}"/>
    <dgm:cxn modelId="{7BA6A8E3-442C-461C-B3DB-E1E7AD168983}" srcId="{B559B927-37EB-4E28-8547-E904248C22F0}" destId="{75DCE01E-E4AA-4737-8311-DAF08DAFB3FB}" srcOrd="2" destOrd="0" parTransId="{D39D8C60-0BE2-487A-8BD5-057F25CF0DD7}" sibTransId="{31C27372-613F-482F-907D-8639DF1CFB09}"/>
    <dgm:cxn modelId="{E956ADE6-526F-4960-BD6D-E5255DA55EF0}" srcId="{B559B927-37EB-4E28-8547-E904248C22F0}" destId="{FA0108B0-2407-40F5-856C-5D8EABB23E81}" srcOrd="1" destOrd="0" parTransId="{FE219275-7870-435E-8861-D6D81205392A}" sibTransId="{148DDA24-9E1A-4222-B19D-448844CB3072}"/>
    <dgm:cxn modelId="{2EB1CCE9-365A-4945-A2D7-0854923C6FAC}" type="presOf" srcId="{75DCE01E-E4AA-4737-8311-DAF08DAFB3FB}" destId="{F038EE0B-E0E2-4E0A-A840-195B093394ED}" srcOrd="0" destOrd="0" presId="urn:microsoft.com/office/officeart/2005/8/layout/hierarchy6"/>
    <dgm:cxn modelId="{14035DEB-344E-4D9D-A70A-0702B38E4F7E}" type="presOf" srcId="{FDE804A4-DF0B-490D-AA16-37EC7A503CF7}" destId="{0DB98106-A080-4F65-9981-AA243D4ECCDA}" srcOrd="0" destOrd="0" presId="urn:microsoft.com/office/officeart/2005/8/layout/hierarchy6"/>
    <dgm:cxn modelId="{61ED8EFA-16E0-4A23-819D-FFF31F8A07B2}" type="presOf" srcId="{40802052-4BC2-4F52-9BF5-548299D02336}" destId="{7B2C12D1-4748-44CA-8A9F-673B7E921823}" srcOrd="0" destOrd="0" presId="urn:microsoft.com/office/officeart/2005/8/layout/hierarchy6"/>
    <dgm:cxn modelId="{C1F8AADB-66EE-47AF-AD24-943CC9805840}" type="presParOf" srcId="{86512B04-9F8F-4A84-A10A-F5CAAD99650E}" destId="{6EEE1D66-33B3-4833-9DF6-129F6D77186A}" srcOrd="0" destOrd="0" presId="urn:microsoft.com/office/officeart/2005/8/layout/hierarchy6"/>
    <dgm:cxn modelId="{47CD2D8A-6363-4911-9750-FFF2B43AEF29}" type="presParOf" srcId="{6EEE1D66-33B3-4833-9DF6-129F6D77186A}" destId="{915BDA53-A87F-4F53-B0F5-7DF9B6A7EEFB}" srcOrd="0" destOrd="0" presId="urn:microsoft.com/office/officeart/2005/8/layout/hierarchy6"/>
    <dgm:cxn modelId="{D47D4FC8-51CE-488D-83AD-7A16E8B5B514}" type="presParOf" srcId="{915BDA53-A87F-4F53-B0F5-7DF9B6A7EEFB}" destId="{B88B84D7-AEC9-4A43-907E-DE792E48E3C6}" srcOrd="0" destOrd="0" presId="urn:microsoft.com/office/officeart/2005/8/layout/hierarchy6"/>
    <dgm:cxn modelId="{0D0CF1DA-177B-4CEA-BC79-9D59390D37E5}" type="presParOf" srcId="{B88B84D7-AEC9-4A43-907E-DE792E48E3C6}" destId="{C39A31F7-ED88-439B-AEEF-D6C78710A428}" srcOrd="0" destOrd="0" presId="urn:microsoft.com/office/officeart/2005/8/layout/hierarchy6"/>
    <dgm:cxn modelId="{F684EA17-0304-43AC-A2C9-C63358F43DB0}" type="presParOf" srcId="{B88B84D7-AEC9-4A43-907E-DE792E48E3C6}" destId="{BBC39D62-43FD-4464-B04C-CD59AB1445A2}" srcOrd="1" destOrd="0" presId="urn:microsoft.com/office/officeart/2005/8/layout/hierarchy6"/>
    <dgm:cxn modelId="{11195AAB-C95D-4607-89E6-AB927CC57530}" type="presParOf" srcId="{BBC39D62-43FD-4464-B04C-CD59AB1445A2}" destId="{7B2C12D1-4748-44CA-8A9F-673B7E921823}" srcOrd="0" destOrd="0" presId="urn:microsoft.com/office/officeart/2005/8/layout/hierarchy6"/>
    <dgm:cxn modelId="{CDAA7F5C-FE5F-4BF4-8774-C0073E5BFC8B}" type="presParOf" srcId="{BBC39D62-43FD-4464-B04C-CD59AB1445A2}" destId="{569DB217-187E-47D9-B828-05D4F059F5CB}" srcOrd="1" destOrd="0" presId="urn:microsoft.com/office/officeart/2005/8/layout/hierarchy6"/>
    <dgm:cxn modelId="{5821C4C2-D8A1-4541-863B-A929EAE62911}" type="presParOf" srcId="{569DB217-187E-47D9-B828-05D4F059F5CB}" destId="{784B14B7-C6DF-4642-8582-9E387F383168}" srcOrd="0" destOrd="0" presId="urn:microsoft.com/office/officeart/2005/8/layout/hierarchy6"/>
    <dgm:cxn modelId="{24453D0C-8CA3-4EA2-B93F-0C85F268FD9F}" type="presParOf" srcId="{569DB217-187E-47D9-B828-05D4F059F5CB}" destId="{096A2370-0839-4D51-8212-D8AB7ABF0717}" srcOrd="1" destOrd="0" presId="urn:microsoft.com/office/officeart/2005/8/layout/hierarchy6"/>
    <dgm:cxn modelId="{92D3F62A-7170-49B2-BE01-EE4BE4F26EF3}" type="presParOf" srcId="{096A2370-0839-4D51-8212-D8AB7ABF0717}" destId="{3F93174B-D4B0-49F8-93EB-D6A01769DDB4}" srcOrd="0" destOrd="0" presId="urn:microsoft.com/office/officeart/2005/8/layout/hierarchy6"/>
    <dgm:cxn modelId="{703B2862-203F-48BA-97EC-C26AD884C607}" type="presParOf" srcId="{096A2370-0839-4D51-8212-D8AB7ABF0717}" destId="{A896B1C0-4077-43E9-BC7A-547E07AD143A}" srcOrd="1" destOrd="0" presId="urn:microsoft.com/office/officeart/2005/8/layout/hierarchy6"/>
    <dgm:cxn modelId="{C351F98D-4550-4E01-95FA-1492742E00E8}" type="presParOf" srcId="{A896B1C0-4077-43E9-BC7A-547E07AD143A}" destId="{8AAB1BF2-2F92-49BD-938A-E20D82E3415D}" srcOrd="0" destOrd="0" presId="urn:microsoft.com/office/officeart/2005/8/layout/hierarchy6"/>
    <dgm:cxn modelId="{C2FAF375-D5A3-4B34-8302-ABF5823805B3}" type="presParOf" srcId="{A896B1C0-4077-43E9-BC7A-547E07AD143A}" destId="{500B8BC8-16F9-4D3A-A9BE-F3AB0BA2FAB2}" srcOrd="1" destOrd="0" presId="urn:microsoft.com/office/officeart/2005/8/layout/hierarchy6"/>
    <dgm:cxn modelId="{FE29425E-71AC-4F74-B2FC-A2A14C782200}" type="presParOf" srcId="{096A2370-0839-4D51-8212-D8AB7ABF0717}" destId="{0DB98106-A080-4F65-9981-AA243D4ECCDA}" srcOrd="2" destOrd="0" presId="urn:microsoft.com/office/officeart/2005/8/layout/hierarchy6"/>
    <dgm:cxn modelId="{36A2031B-08FD-4F88-B323-F2AA65FCD527}" type="presParOf" srcId="{096A2370-0839-4D51-8212-D8AB7ABF0717}" destId="{23BAD32B-FC81-44A1-B5A5-F0B02919A08E}" srcOrd="3" destOrd="0" presId="urn:microsoft.com/office/officeart/2005/8/layout/hierarchy6"/>
    <dgm:cxn modelId="{6E64F403-D001-42B4-B25B-062E7ED4FC61}" type="presParOf" srcId="{23BAD32B-FC81-44A1-B5A5-F0B02919A08E}" destId="{4F623AC1-1291-4C15-AF1F-92F94ECE7414}" srcOrd="0" destOrd="0" presId="urn:microsoft.com/office/officeart/2005/8/layout/hierarchy6"/>
    <dgm:cxn modelId="{D92D9C64-0A5A-48FC-80A8-FCD82CF9182E}" type="presParOf" srcId="{23BAD32B-FC81-44A1-B5A5-F0B02919A08E}" destId="{1E006FCB-F425-4E1F-BBE9-64FBDFAEF85E}" srcOrd="1" destOrd="0" presId="urn:microsoft.com/office/officeart/2005/8/layout/hierarchy6"/>
    <dgm:cxn modelId="{394F1727-7051-402E-9FD1-D01721434515}" type="presParOf" srcId="{BBC39D62-43FD-4464-B04C-CD59AB1445A2}" destId="{971928D6-0F59-4349-86AB-9895200C90B1}" srcOrd="2" destOrd="0" presId="urn:microsoft.com/office/officeart/2005/8/layout/hierarchy6"/>
    <dgm:cxn modelId="{27C913A8-FC4B-4963-A3F6-730EF7845DEE}" type="presParOf" srcId="{BBC39D62-43FD-4464-B04C-CD59AB1445A2}" destId="{F3B39228-F325-40BA-8E8A-4BD089253BA3}" srcOrd="3" destOrd="0" presId="urn:microsoft.com/office/officeart/2005/8/layout/hierarchy6"/>
    <dgm:cxn modelId="{5EDCE75C-50DB-428A-84F2-40D8283FB10A}" type="presParOf" srcId="{F3B39228-F325-40BA-8E8A-4BD089253BA3}" destId="{75AADC19-FEF9-4049-AC11-2FE15E884EB7}" srcOrd="0" destOrd="0" presId="urn:microsoft.com/office/officeart/2005/8/layout/hierarchy6"/>
    <dgm:cxn modelId="{7969B7A7-13FC-4AC7-946D-5F708FF4A8C4}" type="presParOf" srcId="{F3B39228-F325-40BA-8E8A-4BD089253BA3}" destId="{00977E18-9EE0-4B42-A84E-0E3DF0989F40}" srcOrd="1" destOrd="0" presId="urn:microsoft.com/office/officeart/2005/8/layout/hierarchy6"/>
    <dgm:cxn modelId="{A75DDC07-DA3A-4EE1-A3B1-BBAAB1CE9E56}" type="presParOf" srcId="{BBC39D62-43FD-4464-B04C-CD59AB1445A2}" destId="{2A69AE1C-7AE4-4B24-B432-CAFFB2266BD3}" srcOrd="4" destOrd="0" presId="urn:microsoft.com/office/officeart/2005/8/layout/hierarchy6"/>
    <dgm:cxn modelId="{3132D3F3-10D7-4E33-BA2C-B26D91D42A36}" type="presParOf" srcId="{BBC39D62-43FD-4464-B04C-CD59AB1445A2}" destId="{E19C297B-935C-472B-842C-99E70FF3D050}" srcOrd="5" destOrd="0" presId="urn:microsoft.com/office/officeart/2005/8/layout/hierarchy6"/>
    <dgm:cxn modelId="{44CD3A1C-BC40-4EAA-A794-014E96836A3C}" type="presParOf" srcId="{E19C297B-935C-472B-842C-99E70FF3D050}" destId="{F038EE0B-E0E2-4E0A-A840-195B093394ED}" srcOrd="0" destOrd="0" presId="urn:microsoft.com/office/officeart/2005/8/layout/hierarchy6"/>
    <dgm:cxn modelId="{FF298B93-F59E-4148-A398-538B3C541E95}" type="presParOf" srcId="{E19C297B-935C-472B-842C-99E70FF3D050}" destId="{01509530-1D0E-4A2D-896A-27C685168112}" srcOrd="1" destOrd="0" presId="urn:microsoft.com/office/officeart/2005/8/layout/hierarchy6"/>
    <dgm:cxn modelId="{180BAE6F-819B-430A-B57B-ECBAA60407C0}" type="presParOf" srcId="{86512B04-9F8F-4A84-A10A-F5CAAD99650E}" destId="{BEF38940-E6C2-4654-983C-437CF43167A3}"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0D5FCE1-1E33-44F6-A8E9-EFC24A7400B7}" type="doc">
      <dgm:prSet loTypeId="urn:microsoft.com/office/officeart/2005/8/layout/hierarchy6" loCatId="hierarchy" qsTypeId="urn:microsoft.com/office/officeart/2005/8/quickstyle/simple1" qsCatId="simple" csTypeId="urn:microsoft.com/office/officeart/2005/8/colors/accent0_2" csCatId="mainScheme" phldr="1"/>
      <dgm:spPr/>
      <dgm:t>
        <a:bodyPr/>
        <a:lstStyle/>
        <a:p>
          <a:endParaRPr lang="fr-TN"/>
        </a:p>
      </dgm:t>
    </dgm:pt>
    <dgm:pt modelId="{B559B927-37EB-4E28-8547-E904248C22F0}">
      <dgm:prSet phldrT="[Texte]" custT="1"/>
      <dgm:spPr/>
      <dgm:t>
        <a:bodyPr/>
        <a:lstStyle/>
        <a:p>
          <a:r>
            <a:rPr lang="fr-FR" sz="1200" b="1"/>
            <a:t>LABORATOIRES MEDIS</a:t>
          </a:r>
        </a:p>
      </dgm:t>
    </dgm:pt>
    <dgm:pt modelId="{AB88AB1F-7000-4753-89EE-D5063EE8AD72}" type="parTrans" cxnId="{35667216-1F40-4406-8748-C2D10B7A9840}">
      <dgm:prSet/>
      <dgm:spPr/>
      <dgm:t>
        <a:bodyPr/>
        <a:lstStyle/>
        <a:p>
          <a:endParaRPr lang="fr-TN"/>
        </a:p>
      </dgm:t>
    </dgm:pt>
    <dgm:pt modelId="{0A42FEED-44B2-4F44-9ABF-2439A627FC42}" type="sibTrans" cxnId="{35667216-1F40-4406-8748-C2D10B7A9840}">
      <dgm:prSet/>
      <dgm:spPr/>
      <dgm:t>
        <a:bodyPr/>
        <a:lstStyle/>
        <a:p>
          <a:endParaRPr lang="fr-TN"/>
        </a:p>
      </dgm:t>
    </dgm:pt>
    <dgm:pt modelId="{F12533D6-B1D7-41EE-89F3-78CA2774F2C0}">
      <dgm:prSet phldrT="[Texte]"/>
      <dgm:spPr/>
      <dgm:t>
        <a:bodyPr/>
        <a:lstStyle/>
        <a:p>
          <a:r>
            <a:rPr lang="fr-FR" b="1"/>
            <a:t>MEDIS I</a:t>
          </a:r>
          <a:endParaRPr lang="fr-TN" b="1"/>
        </a:p>
      </dgm:t>
    </dgm:pt>
    <dgm:pt modelId="{40802052-4BC2-4F52-9BF5-548299D02336}" type="parTrans" cxnId="{9EE889DA-C3FB-46C1-8BB9-8FB0B1E5A87F}">
      <dgm:prSet/>
      <dgm:spPr/>
      <dgm:t>
        <a:bodyPr/>
        <a:lstStyle/>
        <a:p>
          <a:endParaRPr lang="fr-TN"/>
        </a:p>
      </dgm:t>
    </dgm:pt>
    <dgm:pt modelId="{9CA91197-7677-4A47-8B52-1D348792E542}" type="sibTrans" cxnId="{9EE889DA-C3FB-46C1-8BB9-8FB0B1E5A87F}">
      <dgm:prSet/>
      <dgm:spPr/>
      <dgm:t>
        <a:bodyPr/>
        <a:lstStyle/>
        <a:p>
          <a:endParaRPr lang="fr-TN"/>
        </a:p>
      </dgm:t>
    </dgm:pt>
    <dgm:pt modelId="{37D5C77B-9500-4047-830B-82009D7D2038}">
      <dgm:prSet phldrT="[Texte]"/>
      <dgm:spPr/>
      <dgm:t>
        <a:bodyPr/>
        <a:lstStyle/>
        <a:p>
          <a:r>
            <a:rPr lang="fr-FR" b="1" i="1"/>
            <a:t>AMPOULE</a:t>
          </a:r>
          <a:endParaRPr lang="fr-TN" b="1" i="1"/>
        </a:p>
      </dgm:t>
    </dgm:pt>
    <dgm:pt modelId="{01708520-4968-43DF-BF62-5A9E63324A41}" type="parTrans" cxnId="{93610E1A-83AD-48E3-9B9E-BE8444BC43C6}">
      <dgm:prSet/>
      <dgm:spPr/>
      <dgm:t>
        <a:bodyPr/>
        <a:lstStyle/>
        <a:p>
          <a:endParaRPr lang="fr-TN"/>
        </a:p>
      </dgm:t>
    </dgm:pt>
    <dgm:pt modelId="{05F5FEAA-159B-40A1-A9B3-CF04371511C3}" type="sibTrans" cxnId="{93610E1A-83AD-48E3-9B9E-BE8444BC43C6}">
      <dgm:prSet/>
      <dgm:spPr/>
      <dgm:t>
        <a:bodyPr/>
        <a:lstStyle/>
        <a:p>
          <a:endParaRPr lang="fr-TN"/>
        </a:p>
      </dgm:t>
    </dgm:pt>
    <dgm:pt modelId="{3D5C4159-0FFD-4818-9FEA-758C48A26024}">
      <dgm:prSet phldrT="[Texte]"/>
      <dgm:spPr/>
      <dgm:t>
        <a:bodyPr/>
        <a:lstStyle/>
        <a:p>
          <a:r>
            <a:rPr lang="fr-FR" b="1" i="1"/>
            <a:t>COLLYRE</a:t>
          </a:r>
          <a:endParaRPr lang="fr-TN" b="1" i="1"/>
        </a:p>
      </dgm:t>
    </dgm:pt>
    <dgm:pt modelId="{FDE804A4-DF0B-490D-AA16-37EC7A503CF7}" type="parTrans" cxnId="{5A6536C3-2A83-484E-98BC-54F5A591D960}">
      <dgm:prSet/>
      <dgm:spPr/>
      <dgm:t>
        <a:bodyPr/>
        <a:lstStyle/>
        <a:p>
          <a:endParaRPr lang="fr-TN"/>
        </a:p>
      </dgm:t>
    </dgm:pt>
    <dgm:pt modelId="{99359905-3EC7-4667-A2BD-950B5E35D5F9}" type="sibTrans" cxnId="{5A6536C3-2A83-484E-98BC-54F5A591D960}">
      <dgm:prSet/>
      <dgm:spPr/>
      <dgm:t>
        <a:bodyPr/>
        <a:lstStyle/>
        <a:p>
          <a:endParaRPr lang="fr-TN"/>
        </a:p>
      </dgm:t>
    </dgm:pt>
    <dgm:pt modelId="{FA0108B0-2407-40F5-856C-5D8EABB23E81}">
      <dgm:prSet phldrT="[Texte]"/>
      <dgm:spPr/>
      <dgm:t>
        <a:bodyPr/>
        <a:lstStyle/>
        <a:p>
          <a:r>
            <a:rPr lang="fr-FR" b="1"/>
            <a:t>MEDIS II</a:t>
          </a:r>
          <a:endParaRPr lang="fr-TN" b="1"/>
        </a:p>
      </dgm:t>
    </dgm:pt>
    <dgm:pt modelId="{FE219275-7870-435E-8861-D6D81205392A}" type="parTrans" cxnId="{E956ADE6-526F-4960-BD6D-E5255DA55EF0}">
      <dgm:prSet/>
      <dgm:spPr/>
      <dgm:t>
        <a:bodyPr/>
        <a:lstStyle/>
        <a:p>
          <a:endParaRPr lang="fr-TN"/>
        </a:p>
      </dgm:t>
    </dgm:pt>
    <dgm:pt modelId="{148DDA24-9E1A-4222-B19D-448844CB3072}" type="sibTrans" cxnId="{E956ADE6-526F-4960-BD6D-E5255DA55EF0}">
      <dgm:prSet/>
      <dgm:spPr/>
      <dgm:t>
        <a:bodyPr/>
        <a:lstStyle/>
        <a:p>
          <a:endParaRPr lang="fr-TN"/>
        </a:p>
      </dgm:t>
    </dgm:pt>
    <dgm:pt modelId="{75DCE01E-E4AA-4737-8311-DAF08DAFB3FB}">
      <dgm:prSet phldrT="[Texte]"/>
      <dgm:spPr/>
      <dgm:t>
        <a:bodyPr/>
        <a:lstStyle/>
        <a:p>
          <a:r>
            <a:rPr lang="fr-FR" b="1"/>
            <a:t>CARPULE</a:t>
          </a:r>
          <a:endParaRPr lang="fr-TN" b="1"/>
        </a:p>
      </dgm:t>
    </dgm:pt>
    <dgm:pt modelId="{D39D8C60-0BE2-487A-8BD5-057F25CF0DD7}" type="parTrans" cxnId="{7BA6A8E3-442C-461C-B3DB-E1E7AD168983}">
      <dgm:prSet/>
      <dgm:spPr/>
      <dgm:t>
        <a:bodyPr/>
        <a:lstStyle/>
        <a:p>
          <a:endParaRPr lang="fr-TN"/>
        </a:p>
      </dgm:t>
    </dgm:pt>
    <dgm:pt modelId="{31C27372-613F-482F-907D-8639DF1CFB09}" type="sibTrans" cxnId="{7BA6A8E3-442C-461C-B3DB-E1E7AD168983}">
      <dgm:prSet/>
      <dgm:spPr/>
      <dgm:t>
        <a:bodyPr/>
        <a:lstStyle/>
        <a:p>
          <a:endParaRPr lang="fr-TN"/>
        </a:p>
      </dgm:t>
    </dgm:pt>
    <dgm:pt modelId="{DC16ED22-3D65-42EB-AD9F-73340A6F85A9}">
      <dgm:prSet phldrT="[Texte]"/>
      <dgm:spPr/>
      <dgm:t>
        <a:bodyPr/>
        <a:lstStyle/>
        <a:p>
          <a:r>
            <a:rPr lang="fr-FR" b="1"/>
            <a:t>FLACON</a:t>
          </a:r>
          <a:endParaRPr lang="fr-TN" b="1"/>
        </a:p>
      </dgm:t>
    </dgm:pt>
    <dgm:pt modelId="{08785B3F-A017-4B9E-B786-513CDFB1A708}" type="parTrans" cxnId="{E8902B2C-BEC4-4A02-ADE5-389435F5334C}">
      <dgm:prSet/>
      <dgm:spPr/>
      <dgm:t>
        <a:bodyPr/>
        <a:lstStyle/>
        <a:p>
          <a:endParaRPr lang="en-US"/>
        </a:p>
      </dgm:t>
    </dgm:pt>
    <dgm:pt modelId="{3A1D0477-DC4B-4ED1-95F2-E0288C1C2548}" type="sibTrans" cxnId="{E8902B2C-BEC4-4A02-ADE5-389435F5334C}">
      <dgm:prSet/>
      <dgm:spPr/>
      <dgm:t>
        <a:bodyPr/>
        <a:lstStyle/>
        <a:p>
          <a:endParaRPr lang="en-US"/>
        </a:p>
      </dgm:t>
    </dgm:pt>
    <dgm:pt modelId="{BF19740C-A18D-42C8-92F2-4D4B16EF4D11}">
      <dgm:prSet phldrT="[Texte]"/>
      <dgm:spPr/>
      <dgm:t>
        <a:bodyPr/>
        <a:lstStyle/>
        <a:p>
          <a:r>
            <a:rPr lang="fr-FR" b="1"/>
            <a:t>MEDIS III</a:t>
          </a:r>
          <a:endParaRPr lang="fr-TN" b="1"/>
        </a:p>
      </dgm:t>
    </dgm:pt>
    <dgm:pt modelId="{03E5B227-126D-473E-8729-FFC31B383E4B}" type="parTrans" cxnId="{9A4B0D4E-F551-4810-9006-ECEF194EF2E9}">
      <dgm:prSet/>
      <dgm:spPr/>
      <dgm:t>
        <a:bodyPr/>
        <a:lstStyle/>
        <a:p>
          <a:endParaRPr lang="en-US"/>
        </a:p>
      </dgm:t>
    </dgm:pt>
    <dgm:pt modelId="{53AE468F-1DEB-4D64-9E93-0F7A07EC75ED}" type="sibTrans" cxnId="{9A4B0D4E-F551-4810-9006-ECEF194EF2E9}">
      <dgm:prSet/>
      <dgm:spPr/>
      <dgm:t>
        <a:bodyPr/>
        <a:lstStyle/>
        <a:p>
          <a:endParaRPr lang="en-US"/>
        </a:p>
      </dgm:t>
    </dgm:pt>
    <dgm:pt modelId="{4B289658-F402-4970-B1AF-07F071941799}">
      <dgm:prSet phldrT="[Texte]"/>
      <dgm:spPr/>
      <dgm:t>
        <a:bodyPr/>
        <a:lstStyle/>
        <a:p>
          <a:r>
            <a:rPr lang="fr-FR" b="1"/>
            <a:t>COMPRIMES</a:t>
          </a:r>
          <a:endParaRPr lang="fr-TN" b="1"/>
        </a:p>
      </dgm:t>
    </dgm:pt>
    <dgm:pt modelId="{79CA8C58-AD44-46EB-98D1-D8329C00FFDC}" type="parTrans" cxnId="{E53A517C-BDFE-458B-9F12-9C244A914F19}">
      <dgm:prSet/>
      <dgm:spPr/>
      <dgm:t>
        <a:bodyPr/>
        <a:lstStyle/>
        <a:p>
          <a:endParaRPr lang="en-US"/>
        </a:p>
      </dgm:t>
    </dgm:pt>
    <dgm:pt modelId="{A923C793-998D-414B-98DC-E8AC47F38D1D}" type="sibTrans" cxnId="{E53A517C-BDFE-458B-9F12-9C244A914F19}">
      <dgm:prSet/>
      <dgm:spPr/>
      <dgm:t>
        <a:bodyPr/>
        <a:lstStyle/>
        <a:p>
          <a:endParaRPr lang="en-US"/>
        </a:p>
      </dgm:t>
    </dgm:pt>
    <dgm:pt modelId="{41B3D406-1F9E-489A-9DE4-906D83D2790A}">
      <dgm:prSet phldrT="[Texte]"/>
      <dgm:spPr/>
      <dgm:t>
        <a:bodyPr/>
        <a:lstStyle/>
        <a:p>
          <a:r>
            <a:rPr lang="fr-FR" b="1"/>
            <a:t>GELULES</a:t>
          </a:r>
          <a:endParaRPr lang="fr-TN" b="1"/>
        </a:p>
      </dgm:t>
    </dgm:pt>
    <dgm:pt modelId="{5A2E88E4-0ECF-4C7E-A67E-6714E5773527}" type="parTrans" cxnId="{F5B13230-F112-4E6D-A798-E4BA39293DFA}">
      <dgm:prSet/>
      <dgm:spPr/>
      <dgm:t>
        <a:bodyPr/>
        <a:lstStyle/>
        <a:p>
          <a:endParaRPr lang="en-US"/>
        </a:p>
      </dgm:t>
    </dgm:pt>
    <dgm:pt modelId="{43844679-606A-434A-B60C-C276D3247E73}" type="sibTrans" cxnId="{F5B13230-F112-4E6D-A798-E4BA39293DFA}">
      <dgm:prSet/>
      <dgm:spPr/>
      <dgm:t>
        <a:bodyPr/>
        <a:lstStyle/>
        <a:p>
          <a:endParaRPr lang="en-US"/>
        </a:p>
      </dgm:t>
    </dgm:pt>
    <dgm:pt modelId="{86512B04-9F8F-4A84-A10A-F5CAAD99650E}" type="pres">
      <dgm:prSet presAssocID="{A0D5FCE1-1E33-44F6-A8E9-EFC24A7400B7}" presName="mainComposite" presStyleCnt="0">
        <dgm:presLayoutVars>
          <dgm:chPref val="1"/>
          <dgm:dir/>
          <dgm:animOne val="branch"/>
          <dgm:animLvl val="lvl"/>
          <dgm:resizeHandles val="exact"/>
        </dgm:presLayoutVars>
      </dgm:prSet>
      <dgm:spPr/>
    </dgm:pt>
    <dgm:pt modelId="{6EEE1D66-33B3-4833-9DF6-129F6D77186A}" type="pres">
      <dgm:prSet presAssocID="{A0D5FCE1-1E33-44F6-A8E9-EFC24A7400B7}" presName="hierFlow" presStyleCnt="0"/>
      <dgm:spPr/>
    </dgm:pt>
    <dgm:pt modelId="{915BDA53-A87F-4F53-B0F5-7DF9B6A7EEFB}" type="pres">
      <dgm:prSet presAssocID="{A0D5FCE1-1E33-44F6-A8E9-EFC24A7400B7}" presName="hierChild1" presStyleCnt="0">
        <dgm:presLayoutVars>
          <dgm:chPref val="1"/>
          <dgm:animOne val="branch"/>
          <dgm:animLvl val="lvl"/>
        </dgm:presLayoutVars>
      </dgm:prSet>
      <dgm:spPr/>
    </dgm:pt>
    <dgm:pt modelId="{B88B84D7-AEC9-4A43-907E-DE792E48E3C6}" type="pres">
      <dgm:prSet presAssocID="{B559B927-37EB-4E28-8547-E904248C22F0}" presName="Name14" presStyleCnt="0"/>
      <dgm:spPr/>
    </dgm:pt>
    <dgm:pt modelId="{C39A31F7-ED88-439B-AEEF-D6C78710A428}" type="pres">
      <dgm:prSet presAssocID="{B559B927-37EB-4E28-8547-E904248C22F0}" presName="level1Shape" presStyleLbl="node0" presStyleIdx="0" presStyleCnt="1" custScaleX="144213" custScaleY="100290">
        <dgm:presLayoutVars>
          <dgm:chPref val="3"/>
        </dgm:presLayoutVars>
      </dgm:prSet>
      <dgm:spPr/>
    </dgm:pt>
    <dgm:pt modelId="{BBC39D62-43FD-4464-B04C-CD59AB1445A2}" type="pres">
      <dgm:prSet presAssocID="{B559B927-37EB-4E28-8547-E904248C22F0}" presName="hierChild2" presStyleCnt="0"/>
      <dgm:spPr/>
    </dgm:pt>
    <dgm:pt modelId="{7B2C12D1-4748-44CA-8A9F-673B7E921823}" type="pres">
      <dgm:prSet presAssocID="{40802052-4BC2-4F52-9BF5-548299D02336}" presName="Name19" presStyleLbl="parChTrans1D2" presStyleIdx="0" presStyleCnt="3"/>
      <dgm:spPr/>
    </dgm:pt>
    <dgm:pt modelId="{569DB217-187E-47D9-B828-05D4F059F5CB}" type="pres">
      <dgm:prSet presAssocID="{F12533D6-B1D7-41EE-89F3-78CA2774F2C0}" presName="Name21" presStyleCnt="0"/>
      <dgm:spPr/>
    </dgm:pt>
    <dgm:pt modelId="{784B14B7-C6DF-4642-8582-9E387F383168}" type="pres">
      <dgm:prSet presAssocID="{F12533D6-B1D7-41EE-89F3-78CA2774F2C0}" presName="level2Shape" presStyleLbl="node2" presStyleIdx="0" presStyleCnt="3"/>
      <dgm:spPr/>
    </dgm:pt>
    <dgm:pt modelId="{096A2370-0839-4D51-8212-D8AB7ABF0717}" type="pres">
      <dgm:prSet presAssocID="{F12533D6-B1D7-41EE-89F3-78CA2774F2C0}" presName="hierChild3" presStyleCnt="0"/>
      <dgm:spPr/>
    </dgm:pt>
    <dgm:pt modelId="{3F93174B-D4B0-49F8-93EB-D6A01769DDB4}" type="pres">
      <dgm:prSet presAssocID="{01708520-4968-43DF-BF62-5A9E63324A41}" presName="Name19" presStyleLbl="parChTrans1D3" presStyleIdx="0" presStyleCnt="6"/>
      <dgm:spPr/>
    </dgm:pt>
    <dgm:pt modelId="{A896B1C0-4077-43E9-BC7A-547E07AD143A}" type="pres">
      <dgm:prSet presAssocID="{37D5C77B-9500-4047-830B-82009D7D2038}" presName="Name21" presStyleCnt="0"/>
      <dgm:spPr/>
    </dgm:pt>
    <dgm:pt modelId="{8AAB1BF2-2F92-49BD-938A-E20D82E3415D}" type="pres">
      <dgm:prSet presAssocID="{37D5C77B-9500-4047-830B-82009D7D2038}" presName="level2Shape" presStyleLbl="node3" presStyleIdx="0" presStyleCnt="6"/>
      <dgm:spPr/>
    </dgm:pt>
    <dgm:pt modelId="{500B8BC8-16F9-4D3A-A9BE-F3AB0BA2FAB2}" type="pres">
      <dgm:prSet presAssocID="{37D5C77B-9500-4047-830B-82009D7D2038}" presName="hierChild3" presStyleCnt="0"/>
      <dgm:spPr/>
    </dgm:pt>
    <dgm:pt modelId="{0DB98106-A080-4F65-9981-AA243D4ECCDA}" type="pres">
      <dgm:prSet presAssocID="{FDE804A4-DF0B-490D-AA16-37EC7A503CF7}" presName="Name19" presStyleLbl="parChTrans1D3" presStyleIdx="1" presStyleCnt="6"/>
      <dgm:spPr/>
    </dgm:pt>
    <dgm:pt modelId="{23BAD32B-FC81-44A1-B5A5-F0B02919A08E}" type="pres">
      <dgm:prSet presAssocID="{3D5C4159-0FFD-4818-9FEA-758C48A26024}" presName="Name21" presStyleCnt="0"/>
      <dgm:spPr/>
    </dgm:pt>
    <dgm:pt modelId="{4F623AC1-1291-4C15-AF1F-92F94ECE7414}" type="pres">
      <dgm:prSet presAssocID="{3D5C4159-0FFD-4818-9FEA-758C48A26024}" presName="level2Shape" presStyleLbl="node3" presStyleIdx="1" presStyleCnt="6"/>
      <dgm:spPr/>
    </dgm:pt>
    <dgm:pt modelId="{1E006FCB-F425-4E1F-BBE9-64FBDFAEF85E}" type="pres">
      <dgm:prSet presAssocID="{3D5C4159-0FFD-4818-9FEA-758C48A26024}" presName="hierChild3" presStyleCnt="0"/>
      <dgm:spPr/>
    </dgm:pt>
    <dgm:pt modelId="{971928D6-0F59-4349-86AB-9895200C90B1}" type="pres">
      <dgm:prSet presAssocID="{FE219275-7870-435E-8861-D6D81205392A}" presName="Name19" presStyleLbl="parChTrans1D2" presStyleIdx="1" presStyleCnt="3"/>
      <dgm:spPr/>
    </dgm:pt>
    <dgm:pt modelId="{F3B39228-F325-40BA-8E8A-4BD089253BA3}" type="pres">
      <dgm:prSet presAssocID="{FA0108B0-2407-40F5-856C-5D8EABB23E81}" presName="Name21" presStyleCnt="0"/>
      <dgm:spPr/>
    </dgm:pt>
    <dgm:pt modelId="{75AADC19-FEF9-4049-AC11-2FE15E884EB7}" type="pres">
      <dgm:prSet presAssocID="{FA0108B0-2407-40F5-856C-5D8EABB23E81}" presName="level2Shape" presStyleLbl="node2" presStyleIdx="1" presStyleCnt="3"/>
      <dgm:spPr/>
    </dgm:pt>
    <dgm:pt modelId="{00977E18-9EE0-4B42-A84E-0E3DF0989F40}" type="pres">
      <dgm:prSet presAssocID="{FA0108B0-2407-40F5-856C-5D8EABB23E81}" presName="hierChild3" presStyleCnt="0"/>
      <dgm:spPr/>
    </dgm:pt>
    <dgm:pt modelId="{2A69AE1C-7AE4-4B24-B432-CAFFB2266BD3}" type="pres">
      <dgm:prSet presAssocID="{D39D8C60-0BE2-487A-8BD5-057F25CF0DD7}" presName="Name19" presStyleLbl="parChTrans1D3" presStyleIdx="2" presStyleCnt="6"/>
      <dgm:spPr/>
    </dgm:pt>
    <dgm:pt modelId="{E19C297B-935C-472B-842C-99E70FF3D050}" type="pres">
      <dgm:prSet presAssocID="{75DCE01E-E4AA-4737-8311-DAF08DAFB3FB}" presName="Name21" presStyleCnt="0"/>
      <dgm:spPr/>
    </dgm:pt>
    <dgm:pt modelId="{F038EE0B-E0E2-4E0A-A840-195B093394ED}" type="pres">
      <dgm:prSet presAssocID="{75DCE01E-E4AA-4737-8311-DAF08DAFB3FB}" presName="level2Shape" presStyleLbl="node3" presStyleIdx="2" presStyleCnt="6"/>
      <dgm:spPr/>
    </dgm:pt>
    <dgm:pt modelId="{01509530-1D0E-4A2D-896A-27C685168112}" type="pres">
      <dgm:prSet presAssocID="{75DCE01E-E4AA-4737-8311-DAF08DAFB3FB}" presName="hierChild3" presStyleCnt="0"/>
      <dgm:spPr/>
    </dgm:pt>
    <dgm:pt modelId="{1DDA74A3-0EC0-41B8-B74D-D819A09591A3}" type="pres">
      <dgm:prSet presAssocID="{08785B3F-A017-4B9E-B786-513CDFB1A708}" presName="Name19" presStyleLbl="parChTrans1D3" presStyleIdx="3" presStyleCnt="6"/>
      <dgm:spPr/>
    </dgm:pt>
    <dgm:pt modelId="{254DD944-C993-47E5-BF05-8B69CAD8E5B9}" type="pres">
      <dgm:prSet presAssocID="{DC16ED22-3D65-42EB-AD9F-73340A6F85A9}" presName="Name21" presStyleCnt="0"/>
      <dgm:spPr/>
    </dgm:pt>
    <dgm:pt modelId="{908EA535-4C19-4551-998F-010AD76672A7}" type="pres">
      <dgm:prSet presAssocID="{DC16ED22-3D65-42EB-AD9F-73340A6F85A9}" presName="level2Shape" presStyleLbl="node3" presStyleIdx="3" presStyleCnt="6"/>
      <dgm:spPr/>
    </dgm:pt>
    <dgm:pt modelId="{A42E61D3-DE9A-4102-9B7D-B9DB3FEECA02}" type="pres">
      <dgm:prSet presAssocID="{DC16ED22-3D65-42EB-AD9F-73340A6F85A9}" presName="hierChild3" presStyleCnt="0"/>
      <dgm:spPr/>
    </dgm:pt>
    <dgm:pt modelId="{13AA58C7-B904-490A-9683-77504FA01842}" type="pres">
      <dgm:prSet presAssocID="{03E5B227-126D-473E-8729-FFC31B383E4B}" presName="Name19" presStyleLbl="parChTrans1D2" presStyleIdx="2" presStyleCnt="3"/>
      <dgm:spPr/>
    </dgm:pt>
    <dgm:pt modelId="{8703EFDA-443C-434A-9D8C-E3E89504EF5E}" type="pres">
      <dgm:prSet presAssocID="{BF19740C-A18D-42C8-92F2-4D4B16EF4D11}" presName="Name21" presStyleCnt="0"/>
      <dgm:spPr/>
    </dgm:pt>
    <dgm:pt modelId="{B0DD1795-0E72-4667-8F8A-118AAA53F3CF}" type="pres">
      <dgm:prSet presAssocID="{BF19740C-A18D-42C8-92F2-4D4B16EF4D11}" presName="level2Shape" presStyleLbl="node2" presStyleIdx="2" presStyleCnt="3"/>
      <dgm:spPr/>
    </dgm:pt>
    <dgm:pt modelId="{A1743BC2-1B6A-41B4-8E89-EE70AD880902}" type="pres">
      <dgm:prSet presAssocID="{BF19740C-A18D-42C8-92F2-4D4B16EF4D11}" presName="hierChild3" presStyleCnt="0"/>
      <dgm:spPr/>
    </dgm:pt>
    <dgm:pt modelId="{954F1049-673D-4C90-95B5-DE72C2F9EAAB}" type="pres">
      <dgm:prSet presAssocID="{79CA8C58-AD44-46EB-98D1-D8329C00FFDC}" presName="Name19" presStyleLbl="parChTrans1D3" presStyleIdx="4" presStyleCnt="6"/>
      <dgm:spPr/>
    </dgm:pt>
    <dgm:pt modelId="{38FF3618-1520-433B-9BDE-5B6903BF88BF}" type="pres">
      <dgm:prSet presAssocID="{4B289658-F402-4970-B1AF-07F071941799}" presName="Name21" presStyleCnt="0"/>
      <dgm:spPr/>
    </dgm:pt>
    <dgm:pt modelId="{958EB101-48D9-4505-A416-3E9D6DEE7938}" type="pres">
      <dgm:prSet presAssocID="{4B289658-F402-4970-B1AF-07F071941799}" presName="level2Shape" presStyleLbl="node3" presStyleIdx="4" presStyleCnt="6"/>
      <dgm:spPr/>
    </dgm:pt>
    <dgm:pt modelId="{51015C1A-55FB-4732-A7EA-F0198CD0645E}" type="pres">
      <dgm:prSet presAssocID="{4B289658-F402-4970-B1AF-07F071941799}" presName="hierChild3" presStyleCnt="0"/>
      <dgm:spPr/>
    </dgm:pt>
    <dgm:pt modelId="{9E156C4A-7738-4D3F-97B4-2A05DC030024}" type="pres">
      <dgm:prSet presAssocID="{5A2E88E4-0ECF-4C7E-A67E-6714E5773527}" presName="Name19" presStyleLbl="parChTrans1D3" presStyleIdx="5" presStyleCnt="6"/>
      <dgm:spPr/>
    </dgm:pt>
    <dgm:pt modelId="{EDA10C27-58BF-414F-B7B8-224A6CFBAD6C}" type="pres">
      <dgm:prSet presAssocID="{41B3D406-1F9E-489A-9DE4-906D83D2790A}" presName="Name21" presStyleCnt="0"/>
      <dgm:spPr/>
    </dgm:pt>
    <dgm:pt modelId="{482E8291-5FFC-4A81-8056-6A27B8EB7BB4}" type="pres">
      <dgm:prSet presAssocID="{41B3D406-1F9E-489A-9DE4-906D83D2790A}" presName="level2Shape" presStyleLbl="node3" presStyleIdx="5" presStyleCnt="6"/>
      <dgm:spPr/>
    </dgm:pt>
    <dgm:pt modelId="{35587730-F3C8-4571-93AC-1E3D34ABAC06}" type="pres">
      <dgm:prSet presAssocID="{41B3D406-1F9E-489A-9DE4-906D83D2790A}" presName="hierChild3" presStyleCnt="0"/>
      <dgm:spPr/>
    </dgm:pt>
    <dgm:pt modelId="{BEF38940-E6C2-4654-983C-437CF43167A3}" type="pres">
      <dgm:prSet presAssocID="{A0D5FCE1-1E33-44F6-A8E9-EFC24A7400B7}" presName="bgShapesFlow" presStyleCnt="0"/>
      <dgm:spPr/>
    </dgm:pt>
  </dgm:ptLst>
  <dgm:cxnLst>
    <dgm:cxn modelId="{194E0C03-EF29-4FCC-AFFD-BB3F84043590}" type="presOf" srcId="{3D5C4159-0FFD-4818-9FEA-758C48A26024}" destId="{4F623AC1-1291-4C15-AF1F-92F94ECE7414}" srcOrd="0" destOrd="0" presId="urn:microsoft.com/office/officeart/2005/8/layout/hierarchy6"/>
    <dgm:cxn modelId="{35667216-1F40-4406-8748-C2D10B7A9840}" srcId="{A0D5FCE1-1E33-44F6-A8E9-EFC24A7400B7}" destId="{B559B927-37EB-4E28-8547-E904248C22F0}" srcOrd="0" destOrd="0" parTransId="{AB88AB1F-7000-4753-89EE-D5063EE8AD72}" sibTransId="{0A42FEED-44B2-4F44-9ABF-2439A627FC42}"/>
    <dgm:cxn modelId="{93610E1A-83AD-48E3-9B9E-BE8444BC43C6}" srcId="{F12533D6-B1D7-41EE-89F3-78CA2774F2C0}" destId="{37D5C77B-9500-4047-830B-82009D7D2038}" srcOrd="0" destOrd="0" parTransId="{01708520-4968-43DF-BF62-5A9E63324A41}" sibTransId="{05F5FEAA-159B-40A1-A9B3-CF04371511C3}"/>
    <dgm:cxn modelId="{E8902B2C-BEC4-4A02-ADE5-389435F5334C}" srcId="{FA0108B0-2407-40F5-856C-5D8EABB23E81}" destId="{DC16ED22-3D65-42EB-AD9F-73340A6F85A9}" srcOrd="1" destOrd="0" parTransId="{08785B3F-A017-4B9E-B786-513CDFB1A708}" sibTransId="{3A1D0477-DC4B-4ED1-95F2-E0288C1C2548}"/>
    <dgm:cxn modelId="{F5B13230-F112-4E6D-A798-E4BA39293DFA}" srcId="{BF19740C-A18D-42C8-92F2-4D4B16EF4D11}" destId="{41B3D406-1F9E-489A-9DE4-906D83D2790A}" srcOrd="1" destOrd="0" parTransId="{5A2E88E4-0ECF-4C7E-A67E-6714E5773527}" sibTransId="{43844679-606A-434A-B60C-C276D3247E73}"/>
    <dgm:cxn modelId="{CC6BB239-0F2A-42AD-88BA-0AE17BA9FEBF}" type="presOf" srcId="{08785B3F-A017-4B9E-B786-513CDFB1A708}" destId="{1DDA74A3-0EC0-41B8-B74D-D819A09591A3}" srcOrd="0" destOrd="0" presId="urn:microsoft.com/office/officeart/2005/8/layout/hierarchy6"/>
    <dgm:cxn modelId="{BBB6A43D-87FA-4667-8AAD-44C0945D55CA}" type="presOf" srcId="{B559B927-37EB-4E28-8547-E904248C22F0}" destId="{C39A31F7-ED88-439B-AEEF-D6C78710A428}" srcOrd="0" destOrd="0" presId="urn:microsoft.com/office/officeart/2005/8/layout/hierarchy6"/>
    <dgm:cxn modelId="{6269085C-AF95-4A00-91F2-47636DA12252}" type="presOf" srcId="{FA0108B0-2407-40F5-856C-5D8EABB23E81}" destId="{75AADC19-FEF9-4049-AC11-2FE15E884EB7}" srcOrd="0" destOrd="0" presId="urn:microsoft.com/office/officeart/2005/8/layout/hierarchy6"/>
    <dgm:cxn modelId="{88AE3E60-05C1-418D-A141-8CB57AEB37E0}" type="presOf" srcId="{01708520-4968-43DF-BF62-5A9E63324A41}" destId="{3F93174B-D4B0-49F8-93EB-D6A01769DDB4}" srcOrd="0" destOrd="0" presId="urn:microsoft.com/office/officeart/2005/8/layout/hierarchy6"/>
    <dgm:cxn modelId="{37F39465-C786-4CC4-8D72-08A3CCE2FCAA}" type="presOf" srcId="{03E5B227-126D-473E-8729-FFC31B383E4B}" destId="{13AA58C7-B904-490A-9683-77504FA01842}" srcOrd="0" destOrd="0" presId="urn:microsoft.com/office/officeart/2005/8/layout/hierarchy6"/>
    <dgm:cxn modelId="{9A4B0D4E-F551-4810-9006-ECEF194EF2E9}" srcId="{B559B927-37EB-4E28-8547-E904248C22F0}" destId="{BF19740C-A18D-42C8-92F2-4D4B16EF4D11}" srcOrd="2" destOrd="0" parTransId="{03E5B227-126D-473E-8729-FFC31B383E4B}" sibTransId="{53AE468F-1DEB-4D64-9E93-0F7A07EC75ED}"/>
    <dgm:cxn modelId="{AC429370-4E31-4369-BB18-5E21445363D7}" type="presOf" srcId="{F12533D6-B1D7-41EE-89F3-78CA2774F2C0}" destId="{784B14B7-C6DF-4642-8582-9E387F383168}" srcOrd="0" destOrd="0" presId="urn:microsoft.com/office/officeart/2005/8/layout/hierarchy6"/>
    <dgm:cxn modelId="{5A2D8559-D556-4C33-8F35-B5EE2EEEE3F8}" type="presOf" srcId="{37D5C77B-9500-4047-830B-82009D7D2038}" destId="{8AAB1BF2-2F92-49BD-938A-E20D82E3415D}" srcOrd="0" destOrd="0" presId="urn:microsoft.com/office/officeart/2005/8/layout/hierarchy6"/>
    <dgm:cxn modelId="{E53A517C-BDFE-458B-9F12-9C244A914F19}" srcId="{BF19740C-A18D-42C8-92F2-4D4B16EF4D11}" destId="{4B289658-F402-4970-B1AF-07F071941799}" srcOrd="0" destOrd="0" parTransId="{79CA8C58-AD44-46EB-98D1-D8329C00FFDC}" sibTransId="{A923C793-998D-414B-98DC-E8AC47F38D1D}"/>
    <dgm:cxn modelId="{BACBC288-AE63-4784-9E15-41F494F1A985}" type="presOf" srcId="{DC16ED22-3D65-42EB-AD9F-73340A6F85A9}" destId="{908EA535-4C19-4551-998F-010AD76672A7}" srcOrd="0" destOrd="0" presId="urn:microsoft.com/office/officeart/2005/8/layout/hierarchy6"/>
    <dgm:cxn modelId="{AFFE188A-B81A-441B-9417-9F4424036B47}" type="presOf" srcId="{D39D8C60-0BE2-487A-8BD5-057F25CF0DD7}" destId="{2A69AE1C-7AE4-4B24-B432-CAFFB2266BD3}" srcOrd="0" destOrd="0" presId="urn:microsoft.com/office/officeart/2005/8/layout/hierarchy6"/>
    <dgm:cxn modelId="{CF69658D-E240-4153-A9D1-99B655382DFE}" type="presOf" srcId="{A0D5FCE1-1E33-44F6-A8E9-EFC24A7400B7}" destId="{86512B04-9F8F-4A84-A10A-F5CAAD99650E}" srcOrd="0" destOrd="0" presId="urn:microsoft.com/office/officeart/2005/8/layout/hierarchy6"/>
    <dgm:cxn modelId="{42FC7693-7FC0-4BFC-9B59-1E2B2B32D967}" type="presOf" srcId="{BF19740C-A18D-42C8-92F2-4D4B16EF4D11}" destId="{B0DD1795-0E72-4667-8F8A-118AAA53F3CF}" srcOrd="0" destOrd="0" presId="urn:microsoft.com/office/officeart/2005/8/layout/hierarchy6"/>
    <dgm:cxn modelId="{951DC1B2-F3F0-418E-909E-0CB7C73991BB}" type="presOf" srcId="{FE219275-7870-435E-8861-D6D81205392A}" destId="{971928D6-0F59-4349-86AB-9895200C90B1}" srcOrd="0" destOrd="0" presId="urn:microsoft.com/office/officeart/2005/8/layout/hierarchy6"/>
    <dgm:cxn modelId="{A20721B4-A443-46F4-A9ED-0E3AD0BF036C}" type="presOf" srcId="{41B3D406-1F9E-489A-9DE4-906D83D2790A}" destId="{482E8291-5FFC-4A81-8056-6A27B8EB7BB4}" srcOrd="0" destOrd="0" presId="urn:microsoft.com/office/officeart/2005/8/layout/hierarchy6"/>
    <dgm:cxn modelId="{4226A8BB-8673-4F2C-A0F3-E00BC7F52BA1}" type="presOf" srcId="{4B289658-F402-4970-B1AF-07F071941799}" destId="{958EB101-48D9-4505-A416-3E9D6DEE7938}" srcOrd="0" destOrd="0" presId="urn:microsoft.com/office/officeart/2005/8/layout/hierarchy6"/>
    <dgm:cxn modelId="{3FB053C0-9D9E-4173-B845-D9981989DBD3}" type="presOf" srcId="{79CA8C58-AD44-46EB-98D1-D8329C00FFDC}" destId="{954F1049-673D-4C90-95B5-DE72C2F9EAAB}" srcOrd="0" destOrd="0" presId="urn:microsoft.com/office/officeart/2005/8/layout/hierarchy6"/>
    <dgm:cxn modelId="{5A6536C3-2A83-484E-98BC-54F5A591D960}" srcId="{F12533D6-B1D7-41EE-89F3-78CA2774F2C0}" destId="{3D5C4159-0FFD-4818-9FEA-758C48A26024}" srcOrd="1" destOrd="0" parTransId="{FDE804A4-DF0B-490D-AA16-37EC7A503CF7}" sibTransId="{99359905-3EC7-4667-A2BD-950B5E35D5F9}"/>
    <dgm:cxn modelId="{7584E2D4-407D-48D7-AEC4-A60E81EB6674}" type="presOf" srcId="{75DCE01E-E4AA-4737-8311-DAF08DAFB3FB}" destId="{F038EE0B-E0E2-4E0A-A840-195B093394ED}" srcOrd="0" destOrd="0" presId="urn:microsoft.com/office/officeart/2005/8/layout/hierarchy6"/>
    <dgm:cxn modelId="{2054F5D4-EC4B-4645-822D-781E31C4298D}" type="presOf" srcId="{5A2E88E4-0ECF-4C7E-A67E-6714E5773527}" destId="{9E156C4A-7738-4D3F-97B4-2A05DC030024}" srcOrd="0" destOrd="0" presId="urn:microsoft.com/office/officeart/2005/8/layout/hierarchy6"/>
    <dgm:cxn modelId="{9EE889DA-C3FB-46C1-8BB9-8FB0B1E5A87F}" srcId="{B559B927-37EB-4E28-8547-E904248C22F0}" destId="{F12533D6-B1D7-41EE-89F3-78CA2774F2C0}" srcOrd="0" destOrd="0" parTransId="{40802052-4BC2-4F52-9BF5-548299D02336}" sibTransId="{9CA91197-7677-4A47-8B52-1D348792E542}"/>
    <dgm:cxn modelId="{7BA6A8E3-442C-461C-B3DB-E1E7AD168983}" srcId="{FA0108B0-2407-40F5-856C-5D8EABB23E81}" destId="{75DCE01E-E4AA-4737-8311-DAF08DAFB3FB}" srcOrd="0" destOrd="0" parTransId="{D39D8C60-0BE2-487A-8BD5-057F25CF0DD7}" sibTransId="{31C27372-613F-482F-907D-8639DF1CFB09}"/>
    <dgm:cxn modelId="{E956ADE6-526F-4960-BD6D-E5255DA55EF0}" srcId="{B559B927-37EB-4E28-8547-E904248C22F0}" destId="{FA0108B0-2407-40F5-856C-5D8EABB23E81}" srcOrd="1" destOrd="0" parTransId="{FE219275-7870-435E-8861-D6D81205392A}" sibTransId="{148DDA24-9E1A-4222-B19D-448844CB3072}"/>
    <dgm:cxn modelId="{14035DEB-344E-4D9D-A70A-0702B38E4F7E}" type="presOf" srcId="{FDE804A4-DF0B-490D-AA16-37EC7A503CF7}" destId="{0DB98106-A080-4F65-9981-AA243D4ECCDA}" srcOrd="0" destOrd="0" presId="urn:microsoft.com/office/officeart/2005/8/layout/hierarchy6"/>
    <dgm:cxn modelId="{61ED8EFA-16E0-4A23-819D-FFF31F8A07B2}" type="presOf" srcId="{40802052-4BC2-4F52-9BF5-548299D02336}" destId="{7B2C12D1-4748-44CA-8A9F-673B7E921823}" srcOrd="0" destOrd="0" presId="urn:microsoft.com/office/officeart/2005/8/layout/hierarchy6"/>
    <dgm:cxn modelId="{C1F8AADB-66EE-47AF-AD24-943CC9805840}" type="presParOf" srcId="{86512B04-9F8F-4A84-A10A-F5CAAD99650E}" destId="{6EEE1D66-33B3-4833-9DF6-129F6D77186A}" srcOrd="0" destOrd="0" presId="urn:microsoft.com/office/officeart/2005/8/layout/hierarchy6"/>
    <dgm:cxn modelId="{47CD2D8A-6363-4911-9750-FFF2B43AEF29}" type="presParOf" srcId="{6EEE1D66-33B3-4833-9DF6-129F6D77186A}" destId="{915BDA53-A87F-4F53-B0F5-7DF9B6A7EEFB}" srcOrd="0" destOrd="0" presId="urn:microsoft.com/office/officeart/2005/8/layout/hierarchy6"/>
    <dgm:cxn modelId="{D47D4FC8-51CE-488D-83AD-7A16E8B5B514}" type="presParOf" srcId="{915BDA53-A87F-4F53-B0F5-7DF9B6A7EEFB}" destId="{B88B84D7-AEC9-4A43-907E-DE792E48E3C6}" srcOrd="0" destOrd="0" presId="urn:microsoft.com/office/officeart/2005/8/layout/hierarchy6"/>
    <dgm:cxn modelId="{0D0CF1DA-177B-4CEA-BC79-9D59390D37E5}" type="presParOf" srcId="{B88B84D7-AEC9-4A43-907E-DE792E48E3C6}" destId="{C39A31F7-ED88-439B-AEEF-D6C78710A428}" srcOrd="0" destOrd="0" presId="urn:microsoft.com/office/officeart/2005/8/layout/hierarchy6"/>
    <dgm:cxn modelId="{F684EA17-0304-43AC-A2C9-C63358F43DB0}" type="presParOf" srcId="{B88B84D7-AEC9-4A43-907E-DE792E48E3C6}" destId="{BBC39D62-43FD-4464-B04C-CD59AB1445A2}" srcOrd="1" destOrd="0" presId="urn:microsoft.com/office/officeart/2005/8/layout/hierarchy6"/>
    <dgm:cxn modelId="{11195AAB-C95D-4607-89E6-AB927CC57530}" type="presParOf" srcId="{BBC39D62-43FD-4464-B04C-CD59AB1445A2}" destId="{7B2C12D1-4748-44CA-8A9F-673B7E921823}" srcOrd="0" destOrd="0" presId="urn:microsoft.com/office/officeart/2005/8/layout/hierarchy6"/>
    <dgm:cxn modelId="{CDAA7F5C-FE5F-4BF4-8774-C0073E5BFC8B}" type="presParOf" srcId="{BBC39D62-43FD-4464-B04C-CD59AB1445A2}" destId="{569DB217-187E-47D9-B828-05D4F059F5CB}" srcOrd="1" destOrd="0" presId="urn:microsoft.com/office/officeart/2005/8/layout/hierarchy6"/>
    <dgm:cxn modelId="{5821C4C2-D8A1-4541-863B-A929EAE62911}" type="presParOf" srcId="{569DB217-187E-47D9-B828-05D4F059F5CB}" destId="{784B14B7-C6DF-4642-8582-9E387F383168}" srcOrd="0" destOrd="0" presId="urn:microsoft.com/office/officeart/2005/8/layout/hierarchy6"/>
    <dgm:cxn modelId="{24453D0C-8CA3-4EA2-B93F-0C85F268FD9F}" type="presParOf" srcId="{569DB217-187E-47D9-B828-05D4F059F5CB}" destId="{096A2370-0839-4D51-8212-D8AB7ABF0717}" srcOrd="1" destOrd="0" presId="urn:microsoft.com/office/officeart/2005/8/layout/hierarchy6"/>
    <dgm:cxn modelId="{92D3F62A-7170-49B2-BE01-EE4BE4F26EF3}" type="presParOf" srcId="{096A2370-0839-4D51-8212-D8AB7ABF0717}" destId="{3F93174B-D4B0-49F8-93EB-D6A01769DDB4}" srcOrd="0" destOrd="0" presId="urn:microsoft.com/office/officeart/2005/8/layout/hierarchy6"/>
    <dgm:cxn modelId="{703B2862-203F-48BA-97EC-C26AD884C607}" type="presParOf" srcId="{096A2370-0839-4D51-8212-D8AB7ABF0717}" destId="{A896B1C0-4077-43E9-BC7A-547E07AD143A}" srcOrd="1" destOrd="0" presId="urn:microsoft.com/office/officeart/2005/8/layout/hierarchy6"/>
    <dgm:cxn modelId="{C351F98D-4550-4E01-95FA-1492742E00E8}" type="presParOf" srcId="{A896B1C0-4077-43E9-BC7A-547E07AD143A}" destId="{8AAB1BF2-2F92-49BD-938A-E20D82E3415D}" srcOrd="0" destOrd="0" presId="urn:microsoft.com/office/officeart/2005/8/layout/hierarchy6"/>
    <dgm:cxn modelId="{C2FAF375-D5A3-4B34-8302-ABF5823805B3}" type="presParOf" srcId="{A896B1C0-4077-43E9-BC7A-547E07AD143A}" destId="{500B8BC8-16F9-4D3A-A9BE-F3AB0BA2FAB2}" srcOrd="1" destOrd="0" presId="urn:microsoft.com/office/officeart/2005/8/layout/hierarchy6"/>
    <dgm:cxn modelId="{FE29425E-71AC-4F74-B2FC-A2A14C782200}" type="presParOf" srcId="{096A2370-0839-4D51-8212-D8AB7ABF0717}" destId="{0DB98106-A080-4F65-9981-AA243D4ECCDA}" srcOrd="2" destOrd="0" presId="urn:microsoft.com/office/officeart/2005/8/layout/hierarchy6"/>
    <dgm:cxn modelId="{36A2031B-08FD-4F88-B323-F2AA65FCD527}" type="presParOf" srcId="{096A2370-0839-4D51-8212-D8AB7ABF0717}" destId="{23BAD32B-FC81-44A1-B5A5-F0B02919A08E}" srcOrd="3" destOrd="0" presId="urn:microsoft.com/office/officeart/2005/8/layout/hierarchy6"/>
    <dgm:cxn modelId="{6E64F403-D001-42B4-B25B-062E7ED4FC61}" type="presParOf" srcId="{23BAD32B-FC81-44A1-B5A5-F0B02919A08E}" destId="{4F623AC1-1291-4C15-AF1F-92F94ECE7414}" srcOrd="0" destOrd="0" presId="urn:microsoft.com/office/officeart/2005/8/layout/hierarchy6"/>
    <dgm:cxn modelId="{D92D9C64-0A5A-48FC-80A8-FCD82CF9182E}" type="presParOf" srcId="{23BAD32B-FC81-44A1-B5A5-F0B02919A08E}" destId="{1E006FCB-F425-4E1F-BBE9-64FBDFAEF85E}" srcOrd="1" destOrd="0" presId="urn:microsoft.com/office/officeart/2005/8/layout/hierarchy6"/>
    <dgm:cxn modelId="{394F1727-7051-402E-9FD1-D01721434515}" type="presParOf" srcId="{BBC39D62-43FD-4464-B04C-CD59AB1445A2}" destId="{971928D6-0F59-4349-86AB-9895200C90B1}" srcOrd="2" destOrd="0" presId="urn:microsoft.com/office/officeart/2005/8/layout/hierarchy6"/>
    <dgm:cxn modelId="{27C913A8-FC4B-4963-A3F6-730EF7845DEE}" type="presParOf" srcId="{BBC39D62-43FD-4464-B04C-CD59AB1445A2}" destId="{F3B39228-F325-40BA-8E8A-4BD089253BA3}" srcOrd="3" destOrd="0" presId="urn:microsoft.com/office/officeart/2005/8/layout/hierarchy6"/>
    <dgm:cxn modelId="{5EDCE75C-50DB-428A-84F2-40D8283FB10A}" type="presParOf" srcId="{F3B39228-F325-40BA-8E8A-4BD089253BA3}" destId="{75AADC19-FEF9-4049-AC11-2FE15E884EB7}" srcOrd="0" destOrd="0" presId="urn:microsoft.com/office/officeart/2005/8/layout/hierarchy6"/>
    <dgm:cxn modelId="{7969B7A7-13FC-4AC7-946D-5F708FF4A8C4}" type="presParOf" srcId="{F3B39228-F325-40BA-8E8A-4BD089253BA3}" destId="{00977E18-9EE0-4B42-A84E-0E3DF0989F40}" srcOrd="1" destOrd="0" presId="urn:microsoft.com/office/officeart/2005/8/layout/hierarchy6"/>
    <dgm:cxn modelId="{B8996A98-2219-4014-9B29-11B86781BCC9}" type="presParOf" srcId="{00977E18-9EE0-4B42-A84E-0E3DF0989F40}" destId="{2A69AE1C-7AE4-4B24-B432-CAFFB2266BD3}" srcOrd="0" destOrd="0" presId="urn:microsoft.com/office/officeart/2005/8/layout/hierarchy6"/>
    <dgm:cxn modelId="{4AD862BC-D7BF-4C30-808B-A657AC6E174E}" type="presParOf" srcId="{00977E18-9EE0-4B42-A84E-0E3DF0989F40}" destId="{E19C297B-935C-472B-842C-99E70FF3D050}" srcOrd="1" destOrd="0" presId="urn:microsoft.com/office/officeart/2005/8/layout/hierarchy6"/>
    <dgm:cxn modelId="{67604F4A-1A5D-416E-9EFD-429B5A3A5BF8}" type="presParOf" srcId="{E19C297B-935C-472B-842C-99E70FF3D050}" destId="{F038EE0B-E0E2-4E0A-A840-195B093394ED}" srcOrd="0" destOrd="0" presId="urn:microsoft.com/office/officeart/2005/8/layout/hierarchy6"/>
    <dgm:cxn modelId="{3B0B38C7-5591-489A-BB60-951DC5FF9C61}" type="presParOf" srcId="{E19C297B-935C-472B-842C-99E70FF3D050}" destId="{01509530-1D0E-4A2D-896A-27C685168112}" srcOrd="1" destOrd="0" presId="urn:microsoft.com/office/officeart/2005/8/layout/hierarchy6"/>
    <dgm:cxn modelId="{08B27860-8AB8-4448-A84F-430F4119E021}" type="presParOf" srcId="{00977E18-9EE0-4B42-A84E-0E3DF0989F40}" destId="{1DDA74A3-0EC0-41B8-B74D-D819A09591A3}" srcOrd="2" destOrd="0" presId="urn:microsoft.com/office/officeart/2005/8/layout/hierarchy6"/>
    <dgm:cxn modelId="{E8555F92-BA36-4E85-9A44-96AC2E836585}" type="presParOf" srcId="{00977E18-9EE0-4B42-A84E-0E3DF0989F40}" destId="{254DD944-C993-47E5-BF05-8B69CAD8E5B9}" srcOrd="3" destOrd="0" presId="urn:microsoft.com/office/officeart/2005/8/layout/hierarchy6"/>
    <dgm:cxn modelId="{91DE6E5C-9BC0-4F0A-A03C-60E4309867E3}" type="presParOf" srcId="{254DD944-C993-47E5-BF05-8B69CAD8E5B9}" destId="{908EA535-4C19-4551-998F-010AD76672A7}" srcOrd="0" destOrd="0" presId="urn:microsoft.com/office/officeart/2005/8/layout/hierarchy6"/>
    <dgm:cxn modelId="{0EB9FB7E-9ED0-4553-9471-8E9C235A0292}" type="presParOf" srcId="{254DD944-C993-47E5-BF05-8B69CAD8E5B9}" destId="{A42E61D3-DE9A-4102-9B7D-B9DB3FEECA02}" srcOrd="1" destOrd="0" presId="urn:microsoft.com/office/officeart/2005/8/layout/hierarchy6"/>
    <dgm:cxn modelId="{14E9E60C-0A93-4CA1-A38A-3A06D8D5A9EF}" type="presParOf" srcId="{BBC39D62-43FD-4464-B04C-CD59AB1445A2}" destId="{13AA58C7-B904-490A-9683-77504FA01842}" srcOrd="4" destOrd="0" presId="urn:microsoft.com/office/officeart/2005/8/layout/hierarchy6"/>
    <dgm:cxn modelId="{C69C68B1-6B2D-455E-BDA5-7D78C656CD8E}" type="presParOf" srcId="{BBC39D62-43FD-4464-B04C-CD59AB1445A2}" destId="{8703EFDA-443C-434A-9D8C-E3E89504EF5E}" srcOrd="5" destOrd="0" presId="urn:microsoft.com/office/officeart/2005/8/layout/hierarchy6"/>
    <dgm:cxn modelId="{88639583-25FD-404A-B4B4-FC65069C3744}" type="presParOf" srcId="{8703EFDA-443C-434A-9D8C-E3E89504EF5E}" destId="{B0DD1795-0E72-4667-8F8A-118AAA53F3CF}" srcOrd="0" destOrd="0" presId="urn:microsoft.com/office/officeart/2005/8/layout/hierarchy6"/>
    <dgm:cxn modelId="{E3FA2DDF-B783-42A2-9A59-A48B9F09B96E}" type="presParOf" srcId="{8703EFDA-443C-434A-9D8C-E3E89504EF5E}" destId="{A1743BC2-1B6A-41B4-8E89-EE70AD880902}" srcOrd="1" destOrd="0" presId="urn:microsoft.com/office/officeart/2005/8/layout/hierarchy6"/>
    <dgm:cxn modelId="{2458DF23-78E0-40FB-9739-76857F5FA5E4}" type="presParOf" srcId="{A1743BC2-1B6A-41B4-8E89-EE70AD880902}" destId="{954F1049-673D-4C90-95B5-DE72C2F9EAAB}" srcOrd="0" destOrd="0" presId="urn:microsoft.com/office/officeart/2005/8/layout/hierarchy6"/>
    <dgm:cxn modelId="{3A77BDDB-7A69-41FC-BD93-CCDF5FF05C68}" type="presParOf" srcId="{A1743BC2-1B6A-41B4-8E89-EE70AD880902}" destId="{38FF3618-1520-433B-9BDE-5B6903BF88BF}" srcOrd="1" destOrd="0" presId="urn:microsoft.com/office/officeart/2005/8/layout/hierarchy6"/>
    <dgm:cxn modelId="{AB3EBDE6-BB83-4999-8242-AF24182FBC90}" type="presParOf" srcId="{38FF3618-1520-433B-9BDE-5B6903BF88BF}" destId="{958EB101-48D9-4505-A416-3E9D6DEE7938}" srcOrd="0" destOrd="0" presId="urn:microsoft.com/office/officeart/2005/8/layout/hierarchy6"/>
    <dgm:cxn modelId="{47F9FD71-1EFF-4286-85D6-3DCAAA39B6B3}" type="presParOf" srcId="{38FF3618-1520-433B-9BDE-5B6903BF88BF}" destId="{51015C1A-55FB-4732-A7EA-F0198CD0645E}" srcOrd="1" destOrd="0" presId="urn:microsoft.com/office/officeart/2005/8/layout/hierarchy6"/>
    <dgm:cxn modelId="{D8B1FAD9-E8BA-43DE-8C32-CB633FDE044D}" type="presParOf" srcId="{A1743BC2-1B6A-41B4-8E89-EE70AD880902}" destId="{9E156C4A-7738-4D3F-97B4-2A05DC030024}" srcOrd="2" destOrd="0" presId="urn:microsoft.com/office/officeart/2005/8/layout/hierarchy6"/>
    <dgm:cxn modelId="{0911298F-1A6B-4A9D-8E59-0CEE6DDBA3DA}" type="presParOf" srcId="{A1743BC2-1B6A-41B4-8E89-EE70AD880902}" destId="{EDA10C27-58BF-414F-B7B8-224A6CFBAD6C}" srcOrd="3" destOrd="0" presId="urn:microsoft.com/office/officeart/2005/8/layout/hierarchy6"/>
    <dgm:cxn modelId="{94FF5967-0CC8-4405-847E-569FF5F8D7A4}" type="presParOf" srcId="{EDA10C27-58BF-414F-B7B8-224A6CFBAD6C}" destId="{482E8291-5FFC-4A81-8056-6A27B8EB7BB4}" srcOrd="0" destOrd="0" presId="urn:microsoft.com/office/officeart/2005/8/layout/hierarchy6"/>
    <dgm:cxn modelId="{1C2FBE6C-6D33-4DFB-9C91-F93C557312B3}" type="presParOf" srcId="{EDA10C27-58BF-414F-B7B8-224A6CFBAD6C}" destId="{35587730-F3C8-4571-93AC-1E3D34ABAC06}" srcOrd="1" destOrd="0" presId="urn:microsoft.com/office/officeart/2005/8/layout/hierarchy6"/>
    <dgm:cxn modelId="{180BAE6F-819B-430A-B57B-ECBAA60407C0}" type="presParOf" srcId="{86512B04-9F8F-4A84-A10A-F5CAAD99650E}" destId="{BEF38940-E6C2-4654-983C-437CF43167A3}" srcOrd="1" destOrd="0" presId="urn:microsoft.com/office/officeart/2005/8/layout/hierarchy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0935155-C2CA-459B-843A-6C02F06EDCD4}" type="doc">
      <dgm:prSet loTypeId="urn:microsoft.com/office/officeart/2008/layout/NameandTitleOrganizationalChart" loCatId="hierarchy" qsTypeId="urn:microsoft.com/office/officeart/2005/8/quickstyle/simple2" qsCatId="simple" csTypeId="urn:microsoft.com/office/officeart/2005/8/colors/accent0_2" csCatId="mainScheme" phldr="1"/>
      <dgm:spPr/>
      <dgm:t>
        <a:bodyPr/>
        <a:lstStyle/>
        <a:p>
          <a:endParaRPr lang="en-US"/>
        </a:p>
      </dgm:t>
    </dgm:pt>
    <dgm:pt modelId="{BE931BD7-3BF1-4AEB-BC6B-3187C8003D20}">
      <dgm:prSet phldrT="[Texte]" custT="1"/>
      <dgm:spPr/>
      <dgm:t>
        <a:bodyPr/>
        <a:lstStyle/>
        <a:p>
          <a:r>
            <a:rPr lang="en-US" sz="1400"/>
            <a:t>RESPONSABLE PLANIFICATION</a:t>
          </a:r>
        </a:p>
      </dgm:t>
    </dgm:pt>
    <dgm:pt modelId="{51700680-0A86-4C8C-BBF2-020E10EACDE3}" type="parTrans" cxnId="{94E6EE2E-92C9-401D-B3C7-A7249BA740A9}">
      <dgm:prSet/>
      <dgm:spPr/>
      <dgm:t>
        <a:bodyPr/>
        <a:lstStyle/>
        <a:p>
          <a:endParaRPr lang="en-US"/>
        </a:p>
      </dgm:t>
    </dgm:pt>
    <dgm:pt modelId="{E5A7F51F-E965-45B1-89F7-D2ADD541A856}" type="sibTrans" cxnId="{94E6EE2E-92C9-401D-B3C7-A7249BA740A9}">
      <dgm:prSet/>
      <dgm:spPr/>
      <dgm:t>
        <a:bodyPr/>
        <a:lstStyle/>
        <a:p>
          <a:r>
            <a:rPr lang="en-US"/>
            <a:t>S.Ben Cheik</a:t>
          </a:r>
        </a:p>
      </dgm:t>
    </dgm:pt>
    <dgm:pt modelId="{A8D8BAFE-DBDE-4BC0-818F-113AC9AAFC88}">
      <dgm:prSet phldrT="[Texte]" custT="1"/>
      <dgm:spPr/>
      <dgm:t>
        <a:bodyPr/>
        <a:lstStyle/>
        <a:p>
          <a:r>
            <a:rPr lang="en-US" sz="1400"/>
            <a:t>RESPONSABLE FLUX</a:t>
          </a:r>
        </a:p>
      </dgm:t>
    </dgm:pt>
    <dgm:pt modelId="{2822740F-FEDF-4522-9797-444EBC2A5713}" type="parTrans" cxnId="{DAE3387F-4869-4261-AC06-31FE60FBFACB}">
      <dgm:prSet/>
      <dgm:spPr/>
      <dgm:t>
        <a:bodyPr/>
        <a:lstStyle/>
        <a:p>
          <a:endParaRPr lang="en-US"/>
        </a:p>
      </dgm:t>
    </dgm:pt>
    <dgm:pt modelId="{8B8E74BE-4A4A-4618-80E1-E4252702AB9A}" type="sibTrans" cxnId="{DAE3387F-4869-4261-AC06-31FE60FBFACB}">
      <dgm:prSet/>
      <dgm:spPr/>
      <dgm:t>
        <a:bodyPr/>
        <a:lstStyle/>
        <a:p>
          <a:endParaRPr lang="en-US"/>
        </a:p>
      </dgm:t>
    </dgm:pt>
    <dgm:pt modelId="{C374E1EE-85B5-42F5-A8AA-AA46C58F11EB}">
      <dgm:prSet custT="1"/>
      <dgm:spPr/>
      <dgm:t>
        <a:bodyPr/>
        <a:lstStyle/>
        <a:p>
          <a:r>
            <a:rPr lang="en-US" sz="1200"/>
            <a:t>PLANIFICATRICE SITE 1</a:t>
          </a:r>
        </a:p>
      </dgm:t>
    </dgm:pt>
    <dgm:pt modelId="{BF2B88CB-7D2E-49E2-88F3-79646CEA18BF}" type="parTrans" cxnId="{7FF6DDB2-57F5-42BA-BBB6-EA9A46A3C202}">
      <dgm:prSet/>
      <dgm:spPr/>
      <dgm:t>
        <a:bodyPr/>
        <a:lstStyle/>
        <a:p>
          <a:endParaRPr lang="en-US"/>
        </a:p>
      </dgm:t>
    </dgm:pt>
    <dgm:pt modelId="{4E34EF25-E5EE-4C5D-B0A1-CB70E1B64B30}" type="sibTrans" cxnId="{7FF6DDB2-57F5-42BA-BBB6-EA9A46A3C202}">
      <dgm:prSet/>
      <dgm:spPr/>
      <dgm:t>
        <a:bodyPr/>
        <a:lstStyle/>
        <a:p>
          <a:r>
            <a:rPr lang="en-US"/>
            <a:t>Y.Lassoued</a:t>
          </a:r>
        </a:p>
      </dgm:t>
    </dgm:pt>
    <dgm:pt modelId="{06B061AE-78A3-4210-A878-11CA3C6F9ACD}">
      <dgm:prSet custT="1"/>
      <dgm:spPr/>
      <dgm:t>
        <a:bodyPr/>
        <a:lstStyle/>
        <a:p>
          <a:r>
            <a:rPr lang="en-US" sz="1200"/>
            <a:t>PLANIFICATRICE SITE 3</a:t>
          </a:r>
        </a:p>
      </dgm:t>
    </dgm:pt>
    <dgm:pt modelId="{B5E0362E-8259-4541-A4B9-42DCFC691CB5}" type="parTrans" cxnId="{32D7E0BF-CD68-4E6F-A6EA-1656B58F4CAA}">
      <dgm:prSet/>
      <dgm:spPr/>
      <dgm:t>
        <a:bodyPr/>
        <a:lstStyle/>
        <a:p>
          <a:endParaRPr lang="en-US"/>
        </a:p>
      </dgm:t>
    </dgm:pt>
    <dgm:pt modelId="{21622D81-F401-4AA7-9019-75A062E47690}" type="sibTrans" cxnId="{32D7E0BF-CD68-4E6F-A6EA-1656B58F4CAA}">
      <dgm:prSet/>
      <dgm:spPr/>
      <dgm:t>
        <a:bodyPr/>
        <a:lstStyle/>
        <a:p>
          <a:r>
            <a:rPr lang="en-US"/>
            <a:t>M.Godhben</a:t>
          </a:r>
        </a:p>
      </dgm:t>
    </dgm:pt>
    <dgm:pt modelId="{468C6F26-EF0C-48BB-8D98-C0010C7FAC2F}">
      <dgm:prSet custT="1"/>
      <dgm:spPr/>
      <dgm:t>
        <a:bodyPr/>
        <a:lstStyle/>
        <a:p>
          <a:r>
            <a:rPr lang="en-US" sz="1200"/>
            <a:t>RESPONSABLE APPROVISIONNEMENT</a:t>
          </a:r>
        </a:p>
      </dgm:t>
    </dgm:pt>
    <dgm:pt modelId="{45C11776-3651-4573-8976-86FC4FED4DCA}" type="parTrans" cxnId="{610C2132-CACF-4344-907C-203E64C2E120}">
      <dgm:prSet/>
      <dgm:spPr/>
      <dgm:t>
        <a:bodyPr/>
        <a:lstStyle/>
        <a:p>
          <a:endParaRPr lang="en-US"/>
        </a:p>
      </dgm:t>
    </dgm:pt>
    <dgm:pt modelId="{0C2C63F3-7F7F-48A4-93D6-225354CCF8B1}" type="sibTrans" cxnId="{610C2132-CACF-4344-907C-203E64C2E120}">
      <dgm:prSet/>
      <dgm:spPr/>
      <dgm:t>
        <a:bodyPr/>
        <a:lstStyle/>
        <a:p>
          <a:r>
            <a:rPr lang="en-US"/>
            <a:t>F.Chouk</a:t>
          </a:r>
        </a:p>
      </dgm:t>
    </dgm:pt>
    <dgm:pt modelId="{5C2CB0AD-C7F9-4E26-B588-89215D16DC79}">
      <dgm:prSet custT="1"/>
      <dgm:spPr/>
      <dgm:t>
        <a:bodyPr/>
        <a:lstStyle/>
        <a:p>
          <a:r>
            <a:rPr lang="en-US" sz="1200"/>
            <a:t>PLANIFICATRICE SITE 2</a:t>
          </a:r>
        </a:p>
      </dgm:t>
    </dgm:pt>
    <dgm:pt modelId="{8F408724-FC2A-4041-B509-A642189A52E9}" type="parTrans" cxnId="{A587A99F-1226-4B92-AC70-8CBADFCEA82D}">
      <dgm:prSet/>
      <dgm:spPr/>
      <dgm:t>
        <a:bodyPr/>
        <a:lstStyle/>
        <a:p>
          <a:endParaRPr lang="en-US"/>
        </a:p>
      </dgm:t>
    </dgm:pt>
    <dgm:pt modelId="{179E0E57-F246-40E1-972A-680382A0C96E}" type="sibTrans" cxnId="{A587A99F-1226-4B92-AC70-8CBADFCEA82D}">
      <dgm:prSet/>
      <dgm:spPr/>
      <dgm:t>
        <a:bodyPr/>
        <a:lstStyle/>
        <a:p>
          <a:r>
            <a:rPr lang="en-US"/>
            <a:t>R.Sassi</a:t>
          </a:r>
        </a:p>
      </dgm:t>
    </dgm:pt>
    <dgm:pt modelId="{7DEFB5BF-2BC3-4214-8A68-596C73E589EA}">
      <dgm:prSet custT="1"/>
      <dgm:spPr/>
      <dgm:t>
        <a:bodyPr/>
        <a:lstStyle/>
        <a:p>
          <a:r>
            <a:rPr lang="en-US" sz="1200"/>
            <a:t>RESPONSABLE MAGAZIN MP</a:t>
          </a:r>
        </a:p>
      </dgm:t>
    </dgm:pt>
    <dgm:pt modelId="{114C3059-A385-4AFA-920D-AF9379E0041A}" type="parTrans" cxnId="{2AC1F184-1686-4954-B455-21BBB60621B7}">
      <dgm:prSet/>
      <dgm:spPr/>
      <dgm:t>
        <a:bodyPr/>
        <a:lstStyle/>
        <a:p>
          <a:endParaRPr lang="en-US"/>
        </a:p>
      </dgm:t>
    </dgm:pt>
    <dgm:pt modelId="{8CA7C9A0-4793-4E77-BAF4-E927B8A5459A}" type="sibTrans" cxnId="{2AC1F184-1686-4954-B455-21BBB60621B7}">
      <dgm:prSet/>
      <dgm:spPr/>
      <dgm:t>
        <a:bodyPr/>
        <a:lstStyle/>
        <a:p>
          <a:endParaRPr lang="en-US"/>
        </a:p>
      </dgm:t>
    </dgm:pt>
    <dgm:pt modelId="{B8F0C473-FAE1-4B1B-9B8E-96CE7B3CBF6D}">
      <dgm:prSet/>
      <dgm:spPr/>
      <dgm:t>
        <a:bodyPr/>
        <a:lstStyle/>
        <a:p>
          <a:r>
            <a:rPr lang="en-US"/>
            <a:t>RESPONSABLE MAGAZIN PF</a:t>
          </a:r>
        </a:p>
      </dgm:t>
    </dgm:pt>
    <dgm:pt modelId="{B157DAB5-EFA2-47B4-9233-52648FE7C37A}" type="parTrans" cxnId="{AF488EB2-2CAD-4D2F-8666-9C68C241A404}">
      <dgm:prSet/>
      <dgm:spPr/>
      <dgm:t>
        <a:bodyPr/>
        <a:lstStyle/>
        <a:p>
          <a:endParaRPr lang="en-US"/>
        </a:p>
      </dgm:t>
    </dgm:pt>
    <dgm:pt modelId="{B84FF48F-ACEA-4FF2-B142-3B6F26F5373A}" type="sibTrans" cxnId="{AF488EB2-2CAD-4D2F-8666-9C68C241A404}">
      <dgm:prSet/>
      <dgm:spPr/>
      <dgm:t>
        <a:bodyPr/>
        <a:lstStyle/>
        <a:p>
          <a:endParaRPr lang="en-US"/>
        </a:p>
      </dgm:t>
    </dgm:pt>
    <dgm:pt modelId="{944350AF-3DEE-4F5A-9025-A2EFE58BAD70}">
      <dgm:prSet phldrT="[Texte]" custT="1"/>
      <dgm:spPr/>
      <dgm:t>
        <a:bodyPr/>
        <a:lstStyle/>
        <a:p>
          <a:r>
            <a:rPr lang="en-US" sz="1200"/>
            <a:t>RESPONSABLE SUPPLY CHAIN</a:t>
          </a:r>
        </a:p>
      </dgm:t>
    </dgm:pt>
    <dgm:pt modelId="{6FB8D0BE-585F-4447-83E8-7CF3E5355569}" type="sibTrans" cxnId="{2713CCD2-9981-4696-803B-A9C3C051AC84}">
      <dgm:prSet/>
      <dgm:spPr/>
      <dgm:t>
        <a:bodyPr/>
        <a:lstStyle/>
        <a:p>
          <a:r>
            <a:rPr lang="en-US"/>
            <a:t>Med Amine</a:t>
          </a:r>
        </a:p>
      </dgm:t>
    </dgm:pt>
    <dgm:pt modelId="{FD8B9809-A114-4C16-B9D5-60D947CA460B}" type="parTrans" cxnId="{2713CCD2-9981-4696-803B-A9C3C051AC84}">
      <dgm:prSet/>
      <dgm:spPr/>
      <dgm:t>
        <a:bodyPr/>
        <a:lstStyle/>
        <a:p>
          <a:endParaRPr lang="en-US"/>
        </a:p>
      </dgm:t>
    </dgm:pt>
    <dgm:pt modelId="{9A04ECFB-7D36-480F-B609-663F56FAAE1C}" type="pres">
      <dgm:prSet presAssocID="{10935155-C2CA-459B-843A-6C02F06EDCD4}" presName="hierChild1" presStyleCnt="0">
        <dgm:presLayoutVars>
          <dgm:orgChart val="1"/>
          <dgm:chPref val="1"/>
          <dgm:dir/>
          <dgm:animOne val="branch"/>
          <dgm:animLvl val="lvl"/>
          <dgm:resizeHandles/>
        </dgm:presLayoutVars>
      </dgm:prSet>
      <dgm:spPr/>
    </dgm:pt>
    <dgm:pt modelId="{150C8EAF-6AC4-422E-9504-27C127D146D0}" type="pres">
      <dgm:prSet presAssocID="{944350AF-3DEE-4F5A-9025-A2EFE58BAD70}" presName="hierRoot1" presStyleCnt="0">
        <dgm:presLayoutVars>
          <dgm:hierBranch val="init"/>
        </dgm:presLayoutVars>
      </dgm:prSet>
      <dgm:spPr/>
    </dgm:pt>
    <dgm:pt modelId="{8231D37A-3EB2-4A59-9368-3F5B6C09121E}" type="pres">
      <dgm:prSet presAssocID="{944350AF-3DEE-4F5A-9025-A2EFE58BAD70}" presName="rootComposite1" presStyleCnt="0"/>
      <dgm:spPr/>
    </dgm:pt>
    <dgm:pt modelId="{987DE805-633D-4F90-99B0-B6E0CB32ABC6}" type="pres">
      <dgm:prSet presAssocID="{944350AF-3DEE-4F5A-9025-A2EFE58BAD70}" presName="rootText1" presStyleLbl="node0" presStyleIdx="0" presStyleCnt="1" custScaleX="128982">
        <dgm:presLayoutVars>
          <dgm:chMax/>
          <dgm:chPref val="3"/>
        </dgm:presLayoutVars>
      </dgm:prSet>
      <dgm:spPr/>
    </dgm:pt>
    <dgm:pt modelId="{E1D94016-D545-49A1-AC04-CB9902FEE33E}" type="pres">
      <dgm:prSet presAssocID="{944350AF-3DEE-4F5A-9025-A2EFE58BAD70}" presName="titleText1" presStyleLbl="fgAcc0" presStyleIdx="0" presStyleCnt="1">
        <dgm:presLayoutVars>
          <dgm:chMax val="0"/>
          <dgm:chPref val="0"/>
        </dgm:presLayoutVars>
      </dgm:prSet>
      <dgm:spPr/>
    </dgm:pt>
    <dgm:pt modelId="{8BDF2923-41BD-4E0A-97F2-F4F376F2ACA7}" type="pres">
      <dgm:prSet presAssocID="{944350AF-3DEE-4F5A-9025-A2EFE58BAD70}" presName="rootConnector1" presStyleLbl="node1" presStyleIdx="0" presStyleCnt="8"/>
      <dgm:spPr/>
    </dgm:pt>
    <dgm:pt modelId="{CD3AF253-9D0A-4666-8D29-A1895A953DCA}" type="pres">
      <dgm:prSet presAssocID="{944350AF-3DEE-4F5A-9025-A2EFE58BAD70}" presName="hierChild2" presStyleCnt="0"/>
      <dgm:spPr/>
    </dgm:pt>
    <dgm:pt modelId="{AE0E3645-7569-412B-B7A5-40CB4B1AAB41}" type="pres">
      <dgm:prSet presAssocID="{45C11776-3651-4573-8976-86FC4FED4DCA}" presName="Name37" presStyleLbl="parChTrans1D2" presStyleIdx="0" presStyleCnt="3"/>
      <dgm:spPr/>
    </dgm:pt>
    <dgm:pt modelId="{46003784-2159-45C8-B001-EB9DA58664E0}" type="pres">
      <dgm:prSet presAssocID="{468C6F26-EF0C-48BB-8D98-C0010C7FAC2F}" presName="hierRoot2" presStyleCnt="0">
        <dgm:presLayoutVars>
          <dgm:hierBranch val="init"/>
        </dgm:presLayoutVars>
      </dgm:prSet>
      <dgm:spPr/>
    </dgm:pt>
    <dgm:pt modelId="{4AD5091F-98FF-408D-A979-A7905031C0BF}" type="pres">
      <dgm:prSet presAssocID="{468C6F26-EF0C-48BB-8D98-C0010C7FAC2F}" presName="rootComposite" presStyleCnt="0"/>
      <dgm:spPr/>
    </dgm:pt>
    <dgm:pt modelId="{869D401B-1539-4D15-8850-20A1763F667C}" type="pres">
      <dgm:prSet presAssocID="{468C6F26-EF0C-48BB-8D98-C0010C7FAC2F}" presName="rootText" presStyleLbl="node1" presStyleIdx="0" presStyleCnt="8" custScaleX="138398">
        <dgm:presLayoutVars>
          <dgm:chMax/>
          <dgm:chPref val="3"/>
        </dgm:presLayoutVars>
      </dgm:prSet>
      <dgm:spPr/>
    </dgm:pt>
    <dgm:pt modelId="{4FD2748E-FC4C-4A9E-A185-E62BC57B36A2}" type="pres">
      <dgm:prSet presAssocID="{468C6F26-EF0C-48BB-8D98-C0010C7FAC2F}" presName="titleText2" presStyleLbl="fgAcc1" presStyleIdx="0" presStyleCnt="8">
        <dgm:presLayoutVars>
          <dgm:chMax val="0"/>
          <dgm:chPref val="0"/>
        </dgm:presLayoutVars>
      </dgm:prSet>
      <dgm:spPr/>
    </dgm:pt>
    <dgm:pt modelId="{C4FDF973-3255-4449-99A7-9E90783F4104}" type="pres">
      <dgm:prSet presAssocID="{468C6F26-EF0C-48BB-8D98-C0010C7FAC2F}" presName="rootConnector" presStyleLbl="node2" presStyleIdx="0" presStyleCnt="0"/>
      <dgm:spPr/>
    </dgm:pt>
    <dgm:pt modelId="{240E063A-B148-4BE2-8F86-B97CAA4CE4E1}" type="pres">
      <dgm:prSet presAssocID="{468C6F26-EF0C-48BB-8D98-C0010C7FAC2F}" presName="hierChild4" presStyleCnt="0"/>
      <dgm:spPr/>
    </dgm:pt>
    <dgm:pt modelId="{7BC4DAD0-7705-445E-AF60-E964CA6B508F}" type="pres">
      <dgm:prSet presAssocID="{114C3059-A385-4AFA-920D-AF9379E0041A}" presName="Name37" presStyleLbl="parChTrans1D3" presStyleIdx="0" presStyleCnt="5"/>
      <dgm:spPr/>
    </dgm:pt>
    <dgm:pt modelId="{3A6883F3-8C99-434F-BE00-3E4D0FAE2115}" type="pres">
      <dgm:prSet presAssocID="{7DEFB5BF-2BC3-4214-8A68-596C73E589EA}" presName="hierRoot2" presStyleCnt="0">
        <dgm:presLayoutVars>
          <dgm:hierBranch val="init"/>
        </dgm:presLayoutVars>
      </dgm:prSet>
      <dgm:spPr/>
    </dgm:pt>
    <dgm:pt modelId="{6639507E-1484-451C-88AC-AC2BE9442557}" type="pres">
      <dgm:prSet presAssocID="{7DEFB5BF-2BC3-4214-8A68-596C73E589EA}" presName="rootComposite" presStyleCnt="0"/>
      <dgm:spPr/>
    </dgm:pt>
    <dgm:pt modelId="{31D3AC05-2DEE-4CD8-9BFD-DAF0C7408A5E}" type="pres">
      <dgm:prSet presAssocID="{7DEFB5BF-2BC3-4214-8A68-596C73E589EA}" presName="rootText" presStyleLbl="node1" presStyleIdx="1" presStyleCnt="8">
        <dgm:presLayoutVars>
          <dgm:chMax/>
          <dgm:chPref val="3"/>
        </dgm:presLayoutVars>
      </dgm:prSet>
      <dgm:spPr/>
    </dgm:pt>
    <dgm:pt modelId="{144C999E-C93D-4698-9217-7B4BB7E6423E}" type="pres">
      <dgm:prSet presAssocID="{7DEFB5BF-2BC3-4214-8A68-596C73E589EA}" presName="titleText2" presStyleLbl="fgAcc1" presStyleIdx="1" presStyleCnt="8">
        <dgm:presLayoutVars>
          <dgm:chMax val="0"/>
          <dgm:chPref val="0"/>
        </dgm:presLayoutVars>
      </dgm:prSet>
      <dgm:spPr/>
    </dgm:pt>
    <dgm:pt modelId="{330C4C0E-773C-4E25-8191-B77A9ABA653F}" type="pres">
      <dgm:prSet presAssocID="{7DEFB5BF-2BC3-4214-8A68-596C73E589EA}" presName="rootConnector" presStyleLbl="node3" presStyleIdx="0" presStyleCnt="0"/>
      <dgm:spPr/>
    </dgm:pt>
    <dgm:pt modelId="{87B129DD-D8C6-49FB-9556-A6707A229AB6}" type="pres">
      <dgm:prSet presAssocID="{7DEFB5BF-2BC3-4214-8A68-596C73E589EA}" presName="hierChild4" presStyleCnt="0"/>
      <dgm:spPr/>
    </dgm:pt>
    <dgm:pt modelId="{C4C733FF-6098-448E-B428-A0AE39BD389B}" type="pres">
      <dgm:prSet presAssocID="{7DEFB5BF-2BC3-4214-8A68-596C73E589EA}" presName="hierChild5" presStyleCnt="0"/>
      <dgm:spPr/>
    </dgm:pt>
    <dgm:pt modelId="{AD88DB39-6C6B-4ACF-A7A8-60BC341CEA5F}" type="pres">
      <dgm:prSet presAssocID="{B157DAB5-EFA2-47B4-9233-52648FE7C37A}" presName="Name37" presStyleLbl="parChTrans1D3" presStyleIdx="1" presStyleCnt="5"/>
      <dgm:spPr/>
    </dgm:pt>
    <dgm:pt modelId="{C119E8C5-800F-42CC-BA20-F975558AD40C}" type="pres">
      <dgm:prSet presAssocID="{B8F0C473-FAE1-4B1B-9B8E-96CE7B3CBF6D}" presName="hierRoot2" presStyleCnt="0">
        <dgm:presLayoutVars>
          <dgm:hierBranch val="init"/>
        </dgm:presLayoutVars>
      </dgm:prSet>
      <dgm:spPr/>
    </dgm:pt>
    <dgm:pt modelId="{AC4FE9B0-FE64-4E5A-929B-89CB49BCFEE4}" type="pres">
      <dgm:prSet presAssocID="{B8F0C473-FAE1-4B1B-9B8E-96CE7B3CBF6D}" presName="rootComposite" presStyleCnt="0"/>
      <dgm:spPr/>
    </dgm:pt>
    <dgm:pt modelId="{AF33BDA2-2E61-43AB-85D2-CC8C5297E039}" type="pres">
      <dgm:prSet presAssocID="{B8F0C473-FAE1-4B1B-9B8E-96CE7B3CBF6D}" presName="rootText" presStyleLbl="node1" presStyleIdx="2" presStyleCnt="8">
        <dgm:presLayoutVars>
          <dgm:chMax/>
          <dgm:chPref val="3"/>
        </dgm:presLayoutVars>
      </dgm:prSet>
      <dgm:spPr/>
    </dgm:pt>
    <dgm:pt modelId="{7C05F6BD-3548-457D-84F8-D5A55BD59225}" type="pres">
      <dgm:prSet presAssocID="{B8F0C473-FAE1-4B1B-9B8E-96CE7B3CBF6D}" presName="titleText2" presStyleLbl="fgAcc1" presStyleIdx="2" presStyleCnt="8">
        <dgm:presLayoutVars>
          <dgm:chMax val="0"/>
          <dgm:chPref val="0"/>
        </dgm:presLayoutVars>
      </dgm:prSet>
      <dgm:spPr/>
    </dgm:pt>
    <dgm:pt modelId="{4588BE5A-B8C7-47A0-8458-09C22A1DD0ED}" type="pres">
      <dgm:prSet presAssocID="{B8F0C473-FAE1-4B1B-9B8E-96CE7B3CBF6D}" presName="rootConnector" presStyleLbl="node3" presStyleIdx="0" presStyleCnt="0"/>
      <dgm:spPr/>
    </dgm:pt>
    <dgm:pt modelId="{3C1143CE-1609-4CF6-8F23-7D7F97D6062F}" type="pres">
      <dgm:prSet presAssocID="{B8F0C473-FAE1-4B1B-9B8E-96CE7B3CBF6D}" presName="hierChild4" presStyleCnt="0"/>
      <dgm:spPr/>
    </dgm:pt>
    <dgm:pt modelId="{48DA9C1C-7B20-4DA6-8DDF-2C4441A8D631}" type="pres">
      <dgm:prSet presAssocID="{B8F0C473-FAE1-4B1B-9B8E-96CE7B3CBF6D}" presName="hierChild5" presStyleCnt="0"/>
      <dgm:spPr/>
    </dgm:pt>
    <dgm:pt modelId="{EC402DFF-9065-472A-9DE7-0C9C22ADE7B4}" type="pres">
      <dgm:prSet presAssocID="{468C6F26-EF0C-48BB-8D98-C0010C7FAC2F}" presName="hierChild5" presStyleCnt="0"/>
      <dgm:spPr/>
    </dgm:pt>
    <dgm:pt modelId="{87F4B70F-9DC6-4BDE-A5B9-00455B789B7B}" type="pres">
      <dgm:prSet presAssocID="{51700680-0A86-4C8C-BBF2-020E10EACDE3}" presName="Name37" presStyleLbl="parChTrans1D2" presStyleIdx="1" presStyleCnt="3"/>
      <dgm:spPr/>
    </dgm:pt>
    <dgm:pt modelId="{E7DAAE1D-4420-43D9-8B85-F1679B8CBC57}" type="pres">
      <dgm:prSet presAssocID="{BE931BD7-3BF1-4AEB-BC6B-3187C8003D20}" presName="hierRoot2" presStyleCnt="0">
        <dgm:presLayoutVars>
          <dgm:hierBranch/>
        </dgm:presLayoutVars>
      </dgm:prSet>
      <dgm:spPr/>
    </dgm:pt>
    <dgm:pt modelId="{2680B1A0-BCB9-4858-B219-3F75585A5C88}" type="pres">
      <dgm:prSet presAssocID="{BE931BD7-3BF1-4AEB-BC6B-3187C8003D20}" presName="rootComposite" presStyleCnt="0"/>
      <dgm:spPr/>
    </dgm:pt>
    <dgm:pt modelId="{5F9F1214-9BE8-48E6-BDB6-F0E83D64928C}" type="pres">
      <dgm:prSet presAssocID="{BE931BD7-3BF1-4AEB-BC6B-3187C8003D20}" presName="rootText" presStyleLbl="node1" presStyleIdx="3" presStyleCnt="8" custScaleX="130188">
        <dgm:presLayoutVars>
          <dgm:chMax/>
          <dgm:chPref val="3"/>
        </dgm:presLayoutVars>
      </dgm:prSet>
      <dgm:spPr/>
    </dgm:pt>
    <dgm:pt modelId="{B0A027CB-A469-4328-A2AE-37E1502AFA29}" type="pres">
      <dgm:prSet presAssocID="{BE931BD7-3BF1-4AEB-BC6B-3187C8003D20}" presName="titleText2" presStyleLbl="fgAcc1" presStyleIdx="3" presStyleCnt="8">
        <dgm:presLayoutVars>
          <dgm:chMax val="0"/>
          <dgm:chPref val="0"/>
        </dgm:presLayoutVars>
      </dgm:prSet>
      <dgm:spPr/>
    </dgm:pt>
    <dgm:pt modelId="{58B35936-BC32-48C4-A30E-9BB9B2540B65}" type="pres">
      <dgm:prSet presAssocID="{BE931BD7-3BF1-4AEB-BC6B-3187C8003D20}" presName="rootConnector" presStyleLbl="node2" presStyleIdx="0" presStyleCnt="0"/>
      <dgm:spPr/>
    </dgm:pt>
    <dgm:pt modelId="{383DBA61-DD72-4590-96B1-C15BFA93698E}" type="pres">
      <dgm:prSet presAssocID="{BE931BD7-3BF1-4AEB-BC6B-3187C8003D20}" presName="hierChild4" presStyleCnt="0"/>
      <dgm:spPr/>
    </dgm:pt>
    <dgm:pt modelId="{BE9DD01F-CCB4-4EFC-9876-74B31ED79BE8}" type="pres">
      <dgm:prSet presAssocID="{BF2B88CB-7D2E-49E2-88F3-79646CEA18BF}" presName="Name35" presStyleLbl="parChTrans1D3" presStyleIdx="2" presStyleCnt="5"/>
      <dgm:spPr/>
    </dgm:pt>
    <dgm:pt modelId="{F7675F35-5D64-4DC5-8AC1-5A7866DA57DE}" type="pres">
      <dgm:prSet presAssocID="{C374E1EE-85B5-42F5-A8AA-AA46C58F11EB}" presName="hierRoot2" presStyleCnt="0">
        <dgm:presLayoutVars>
          <dgm:hierBranch val="init"/>
        </dgm:presLayoutVars>
      </dgm:prSet>
      <dgm:spPr/>
    </dgm:pt>
    <dgm:pt modelId="{9E88464F-D2F0-4285-A1FC-121CEEDA92D6}" type="pres">
      <dgm:prSet presAssocID="{C374E1EE-85B5-42F5-A8AA-AA46C58F11EB}" presName="rootComposite" presStyleCnt="0"/>
      <dgm:spPr/>
    </dgm:pt>
    <dgm:pt modelId="{B6054CFC-F7EE-4D99-9CF7-A3B192D5B72A}" type="pres">
      <dgm:prSet presAssocID="{C374E1EE-85B5-42F5-A8AA-AA46C58F11EB}" presName="rootText" presStyleLbl="node1" presStyleIdx="4" presStyleCnt="8">
        <dgm:presLayoutVars>
          <dgm:chMax/>
          <dgm:chPref val="3"/>
        </dgm:presLayoutVars>
      </dgm:prSet>
      <dgm:spPr/>
    </dgm:pt>
    <dgm:pt modelId="{81093CDB-A0AC-488E-BA31-345DD8249AAB}" type="pres">
      <dgm:prSet presAssocID="{C374E1EE-85B5-42F5-A8AA-AA46C58F11EB}" presName="titleText2" presStyleLbl="fgAcc1" presStyleIdx="4" presStyleCnt="8">
        <dgm:presLayoutVars>
          <dgm:chMax val="0"/>
          <dgm:chPref val="0"/>
        </dgm:presLayoutVars>
      </dgm:prSet>
      <dgm:spPr/>
    </dgm:pt>
    <dgm:pt modelId="{C1F3180B-953E-4654-A24E-87437517CD34}" type="pres">
      <dgm:prSet presAssocID="{C374E1EE-85B5-42F5-A8AA-AA46C58F11EB}" presName="rootConnector" presStyleLbl="node3" presStyleIdx="0" presStyleCnt="0"/>
      <dgm:spPr/>
    </dgm:pt>
    <dgm:pt modelId="{8EEBB3E6-4C84-45C5-AE57-ED419BA38E99}" type="pres">
      <dgm:prSet presAssocID="{C374E1EE-85B5-42F5-A8AA-AA46C58F11EB}" presName="hierChild4" presStyleCnt="0"/>
      <dgm:spPr/>
    </dgm:pt>
    <dgm:pt modelId="{C4A8AB0E-6B4A-4EDD-B55D-144A0B942829}" type="pres">
      <dgm:prSet presAssocID="{C374E1EE-85B5-42F5-A8AA-AA46C58F11EB}" presName="hierChild5" presStyleCnt="0"/>
      <dgm:spPr/>
    </dgm:pt>
    <dgm:pt modelId="{0B83FD98-E1EE-438B-B71D-459ECE61AAEB}" type="pres">
      <dgm:prSet presAssocID="{8F408724-FC2A-4041-B509-A642189A52E9}" presName="Name35" presStyleLbl="parChTrans1D3" presStyleIdx="3" presStyleCnt="5"/>
      <dgm:spPr/>
    </dgm:pt>
    <dgm:pt modelId="{8E78DDBA-16AB-4429-AC7C-9872F462ED94}" type="pres">
      <dgm:prSet presAssocID="{5C2CB0AD-C7F9-4E26-B588-89215D16DC79}" presName="hierRoot2" presStyleCnt="0">
        <dgm:presLayoutVars>
          <dgm:hierBranch val="init"/>
        </dgm:presLayoutVars>
      </dgm:prSet>
      <dgm:spPr/>
    </dgm:pt>
    <dgm:pt modelId="{215B9390-647E-4C54-9BE1-D93B4613A85A}" type="pres">
      <dgm:prSet presAssocID="{5C2CB0AD-C7F9-4E26-B588-89215D16DC79}" presName="rootComposite" presStyleCnt="0"/>
      <dgm:spPr/>
    </dgm:pt>
    <dgm:pt modelId="{5D864156-AE02-41FC-A8DA-4F28220E8CA6}" type="pres">
      <dgm:prSet presAssocID="{5C2CB0AD-C7F9-4E26-B588-89215D16DC79}" presName="rootText" presStyleLbl="node1" presStyleIdx="5" presStyleCnt="8">
        <dgm:presLayoutVars>
          <dgm:chMax/>
          <dgm:chPref val="3"/>
        </dgm:presLayoutVars>
      </dgm:prSet>
      <dgm:spPr/>
    </dgm:pt>
    <dgm:pt modelId="{DB2A29AD-2642-4F3F-BBB5-712D902274A0}" type="pres">
      <dgm:prSet presAssocID="{5C2CB0AD-C7F9-4E26-B588-89215D16DC79}" presName="titleText2" presStyleLbl="fgAcc1" presStyleIdx="5" presStyleCnt="8">
        <dgm:presLayoutVars>
          <dgm:chMax val="0"/>
          <dgm:chPref val="0"/>
        </dgm:presLayoutVars>
      </dgm:prSet>
      <dgm:spPr/>
    </dgm:pt>
    <dgm:pt modelId="{BE1854E8-61F4-4FB5-9209-CD8579A97A87}" type="pres">
      <dgm:prSet presAssocID="{5C2CB0AD-C7F9-4E26-B588-89215D16DC79}" presName="rootConnector" presStyleLbl="node3" presStyleIdx="0" presStyleCnt="0"/>
      <dgm:spPr/>
    </dgm:pt>
    <dgm:pt modelId="{7364482B-9B66-41D3-ACCA-5058A611B5A6}" type="pres">
      <dgm:prSet presAssocID="{5C2CB0AD-C7F9-4E26-B588-89215D16DC79}" presName="hierChild4" presStyleCnt="0"/>
      <dgm:spPr/>
    </dgm:pt>
    <dgm:pt modelId="{F30E4866-D4CB-4B7A-B07E-772E69A987F8}" type="pres">
      <dgm:prSet presAssocID="{5C2CB0AD-C7F9-4E26-B588-89215D16DC79}" presName="hierChild5" presStyleCnt="0"/>
      <dgm:spPr/>
    </dgm:pt>
    <dgm:pt modelId="{763F758A-2825-486D-896F-C6D2850A53FF}" type="pres">
      <dgm:prSet presAssocID="{B5E0362E-8259-4541-A4B9-42DCFC691CB5}" presName="Name35" presStyleLbl="parChTrans1D3" presStyleIdx="4" presStyleCnt="5"/>
      <dgm:spPr/>
    </dgm:pt>
    <dgm:pt modelId="{F881B35B-E5CF-4B9C-9B0E-A6A55E782147}" type="pres">
      <dgm:prSet presAssocID="{06B061AE-78A3-4210-A878-11CA3C6F9ACD}" presName="hierRoot2" presStyleCnt="0">
        <dgm:presLayoutVars>
          <dgm:hierBranch val="init"/>
        </dgm:presLayoutVars>
      </dgm:prSet>
      <dgm:spPr/>
    </dgm:pt>
    <dgm:pt modelId="{5C751A65-EC78-46AF-8767-BE5F610D747A}" type="pres">
      <dgm:prSet presAssocID="{06B061AE-78A3-4210-A878-11CA3C6F9ACD}" presName="rootComposite" presStyleCnt="0"/>
      <dgm:spPr/>
    </dgm:pt>
    <dgm:pt modelId="{C41C425C-B88E-414C-B4C1-18FF9CADE682}" type="pres">
      <dgm:prSet presAssocID="{06B061AE-78A3-4210-A878-11CA3C6F9ACD}" presName="rootText" presStyleLbl="node1" presStyleIdx="6" presStyleCnt="8">
        <dgm:presLayoutVars>
          <dgm:chMax/>
          <dgm:chPref val="3"/>
        </dgm:presLayoutVars>
      </dgm:prSet>
      <dgm:spPr/>
    </dgm:pt>
    <dgm:pt modelId="{D6BF91B4-36ED-464A-B132-DD838F8E592A}" type="pres">
      <dgm:prSet presAssocID="{06B061AE-78A3-4210-A878-11CA3C6F9ACD}" presName="titleText2" presStyleLbl="fgAcc1" presStyleIdx="6" presStyleCnt="8">
        <dgm:presLayoutVars>
          <dgm:chMax val="0"/>
          <dgm:chPref val="0"/>
        </dgm:presLayoutVars>
      </dgm:prSet>
      <dgm:spPr/>
    </dgm:pt>
    <dgm:pt modelId="{ECC64495-EB12-4AE5-B2A8-6D12E6C04046}" type="pres">
      <dgm:prSet presAssocID="{06B061AE-78A3-4210-A878-11CA3C6F9ACD}" presName="rootConnector" presStyleLbl="node3" presStyleIdx="0" presStyleCnt="0"/>
      <dgm:spPr/>
    </dgm:pt>
    <dgm:pt modelId="{B113BAF0-5CCB-4CA3-A87E-9BFF4ECAA1A0}" type="pres">
      <dgm:prSet presAssocID="{06B061AE-78A3-4210-A878-11CA3C6F9ACD}" presName="hierChild4" presStyleCnt="0"/>
      <dgm:spPr/>
    </dgm:pt>
    <dgm:pt modelId="{B2E4987D-49E1-4645-80B1-80412D1AFE2F}" type="pres">
      <dgm:prSet presAssocID="{06B061AE-78A3-4210-A878-11CA3C6F9ACD}" presName="hierChild5" presStyleCnt="0"/>
      <dgm:spPr/>
    </dgm:pt>
    <dgm:pt modelId="{971AB9FC-6938-4E6E-82B1-136447F0CC81}" type="pres">
      <dgm:prSet presAssocID="{BE931BD7-3BF1-4AEB-BC6B-3187C8003D20}" presName="hierChild5" presStyleCnt="0"/>
      <dgm:spPr/>
    </dgm:pt>
    <dgm:pt modelId="{3BB28D16-E3DE-4AF7-AD11-8C63244AB370}" type="pres">
      <dgm:prSet presAssocID="{2822740F-FEDF-4522-9797-444EBC2A5713}" presName="Name37" presStyleLbl="parChTrans1D2" presStyleIdx="2" presStyleCnt="3"/>
      <dgm:spPr/>
    </dgm:pt>
    <dgm:pt modelId="{BFCC12BA-9241-4878-A478-71AE5CC6AC82}" type="pres">
      <dgm:prSet presAssocID="{A8D8BAFE-DBDE-4BC0-818F-113AC9AAFC88}" presName="hierRoot2" presStyleCnt="0">
        <dgm:presLayoutVars>
          <dgm:hierBranch val="init"/>
        </dgm:presLayoutVars>
      </dgm:prSet>
      <dgm:spPr/>
    </dgm:pt>
    <dgm:pt modelId="{FEE73B20-2377-4B6E-B72F-9759B28453DE}" type="pres">
      <dgm:prSet presAssocID="{A8D8BAFE-DBDE-4BC0-818F-113AC9AAFC88}" presName="rootComposite" presStyleCnt="0"/>
      <dgm:spPr/>
    </dgm:pt>
    <dgm:pt modelId="{7C941D86-5C3B-44ED-BB9F-D93844E2CCCA}" type="pres">
      <dgm:prSet presAssocID="{A8D8BAFE-DBDE-4BC0-818F-113AC9AAFC88}" presName="rootText" presStyleLbl="node1" presStyleIdx="7" presStyleCnt="8">
        <dgm:presLayoutVars>
          <dgm:chMax/>
          <dgm:chPref val="3"/>
        </dgm:presLayoutVars>
      </dgm:prSet>
      <dgm:spPr/>
    </dgm:pt>
    <dgm:pt modelId="{C76F40DE-3B37-4216-91D4-8BE6A38F77B0}" type="pres">
      <dgm:prSet presAssocID="{A8D8BAFE-DBDE-4BC0-818F-113AC9AAFC88}" presName="titleText2" presStyleLbl="fgAcc1" presStyleIdx="7" presStyleCnt="8">
        <dgm:presLayoutVars>
          <dgm:chMax val="0"/>
          <dgm:chPref val="0"/>
        </dgm:presLayoutVars>
      </dgm:prSet>
      <dgm:spPr/>
    </dgm:pt>
    <dgm:pt modelId="{6E2FEB12-D937-4181-9E29-43AC6116E44F}" type="pres">
      <dgm:prSet presAssocID="{A8D8BAFE-DBDE-4BC0-818F-113AC9AAFC88}" presName="rootConnector" presStyleLbl="node2" presStyleIdx="0" presStyleCnt="0"/>
      <dgm:spPr/>
    </dgm:pt>
    <dgm:pt modelId="{0BC14BE1-EF37-43C3-9773-1DEEC9BEACE6}" type="pres">
      <dgm:prSet presAssocID="{A8D8BAFE-DBDE-4BC0-818F-113AC9AAFC88}" presName="hierChild4" presStyleCnt="0"/>
      <dgm:spPr/>
    </dgm:pt>
    <dgm:pt modelId="{64A1F801-62C4-4695-93E9-E79885D3ABCA}" type="pres">
      <dgm:prSet presAssocID="{A8D8BAFE-DBDE-4BC0-818F-113AC9AAFC88}" presName="hierChild5" presStyleCnt="0"/>
      <dgm:spPr/>
    </dgm:pt>
    <dgm:pt modelId="{13AF8BF0-5B51-4C55-834C-A8B1A4B96077}" type="pres">
      <dgm:prSet presAssocID="{944350AF-3DEE-4F5A-9025-A2EFE58BAD70}" presName="hierChild3" presStyleCnt="0"/>
      <dgm:spPr/>
    </dgm:pt>
  </dgm:ptLst>
  <dgm:cxnLst>
    <dgm:cxn modelId="{6E955C00-F12B-4CCB-88F8-7B1AC7F8D765}" type="presOf" srcId="{45C11776-3651-4573-8976-86FC4FED4DCA}" destId="{AE0E3645-7569-412B-B7A5-40CB4B1AAB41}" srcOrd="0" destOrd="0" presId="urn:microsoft.com/office/officeart/2008/layout/NameandTitleOrganizationalChart"/>
    <dgm:cxn modelId="{05657703-53BC-4641-ADC4-DC5FE1D08CFE}" type="presOf" srcId="{BE931BD7-3BF1-4AEB-BC6B-3187C8003D20}" destId="{5F9F1214-9BE8-48E6-BDB6-F0E83D64928C}" srcOrd="0" destOrd="0" presId="urn:microsoft.com/office/officeart/2008/layout/NameandTitleOrganizationalChart"/>
    <dgm:cxn modelId="{79CBC006-35EA-4D63-A8D9-BF0E5E705814}" type="presOf" srcId="{10935155-C2CA-459B-843A-6C02F06EDCD4}" destId="{9A04ECFB-7D36-480F-B609-663F56FAAE1C}" srcOrd="0" destOrd="0" presId="urn:microsoft.com/office/officeart/2008/layout/NameandTitleOrganizationalChart"/>
    <dgm:cxn modelId="{726DE41F-41E9-4D86-93CE-1CCDB1D22D58}" type="presOf" srcId="{7DEFB5BF-2BC3-4214-8A68-596C73E589EA}" destId="{330C4C0E-773C-4E25-8191-B77A9ABA653F}" srcOrd="1" destOrd="0" presId="urn:microsoft.com/office/officeart/2008/layout/NameandTitleOrganizationalChart"/>
    <dgm:cxn modelId="{94E6EE2E-92C9-401D-B3C7-A7249BA740A9}" srcId="{944350AF-3DEE-4F5A-9025-A2EFE58BAD70}" destId="{BE931BD7-3BF1-4AEB-BC6B-3187C8003D20}" srcOrd="1" destOrd="0" parTransId="{51700680-0A86-4C8C-BBF2-020E10EACDE3}" sibTransId="{E5A7F51F-E965-45B1-89F7-D2ADD541A856}"/>
    <dgm:cxn modelId="{610C2132-CACF-4344-907C-203E64C2E120}" srcId="{944350AF-3DEE-4F5A-9025-A2EFE58BAD70}" destId="{468C6F26-EF0C-48BB-8D98-C0010C7FAC2F}" srcOrd="0" destOrd="0" parTransId="{45C11776-3651-4573-8976-86FC4FED4DCA}" sibTransId="{0C2C63F3-7F7F-48A4-93D6-225354CCF8B1}"/>
    <dgm:cxn modelId="{91CC9F35-DC01-42BA-BD60-33F38895A2E6}" type="presOf" srcId="{4E34EF25-E5EE-4C5D-B0A1-CB70E1B64B30}" destId="{81093CDB-A0AC-488E-BA31-345DD8249AAB}" srcOrd="0" destOrd="0" presId="urn:microsoft.com/office/officeart/2008/layout/NameandTitleOrganizationalChart"/>
    <dgm:cxn modelId="{BBDE115C-AA78-42A2-A392-8897610BF7C8}" type="presOf" srcId="{8B8E74BE-4A4A-4618-80E1-E4252702AB9A}" destId="{C76F40DE-3B37-4216-91D4-8BE6A38F77B0}" srcOrd="0" destOrd="0" presId="urn:microsoft.com/office/officeart/2008/layout/NameandTitleOrganizationalChart"/>
    <dgm:cxn modelId="{10DDA45E-FFD8-40C8-93FA-5A52DFB6A267}" type="presOf" srcId="{2822740F-FEDF-4522-9797-444EBC2A5713}" destId="{3BB28D16-E3DE-4AF7-AD11-8C63244AB370}" srcOrd="0" destOrd="0" presId="urn:microsoft.com/office/officeart/2008/layout/NameandTitleOrganizationalChart"/>
    <dgm:cxn modelId="{BDCC9564-388E-4479-82F6-FDAE1114AB01}" type="presOf" srcId="{B84FF48F-ACEA-4FF2-B142-3B6F26F5373A}" destId="{7C05F6BD-3548-457D-84F8-D5A55BD59225}" srcOrd="0" destOrd="0" presId="urn:microsoft.com/office/officeart/2008/layout/NameandTitleOrganizationalChart"/>
    <dgm:cxn modelId="{20A65566-AD1A-420B-85A9-E164632E1BEB}" type="presOf" srcId="{E5A7F51F-E965-45B1-89F7-D2ADD541A856}" destId="{B0A027CB-A469-4328-A2AE-37E1502AFA29}" srcOrd="0" destOrd="0" presId="urn:microsoft.com/office/officeart/2008/layout/NameandTitleOrganizationalChart"/>
    <dgm:cxn modelId="{944B8F49-B8AB-475A-BE77-6E39148DD336}" type="presOf" srcId="{944350AF-3DEE-4F5A-9025-A2EFE58BAD70}" destId="{8BDF2923-41BD-4E0A-97F2-F4F376F2ACA7}" srcOrd="1" destOrd="0" presId="urn:microsoft.com/office/officeart/2008/layout/NameandTitleOrganizationalChart"/>
    <dgm:cxn modelId="{02DC394A-E181-4CC8-AC93-CE691676ACC6}" type="presOf" srcId="{B5E0362E-8259-4541-A4B9-42DCFC691CB5}" destId="{763F758A-2825-486D-896F-C6D2850A53FF}" srcOrd="0" destOrd="0" presId="urn:microsoft.com/office/officeart/2008/layout/NameandTitleOrganizationalChart"/>
    <dgm:cxn modelId="{CAD9904A-742F-4F93-9866-BCBA9A40AE16}" type="presOf" srcId="{7DEFB5BF-2BC3-4214-8A68-596C73E589EA}" destId="{31D3AC05-2DEE-4CD8-9BFD-DAF0C7408A5E}" srcOrd="0" destOrd="0" presId="urn:microsoft.com/office/officeart/2008/layout/NameandTitleOrganizationalChart"/>
    <dgm:cxn modelId="{4B5B776C-5425-49C1-A767-024CEC4340E5}" type="presOf" srcId="{BF2B88CB-7D2E-49E2-88F3-79646CEA18BF}" destId="{BE9DD01F-CCB4-4EFC-9876-74B31ED79BE8}" srcOrd="0" destOrd="0" presId="urn:microsoft.com/office/officeart/2008/layout/NameandTitleOrganizationalChart"/>
    <dgm:cxn modelId="{D65E884D-A9FC-4447-A00F-4A218FB5C018}" type="presOf" srcId="{944350AF-3DEE-4F5A-9025-A2EFE58BAD70}" destId="{987DE805-633D-4F90-99B0-B6E0CB32ABC6}" srcOrd="0" destOrd="0" presId="urn:microsoft.com/office/officeart/2008/layout/NameandTitleOrganizationalChart"/>
    <dgm:cxn modelId="{613D6A6E-D4EF-426D-A5F8-27ADDA03C08D}" type="presOf" srcId="{B8F0C473-FAE1-4B1B-9B8E-96CE7B3CBF6D}" destId="{AF33BDA2-2E61-43AB-85D2-CC8C5297E039}" srcOrd="0" destOrd="0" presId="urn:microsoft.com/office/officeart/2008/layout/NameandTitleOrganizationalChart"/>
    <dgm:cxn modelId="{49DC6F4E-BE75-4999-B411-2061025CB309}" type="presOf" srcId="{8F408724-FC2A-4041-B509-A642189A52E9}" destId="{0B83FD98-E1EE-438B-B71D-459ECE61AAEB}" srcOrd="0" destOrd="0" presId="urn:microsoft.com/office/officeart/2008/layout/NameandTitleOrganizationalChart"/>
    <dgm:cxn modelId="{17790C70-6ED2-4CFE-9D5E-92C18AE0BF42}" type="presOf" srcId="{B8F0C473-FAE1-4B1B-9B8E-96CE7B3CBF6D}" destId="{4588BE5A-B8C7-47A0-8458-09C22A1DD0ED}" srcOrd="1" destOrd="0" presId="urn:microsoft.com/office/officeart/2008/layout/NameandTitleOrganizationalChart"/>
    <dgm:cxn modelId="{4E251850-8C3B-4336-B774-71C05B9853AC}" type="presOf" srcId="{BE931BD7-3BF1-4AEB-BC6B-3187C8003D20}" destId="{58B35936-BC32-48C4-A30E-9BB9B2540B65}" srcOrd="1" destOrd="0" presId="urn:microsoft.com/office/officeart/2008/layout/NameandTitleOrganizationalChart"/>
    <dgm:cxn modelId="{2FC68852-1D89-4888-B737-B6B3ED8D9829}" type="presOf" srcId="{6FB8D0BE-585F-4447-83E8-7CF3E5355569}" destId="{E1D94016-D545-49A1-AC04-CB9902FEE33E}" srcOrd="0" destOrd="0" presId="urn:microsoft.com/office/officeart/2008/layout/NameandTitleOrganizationalChart"/>
    <dgm:cxn modelId="{311C6474-26BD-4DA6-AE5A-D334D64EED43}" type="presOf" srcId="{468C6F26-EF0C-48BB-8D98-C0010C7FAC2F}" destId="{C4FDF973-3255-4449-99A7-9E90783F4104}" srcOrd="1" destOrd="0" presId="urn:microsoft.com/office/officeart/2008/layout/NameandTitleOrganizationalChart"/>
    <dgm:cxn modelId="{B91D3B79-8DA3-4947-987C-BA30F3B54091}" type="presOf" srcId="{21622D81-F401-4AA7-9019-75A062E47690}" destId="{D6BF91B4-36ED-464A-B132-DD838F8E592A}" srcOrd="0" destOrd="0" presId="urn:microsoft.com/office/officeart/2008/layout/NameandTitleOrganizationalChart"/>
    <dgm:cxn modelId="{016D337A-14B3-4F6B-AAFC-4F689A2C5098}" type="presOf" srcId="{0C2C63F3-7F7F-48A4-93D6-225354CCF8B1}" destId="{4FD2748E-FC4C-4A9E-A185-E62BC57B36A2}" srcOrd="0" destOrd="0" presId="urn:microsoft.com/office/officeart/2008/layout/NameandTitleOrganizationalChart"/>
    <dgm:cxn modelId="{DAE3387F-4869-4261-AC06-31FE60FBFACB}" srcId="{944350AF-3DEE-4F5A-9025-A2EFE58BAD70}" destId="{A8D8BAFE-DBDE-4BC0-818F-113AC9AAFC88}" srcOrd="2" destOrd="0" parTransId="{2822740F-FEDF-4522-9797-444EBC2A5713}" sibTransId="{8B8E74BE-4A4A-4618-80E1-E4252702AB9A}"/>
    <dgm:cxn modelId="{3022E281-3190-40CB-8046-4B55FB0BB286}" type="presOf" srcId="{179E0E57-F246-40E1-972A-680382A0C96E}" destId="{DB2A29AD-2642-4F3F-BBB5-712D902274A0}" srcOrd="0" destOrd="0" presId="urn:microsoft.com/office/officeart/2008/layout/NameandTitleOrganizationalChart"/>
    <dgm:cxn modelId="{2AC1F184-1686-4954-B455-21BBB60621B7}" srcId="{468C6F26-EF0C-48BB-8D98-C0010C7FAC2F}" destId="{7DEFB5BF-2BC3-4214-8A68-596C73E589EA}" srcOrd="0" destOrd="0" parTransId="{114C3059-A385-4AFA-920D-AF9379E0041A}" sibTransId="{8CA7C9A0-4793-4E77-BAF4-E927B8A5459A}"/>
    <dgm:cxn modelId="{3F028D89-ED63-4D89-B331-F0D71FA4211C}" type="presOf" srcId="{A8D8BAFE-DBDE-4BC0-818F-113AC9AAFC88}" destId="{7C941D86-5C3B-44ED-BB9F-D93844E2CCCA}" srcOrd="0" destOrd="0" presId="urn:microsoft.com/office/officeart/2008/layout/NameandTitleOrganizationalChart"/>
    <dgm:cxn modelId="{E2699190-3D53-44D9-A003-215260DA3BEA}" type="presOf" srcId="{468C6F26-EF0C-48BB-8D98-C0010C7FAC2F}" destId="{869D401B-1539-4D15-8850-20A1763F667C}" srcOrd="0" destOrd="0" presId="urn:microsoft.com/office/officeart/2008/layout/NameandTitleOrganizationalChart"/>
    <dgm:cxn modelId="{E3D4B192-A2B0-4424-9591-F8FCB1A1D2DD}" type="presOf" srcId="{5C2CB0AD-C7F9-4E26-B588-89215D16DC79}" destId="{5D864156-AE02-41FC-A8DA-4F28220E8CA6}" srcOrd="0" destOrd="0" presId="urn:microsoft.com/office/officeart/2008/layout/NameandTitleOrganizationalChart"/>
    <dgm:cxn modelId="{EF966A9A-723D-477C-8BC6-94A4A6EBBF9B}" type="presOf" srcId="{06B061AE-78A3-4210-A878-11CA3C6F9ACD}" destId="{ECC64495-EB12-4AE5-B2A8-6D12E6C04046}" srcOrd="1" destOrd="0" presId="urn:microsoft.com/office/officeart/2008/layout/NameandTitleOrganizationalChart"/>
    <dgm:cxn modelId="{A587A99F-1226-4B92-AC70-8CBADFCEA82D}" srcId="{BE931BD7-3BF1-4AEB-BC6B-3187C8003D20}" destId="{5C2CB0AD-C7F9-4E26-B588-89215D16DC79}" srcOrd="1" destOrd="0" parTransId="{8F408724-FC2A-4041-B509-A642189A52E9}" sibTransId="{179E0E57-F246-40E1-972A-680382A0C96E}"/>
    <dgm:cxn modelId="{7A4988A5-BE36-44FB-8E3E-457C162314F7}" type="presOf" srcId="{C374E1EE-85B5-42F5-A8AA-AA46C58F11EB}" destId="{C1F3180B-953E-4654-A24E-87437517CD34}" srcOrd="1" destOrd="0" presId="urn:microsoft.com/office/officeart/2008/layout/NameandTitleOrganizationalChart"/>
    <dgm:cxn modelId="{F5E1ADA6-D99A-42DC-9F1E-A7418E3D3D61}" type="presOf" srcId="{114C3059-A385-4AFA-920D-AF9379E0041A}" destId="{7BC4DAD0-7705-445E-AF60-E964CA6B508F}" srcOrd="0" destOrd="0" presId="urn:microsoft.com/office/officeart/2008/layout/NameandTitleOrganizationalChart"/>
    <dgm:cxn modelId="{98C971AA-784E-4B3D-AB7F-ED1DA359B065}" type="presOf" srcId="{A8D8BAFE-DBDE-4BC0-818F-113AC9AAFC88}" destId="{6E2FEB12-D937-4181-9E29-43AC6116E44F}" srcOrd="1" destOrd="0" presId="urn:microsoft.com/office/officeart/2008/layout/NameandTitleOrganizationalChart"/>
    <dgm:cxn modelId="{096ED2B1-7491-4393-A300-2C222BDD0009}" type="presOf" srcId="{06B061AE-78A3-4210-A878-11CA3C6F9ACD}" destId="{C41C425C-B88E-414C-B4C1-18FF9CADE682}" srcOrd="0" destOrd="0" presId="urn:microsoft.com/office/officeart/2008/layout/NameandTitleOrganizationalChart"/>
    <dgm:cxn modelId="{AF488EB2-2CAD-4D2F-8666-9C68C241A404}" srcId="{468C6F26-EF0C-48BB-8D98-C0010C7FAC2F}" destId="{B8F0C473-FAE1-4B1B-9B8E-96CE7B3CBF6D}" srcOrd="1" destOrd="0" parTransId="{B157DAB5-EFA2-47B4-9233-52648FE7C37A}" sibTransId="{B84FF48F-ACEA-4FF2-B142-3B6F26F5373A}"/>
    <dgm:cxn modelId="{7FF6DDB2-57F5-42BA-BBB6-EA9A46A3C202}" srcId="{BE931BD7-3BF1-4AEB-BC6B-3187C8003D20}" destId="{C374E1EE-85B5-42F5-A8AA-AA46C58F11EB}" srcOrd="0" destOrd="0" parTransId="{BF2B88CB-7D2E-49E2-88F3-79646CEA18BF}" sibTransId="{4E34EF25-E5EE-4C5D-B0A1-CB70E1B64B30}"/>
    <dgm:cxn modelId="{32D7E0BF-CD68-4E6F-A6EA-1656B58F4CAA}" srcId="{BE931BD7-3BF1-4AEB-BC6B-3187C8003D20}" destId="{06B061AE-78A3-4210-A878-11CA3C6F9ACD}" srcOrd="2" destOrd="0" parTransId="{B5E0362E-8259-4541-A4B9-42DCFC691CB5}" sibTransId="{21622D81-F401-4AA7-9019-75A062E47690}"/>
    <dgm:cxn modelId="{063871C8-9CF3-4F15-808F-BE98BC200BF1}" type="presOf" srcId="{5C2CB0AD-C7F9-4E26-B588-89215D16DC79}" destId="{BE1854E8-61F4-4FB5-9209-CD8579A97A87}" srcOrd="1" destOrd="0" presId="urn:microsoft.com/office/officeart/2008/layout/NameandTitleOrganizationalChart"/>
    <dgm:cxn modelId="{80A031C9-52A5-452F-8A64-6D58352D9B64}" type="presOf" srcId="{51700680-0A86-4C8C-BBF2-020E10EACDE3}" destId="{87F4B70F-9DC6-4BDE-A5B9-00455B789B7B}" srcOrd="0" destOrd="0" presId="urn:microsoft.com/office/officeart/2008/layout/NameandTitleOrganizationalChart"/>
    <dgm:cxn modelId="{2713CCD2-9981-4696-803B-A9C3C051AC84}" srcId="{10935155-C2CA-459B-843A-6C02F06EDCD4}" destId="{944350AF-3DEE-4F5A-9025-A2EFE58BAD70}" srcOrd="0" destOrd="0" parTransId="{FD8B9809-A114-4C16-B9D5-60D947CA460B}" sibTransId="{6FB8D0BE-585F-4447-83E8-7CF3E5355569}"/>
    <dgm:cxn modelId="{35DA34E8-3435-4649-9ACD-18C547B22F40}" type="presOf" srcId="{C374E1EE-85B5-42F5-A8AA-AA46C58F11EB}" destId="{B6054CFC-F7EE-4D99-9CF7-A3B192D5B72A}" srcOrd="0" destOrd="0" presId="urn:microsoft.com/office/officeart/2008/layout/NameandTitleOrganizationalChart"/>
    <dgm:cxn modelId="{D6D445EB-DA5F-4AE9-A1FE-3E4B04BBD458}" type="presOf" srcId="{B157DAB5-EFA2-47B4-9233-52648FE7C37A}" destId="{AD88DB39-6C6B-4ACF-A7A8-60BC341CEA5F}" srcOrd="0" destOrd="0" presId="urn:microsoft.com/office/officeart/2008/layout/NameandTitleOrganizationalChart"/>
    <dgm:cxn modelId="{B2E8E7F9-7582-4041-BB9F-E10883EADFA7}" type="presOf" srcId="{8CA7C9A0-4793-4E77-BAF4-E927B8A5459A}" destId="{144C999E-C93D-4698-9217-7B4BB7E6423E}" srcOrd="0" destOrd="0" presId="urn:microsoft.com/office/officeart/2008/layout/NameandTitleOrganizationalChart"/>
    <dgm:cxn modelId="{5116CDA4-AEB4-43FC-AD76-0D0672D756F1}" type="presParOf" srcId="{9A04ECFB-7D36-480F-B609-663F56FAAE1C}" destId="{150C8EAF-6AC4-422E-9504-27C127D146D0}" srcOrd="0" destOrd="0" presId="urn:microsoft.com/office/officeart/2008/layout/NameandTitleOrganizationalChart"/>
    <dgm:cxn modelId="{4F7C6905-3A8C-4AA2-AA72-2C24554CAAFC}" type="presParOf" srcId="{150C8EAF-6AC4-422E-9504-27C127D146D0}" destId="{8231D37A-3EB2-4A59-9368-3F5B6C09121E}" srcOrd="0" destOrd="0" presId="urn:microsoft.com/office/officeart/2008/layout/NameandTitleOrganizationalChart"/>
    <dgm:cxn modelId="{865C48F1-58A2-47E3-920A-DBCEAE77FB69}" type="presParOf" srcId="{8231D37A-3EB2-4A59-9368-3F5B6C09121E}" destId="{987DE805-633D-4F90-99B0-B6E0CB32ABC6}" srcOrd="0" destOrd="0" presId="urn:microsoft.com/office/officeart/2008/layout/NameandTitleOrganizationalChart"/>
    <dgm:cxn modelId="{8C737D57-76AD-4A70-A171-673C6472A264}" type="presParOf" srcId="{8231D37A-3EB2-4A59-9368-3F5B6C09121E}" destId="{E1D94016-D545-49A1-AC04-CB9902FEE33E}" srcOrd="1" destOrd="0" presId="urn:microsoft.com/office/officeart/2008/layout/NameandTitleOrganizationalChart"/>
    <dgm:cxn modelId="{90CBF6C6-EF3C-46AC-8F31-BE20BAC1FB12}" type="presParOf" srcId="{8231D37A-3EB2-4A59-9368-3F5B6C09121E}" destId="{8BDF2923-41BD-4E0A-97F2-F4F376F2ACA7}" srcOrd="2" destOrd="0" presId="urn:microsoft.com/office/officeart/2008/layout/NameandTitleOrganizationalChart"/>
    <dgm:cxn modelId="{08B68D13-55CC-4CF4-A336-ED7F4C362B7F}" type="presParOf" srcId="{150C8EAF-6AC4-422E-9504-27C127D146D0}" destId="{CD3AF253-9D0A-4666-8D29-A1895A953DCA}" srcOrd="1" destOrd="0" presId="urn:microsoft.com/office/officeart/2008/layout/NameandTitleOrganizationalChart"/>
    <dgm:cxn modelId="{98BA748F-EDB3-473E-82AE-18BB2489D659}" type="presParOf" srcId="{CD3AF253-9D0A-4666-8D29-A1895A953DCA}" destId="{AE0E3645-7569-412B-B7A5-40CB4B1AAB41}" srcOrd="0" destOrd="0" presId="urn:microsoft.com/office/officeart/2008/layout/NameandTitleOrganizationalChart"/>
    <dgm:cxn modelId="{0B1101EA-0918-4B8C-9839-4365A6B5B208}" type="presParOf" srcId="{CD3AF253-9D0A-4666-8D29-A1895A953DCA}" destId="{46003784-2159-45C8-B001-EB9DA58664E0}" srcOrd="1" destOrd="0" presId="urn:microsoft.com/office/officeart/2008/layout/NameandTitleOrganizationalChart"/>
    <dgm:cxn modelId="{BF105AC2-E727-4244-932D-0C6A2BA10972}" type="presParOf" srcId="{46003784-2159-45C8-B001-EB9DA58664E0}" destId="{4AD5091F-98FF-408D-A979-A7905031C0BF}" srcOrd="0" destOrd="0" presId="urn:microsoft.com/office/officeart/2008/layout/NameandTitleOrganizationalChart"/>
    <dgm:cxn modelId="{42D04315-278C-4677-9197-87D528191A57}" type="presParOf" srcId="{4AD5091F-98FF-408D-A979-A7905031C0BF}" destId="{869D401B-1539-4D15-8850-20A1763F667C}" srcOrd="0" destOrd="0" presId="urn:microsoft.com/office/officeart/2008/layout/NameandTitleOrganizationalChart"/>
    <dgm:cxn modelId="{87B1E01E-1AFD-46FF-A633-23AC03B8F6AC}" type="presParOf" srcId="{4AD5091F-98FF-408D-A979-A7905031C0BF}" destId="{4FD2748E-FC4C-4A9E-A185-E62BC57B36A2}" srcOrd="1" destOrd="0" presId="urn:microsoft.com/office/officeart/2008/layout/NameandTitleOrganizationalChart"/>
    <dgm:cxn modelId="{C0B42E80-BA32-493D-9C27-33577B03DC99}" type="presParOf" srcId="{4AD5091F-98FF-408D-A979-A7905031C0BF}" destId="{C4FDF973-3255-4449-99A7-9E90783F4104}" srcOrd="2" destOrd="0" presId="urn:microsoft.com/office/officeart/2008/layout/NameandTitleOrganizationalChart"/>
    <dgm:cxn modelId="{A0C5F070-E42A-4356-9C03-AE8852EA1FC0}" type="presParOf" srcId="{46003784-2159-45C8-B001-EB9DA58664E0}" destId="{240E063A-B148-4BE2-8F86-B97CAA4CE4E1}" srcOrd="1" destOrd="0" presId="urn:microsoft.com/office/officeart/2008/layout/NameandTitleOrganizationalChart"/>
    <dgm:cxn modelId="{348FDE2F-AA0A-4746-B920-6D97E6B9B1AD}" type="presParOf" srcId="{240E063A-B148-4BE2-8F86-B97CAA4CE4E1}" destId="{7BC4DAD0-7705-445E-AF60-E964CA6B508F}" srcOrd="0" destOrd="0" presId="urn:microsoft.com/office/officeart/2008/layout/NameandTitleOrganizationalChart"/>
    <dgm:cxn modelId="{04467732-AA13-4914-9AFD-1ACF185BEF1A}" type="presParOf" srcId="{240E063A-B148-4BE2-8F86-B97CAA4CE4E1}" destId="{3A6883F3-8C99-434F-BE00-3E4D0FAE2115}" srcOrd="1" destOrd="0" presId="urn:microsoft.com/office/officeart/2008/layout/NameandTitleOrganizationalChart"/>
    <dgm:cxn modelId="{D1A3C750-1110-4DC2-BFE8-47B38ED5A50C}" type="presParOf" srcId="{3A6883F3-8C99-434F-BE00-3E4D0FAE2115}" destId="{6639507E-1484-451C-88AC-AC2BE9442557}" srcOrd="0" destOrd="0" presId="urn:microsoft.com/office/officeart/2008/layout/NameandTitleOrganizationalChart"/>
    <dgm:cxn modelId="{34D3C0B8-C547-4BE2-9AAF-FBACF0AA79E2}" type="presParOf" srcId="{6639507E-1484-451C-88AC-AC2BE9442557}" destId="{31D3AC05-2DEE-4CD8-9BFD-DAF0C7408A5E}" srcOrd="0" destOrd="0" presId="urn:microsoft.com/office/officeart/2008/layout/NameandTitleOrganizationalChart"/>
    <dgm:cxn modelId="{FBCDD37D-37E6-4FFD-A0FC-68D974ABEC2A}" type="presParOf" srcId="{6639507E-1484-451C-88AC-AC2BE9442557}" destId="{144C999E-C93D-4698-9217-7B4BB7E6423E}" srcOrd="1" destOrd="0" presId="urn:microsoft.com/office/officeart/2008/layout/NameandTitleOrganizationalChart"/>
    <dgm:cxn modelId="{230C75C0-7AF2-4068-89BB-7E360486D8EB}" type="presParOf" srcId="{6639507E-1484-451C-88AC-AC2BE9442557}" destId="{330C4C0E-773C-4E25-8191-B77A9ABA653F}" srcOrd="2" destOrd="0" presId="urn:microsoft.com/office/officeart/2008/layout/NameandTitleOrganizationalChart"/>
    <dgm:cxn modelId="{DC13DA91-2259-4952-933E-B05611C1BC01}" type="presParOf" srcId="{3A6883F3-8C99-434F-BE00-3E4D0FAE2115}" destId="{87B129DD-D8C6-49FB-9556-A6707A229AB6}" srcOrd="1" destOrd="0" presId="urn:microsoft.com/office/officeart/2008/layout/NameandTitleOrganizationalChart"/>
    <dgm:cxn modelId="{7694308F-7E79-4DDD-AF5F-B2256D41BFF0}" type="presParOf" srcId="{3A6883F3-8C99-434F-BE00-3E4D0FAE2115}" destId="{C4C733FF-6098-448E-B428-A0AE39BD389B}" srcOrd="2" destOrd="0" presId="urn:microsoft.com/office/officeart/2008/layout/NameandTitleOrganizationalChart"/>
    <dgm:cxn modelId="{DE6485B8-2305-4662-A3FA-DB8C9BEEAC34}" type="presParOf" srcId="{240E063A-B148-4BE2-8F86-B97CAA4CE4E1}" destId="{AD88DB39-6C6B-4ACF-A7A8-60BC341CEA5F}" srcOrd="2" destOrd="0" presId="urn:microsoft.com/office/officeart/2008/layout/NameandTitleOrganizationalChart"/>
    <dgm:cxn modelId="{69494568-AC5E-4E30-9D82-5BBFC62570A8}" type="presParOf" srcId="{240E063A-B148-4BE2-8F86-B97CAA4CE4E1}" destId="{C119E8C5-800F-42CC-BA20-F975558AD40C}" srcOrd="3" destOrd="0" presId="urn:microsoft.com/office/officeart/2008/layout/NameandTitleOrganizationalChart"/>
    <dgm:cxn modelId="{838C625A-0A7C-4AFA-90AC-EC5896669C81}" type="presParOf" srcId="{C119E8C5-800F-42CC-BA20-F975558AD40C}" destId="{AC4FE9B0-FE64-4E5A-929B-89CB49BCFEE4}" srcOrd="0" destOrd="0" presId="urn:microsoft.com/office/officeart/2008/layout/NameandTitleOrganizationalChart"/>
    <dgm:cxn modelId="{0C8783DB-2CDB-4DAE-B9FD-D5D75B894241}" type="presParOf" srcId="{AC4FE9B0-FE64-4E5A-929B-89CB49BCFEE4}" destId="{AF33BDA2-2E61-43AB-85D2-CC8C5297E039}" srcOrd="0" destOrd="0" presId="urn:microsoft.com/office/officeart/2008/layout/NameandTitleOrganizationalChart"/>
    <dgm:cxn modelId="{21537424-222A-4ECA-A182-AF7B9CA029D7}" type="presParOf" srcId="{AC4FE9B0-FE64-4E5A-929B-89CB49BCFEE4}" destId="{7C05F6BD-3548-457D-84F8-D5A55BD59225}" srcOrd="1" destOrd="0" presId="urn:microsoft.com/office/officeart/2008/layout/NameandTitleOrganizationalChart"/>
    <dgm:cxn modelId="{23AD30A7-2632-41F1-B409-D54E3831360C}" type="presParOf" srcId="{AC4FE9B0-FE64-4E5A-929B-89CB49BCFEE4}" destId="{4588BE5A-B8C7-47A0-8458-09C22A1DD0ED}" srcOrd="2" destOrd="0" presId="urn:microsoft.com/office/officeart/2008/layout/NameandTitleOrganizationalChart"/>
    <dgm:cxn modelId="{927B115C-F5AB-47EF-834D-45886EB1F6A0}" type="presParOf" srcId="{C119E8C5-800F-42CC-BA20-F975558AD40C}" destId="{3C1143CE-1609-4CF6-8F23-7D7F97D6062F}" srcOrd="1" destOrd="0" presId="urn:microsoft.com/office/officeart/2008/layout/NameandTitleOrganizationalChart"/>
    <dgm:cxn modelId="{1ED4D6D9-A4AF-43B7-A085-41800394686C}" type="presParOf" srcId="{C119E8C5-800F-42CC-BA20-F975558AD40C}" destId="{48DA9C1C-7B20-4DA6-8DDF-2C4441A8D631}" srcOrd="2" destOrd="0" presId="urn:microsoft.com/office/officeart/2008/layout/NameandTitleOrganizationalChart"/>
    <dgm:cxn modelId="{1F0CD469-3E41-4633-AE24-A4808EC5F081}" type="presParOf" srcId="{46003784-2159-45C8-B001-EB9DA58664E0}" destId="{EC402DFF-9065-472A-9DE7-0C9C22ADE7B4}" srcOrd="2" destOrd="0" presId="urn:microsoft.com/office/officeart/2008/layout/NameandTitleOrganizationalChart"/>
    <dgm:cxn modelId="{6A1D5487-5EC6-4955-8666-F06F983F31D3}" type="presParOf" srcId="{CD3AF253-9D0A-4666-8D29-A1895A953DCA}" destId="{87F4B70F-9DC6-4BDE-A5B9-00455B789B7B}" srcOrd="2" destOrd="0" presId="urn:microsoft.com/office/officeart/2008/layout/NameandTitleOrganizationalChart"/>
    <dgm:cxn modelId="{9BE67CCB-5EA7-46F1-967A-74CD1CA97FCF}" type="presParOf" srcId="{CD3AF253-9D0A-4666-8D29-A1895A953DCA}" destId="{E7DAAE1D-4420-43D9-8B85-F1679B8CBC57}" srcOrd="3" destOrd="0" presId="urn:microsoft.com/office/officeart/2008/layout/NameandTitleOrganizationalChart"/>
    <dgm:cxn modelId="{EC6B1DD2-FB46-407B-909D-775E397C4162}" type="presParOf" srcId="{E7DAAE1D-4420-43D9-8B85-F1679B8CBC57}" destId="{2680B1A0-BCB9-4858-B219-3F75585A5C88}" srcOrd="0" destOrd="0" presId="urn:microsoft.com/office/officeart/2008/layout/NameandTitleOrganizationalChart"/>
    <dgm:cxn modelId="{F757C266-6503-40E2-81C1-A3085900248D}" type="presParOf" srcId="{2680B1A0-BCB9-4858-B219-3F75585A5C88}" destId="{5F9F1214-9BE8-48E6-BDB6-F0E83D64928C}" srcOrd="0" destOrd="0" presId="urn:microsoft.com/office/officeart/2008/layout/NameandTitleOrganizationalChart"/>
    <dgm:cxn modelId="{FE4521EC-D567-4804-9BDD-7013F1E62CF4}" type="presParOf" srcId="{2680B1A0-BCB9-4858-B219-3F75585A5C88}" destId="{B0A027CB-A469-4328-A2AE-37E1502AFA29}" srcOrd="1" destOrd="0" presId="urn:microsoft.com/office/officeart/2008/layout/NameandTitleOrganizationalChart"/>
    <dgm:cxn modelId="{F29ECA91-1829-40CC-8EA3-748D18EDD8B7}" type="presParOf" srcId="{2680B1A0-BCB9-4858-B219-3F75585A5C88}" destId="{58B35936-BC32-48C4-A30E-9BB9B2540B65}" srcOrd="2" destOrd="0" presId="urn:microsoft.com/office/officeart/2008/layout/NameandTitleOrganizationalChart"/>
    <dgm:cxn modelId="{B31300CA-6F51-49DC-A316-68DE7FEBECA9}" type="presParOf" srcId="{E7DAAE1D-4420-43D9-8B85-F1679B8CBC57}" destId="{383DBA61-DD72-4590-96B1-C15BFA93698E}" srcOrd="1" destOrd="0" presId="urn:microsoft.com/office/officeart/2008/layout/NameandTitleOrganizationalChart"/>
    <dgm:cxn modelId="{3EC7CAC4-F58C-4A84-9886-88E06ED544DA}" type="presParOf" srcId="{383DBA61-DD72-4590-96B1-C15BFA93698E}" destId="{BE9DD01F-CCB4-4EFC-9876-74B31ED79BE8}" srcOrd="0" destOrd="0" presId="urn:microsoft.com/office/officeart/2008/layout/NameandTitleOrganizationalChart"/>
    <dgm:cxn modelId="{18A1FDBA-C1F6-4378-82C2-9DE7560809F9}" type="presParOf" srcId="{383DBA61-DD72-4590-96B1-C15BFA93698E}" destId="{F7675F35-5D64-4DC5-8AC1-5A7866DA57DE}" srcOrd="1" destOrd="0" presId="urn:microsoft.com/office/officeart/2008/layout/NameandTitleOrganizationalChart"/>
    <dgm:cxn modelId="{0AB9C306-8B98-45D8-9DDA-938D130E7A1C}" type="presParOf" srcId="{F7675F35-5D64-4DC5-8AC1-5A7866DA57DE}" destId="{9E88464F-D2F0-4285-A1FC-121CEEDA92D6}" srcOrd="0" destOrd="0" presId="urn:microsoft.com/office/officeart/2008/layout/NameandTitleOrganizationalChart"/>
    <dgm:cxn modelId="{661096A1-B7FF-4CA3-95A4-62A2233CD740}" type="presParOf" srcId="{9E88464F-D2F0-4285-A1FC-121CEEDA92D6}" destId="{B6054CFC-F7EE-4D99-9CF7-A3B192D5B72A}" srcOrd="0" destOrd="0" presId="urn:microsoft.com/office/officeart/2008/layout/NameandTitleOrganizationalChart"/>
    <dgm:cxn modelId="{98822F73-2A69-4ACE-B9EE-5906FE9996F9}" type="presParOf" srcId="{9E88464F-D2F0-4285-A1FC-121CEEDA92D6}" destId="{81093CDB-A0AC-488E-BA31-345DD8249AAB}" srcOrd="1" destOrd="0" presId="urn:microsoft.com/office/officeart/2008/layout/NameandTitleOrganizationalChart"/>
    <dgm:cxn modelId="{AC8BD5F8-D5E8-4229-BCD7-5BC2E9B95770}" type="presParOf" srcId="{9E88464F-D2F0-4285-A1FC-121CEEDA92D6}" destId="{C1F3180B-953E-4654-A24E-87437517CD34}" srcOrd="2" destOrd="0" presId="urn:microsoft.com/office/officeart/2008/layout/NameandTitleOrganizationalChart"/>
    <dgm:cxn modelId="{902BBEB8-F1EC-4B8F-8AE9-9C30C686EC5F}" type="presParOf" srcId="{F7675F35-5D64-4DC5-8AC1-5A7866DA57DE}" destId="{8EEBB3E6-4C84-45C5-AE57-ED419BA38E99}" srcOrd="1" destOrd="0" presId="urn:microsoft.com/office/officeart/2008/layout/NameandTitleOrganizationalChart"/>
    <dgm:cxn modelId="{06D37C51-6E8E-4B39-92AF-E0D60C04D243}" type="presParOf" srcId="{F7675F35-5D64-4DC5-8AC1-5A7866DA57DE}" destId="{C4A8AB0E-6B4A-4EDD-B55D-144A0B942829}" srcOrd="2" destOrd="0" presId="urn:microsoft.com/office/officeart/2008/layout/NameandTitleOrganizationalChart"/>
    <dgm:cxn modelId="{CC2D760D-DAE9-4252-85EB-A603DB2C15FB}" type="presParOf" srcId="{383DBA61-DD72-4590-96B1-C15BFA93698E}" destId="{0B83FD98-E1EE-438B-B71D-459ECE61AAEB}" srcOrd="2" destOrd="0" presId="urn:microsoft.com/office/officeart/2008/layout/NameandTitleOrganizationalChart"/>
    <dgm:cxn modelId="{EC4E3E0C-F732-4761-A22B-E2058664FC99}" type="presParOf" srcId="{383DBA61-DD72-4590-96B1-C15BFA93698E}" destId="{8E78DDBA-16AB-4429-AC7C-9872F462ED94}" srcOrd="3" destOrd="0" presId="urn:microsoft.com/office/officeart/2008/layout/NameandTitleOrganizationalChart"/>
    <dgm:cxn modelId="{ECFDCC04-C85D-411B-88E6-E18F33D16C71}" type="presParOf" srcId="{8E78DDBA-16AB-4429-AC7C-9872F462ED94}" destId="{215B9390-647E-4C54-9BE1-D93B4613A85A}" srcOrd="0" destOrd="0" presId="urn:microsoft.com/office/officeart/2008/layout/NameandTitleOrganizationalChart"/>
    <dgm:cxn modelId="{49CCE761-24B3-4043-B886-61C4B3306190}" type="presParOf" srcId="{215B9390-647E-4C54-9BE1-D93B4613A85A}" destId="{5D864156-AE02-41FC-A8DA-4F28220E8CA6}" srcOrd="0" destOrd="0" presId="urn:microsoft.com/office/officeart/2008/layout/NameandTitleOrganizationalChart"/>
    <dgm:cxn modelId="{F7BBE83B-B396-46B6-B6D5-714CC612C919}" type="presParOf" srcId="{215B9390-647E-4C54-9BE1-D93B4613A85A}" destId="{DB2A29AD-2642-4F3F-BBB5-712D902274A0}" srcOrd="1" destOrd="0" presId="urn:microsoft.com/office/officeart/2008/layout/NameandTitleOrganizationalChart"/>
    <dgm:cxn modelId="{900A659D-8FFC-4EDA-9FBC-F90146C24FDE}" type="presParOf" srcId="{215B9390-647E-4C54-9BE1-D93B4613A85A}" destId="{BE1854E8-61F4-4FB5-9209-CD8579A97A87}" srcOrd="2" destOrd="0" presId="urn:microsoft.com/office/officeart/2008/layout/NameandTitleOrganizationalChart"/>
    <dgm:cxn modelId="{BC9A5437-311F-43F3-8725-91D2E291CF9E}" type="presParOf" srcId="{8E78DDBA-16AB-4429-AC7C-9872F462ED94}" destId="{7364482B-9B66-41D3-ACCA-5058A611B5A6}" srcOrd="1" destOrd="0" presId="urn:microsoft.com/office/officeart/2008/layout/NameandTitleOrganizationalChart"/>
    <dgm:cxn modelId="{67B30A19-4970-4EF5-9F81-FC721BC1D686}" type="presParOf" srcId="{8E78DDBA-16AB-4429-AC7C-9872F462ED94}" destId="{F30E4866-D4CB-4B7A-B07E-772E69A987F8}" srcOrd="2" destOrd="0" presId="urn:microsoft.com/office/officeart/2008/layout/NameandTitleOrganizationalChart"/>
    <dgm:cxn modelId="{BBED8ED1-99BD-4828-8C5C-C80EDDD209C7}" type="presParOf" srcId="{383DBA61-DD72-4590-96B1-C15BFA93698E}" destId="{763F758A-2825-486D-896F-C6D2850A53FF}" srcOrd="4" destOrd="0" presId="urn:microsoft.com/office/officeart/2008/layout/NameandTitleOrganizationalChart"/>
    <dgm:cxn modelId="{765C6F2D-2F46-4F56-967C-0692FC30C67C}" type="presParOf" srcId="{383DBA61-DD72-4590-96B1-C15BFA93698E}" destId="{F881B35B-E5CF-4B9C-9B0E-A6A55E782147}" srcOrd="5" destOrd="0" presId="urn:microsoft.com/office/officeart/2008/layout/NameandTitleOrganizationalChart"/>
    <dgm:cxn modelId="{36FDC6C0-1874-448B-876C-AB2D52B7D01A}" type="presParOf" srcId="{F881B35B-E5CF-4B9C-9B0E-A6A55E782147}" destId="{5C751A65-EC78-46AF-8767-BE5F610D747A}" srcOrd="0" destOrd="0" presId="urn:microsoft.com/office/officeart/2008/layout/NameandTitleOrganizationalChart"/>
    <dgm:cxn modelId="{991F491A-3152-43B1-93C4-CA10FB58C751}" type="presParOf" srcId="{5C751A65-EC78-46AF-8767-BE5F610D747A}" destId="{C41C425C-B88E-414C-B4C1-18FF9CADE682}" srcOrd="0" destOrd="0" presId="urn:microsoft.com/office/officeart/2008/layout/NameandTitleOrganizationalChart"/>
    <dgm:cxn modelId="{43574037-E085-4EB8-9CE9-3BD362ECA93A}" type="presParOf" srcId="{5C751A65-EC78-46AF-8767-BE5F610D747A}" destId="{D6BF91B4-36ED-464A-B132-DD838F8E592A}" srcOrd="1" destOrd="0" presId="urn:microsoft.com/office/officeart/2008/layout/NameandTitleOrganizationalChart"/>
    <dgm:cxn modelId="{3697150A-F280-4F63-A042-7EA2A79B137C}" type="presParOf" srcId="{5C751A65-EC78-46AF-8767-BE5F610D747A}" destId="{ECC64495-EB12-4AE5-B2A8-6D12E6C04046}" srcOrd="2" destOrd="0" presId="urn:microsoft.com/office/officeart/2008/layout/NameandTitleOrganizationalChart"/>
    <dgm:cxn modelId="{DD46555E-EB88-4485-B985-034D761B1973}" type="presParOf" srcId="{F881B35B-E5CF-4B9C-9B0E-A6A55E782147}" destId="{B113BAF0-5CCB-4CA3-A87E-9BFF4ECAA1A0}" srcOrd="1" destOrd="0" presId="urn:microsoft.com/office/officeart/2008/layout/NameandTitleOrganizationalChart"/>
    <dgm:cxn modelId="{EDDBF703-1D80-4FB2-B2C5-C460FC47DD97}" type="presParOf" srcId="{F881B35B-E5CF-4B9C-9B0E-A6A55E782147}" destId="{B2E4987D-49E1-4645-80B1-80412D1AFE2F}" srcOrd="2" destOrd="0" presId="urn:microsoft.com/office/officeart/2008/layout/NameandTitleOrganizationalChart"/>
    <dgm:cxn modelId="{89D9EA97-03EF-4D8A-B250-E9CC9994AF81}" type="presParOf" srcId="{E7DAAE1D-4420-43D9-8B85-F1679B8CBC57}" destId="{971AB9FC-6938-4E6E-82B1-136447F0CC81}" srcOrd="2" destOrd="0" presId="urn:microsoft.com/office/officeart/2008/layout/NameandTitleOrganizationalChart"/>
    <dgm:cxn modelId="{93770B79-71CA-42DC-BACA-C71B555BEA72}" type="presParOf" srcId="{CD3AF253-9D0A-4666-8D29-A1895A953DCA}" destId="{3BB28D16-E3DE-4AF7-AD11-8C63244AB370}" srcOrd="4" destOrd="0" presId="urn:microsoft.com/office/officeart/2008/layout/NameandTitleOrganizationalChart"/>
    <dgm:cxn modelId="{0F8F66C8-11B6-4262-97DF-8315E1EB20CD}" type="presParOf" srcId="{CD3AF253-9D0A-4666-8D29-A1895A953DCA}" destId="{BFCC12BA-9241-4878-A478-71AE5CC6AC82}" srcOrd="5" destOrd="0" presId="urn:microsoft.com/office/officeart/2008/layout/NameandTitleOrganizationalChart"/>
    <dgm:cxn modelId="{8E945BF2-FD40-4EB6-9585-519238605585}" type="presParOf" srcId="{BFCC12BA-9241-4878-A478-71AE5CC6AC82}" destId="{FEE73B20-2377-4B6E-B72F-9759B28453DE}" srcOrd="0" destOrd="0" presId="urn:microsoft.com/office/officeart/2008/layout/NameandTitleOrganizationalChart"/>
    <dgm:cxn modelId="{E74E379C-B14F-49FF-AF44-959E58E83C95}" type="presParOf" srcId="{FEE73B20-2377-4B6E-B72F-9759B28453DE}" destId="{7C941D86-5C3B-44ED-BB9F-D93844E2CCCA}" srcOrd="0" destOrd="0" presId="urn:microsoft.com/office/officeart/2008/layout/NameandTitleOrganizationalChart"/>
    <dgm:cxn modelId="{E7E06F47-5B68-49F2-9D19-7030448BFE05}" type="presParOf" srcId="{FEE73B20-2377-4B6E-B72F-9759B28453DE}" destId="{C76F40DE-3B37-4216-91D4-8BE6A38F77B0}" srcOrd="1" destOrd="0" presId="urn:microsoft.com/office/officeart/2008/layout/NameandTitleOrganizationalChart"/>
    <dgm:cxn modelId="{E7782456-69DB-413D-BCC3-E39B3DDEC5A4}" type="presParOf" srcId="{FEE73B20-2377-4B6E-B72F-9759B28453DE}" destId="{6E2FEB12-D937-4181-9E29-43AC6116E44F}" srcOrd="2" destOrd="0" presId="urn:microsoft.com/office/officeart/2008/layout/NameandTitleOrganizationalChart"/>
    <dgm:cxn modelId="{C643F8E7-1FBC-4E02-A54D-C51216FF66B9}" type="presParOf" srcId="{BFCC12BA-9241-4878-A478-71AE5CC6AC82}" destId="{0BC14BE1-EF37-43C3-9773-1DEEC9BEACE6}" srcOrd="1" destOrd="0" presId="urn:microsoft.com/office/officeart/2008/layout/NameandTitleOrganizationalChart"/>
    <dgm:cxn modelId="{5912F3BE-8CB4-4319-BDB4-83EF1DE92147}" type="presParOf" srcId="{BFCC12BA-9241-4878-A478-71AE5CC6AC82}" destId="{64A1F801-62C4-4695-93E9-E79885D3ABCA}" srcOrd="2" destOrd="0" presId="urn:microsoft.com/office/officeart/2008/layout/NameandTitleOrganizationalChart"/>
    <dgm:cxn modelId="{6EAD8BC3-499D-4272-A9BD-FDDADEAB23F1}" type="presParOf" srcId="{150C8EAF-6AC4-422E-9504-27C127D146D0}" destId="{13AF8BF0-5B51-4C55-834C-A8B1A4B96077}" srcOrd="2" destOrd="0" presId="urn:microsoft.com/office/officeart/2008/layout/NameandTitleOrganizationalChar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9AE13B3-78BD-493A-9D0A-C43B7B473C86}" type="doc">
      <dgm:prSet loTypeId="urn:microsoft.com/office/officeart/2005/8/layout/cycle4" loCatId="cycle" qsTypeId="urn:microsoft.com/office/officeart/2005/8/quickstyle/simple2" qsCatId="simple" csTypeId="urn:microsoft.com/office/officeart/2005/8/colors/accent0_2" csCatId="mainScheme" phldr="1"/>
      <dgm:spPr/>
      <dgm:t>
        <a:bodyPr/>
        <a:lstStyle/>
        <a:p>
          <a:endParaRPr lang="en-US"/>
        </a:p>
      </dgm:t>
    </dgm:pt>
    <dgm:pt modelId="{0AD201D1-7CE8-43FA-8906-F5D7123C18BE}">
      <dgm:prSet phldrT="[Texte]"/>
      <dgm:spPr/>
      <dgm:t>
        <a:bodyPr/>
        <a:lstStyle/>
        <a:p>
          <a:r>
            <a:rPr lang="en-US"/>
            <a:t>PLAN</a:t>
          </a:r>
        </a:p>
      </dgm:t>
    </dgm:pt>
    <dgm:pt modelId="{04D212B2-7E4E-44FB-B9EB-44629E9B81F3}" type="parTrans" cxnId="{6D5611DF-29D0-4746-8A9A-F80EEF4CDD36}">
      <dgm:prSet/>
      <dgm:spPr/>
      <dgm:t>
        <a:bodyPr/>
        <a:lstStyle/>
        <a:p>
          <a:endParaRPr lang="en-US"/>
        </a:p>
      </dgm:t>
    </dgm:pt>
    <dgm:pt modelId="{669A1101-A418-4DB0-B005-5610DD8EF285}" type="sibTrans" cxnId="{6D5611DF-29D0-4746-8A9A-F80EEF4CDD36}">
      <dgm:prSet/>
      <dgm:spPr/>
      <dgm:t>
        <a:bodyPr/>
        <a:lstStyle/>
        <a:p>
          <a:endParaRPr lang="en-US"/>
        </a:p>
      </dgm:t>
    </dgm:pt>
    <dgm:pt modelId="{8E007861-8FAB-40F8-90A2-A77A66B4B714}">
      <dgm:prSet phldrT="[Texte]"/>
      <dgm:spPr/>
      <dgm:t>
        <a:bodyPr/>
        <a:lstStyle/>
        <a:p>
          <a:r>
            <a:rPr lang="en-US"/>
            <a:t>Identifier le probleme</a:t>
          </a:r>
        </a:p>
      </dgm:t>
    </dgm:pt>
    <dgm:pt modelId="{17C2B4BC-C089-4C18-BD9A-62C1322410BE}" type="parTrans" cxnId="{D1397EE6-C606-4076-BCDB-AF2CB8AF0E60}">
      <dgm:prSet/>
      <dgm:spPr/>
      <dgm:t>
        <a:bodyPr/>
        <a:lstStyle/>
        <a:p>
          <a:endParaRPr lang="en-US"/>
        </a:p>
      </dgm:t>
    </dgm:pt>
    <dgm:pt modelId="{7170D6DF-A5EB-441A-9BDD-C6B784C4D500}" type="sibTrans" cxnId="{D1397EE6-C606-4076-BCDB-AF2CB8AF0E60}">
      <dgm:prSet/>
      <dgm:spPr/>
      <dgm:t>
        <a:bodyPr/>
        <a:lstStyle/>
        <a:p>
          <a:endParaRPr lang="en-US"/>
        </a:p>
      </dgm:t>
    </dgm:pt>
    <dgm:pt modelId="{16D62C64-EB09-4658-80D8-D86C4C16BD18}">
      <dgm:prSet phldrT="[Texte]"/>
      <dgm:spPr/>
      <dgm:t>
        <a:bodyPr/>
        <a:lstStyle/>
        <a:p>
          <a:r>
            <a:rPr lang="en-US"/>
            <a:t>DO</a:t>
          </a:r>
        </a:p>
      </dgm:t>
    </dgm:pt>
    <dgm:pt modelId="{D2A5F2B8-BE42-4435-9E77-8F58843DEEE7}" type="parTrans" cxnId="{962BB1C3-BC49-4CE9-B4FF-E09608B68C1A}">
      <dgm:prSet/>
      <dgm:spPr/>
      <dgm:t>
        <a:bodyPr/>
        <a:lstStyle/>
        <a:p>
          <a:endParaRPr lang="en-US"/>
        </a:p>
      </dgm:t>
    </dgm:pt>
    <dgm:pt modelId="{1B719CD5-3854-4A6A-92C9-B607A5D5449B}" type="sibTrans" cxnId="{962BB1C3-BC49-4CE9-B4FF-E09608B68C1A}">
      <dgm:prSet/>
      <dgm:spPr/>
      <dgm:t>
        <a:bodyPr/>
        <a:lstStyle/>
        <a:p>
          <a:endParaRPr lang="en-US"/>
        </a:p>
      </dgm:t>
    </dgm:pt>
    <dgm:pt modelId="{C8A3E1AC-080C-48FC-8A95-5F90695FACFB}">
      <dgm:prSet phldrT="[Texte]"/>
      <dgm:spPr/>
      <dgm:t>
        <a:bodyPr/>
        <a:lstStyle/>
        <a:p>
          <a:r>
            <a:rPr lang="en-US"/>
            <a:t>Mettre on oeuvre le plan elaboré</a:t>
          </a:r>
        </a:p>
      </dgm:t>
    </dgm:pt>
    <dgm:pt modelId="{C0DF322E-0630-41CD-A394-1FFC1A3CAF0C}" type="parTrans" cxnId="{26EA4559-F005-4E39-8306-314A3DE7593D}">
      <dgm:prSet/>
      <dgm:spPr/>
      <dgm:t>
        <a:bodyPr/>
        <a:lstStyle/>
        <a:p>
          <a:endParaRPr lang="en-US"/>
        </a:p>
      </dgm:t>
    </dgm:pt>
    <dgm:pt modelId="{03819914-34CF-4638-9456-114A0F123BB7}" type="sibTrans" cxnId="{26EA4559-F005-4E39-8306-314A3DE7593D}">
      <dgm:prSet/>
      <dgm:spPr/>
      <dgm:t>
        <a:bodyPr/>
        <a:lstStyle/>
        <a:p>
          <a:endParaRPr lang="en-US"/>
        </a:p>
      </dgm:t>
    </dgm:pt>
    <dgm:pt modelId="{989E9E42-0070-4B35-87A5-4C1D07A11034}">
      <dgm:prSet phldrT="[Texte]"/>
      <dgm:spPr/>
      <dgm:t>
        <a:bodyPr/>
        <a:lstStyle/>
        <a:p>
          <a:r>
            <a:rPr lang="en-US"/>
            <a:t>CHEK</a:t>
          </a:r>
        </a:p>
      </dgm:t>
    </dgm:pt>
    <dgm:pt modelId="{DBFE5CFF-BF0C-4DC1-93E4-5805BBDE2C3A}" type="parTrans" cxnId="{72E8C545-B7B8-4906-9C3B-D5C3E67076FE}">
      <dgm:prSet/>
      <dgm:spPr/>
      <dgm:t>
        <a:bodyPr/>
        <a:lstStyle/>
        <a:p>
          <a:endParaRPr lang="en-US"/>
        </a:p>
      </dgm:t>
    </dgm:pt>
    <dgm:pt modelId="{AED0D15D-B65A-4D96-A85A-EA0A2CE7F5DC}" type="sibTrans" cxnId="{72E8C545-B7B8-4906-9C3B-D5C3E67076FE}">
      <dgm:prSet/>
      <dgm:spPr/>
      <dgm:t>
        <a:bodyPr/>
        <a:lstStyle/>
        <a:p>
          <a:endParaRPr lang="en-US"/>
        </a:p>
      </dgm:t>
    </dgm:pt>
    <dgm:pt modelId="{7AA05E32-B220-47A1-A2CD-F12E9FC3EDC1}">
      <dgm:prSet phldrT="[Texte]"/>
      <dgm:spPr/>
      <dgm:t>
        <a:bodyPr/>
        <a:lstStyle/>
        <a:p>
          <a:r>
            <a:rPr lang="en-US"/>
            <a:t>Verifier les resultats des solution mise</a:t>
          </a:r>
        </a:p>
      </dgm:t>
    </dgm:pt>
    <dgm:pt modelId="{A4718E50-5833-4844-A4E5-88C6B86C74F2}" type="parTrans" cxnId="{654A3A37-9B2F-4E34-887E-103B0198737B}">
      <dgm:prSet/>
      <dgm:spPr/>
      <dgm:t>
        <a:bodyPr/>
        <a:lstStyle/>
        <a:p>
          <a:endParaRPr lang="en-US"/>
        </a:p>
      </dgm:t>
    </dgm:pt>
    <dgm:pt modelId="{4F06B177-6510-4CCC-BF92-30F5E95332D9}" type="sibTrans" cxnId="{654A3A37-9B2F-4E34-887E-103B0198737B}">
      <dgm:prSet/>
      <dgm:spPr/>
      <dgm:t>
        <a:bodyPr/>
        <a:lstStyle/>
        <a:p>
          <a:endParaRPr lang="en-US"/>
        </a:p>
      </dgm:t>
    </dgm:pt>
    <dgm:pt modelId="{0B79B15F-04A9-4EA8-95E4-5A6132466E11}">
      <dgm:prSet phldrT="[Texte]"/>
      <dgm:spPr/>
      <dgm:t>
        <a:bodyPr/>
        <a:lstStyle/>
        <a:p>
          <a:r>
            <a:rPr lang="en-US"/>
            <a:t>ACT</a:t>
          </a:r>
        </a:p>
      </dgm:t>
    </dgm:pt>
    <dgm:pt modelId="{60B1719B-8464-4FBA-961B-D8F845C0FE32}" type="parTrans" cxnId="{D7C8F541-9841-40AA-B945-9C59827735DC}">
      <dgm:prSet/>
      <dgm:spPr/>
      <dgm:t>
        <a:bodyPr/>
        <a:lstStyle/>
        <a:p>
          <a:endParaRPr lang="en-US"/>
        </a:p>
      </dgm:t>
    </dgm:pt>
    <dgm:pt modelId="{1CFFA739-97E5-41E7-8F1F-52C37C946EA9}" type="sibTrans" cxnId="{D7C8F541-9841-40AA-B945-9C59827735DC}">
      <dgm:prSet/>
      <dgm:spPr/>
      <dgm:t>
        <a:bodyPr/>
        <a:lstStyle/>
        <a:p>
          <a:endParaRPr lang="en-US"/>
        </a:p>
      </dgm:t>
    </dgm:pt>
    <dgm:pt modelId="{C86BE389-BCF4-4206-925A-734468EE4DB7}">
      <dgm:prSet phldrT="[Texte]"/>
      <dgm:spPr/>
      <dgm:t>
        <a:bodyPr/>
        <a:lstStyle/>
        <a:p>
          <a:r>
            <a:rPr lang="en-US"/>
            <a:t>Implementer des standard et des solution généralisés</a:t>
          </a:r>
        </a:p>
      </dgm:t>
    </dgm:pt>
    <dgm:pt modelId="{55DF824C-57BE-46B4-9C59-954AE6E04A0B}" type="parTrans" cxnId="{B0EA2868-9D7F-4749-A0E5-9A2A2A767FF6}">
      <dgm:prSet/>
      <dgm:spPr/>
      <dgm:t>
        <a:bodyPr/>
        <a:lstStyle/>
        <a:p>
          <a:endParaRPr lang="en-US"/>
        </a:p>
      </dgm:t>
    </dgm:pt>
    <dgm:pt modelId="{36AADA55-C613-439C-9080-AE98FEACBB6F}" type="sibTrans" cxnId="{B0EA2868-9D7F-4749-A0E5-9A2A2A767FF6}">
      <dgm:prSet/>
      <dgm:spPr/>
      <dgm:t>
        <a:bodyPr/>
        <a:lstStyle/>
        <a:p>
          <a:endParaRPr lang="en-US"/>
        </a:p>
      </dgm:t>
    </dgm:pt>
    <dgm:pt modelId="{319ABC6E-A095-412A-AB05-DBC0B002D7CE}">
      <dgm:prSet phldrT="[Texte]"/>
      <dgm:spPr/>
      <dgm:t>
        <a:bodyPr/>
        <a:lstStyle/>
        <a:p>
          <a:r>
            <a:rPr lang="en-US"/>
            <a:t> Plan d'action</a:t>
          </a:r>
        </a:p>
      </dgm:t>
    </dgm:pt>
    <dgm:pt modelId="{BD9FEC8E-EC56-47A6-B672-6B6E094647B6}" type="parTrans" cxnId="{8FACB41D-771D-4C34-90C8-1DAA9ED31B2F}">
      <dgm:prSet/>
      <dgm:spPr/>
      <dgm:t>
        <a:bodyPr/>
        <a:lstStyle/>
        <a:p>
          <a:endParaRPr lang="en-US"/>
        </a:p>
      </dgm:t>
    </dgm:pt>
    <dgm:pt modelId="{C6AA1D7E-BE04-4160-85FA-5372C9A52B14}" type="sibTrans" cxnId="{8FACB41D-771D-4C34-90C8-1DAA9ED31B2F}">
      <dgm:prSet/>
      <dgm:spPr/>
      <dgm:t>
        <a:bodyPr/>
        <a:lstStyle/>
        <a:p>
          <a:endParaRPr lang="en-US"/>
        </a:p>
      </dgm:t>
    </dgm:pt>
    <dgm:pt modelId="{6CCEDEC0-EC61-471E-A85A-DD4437171B6D}">
      <dgm:prSet phldrT="[Texte]"/>
      <dgm:spPr/>
      <dgm:t>
        <a:bodyPr/>
        <a:lstStyle/>
        <a:p>
          <a:r>
            <a:rPr lang="en-US"/>
            <a:t>Diagnostic de l'existant</a:t>
          </a:r>
        </a:p>
      </dgm:t>
    </dgm:pt>
    <dgm:pt modelId="{CD0FCF6B-AAEA-40A8-88B0-F82BAEF0A74C}" type="parTrans" cxnId="{84C7DA92-584C-4663-B7FB-3D857521D543}">
      <dgm:prSet/>
      <dgm:spPr/>
      <dgm:t>
        <a:bodyPr/>
        <a:lstStyle/>
        <a:p>
          <a:endParaRPr lang="en-US"/>
        </a:p>
      </dgm:t>
    </dgm:pt>
    <dgm:pt modelId="{7B8B08E1-39A9-465E-A57D-B6DC5F6D217A}" type="sibTrans" cxnId="{84C7DA92-584C-4663-B7FB-3D857521D543}">
      <dgm:prSet/>
      <dgm:spPr/>
      <dgm:t>
        <a:bodyPr/>
        <a:lstStyle/>
        <a:p>
          <a:endParaRPr lang="en-US"/>
        </a:p>
      </dgm:t>
    </dgm:pt>
    <dgm:pt modelId="{3ADD5A76-D62F-47A9-AAAF-BA87617F94B3}">
      <dgm:prSet phldrT="[Texte]"/>
      <dgm:spPr/>
      <dgm:t>
        <a:bodyPr/>
        <a:lstStyle/>
        <a:p>
          <a:r>
            <a:rPr lang="en-US"/>
            <a:t>Mesurer et evaluer les amelioration</a:t>
          </a:r>
        </a:p>
      </dgm:t>
    </dgm:pt>
    <dgm:pt modelId="{6A9DEAC1-B49B-4C40-8097-8979850F0503}" type="parTrans" cxnId="{E2CD2468-F3E3-4EF3-A577-706AF6F31244}">
      <dgm:prSet/>
      <dgm:spPr/>
      <dgm:t>
        <a:bodyPr/>
        <a:lstStyle/>
        <a:p>
          <a:endParaRPr lang="en-US"/>
        </a:p>
      </dgm:t>
    </dgm:pt>
    <dgm:pt modelId="{32424B80-2806-4D3A-97D4-C9F3EEFC9157}" type="sibTrans" cxnId="{E2CD2468-F3E3-4EF3-A577-706AF6F31244}">
      <dgm:prSet/>
      <dgm:spPr/>
      <dgm:t>
        <a:bodyPr/>
        <a:lstStyle/>
        <a:p>
          <a:endParaRPr lang="en-US"/>
        </a:p>
      </dgm:t>
    </dgm:pt>
    <dgm:pt modelId="{AE8FE344-0A1C-4BF4-86DE-8B872D9BE5DF}">
      <dgm:prSet phldrT="[Texte]"/>
      <dgm:spPr/>
      <dgm:t>
        <a:bodyPr/>
        <a:lstStyle/>
        <a:p>
          <a:r>
            <a:rPr lang="en-US"/>
            <a:t>Recommencer un autre cycle pour l'amelioration</a:t>
          </a:r>
        </a:p>
      </dgm:t>
    </dgm:pt>
    <dgm:pt modelId="{EDFA8965-08FD-45C1-BA3D-1B68FCC8671E}" type="parTrans" cxnId="{5BE32DE0-A70F-40D1-A072-A4B20B91EAF3}">
      <dgm:prSet/>
      <dgm:spPr/>
      <dgm:t>
        <a:bodyPr/>
        <a:lstStyle/>
        <a:p>
          <a:endParaRPr lang="en-US"/>
        </a:p>
      </dgm:t>
    </dgm:pt>
    <dgm:pt modelId="{E4699EB5-6084-41BC-848E-B7BB507A802E}" type="sibTrans" cxnId="{5BE32DE0-A70F-40D1-A072-A4B20B91EAF3}">
      <dgm:prSet/>
      <dgm:spPr/>
      <dgm:t>
        <a:bodyPr/>
        <a:lstStyle/>
        <a:p>
          <a:endParaRPr lang="en-US"/>
        </a:p>
      </dgm:t>
    </dgm:pt>
    <dgm:pt modelId="{D0F19F5D-A6BF-4213-9734-2C0C2D93816E}" type="pres">
      <dgm:prSet presAssocID="{09AE13B3-78BD-493A-9D0A-C43B7B473C86}" presName="cycleMatrixDiagram" presStyleCnt="0">
        <dgm:presLayoutVars>
          <dgm:chMax val="1"/>
          <dgm:dir/>
          <dgm:animLvl val="lvl"/>
          <dgm:resizeHandles val="exact"/>
        </dgm:presLayoutVars>
      </dgm:prSet>
      <dgm:spPr/>
    </dgm:pt>
    <dgm:pt modelId="{5CF17C65-59FD-4553-91D5-954EFE5E9ACD}" type="pres">
      <dgm:prSet presAssocID="{09AE13B3-78BD-493A-9D0A-C43B7B473C86}" presName="children" presStyleCnt="0"/>
      <dgm:spPr/>
    </dgm:pt>
    <dgm:pt modelId="{F6F18090-8614-4911-B152-5B77FFB53401}" type="pres">
      <dgm:prSet presAssocID="{09AE13B3-78BD-493A-9D0A-C43B7B473C86}" presName="child1group" presStyleCnt="0"/>
      <dgm:spPr/>
    </dgm:pt>
    <dgm:pt modelId="{2F814394-F891-404F-B139-6009FDBA0DC8}" type="pres">
      <dgm:prSet presAssocID="{09AE13B3-78BD-493A-9D0A-C43B7B473C86}" presName="child1" presStyleLbl="bgAcc1" presStyleIdx="0" presStyleCnt="4"/>
      <dgm:spPr/>
    </dgm:pt>
    <dgm:pt modelId="{9405E104-3212-4D2D-9CBD-26C28DA0FD6B}" type="pres">
      <dgm:prSet presAssocID="{09AE13B3-78BD-493A-9D0A-C43B7B473C86}" presName="child1Text" presStyleLbl="bgAcc1" presStyleIdx="0" presStyleCnt="4">
        <dgm:presLayoutVars>
          <dgm:bulletEnabled val="1"/>
        </dgm:presLayoutVars>
      </dgm:prSet>
      <dgm:spPr/>
    </dgm:pt>
    <dgm:pt modelId="{2DAE1F25-2708-4F7F-A2FD-2C0900D18EDF}" type="pres">
      <dgm:prSet presAssocID="{09AE13B3-78BD-493A-9D0A-C43B7B473C86}" presName="child2group" presStyleCnt="0"/>
      <dgm:spPr/>
    </dgm:pt>
    <dgm:pt modelId="{4E8DBFDC-8C4C-41A9-B278-61ACCFEAD516}" type="pres">
      <dgm:prSet presAssocID="{09AE13B3-78BD-493A-9D0A-C43B7B473C86}" presName="child2" presStyleLbl="bgAcc1" presStyleIdx="1" presStyleCnt="4"/>
      <dgm:spPr/>
    </dgm:pt>
    <dgm:pt modelId="{45F1B4EA-F0C7-4FF1-AC38-79A1B1B0080D}" type="pres">
      <dgm:prSet presAssocID="{09AE13B3-78BD-493A-9D0A-C43B7B473C86}" presName="child2Text" presStyleLbl="bgAcc1" presStyleIdx="1" presStyleCnt="4">
        <dgm:presLayoutVars>
          <dgm:bulletEnabled val="1"/>
        </dgm:presLayoutVars>
      </dgm:prSet>
      <dgm:spPr/>
    </dgm:pt>
    <dgm:pt modelId="{2C7AB5F6-D011-46B7-AD98-11779F76165A}" type="pres">
      <dgm:prSet presAssocID="{09AE13B3-78BD-493A-9D0A-C43B7B473C86}" presName="child3group" presStyleCnt="0"/>
      <dgm:spPr/>
    </dgm:pt>
    <dgm:pt modelId="{CEA3D5CE-3AA2-4934-A4D4-F95D38D3364C}" type="pres">
      <dgm:prSet presAssocID="{09AE13B3-78BD-493A-9D0A-C43B7B473C86}" presName="child3" presStyleLbl="bgAcc1" presStyleIdx="2" presStyleCnt="4"/>
      <dgm:spPr/>
    </dgm:pt>
    <dgm:pt modelId="{BEE38FC6-36EE-483B-964D-4D1D179AF3F6}" type="pres">
      <dgm:prSet presAssocID="{09AE13B3-78BD-493A-9D0A-C43B7B473C86}" presName="child3Text" presStyleLbl="bgAcc1" presStyleIdx="2" presStyleCnt="4">
        <dgm:presLayoutVars>
          <dgm:bulletEnabled val="1"/>
        </dgm:presLayoutVars>
      </dgm:prSet>
      <dgm:spPr/>
    </dgm:pt>
    <dgm:pt modelId="{283E8F3A-EE92-45B4-A288-1540DE5C4281}" type="pres">
      <dgm:prSet presAssocID="{09AE13B3-78BD-493A-9D0A-C43B7B473C86}" presName="child4group" presStyleCnt="0"/>
      <dgm:spPr/>
    </dgm:pt>
    <dgm:pt modelId="{CA6EB433-B12A-4BD2-B1E8-1339417FDC7C}" type="pres">
      <dgm:prSet presAssocID="{09AE13B3-78BD-493A-9D0A-C43B7B473C86}" presName="child4" presStyleLbl="bgAcc1" presStyleIdx="3" presStyleCnt="4"/>
      <dgm:spPr/>
    </dgm:pt>
    <dgm:pt modelId="{6F4B5143-B99B-4998-A93D-1625998B6851}" type="pres">
      <dgm:prSet presAssocID="{09AE13B3-78BD-493A-9D0A-C43B7B473C86}" presName="child4Text" presStyleLbl="bgAcc1" presStyleIdx="3" presStyleCnt="4">
        <dgm:presLayoutVars>
          <dgm:bulletEnabled val="1"/>
        </dgm:presLayoutVars>
      </dgm:prSet>
      <dgm:spPr/>
    </dgm:pt>
    <dgm:pt modelId="{9BEF896D-6C4F-453E-8D3A-2F7F4752981F}" type="pres">
      <dgm:prSet presAssocID="{09AE13B3-78BD-493A-9D0A-C43B7B473C86}" presName="childPlaceholder" presStyleCnt="0"/>
      <dgm:spPr/>
    </dgm:pt>
    <dgm:pt modelId="{882357D9-2B5A-4B74-89BE-B96B08070CA3}" type="pres">
      <dgm:prSet presAssocID="{09AE13B3-78BD-493A-9D0A-C43B7B473C86}" presName="circle" presStyleCnt="0"/>
      <dgm:spPr/>
    </dgm:pt>
    <dgm:pt modelId="{79D0FBA8-F484-476B-B106-1ADFE02FAB62}" type="pres">
      <dgm:prSet presAssocID="{09AE13B3-78BD-493A-9D0A-C43B7B473C86}" presName="quadrant1" presStyleLbl="node1" presStyleIdx="0" presStyleCnt="4">
        <dgm:presLayoutVars>
          <dgm:chMax val="1"/>
          <dgm:bulletEnabled val="1"/>
        </dgm:presLayoutVars>
      </dgm:prSet>
      <dgm:spPr/>
    </dgm:pt>
    <dgm:pt modelId="{8DDE449F-04AE-459A-86EA-7C933F570A81}" type="pres">
      <dgm:prSet presAssocID="{09AE13B3-78BD-493A-9D0A-C43B7B473C86}" presName="quadrant2" presStyleLbl="node1" presStyleIdx="1" presStyleCnt="4">
        <dgm:presLayoutVars>
          <dgm:chMax val="1"/>
          <dgm:bulletEnabled val="1"/>
        </dgm:presLayoutVars>
      </dgm:prSet>
      <dgm:spPr/>
    </dgm:pt>
    <dgm:pt modelId="{3F34173D-A0D6-4F15-9433-B09F70A07955}" type="pres">
      <dgm:prSet presAssocID="{09AE13B3-78BD-493A-9D0A-C43B7B473C86}" presName="quadrant3" presStyleLbl="node1" presStyleIdx="2" presStyleCnt="4">
        <dgm:presLayoutVars>
          <dgm:chMax val="1"/>
          <dgm:bulletEnabled val="1"/>
        </dgm:presLayoutVars>
      </dgm:prSet>
      <dgm:spPr/>
    </dgm:pt>
    <dgm:pt modelId="{345C2299-049C-42AF-95F1-F3E2D09ECE8C}" type="pres">
      <dgm:prSet presAssocID="{09AE13B3-78BD-493A-9D0A-C43B7B473C86}" presName="quadrant4" presStyleLbl="node1" presStyleIdx="3" presStyleCnt="4">
        <dgm:presLayoutVars>
          <dgm:chMax val="1"/>
          <dgm:bulletEnabled val="1"/>
        </dgm:presLayoutVars>
      </dgm:prSet>
      <dgm:spPr/>
    </dgm:pt>
    <dgm:pt modelId="{DF137CEA-785B-4FD0-BD2E-8B7B4F94958D}" type="pres">
      <dgm:prSet presAssocID="{09AE13B3-78BD-493A-9D0A-C43B7B473C86}" presName="quadrantPlaceholder" presStyleCnt="0"/>
      <dgm:spPr/>
    </dgm:pt>
    <dgm:pt modelId="{8EF5985E-01A3-4D2C-9896-780C264FD0FD}" type="pres">
      <dgm:prSet presAssocID="{09AE13B3-78BD-493A-9D0A-C43B7B473C86}" presName="center1" presStyleLbl="fgShp" presStyleIdx="0" presStyleCnt="2"/>
      <dgm:spPr/>
    </dgm:pt>
    <dgm:pt modelId="{578BBB2C-DE9E-4A81-8A32-73579163B081}" type="pres">
      <dgm:prSet presAssocID="{09AE13B3-78BD-493A-9D0A-C43B7B473C86}" presName="center2" presStyleLbl="fgShp" presStyleIdx="1" presStyleCnt="2"/>
      <dgm:spPr/>
    </dgm:pt>
  </dgm:ptLst>
  <dgm:cxnLst>
    <dgm:cxn modelId="{F1BB4800-FB7E-4764-9798-9A2597AF362F}" type="presOf" srcId="{C86BE389-BCF4-4206-925A-734468EE4DB7}" destId="{CA6EB433-B12A-4BD2-B1E8-1339417FDC7C}" srcOrd="0" destOrd="0" presId="urn:microsoft.com/office/officeart/2005/8/layout/cycle4"/>
    <dgm:cxn modelId="{AB7B7B07-3E34-4AB7-AA4C-CCCCC7153E56}" type="presOf" srcId="{0AD201D1-7CE8-43FA-8906-F5D7123C18BE}" destId="{79D0FBA8-F484-476B-B106-1ADFE02FAB62}" srcOrd="0" destOrd="0" presId="urn:microsoft.com/office/officeart/2005/8/layout/cycle4"/>
    <dgm:cxn modelId="{365B6A14-8EED-4BCE-A346-550F313FD7F1}" type="presOf" srcId="{7AA05E32-B220-47A1-A2CD-F12E9FC3EDC1}" destId="{CEA3D5CE-3AA2-4934-A4D4-F95D38D3364C}" srcOrd="0" destOrd="0" presId="urn:microsoft.com/office/officeart/2005/8/layout/cycle4"/>
    <dgm:cxn modelId="{8FACB41D-771D-4C34-90C8-1DAA9ED31B2F}" srcId="{0AD201D1-7CE8-43FA-8906-F5D7123C18BE}" destId="{319ABC6E-A095-412A-AB05-DBC0B002D7CE}" srcOrd="2" destOrd="0" parTransId="{BD9FEC8E-EC56-47A6-B672-6B6E094647B6}" sibTransId="{C6AA1D7E-BE04-4160-85FA-5372C9A52B14}"/>
    <dgm:cxn modelId="{654A3A37-9B2F-4E34-887E-103B0198737B}" srcId="{989E9E42-0070-4B35-87A5-4C1D07A11034}" destId="{7AA05E32-B220-47A1-A2CD-F12E9FC3EDC1}" srcOrd="0" destOrd="0" parTransId="{A4718E50-5833-4844-A4E5-88C6B86C74F2}" sibTransId="{4F06B177-6510-4CCC-BF92-30F5E95332D9}"/>
    <dgm:cxn modelId="{4603BA40-0C50-4430-8AD8-1A687D422796}" type="presOf" srcId="{AE8FE344-0A1C-4BF4-86DE-8B872D9BE5DF}" destId="{6F4B5143-B99B-4998-A93D-1625998B6851}" srcOrd="1" destOrd="1" presId="urn:microsoft.com/office/officeart/2005/8/layout/cycle4"/>
    <dgm:cxn modelId="{D7C8F541-9841-40AA-B945-9C59827735DC}" srcId="{09AE13B3-78BD-493A-9D0A-C43B7B473C86}" destId="{0B79B15F-04A9-4EA8-95E4-5A6132466E11}" srcOrd="3" destOrd="0" parTransId="{60B1719B-8464-4FBA-961B-D8F845C0FE32}" sibTransId="{1CFFA739-97E5-41E7-8F1F-52C37C946EA9}"/>
    <dgm:cxn modelId="{72E8C545-B7B8-4906-9C3B-D5C3E67076FE}" srcId="{09AE13B3-78BD-493A-9D0A-C43B7B473C86}" destId="{989E9E42-0070-4B35-87A5-4C1D07A11034}" srcOrd="2" destOrd="0" parTransId="{DBFE5CFF-BF0C-4DC1-93E4-5805BBDE2C3A}" sibTransId="{AED0D15D-B65A-4D96-A85A-EA0A2CE7F5DC}"/>
    <dgm:cxn modelId="{0CC26D66-C269-4530-8747-87C489BCE86F}" type="presOf" srcId="{8E007861-8FAB-40F8-90A2-A77A66B4B714}" destId="{9405E104-3212-4D2D-9CBD-26C28DA0FD6B}" srcOrd="1" destOrd="0" presId="urn:microsoft.com/office/officeart/2005/8/layout/cycle4"/>
    <dgm:cxn modelId="{E2CD2468-F3E3-4EF3-A577-706AF6F31244}" srcId="{989E9E42-0070-4B35-87A5-4C1D07A11034}" destId="{3ADD5A76-D62F-47A9-AAAF-BA87617F94B3}" srcOrd="1" destOrd="0" parTransId="{6A9DEAC1-B49B-4C40-8097-8979850F0503}" sibTransId="{32424B80-2806-4D3A-97D4-C9F3EEFC9157}"/>
    <dgm:cxn modelId="{B0EA2868-9D7F-4749-A0E5-9A2A2A767FF6}" srcId="{0B79B15F-04A9-4EA8-95E4-5A6132466E11}" destId="{C86BE389-BCF4-4206-925A-734468EE4DB7}" srcOrd="0" destOrd="0" parTransId="{55DF824C-57BE-46B4-9C59-954AE6E04A0B}" sibTransId="{36AADA55-C613-439C-9080-AE98FEACBB6F}"/>
    <dgm:cxn modelId="{28A06052-33E0-492F-B8B3-8DAE47A3F5F3}" type="presOf" srcId="{319ABC6E-A095-412A-AB05-DBC0B002D7CE}" destId="{9405E104-3212-4D2D-9CBD-26C28DA0FD6B}" srcOrd="1" destOrd="2" presId="urn:microsoft.com/office/officeart/2005/8/layout/cycle4"/>
    <dgm:cxn modelId="{41861657-2E56-4502-A5B0-1E890BE6104C}" type="presOf" srcId="{6CCEDEC0-EC61-471E-A85A-DD4437171B6D}" destId="{2F814394-F891-404F-B139-6009FDBA0DC8}" srcOrd="0" destOrd="1" presId="urn:microsoft.com/office/officeart/2005/8/layout/cycle4"/>
    <dgm:cxn modelId="{0FA14D77-22E8-44F9-B75D-8DBDDDB466E0}" type="presOf" srcId="{6CCEDEC0-EC61-471E-A85A-DD4437171B6D}" destId="{9405E104-3212-4D2D-9CBD-26C28DA0FD6B}" srcOrd="1" destOrd="1" presId="urn:microsoft.com/office/officeart/2005/8/layout/cycle4"/>
    <dgm:cxn modelId="{26EA4559-F005-4E39-8306-314A3DE7593D}" srcId="{16D62C64-EB09-4658-80D8-D86C4C16BD18}" destId="{C8A3E1AC-080C-48FC-8A95-5F90695FACFB}" srcOrd="0" destOrd="0" parTransId="{C0DF322E-0630-41CD-A394-1FFC1A3CAF0C}" sibTransId="{03819914-34CF-4638-9456-114A0F123BB7}"/>
    <dgm:cxn modelId="{F39E0686-B40E-4CF9-A926-EE362BF9C5A0}" type="presOf" srcId="{3ADD5A76-D62F-47A9-AAAF-BA87617F94B3}" destId="{BEE38FC6-36EE-483B-964D-4D1D179AF3F6}" srcOrd="1" destOrd="1" presId="urn:microsoft.com/office/officeart/2005/8/layout/cycle4"/>
    <dgm:cxn modelId="{57075887-71DE-4062-AC00-050958B1A0A5}" type="presOf" srcId="{0B79B15F-04A9-4EA8-95E4-5A6132466E11}" destId="{345C2299-049C-42AF-95F1-F3E2D09ECE8C}" srcOrd="0" destOrd="0" presId="urn:microsoft.com/office/officeart/2005/8/layout/cycle4"/>
    <dgm:cxn modelId="{A6BAAE89-A44B-44A8-A212-0D7EB35E4E07}" type="presOf" srcId="{319ABC6E-A095-412A-AB05-DBC0B002D7CE}" destId="{2F814394-F891-404F-B139-6009FDBA0DC8}" srcOrd="0" destOrd="2" presId="urn:microsoft.com/office/officeart/2005/8/layout/cycle4"/>
    <dgm:cxn modelId="{7B2A838A-6475-4E7B-A47C-6D8D86E05827}" type="presOf" srcId="{C8A3E1AC-080C-48FC-8A95-5F90695FACFB}" destId="{45F1B4EA-F0C7-4FF1-AC38-79A1B1B0080D}" srcOrd="1" destOrd="0" presId="urn:microsoft.com/office/officeart/2005/8/layout/cycle4"/>
    <dgm:cxn modelId="{84C7DA92-584C-4663-B7FB-3D857521D543}" srcId="{0AD201D1-7CE8-43FA-8906-F5D7123C18BE}" destId="{6CCEDEC0-EC61-471E-A85A-DD4437171B6D}" srcOrd="1" destOrd="0" parTransId="{CD0FCF6B-AAEA-40A8-88B0-F82BAEF0A74C}" sibTransId="{7B8B08E1-39A9-465E-A57D-B6DC5F6D217A}"/>
    <dgm:cxn modelId="{ABDD0F9B-A2FA-4BF5-930B-073A07A633EA}" type="presOf" srcId="{09AE13B3-78BD-493A-9D0A-C43B7B473C86}" destId="{D0F19F5D-A6BF-4213-9734-2C0C2D93816E}" srcOrd="0" destOrd="0" presId="urn:microsoft.com/office/officeart/2005/8/layout/cycle4"/>
    <dgm:cxn modelId="{AF7A679F-9035-4BF9-9483-0CB58FFC224C}" type="presOf" srcId="{C86BE389-BCF4-4206-925A-734468EE4DB7}" destId="{6F4B5143-B99B-4998-A93D-1625998B6851}" srcOrd="1" destOrd="0" presId="urn:microsoft.com/office/officeart/2005/8/layout/cycle4"/>
    <dgm:cxn modelId="{B1C1BBA6-93A7-4338-9314-14919795E484}" type="presOf" srcId="{16D62C64-EB09-4658-80D8-D86C4C16BD18}" destId="{8DDE449F-04AE-459A-86EA-7C933F570A81}" srcOrd="0" destOrd="0" presId="urn:microsoft.com/office/officeart/2005/8/layout/cycle4"/>
    <dgm:cxn modelId="{44418CA7-ED93-44E0-B57D-ED0A6A9BBCF8}" type="presOf" srcId="{8E007861-8FAB-40F8-90A2-A77A66B4B714}" destId="{2F814394-F891-404F-B139-6009FDBA0DC8}" srcOrd="0" destOrd="0" presId="urn:microsoft.com/office/officeart/2005/8/layout/cycle4"/>
    <dgm:cxn modelId="{D796DFA7-1217-4955-B630-A6744CFD495D}" type="presOf" srcId="{989E9E42-0070-4B35-87A5-4C1D07A11034}" destId="{3F34173D-A0D6-4F15-9433-B09F70A07955}" srcOrd="0" destOrd="0" presId="urn:microsoft.com/office/officeart/2005/8/layout/cycle4"/>
    <dgm:cxn modelId="{D9FC43AD-D26A-4EDC-8155-2285C814D0AC}" type="presOf" srcId="{3ADD5A76-D62F-47A9-AAAF-BA87617F94B3}" destId="{CEA3D5CE-3AA2-4934-A4D4-F95D38D3364C}" srcOrd="0" destOrd="1" presId="urn:microsoft.com/office/officeart/2005/8/layout/cycle4"/>
    <dgm:cxn modelId="{962BB1C3-BC49-4CE9-B4FF-E09608B68C1A}" srcId="{09AE13B3-78BD-493A-9D0A-C43B7B473C86}" destId="{16D62C64-EB09-4658-80D8-D86C4C16BD18}" srcOrd="1" destOrd="0" parTransId="{D2A5F2B8-BE42-4435-9E77-8F58843DEEE7}" sibTransId="{1B719CD5-3854-4A6A-92C9-B607A5D5449B}"/>
    <dgm:cxn modelId="{766E8FC5-2781-435C-BF5C-6F5E58DB4E88}" type="presOf" srcId="{AE8FE344-0A1C-4BF4-86DE-8B872D9BE5DF}" destId="{CA6EB433-B12A-4BD2-B1E8-1339417FDC7C}" srcOrd="0" destOrd="1" presId="urn:microsoft.com/office/officeart/2005/8/layout/cycle4"/>
    <dgm:cxn modelId="{6D5611DF-29D0-4746-8A9A-F80EEF4CDD36}" srcId="{09AE13B3-78BD-493A-9D0A-C43B7B473C86}" destId="{0AD201D1-7CE8-43FA-8906-F5D7123C18BE}" srcOrd="0" destOrd="0" parTransId="{04D212B2-7E4E-44FB-B9EB-44629E9B81F3}" sibTransId="{669A1101-A418-4DB0-B005-5610DD8EF285}"/>
    <dgm:cxn modelId="{5BE32DE0-A70F-40D1-A072-A4B20B91EAF3}" srcId="{0B79B15F-04A9-4EA8-95E4-5A6132466E11}" destId="{AE8FE344-0A1C-4BF4-86DE-8B872D9BE5DF}" srcOrd="1" destOrd="0" parTransId="{EDFA8965-08FD-45C1-BA3D-1B68FCC8671E}" sibTransId="{E4699EB5-6084-41BC-848E-B7BB507A802E}"/>
    <dgm:cxn modelId="{D1397EE6-C606-4076-BCDB-AF2CB8AF0E60}" srcId="{0AD201D1-7CE8-43FA-8906-F5D7123C18BE}" destId="{8E007861-8FAB-40F8-90A2-A77A66B4B714}" srcOrd="0" destOrd="0" parTransId="{17C2B4BC-C089-4C18-BD9A-62C1322410BE}" sibTransId="{7170D6DF-A5EB-441A-9BDD-C6B784C4D500}"/>
    <dgm:cxn modelId="{C74563F5-FA5F-497C-B787-EB95056F5B21}" type="presOf" srcId="{7AA05E32-B220-47A1-A2CD-F12E9FC3EDC1}" destId="{BEE38FC6-36EE-483B-964D-4D1D179AF3F6}" srcOrd="1" destOrd="0" presId="urn:microsoft.com/office/officeart/2005/8/layout/cycle4"/>
    <dgm:cxn modelId="{77D8C5F8-6087-4E43-AD6E-3803ED13B0AD}" type="presOf" srcId="{C8A3E1AC-080C-48FC-8A95-5F90695FACFB}" destId="{4E8DBFDC-8C4C-41A9-B278-61ACCFEAD516}" srcOrd="0" destOrd="0" presId="urn:microsoft.com/office/officeart/2005/8/layout/cycle4"/>
    <dgm:cxn modelId="{FC35B148-53EB-48DD-9E63-D9653333DBDB}" type="presParOf" srcId="{D0F19F5D-A6BF-4213-9734-2C0C2D93816E}" destId="{5CF17C65-59FD-4553-91D5-954EFE5E9ACD}" srcOrd="0" destOrd="0" presId="urn:microsoft.com/office/officeart/2005/8/layout/cycle4"/>
    <dgm:cxn modelId="{822694A6-FBCF-4153-855E-52329FA27E6F}" type="presParOf" srcId="{5CF17C65-59FD-4553-91D5-954EFE5E9ACD}" destId="{F6F18090-8614-4911-B152-5B77FFB53401}" srcOrd="0" destOrd="0" presId="urn:microsoft.com/office/officeart/2005/8/layout/cycle4"/>
    <dgm:cxn modelId="{83D69169-A220-4FA4-B80C-6ED3C239FC44}" type="presParOf" srcId="{F6F18090-8614-4911-B152-5B77FFB53401}" destId="{2F814394-F891-404F-B139-6009FDBA0DC8}" srcOrd="0" destOrd="0" presId="urn:microsoft.com/office/officeart/2005/8/layout/cycle4"/>
    <dgm:cxn modelId="{E3DBD28E-4D31-4651-8C2F-12221BEFEAA4}" type="presParOf" srcId="{F6F18090-8614-4911-B152-5B77FFB53401}" destId="{9405E104-3212-4D2D-9CBD-26C28DA0FD6B}" srcOrd="1" destOrd="0" presId="urn:microsoft.com/office/officeart/2005/8/layout/cycle4"/>
    <dgm:cxn modelId="{2BE7B586-812E-41A3-A3DD-3C6E94836CBF}" type="presParOf" srcId="{5CF17C65-59FD-4553-91D5-954EFE5E9ACD}" destId="{2DAE1F25-2708-4F7F-A2FD-2C0900D18EDF}" srcOrd="1" destOrd="0" presId="urn:microsoft.com/office/officeart/2005/8/layout/cycle4"/>
    <dgm:cxn modelId="{62F96471-337C-42C1-BC7F-3A49C81243A0}" type="presParOf" srcId="{2DAE1F25-2708-4F7F-A2FD-2C0900D18EDF}" destId="{4E8DBFDC-8C4C-41A9-B278-61ACCFEAD516}" srcOrd="0" destOrd="0" presId="urn:microsoft.com/office/officeart/2005/8/layout/cycle4"/>
    <dgm:cxn modelId="{8588CF76-D16F-4869-85B4-579B6CE5CE7C}" type="presParOf" srcId="{2DAE1F25-2708-4F7F-A2FD-2C0900D18EDF}" destId="{45F1B4EA-F0C7-4FF1-AC38-79A1B1B0080D}" srcOrd="1" destOrd="0" presId="urn:microsoft.com/office/officeart/2005/8/layout/cycle4"/>
    <dgm:cxn modelId="{2386358C-7464-472F-94D5-9DBF3DF4E1E9}" type="presParOf" srcId="{5CF17C65-59FD-4553-91D5-954EFE5E9ACD}" destId="{2C7AB5F6-D011-46B7-AD98-11779F76165A}" srcOrd="2" destOrd="0" presId="urn:microsoft.com/office/officeart/2005/8/layout/cycle4"/>
    <dgm:cxn modelId="{7E0B0145-4349-4D6A-B1D8-F21C303626B4}" type="presParOf" srcId="{2C7AB5F6-D011-46B7-AD98-11779F76165A}" destId="{CEA3D5CE-3AA2-4934-A4D4-F95D38D3364C}" srcOrd="0" destOrd="0" presId="urn:microsoft.com/office/officeart/2005/8/layout/cycle4"/>
    <dgm:cxn modelId="{CF40FA82-9EDD-42D3-8BA7-9A350618B36D}" type="presParOf" srcId="{2C7AB5F6-D011-46B7-AD98-11779F76165A}" destId="{BEE38FC6-36EE-483B-964D-4D1D179AF3F6}" srcOrd="1" destOrd="0" presId="urn:microsoft.com/office/officeart/2005/8/layout/cycle4"/>
    <dgm:cxn modelId="{AA71E5D0-CDC2-4502-A155-609E6DF71C07}" type="presParOf" srcId="{5CF17C65-59FD-4553-91D5-954EFE5E9ACD}" destId="{283E8F3A-EE92-45B4-A288-1540DE5C4281}" srcOrd="3" destOrd="0" presId="urn:microsoft.com/office/officeart/2005/8/layout/cycle4"/>
    <dgm:cxn modelId="{CDF90F51-EB37-498B-9AF3-D92A72178410}" type="presParOf" srcId="{283E8F3A-EE92-45B4-A288-1540DE5C4281}" destId="{CA6EB433-B12A-4BD2-B1E8-1339417FDC7C}" srcOrd="0" destOrd="0" presId="urn:microsoft.com/office/officeart/2005/8/layout/cycle4"/>
    <dgm:cxn modelId="{3D4AC00C-7F95-41FE-BFC7-ED168B580B87}" type="presParOf" srcId="{283E8F3A-EE92-45B4-A288-1540DE5C4281}" destId="{6F4B5143-B99B-4998-A93D-1625998B6851}" srcOrd="1" destOrd="0" presId="urn:microsoft.com/office/officeart/2005/8/layout/cycle4"/>
    <dgm:cxn modelId="{C5864032-E8D4-41EB-8084-B5A7D62F9D7C}" type="presParOf" srcId="{5CF17C65-59FD-4553-91D5-954EFE5E9ACD}" destId="{9BEF896D-6C4F-453E-8D3A-2F7F4752981F}" srcOrd="4" destOrd="0" presId="urn:microsoft.com/office/officeart/2005/8/layout/cycle4"/>
    <dgm:cxn modelId="{A0BF7E74-328B-4641-8D79-20B5D51FC928}" type="presParOf" srcId="{D0F19F5D-A6BF-4213-9734-2C0C2D93816E}" destId="{882357D9-2B5A-4B74-89BE-B96B08070CA3}" srcOrd="1" destOrd="0" presId="urn:microsoft.com/office/officeart/2005/8/layout/cycle4"/>
    <dgm:cxn modelId="{82B28952-91BB-4B2A-B31C-C89A895772B4}" type="presParOf" srcId="{882357D9-2B5A-4B74-89BE-B96B08070CA3}" destId="{79D0FBA8-F484-476B-B106-1ADFE02FAB62}" srcOrd="0" destOrd="0" presId="urn:microsoft.com/office/officeart/2005/8/layout/cycle4"/>
    <dgm:cxn modelId="{5C88C549-21F6-44C7-8E8C-5E6DE202AB21}" type="presParOf" srcId="{882357D9-2B5A-4B74-89BE-B96B08070CA3}" destId="{8DDE449F-04AE-459A-86EA-7C933F570A81}" srcOrd="1" destOrd="0" presId="urn:microsoft.com/office/officeart/2005/8/layout/cycle4"/>
    <dgm:cxn modelId="{E3AE0120-15E9-4D55-B67E-BAA4AE11CF7D}" type="presParOf" srcId="{882357D9-2B5A-4B74-89BE-B96B08070CA3}" destId="{3F34173D-A0D6-4F15-9433-B09F70A07955}" srcOrd="2" destOrd="0" presId="urn:microsoft.com/office/officeart/2005/8/layout/cycle4"/>
    <dgm:cxn modelId="{8CB043F4-E0F0-4C4E-8644-EBA4C34CC6BD}" type="presParOf" srcId="{882357D9-2B5A-4B74-89BE-B96B08070CA3}" destId="{345C2299-049C-42AF-95F1-F3E2D09ECE8C}" srcOrd="3" destOrd="0" presId="urn:microsoft.com/office/officeart/2005/8/layout/cycle4"/>
    <dgm:cxn modelId="{29D74C73-0124-4A10-9035-F34135DA5542}" type="presParOf" srcId="{882357D9-2B5A-4B74-89BE-B96B08070CA3}" destId="{DF137CEA-785B-4FD0-BD2E-8B7B4F94958D}" srcOrd="4" destOrd="0" presId="urn:microsoft.com/office/officeart/2005/8/layout/cycle4"/>
    <dgm:cxn modelId="{01CC2CFA-A206-4449-9A38-4FE6F4889BD4}" type="presParOf" srcId="{D0F19F5D-A6BF-4213-9734-2C0C2D93816E}" destId="{8EF5985E-01A3-4D2C-9896-780C264FD0FD}" srcOrd="2" destOrd="0" presId="urn:microsoft.com/office/officeart/2005/8/layout/cycle4"/>
    <dgm:cxn modelId="{5AB80477-F501-4E09-8460-B0EE2E414C8F}" type="presParOf" srcId="{D0F19F5D-A6BF-4213-9734-2C0C2D93816E}" destId="{578BBB2C-DE9E-4A81-8A32-73579163B081}" srcOrd="3" destOrd="0" presId="urn:microsoft.com/office/officeart/2005/8/layout/cycle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9FD1EF-172B-4CE1-89D5-1DA73F9D10F9}" type="doc">
      <dgm:prSet loTypeId="urn:microsoft.com/office/officeart/2005/8/layout/hProcess4" loCatId="process" qsTypeId="urn:microsoft.com/office/officeart/2005/8/quickstyle/simple1" qsCatId="simple" csTypeId="urn:microsoft.com/office/officeart/2005/8/colors/accent0_3" csCatId="mainScheme" phldr="1"/>
      <dgm:spPr/>
      <dgm:t>
        <a:bodyPr/>
        <a:lstStyle/>
        <a:p>
          <a:endParaRPr lang="en-US"/>
        </a:p>
      </dgm:t>
    </dgm:pt>
    <dgm:pt modelId="{76844B2E-3A27-4A72-B083-7676DF318A9A}">
      <dgm:prSet phldrT="[Texte]" custT="1"/>
      <dgm:spPr/>
      <dgm:t>
        <a:bodyPr/>
        <a:lstStyle/>
        <a:p>
          <a:endParaRPr lang="en-US" sz="1400"/>
        </a:p>
        <a:p>
          <a:r>
            <a:rPr lang="en-US" sz="1400"/>
            <a:t>1</a:t>
          </a:r>
        </a:p>
        <a:p>
          <a:endParaRPr lang="en-US" sz="1400"/>
        </a:p>
      </dgm:t>
    </dgm:pt>
    <dgm:pt modelId="{38FA9D37-8098-4932-80D5-B69294F42B49}" type="parTrans" cxnId="{3565BCDB-22A4-4A65-96A8-C7000F021A27}">
      <dgm:prSet/>
      <dgm:spPr/>
      <dgm:t>
        <a:bodyPr/>
        <a:lstStyle/>
        <a:p>
          <a:endParaRPr lang="en-US"/>
        </a:p>
      </dgm:t>
    </dgm:pt>
    <dgm:pt modelId="{4E154451-71F6-467B-9B65-2461101B174D}" type="sibTrans" cxnId="{3565BCDB-22A4-4A65-96A8-C7000F021A27}">
      <dgm:prSet/>
      <dgm:spPr/>
      <dgm:t>
        <a:bodyPr/>
        <a:lstStyle/>
        <a:p>
          <a:endParaRPr lang="en-US"/>
        </a:p>
      </dgm:t>
    </dgm:pt>
    <dgm:pt modelId="{072E0BC9-2E35-4CCD-97E6-DD18F106E32B}">
      <dgm:prSet phldrT="[Texte]"/>
      <dgm:spPr/>
      <dgm:t>
        <a:bodyPr/>
        <a:lstStyle/>
        <a:p>
          <a:r>
            <a:rPr lang="en-US"/>
            <a:t>Presentation de l'objectif</a:t>
          </a:r>
        </a:p>
      </dgm:t>
    </dgm:pt>
    <dgm:pt modelId="{FA82B298-D728-4991-9669-7E1243B20FE6}" type="parTrans" cxnId="{A3EA0693-B76A-406B-A6A4-0ED8EC86AF19}">
      <dgm:prSet/>
      <dgm:spPr/>
      <dgm:t>
        <a:bodyPr/>
        <a:lstStyle/>
        <a:p>
          <a:endParaRPr lang="en-US"/>
        </a:p>
      </dgm:t>
    </dgm:pt>
    <dgm:pt modelId="{D96D5DCE-0558-47AF-9548-3331D8272B09}" type="sibTrans" cxnId="{A3EA0693-B76A-406B-A6A4-0ED8EC86AF19}">
      <dgm:prSet/>
      <dgm:spPr/>
      <dgm:t>
        <a:bodyPr/>
        <a:lstStyle/>
        <a:p>
          <a:endParaRPr lang="en-US"/>
        </a:p>
      </dgm:t>
    </dgm:pt>
    <dgm:pt modelId="{6EB98105-1BAF-4071-B7F6-2BA3603D4AEE}">
      <dgm:prSet phldrT="[Texte]"/>
      <dgm:spPr/>
      <dgm:t>
        <a:bodyPr/>
        <a:lstStyle/>
        <a:p>
          <a:r>
            <a:rPr lang="en-US"/>
            <a:t>2</a:t>
          </a:r>
        </a:p>
      </dgm:t>
    </dgm:pt>
    <dgm:pt modelId="{A32D74C0-0F3C-416B-A05E-2E86A4B81817}" type="parTrans" cxnId="{8FB330B6-2683-49F3-9708-A4D175AC39BB}">
      <dgm:prSet/>
      <dgm:spPr/>
      <dgm:t>
        <a:bodyPr/>
        <a:lstStyle/>
        <a:p>
          <a:endParaRPr lang="en-US"/>
        </a:p>
      </dgm:t>
    </dgm:pt>
    <dgm:pt modelId="{B466C009-18A3-44FD-A48C-BC290C587270}" type="sibTrans" cxnId="{8FB330B6-2683-49F3-9708-A4D175AC39BB}">
      <dgm:prSet/>
      <dgm:spPr/>
      <dgm:t>
        <a:bodyPr/>
        <a:lstStyle/>
        <a:p>
          <a:endParaRPr lang="en-US"/>
        </a:p>
      </dgm:t>
    </dgm:pt>
    <dgm:pt modelId="{EDEB6F1B-61E8-4A97-9208-17990009E151}">
      <dgm:prSet phldrT="[Texte]"/>
      <dgm:spPr/>
      <dgm:t>
        <a:bodyPr/>
        <a:lstStyle/>
        <a:p>
          <a:r>
            <a:rPr lang="en-US"/>
            <a:t>Etude géneral</a:t>
          </a:r>
        </a:p>
      </dgm:t>
    </dgm:pt>
    <dgm:pt modelId="{51A0BD1F-4E1B-4081-A733-7E38AE78B419}" type="parTrans" cxnId="{345C261E-9FA6-4805-9E3D-E94473258EA4}">
      <dgm:prSet/>
      <dgm:spPr/>
      <dgm:t>
        <a:bodyPr/>
        <a:lstStyle/>
        <a:p>
          <a:endParaRPr lang="en-US"/>
        </a:p>
      </dgm:t>
    </dgm:pt>
    <dgm:pt modelId="{E2B3FEA5-D565-44C3-BF40-168208281BAB}" type="sibTrans" cxnId="{345C261E-9FA6-4805-9E3D-E94473258EA4}">
      <dgm:prSet/>
      <dgm:spPr/>
      <dgm:t>
        <a:bodyPr/>
        <a:lstStyle/>
        <a:p>
          <a:endParaRPr lang="en-US"/>
        </a:p>
      </dgm:t>
    </dgm:pt>
    <dgm:pt modelId="{39CE5534-F559-4A40-ACB0-AB420F1E07E2}">
      <dgm:prSet phldrT="[Texte]"/>
      <dgm:spPr/>
      <dgm:t>
        <a:bodyPr/>
        <a:lstStyle/>
        <a:p>
          <a:r>
            <a:rPr lang="en-US"/>
            <a:t>3</a:t>
          </a:r>
        </a:p>
      </dgm:t>
    </dgm:pt>
    <dgm:pt modelId="{610F5CA4-AB8B-429C-A899-005A04E044B2}" type="parTrans" cxnId="{4786931D-2CA9-4196-B81A-7E6C41B32791}">
      <dgm:prSet/>
      <dgm:spPr/>
      <dgm:t>
        <a:bodyPr/>
        <a:lstStyle/>
        <a:p>
          <a:endParaRPr lang="en-US"/>
        </a:p>
      </dgm:t>
    </dgm:pt>
    <dgm:pt modelId="{CDEE7FBF-0BAA-4C8A-92E2-F745A06ACE41}" type="sibTrans" cxnId="{4786931D-2CA9-4196-B81A-7E6C41B32791}">
      <dgm:prSet/>
      <dgm:spPr/>
      <dgm:t>
        <a:bodyPr/>
        <a:lstStyle/>
        <a:p>
          <a:endParaRPr lang="en-US"/>
        </a:p>
      </dgm:t>
    </dgm:pt>
    <dgm:pt modelId="{487946F7-00B9-48A6-9852-25BB16F6A9DF}">
      <dgm:prSet phldrT="[Texte]"/>
      <dgm:spPr/>
      <dgm:t>
        <a:bodyPr/>
        <a:lstStyle/>
        <a:p>
          <a:r>
            <a:rPr lang="en-US"/>
            <a:t>Etude detaillée</a:t>
          </a:r>
        </a:p>
      </dgm:t>
    </dgm:pt>
    <dgm:pt modelId="{35E347A2-7C6E-4455-88DE-1CCEA041A892}" type="parTrans" cxnId="{4DF4EC88-9459-441E-9888-E3518D657C89}">
      <dgm:prSet/>
      <dgm:spPr/>
      <dgm:t>
        <a:bodyPr/>
        <a:lstStyle/>
        <a:p>
          <a:endParaRPr lang="en-US"/>
        </a:p>
      </dgm:t>
    </dgm:pt>
    <dgm:pt modelId="{E0CBE8E3-8A0D-4DC4-9EF6-E071BCC3C174}" type="sibTrans" cxnId="{4DF4EC88-9459-441E-9888-E3518D657C89}">
      <dgm:prSet/>
      <dgm:spPr/>
      <dgm:t>
        <a:bodyPr/>
        <a:lstStyle/>
        <a:p>
          <a:endParaRPr lang="en-US"/>
        </a:p>
      </dgm:t>
    </dgm:pt>
    <dgm:pt modelId="{7099EFE7-E2C7-4C90-88DE-CDEC81C6AF40}">
      <dgm:prSet phldrT="[Texte]"/>
      <dgm:spPr/>
      <dgm:t>
        <a:bodyPr/>
        <a:lstStyle/>
        <a:p>
          <a:r>
            <a:rPr lang="en-US"/>
            <a:t>4</a:t>
          </a:r>
        </a:p>
      </dgm:t>
    </dgm:pt>
    <dgm:pt modelId="{29ABD127-38CA-4524-8366-508EA75E6D5B}" type="sibTrans" cxnId="{06D68D1D-D334-432C-8D7F-2FA324336942}">
      <dgm:prSet/>
      <dgm:spPr/>
      <dgm:t>
        <a:bodyPr/>
        <a:lstStyle/>
        <a:p>
          <a:endParaRPr lang="en-US"/>
        </a:p>
      </dgm:t>
    </dgm:pt>
    <dgm:pt modelId="{7AA955FE-6B4B-462D-8A31-F574398FA899}" type="parTrans" cxnId="{06D68D1D-D334-432C-8D7F-2FA324336942}">
      <dgm:prSet/>
      <dgm:spPr/>
      <dgm:t>
        <a:bodyPr/>
        <a:lstStyle/>
        <a:p>
          <a:endParaRPr lang="en-US"/>
        </a:p>
      </dgm:t>
    </dgm:pt>
    <dgm:pt modelId="{4E3356D2-582A-434A-B98C-9786B1767448}">
      <dgm:prSet/>
      <dgm:spPr/>
      <dgm:t>
        <a:bodyPr/>
        <a:lstStyle/>
        <a:p>
          <a:r>
            <a:rPr lang="en-US"/>
            <a:t>Prise de decision</a:t>
          </a:r>
        </a:p>
      </dgm:t>
    </dgm:pt>
    <dgm:pt modelId="{BFFE3D1E-BCF8-4236-820A-B7A2DACF8455}" type="parTrans" cxnId="{2A834C30-60AA-45EC-A071-383415200DB0}">
      <dgm:prSet/>
      <dgm:spPr/>
      <dgm:t>
        <a:bodyPr/>
        <a:lstStyle/>
        <a:p>
          <a:endParaRPr lang="en-US"/>
        </a:p>
      </dgm:t>
    </dgm:pt>
    <dgm:pt modelId="{4348DD08-0FDD-4854-ABE4-AA84DA1201E0}" type="sibTrans" cxnId="{2A834C30-60AA-45EC-A071-383415200DB0}">
      <dgm:prSet/>
      <dgm:spPr/>
      <dgm:t>
        <a:bodyPr/>
        <a:lstStyle/>
        <a:p>
          <a:endParaRPr lang="en-US"/>
        </a:p>
      </dgm:t>
    </dgm:pt>
    <dgm:pt modelId="{C75D97C8-71DB-48AA-9565-236B9810FC55}" type="pres">
      <dgm:prSet presAssocID="{609FD1EF-172B-4CE1-89D5-1DA73F9D10F9}" presName="Name0" presStyleCnt="0">
        <dgm:presLayoutVars>
          <dgm:dir/>
          <dgm:animLvl val="lvl"/>
          <dgm:resizeHandles val="exact"/>
        </dgm:presLayoutVars>
      </dgm:prSet>
      <dgm:spPr/>
    </dgm:pt>
    <dgm:pt modelId="{C9C19BC4-6309-4F8C-93A9-B8888753F59F}" type="pres">
      <dgm:prSet presAssocID="{609FD1EF-172B-4CE1-89D5-1DA73F9D10F9}" presName="tSp" presStyleCnt="0"/>
      <dgm:spPr/>
    </dgm:pt>
    <dgm:pt modelId="{9868DD86-AECB-46D6-A9BF-5C432F490485}" type="pres">
      <dgm:prSet presAssocID="{609FD1EF-172B-4CE1-89D5-1DA73F9D10F9}" presName="bSp" presStyleCnt="0"/>
      <dgm:spPr/>
    </dgm:pt>
    <dgm:pt modelId="{9A7DD129-6C8A-4724-BF12-5C3C3B1482A9}" type="pres">
      <dgm:prSet presAssocID="{609FD1EF-172B-4CE1-89D5-1DA73F9D10F9}" presName="process" presStyleCnt="0"/>
      <dgm:spPr/>
    </dgm:pt>
    <dgm:pt modelId="{50EEFAEA-0C3A-46E2-BD64-7A27288D16CF}" type="pres">
      <dgm:prSet presAssocID="{76844B2E-3A27-4A72-B083-7676DF318A9A}" presName="composite1" presStyleCnt="0"/>
      <dgm:spPr/>
    </dgm:pt>
    <dgm:pt modelId="{11D66622-65C5-4CA2-95D2-EFA61927D95A}" type="pres">
      <dgm:prSet presAssocID="{76844B2E-3A27-4A72-B083-7676DF318A9A}" presName="dummyNode1" presStyleLbl="node1" presStyleIdx="0" presStyleCnt="4"/>
      <dgm:spPr/>
    </dgm:pt>
    <dgm:pt modelId="{FCB68ECE-66DA-4810-B43F-58BD8A6ACAE0}" type="pres">
      <dgm:prSet presAssocID="{76844B2E-3A27-4A72-B083-7676DF318A9A}" presName="childNode1" presStyleLbl="bgAcc1" presStyleIdx="0" presStyleCnt="4" custScaleX="135336" custScaleY="97402">
        <dgm:presLayoutVars>
          <dgm:bulletEnabled val="1"/>
        </dgm:presLayoutVars>
      </dgm:prSet>
      <dgm:spPr/>
    </dgm:pt>
    <dgm:pt modelId="{D39092FD-9985-4AC8-BF0B-B34D5A55C8AF}" type="pres">
      <dgm:prSet presAssocID="{76844B2E-3A27-4A72-B083-7676DF318A9A}" presName="childNode1tx" presStyleLbl="bgAcc1" presStyleIdx="0" presStyleCnt="4">
        <dgm:presLayoutVars>
          <dgm:bulletEnabled val="1"/>
        </dgm:presLayoutVars>
      </dgm:prSet>
      <dgm:spPr/>
    </dgm:pt>
    <dgm:pt modelId="{02F30D7C-4848-4CA8-B5DA-96F1E80396AB}" type="pres">
      <dgm:prSet presAssocID="{76844B2E-3A27-4A72-B083-7676DF318A9A}" presName="parentNode1" presStyleLbl="node1" presStyleIdx="0" presStyleCnt="4" custLinFactNeighborX="1435" custLinFactNeighborY="3608">
        <dgm:presLayoutVars>
          <dgm:chMax val="1"/>
          <dgm:bulletEnabled val="1"/>
        </dgm:presLayoutVars>
      </dgm:prSet>
      <dgm:spPr/>
    </dgm:pt>
    <dgm:pt modelId="{A69D5F0E-084B-4A10-ABA9-882E836016F2}" type="pres">
      <dgm:prSet presAssocID="{76844B2E-3A27-4A72-B083-7676DF318A9A}" presName="connSite1" presStyleCnt="0"/>
      <dgm:spPr/>
    </dgm:pt>
    <dgm:pt modelId="{E38DE84A-8B68-423F-9B65-F1DD2686A823}" type="pres">
      <dgm:prSet presAssocID="{4E154451-71F6-467B-9B65-2461101B174D}" presName="Name9" presStyleLbl="sibTrans2D1" presStyleIdx="0" presStyleCnt="3"/>
      <dgm:spPr/>
    </dgm:pt>
    <dgm:pt modelId="{995CB40B-4018-47E2-8644-8BB29160951C}" type="pres">
      <dgm:prSet presAssocID="{6EB98105-1BAF-4071-B7F6-2BA3603D4AEE}" presName="composite2" presStyleCnt="0"/>
      <dgm:spPr/>
    </dgm:pt>
    <dgm:pt modelId="{3A6994FF-B43D-4285-BB6F-C19B19D3C100}" type="pres">
      <dgm:prSet presAssocID="{6EB98105-1BAF-4071-B7F6-2BA3603D4AEE}" presName="dummyNode2" presStyleLbl="node1" presStyleIdx="0" presStyleCnt="4"/>
      <dgm:spPr/>
    </dgm:pt>
    <dgm:pt modelId="{1447980F-3B7C-44AB-A741-FFD5EAEE3F8C}" type="pres">
      <dgm:prSet presAssocID="{6EB98105-1BAF-4071-B7F6-2BA3603D4AEE}" presName="childNode2" presStyleLbl="bgAcc1" presStyleIdx="1" presStyleCnt="4">
        <dgm:presLayoutVars>
          <dgm:bulletEnabled val="1"/>
        </dgm:presLayoutVars>
      </dgm:prSet>
      <dgm:spPr/>
    </dgm:pt>
    <dgm:pt modelId="{5D128785-FB77-42E7-9067-84641763404A}" type="pres">
      <dgm:prSet presAssocID="{6EB98105-1BAF-4071-B7F6-2BA3603D4AEE}" presName="childNode2tx" presStyleLbl="bgAcc1" presStyleIdx="1" presStyleCnt="4">
        <dgm:presLayoutVars>
          <dgm:bulletEnabled val="1"/>
        </dgm:presLayoutVars>
      </dgm:prSet>
      <dgm:spPr/>
    </dgm:pt>
    <dgm:pt modelId="{10E26117-02F3-4A5B-824F-8BD78776F034}" type="pres">
      <dgm:prSet presAssocID="{6EB98105-1BAF-4071-B7F6-2BA3603D4AEE}" presName="parentNode2" presStyleLbl="node1" presStyleIdx="1" presStyleCnt="4">
        <dgm:presLayoutVars>
          <dgm:chMax val="0"/>
          <dgm:bulletEnabled val="1"/>
        </dgm:presLayoutVars>
      </dgm:prSet>
      <dgm:spPr/>
    </dgm:pt>
    <dgm:pt modelId="{77C1F201-DAD4-48BC-9338-BEBDAE90DE41}" type="pres">
      <dgm:prSet presAssocID="{6EB98105-1BAF-4071-B7F6-2BA3603D4AEE}" presName="connSite2" presStyleCnt="0"/>
      <dgm:spPr/>
    </dgm:pt>
    <dgm:pt modelId="{2ACE467D-1C9D-42AB-B4DD-26A9577F9ECE}" type="pres">
      <dgm:prSet presAssocID="{B466C009-18A3-44FD-A48C-BC290C587270}" presName="Name18" presStyleLbl="sibTrans2D1" presStyleIdx="1" presStyleCnt="3"/>
      <dgm:spPr/>
    </dgm:pt>
    <dgm:pt modelId="{6086E828-566E-4342-845A-8A8A02C9C950}" type="pres">
      <dgm:prSet presAssocID="{39CE5534-F559-4A40-ACB0-AB420F1E07E2}" presName="composite1" presStyleCnt="0"/>
      <dgm:spPr/>
    </dgm:pt>
    <dgm:pt modelId="{AEE679D9-2FE4-43CA-B195-D12B0D6C5BB8}" type="pres">
      <dgm:prSet presAssocID="{39CE5534-F559-4A40-ACB0-AB420F1E07E2}" presName="dummyNode1" presStyleLbl="node1" presStyleIdx="1" presStyleCnt="4"/>
      <dgm:spPr/>
    </dgm:pt>
    <dgm:pt modelId="{C1B4416C-E861-4889-AD00-3F32E00C0F0D}" type="pres">
      <dgm:prSet presAssocID="{39CE5534-F559-4A40-ACB0-AB420F1E07E2}" presName="childNode1" presStyleLbl="bgAcc1" presStyleIdx="2" presStyleCnt="4">
        <dgm:presLayoutVars>
          <dgm:bulletEnabled val="1"/>
        </dgm:presLayoutVars>
      </dgm:prSet>
      <dgm:spPr/>
    </dgm:pt>
    <dgm:pt modelId="{4B2617CA-5D0A-4372-A431-6DCA6B58DEC9}" type="pres">
      <dgm:prSet presAssocID="{39CE5534-F559-4A40-ACB0-AB420F1E07E2}" presName="childNode1tx" presStyleLbl="bgAcc1" presStyleIdx="2" presStyleCnt="4">
        <dgm:presLayoutVars>
          <dgm:bulletEnabled val="1"/>
        </dgm:presLayoutVars>
      </dgm:prSet>
      <dgm:spPr/>
    </dgm:pt>
    <dgm:pt modelId="{D2EF7E16-F63A-4361-B777-BF366BB90FFD}" type="pres">
      <dgm:prSet presAssocID="{39CE5534-F559-4A40-ACB0-AB420F1E07E2}" presName="parentNode1" presStyleLbl="node1" presStyleIdx="2" presStyleCnt="4">
        <dgm:presLayoutVars>
          <dgm:chMax val="1"/>
          <dgm:bulletEnabled val="1"/>
        </dgm:presLayoutVars>
      </dgm:prSet>
      <dgm:spPr/>
    </dgm:pt>
    <dgm:pt modelId="{8DA13958-4FE8-4C81-947D-4817EF719CE5}" type="pres">
      <dgm:prSet presAssocID="{39CE5534-F559-4A40-ACB0-AB420F1E07E2}" presName="connSite1" presStyleCnt="0"/>
      <dgm:spPr/>
    </dgm:pt>
    <dgm:pt modelId="{5752D083-B553-4D87-BB07-C1964819AA7E}" type="pres">
      <dgm:prSet presAssocID="{CDEE7FBF-0BAA-4C8A-92E2-F745A06ACE41}" presName="Name9" presStyleLbl="sibTrans2D1" presStyleIdx="2" presStyleCnt="3"/>
      <dgm:spPr/>
    </dgm:pt>
    <dgm:pt modelId="{781C595A-DAD9-4B42-9311-AA7647B1794E}" type="pres">
      <dgm:prSet presAssocID="{7099EFE7-E2C7-4C90-88DE-CDEC81C6AF40}" presName="composite2" presStyleCnt="0"/>
      <dgm:spPr/>
    </dgm:pt>
    <dgm:pt modelId="{D980A5EE-0F79-4487-9D82-141798824E37}" type="pres">
      <dgm:prSet presAssocID="{7099EFE7-E2C7-4C90-88DE-CDEC81C6AF40}" presName="dummyNode2" presStyleLbl="node1" presStyleIdx="2" presStyleCnt="4"/>
      <dgm:spPr/>
    </dgm:pt>
    <dgm:pt modelId="{86E4F6E9-3A5D-46E3-8DE2-1DA1B0578E84}" type="pres">
      <dgm:prSet presAssocID="{7099EFE7-E2C7-4C90-88DE-CDEC81C6AF40}" presName="childNode2" presStyleLbl="bgAcc1" presStyleIdx="3" presStyleCnt="4">
        <dgm:presLayoutVars>
          <dgm:bulletEnabled val="1"/>
        </dgm:presLayoutVars>
      </dgm:prSet>
      <dgm:spPr/>
    </dgm:pt>
    <dgm:pt modelId="{E2E6D295-3A83-408C-8781-6323882195A9}" type="pres">
      <dgm:prSet presAssocID="{7099EFE7-E2C7-4C90-88DE-CDEC81C6AF40}" presName="childNode2tx" presStyleLbl="bgAcc1" presStyleIdx="3" presStyleCnt="4">
        <dgm:presLayoutVars>
          <dgm:bulletEnabled val="1"/>
        </dgm:presLayoutVars>
      </dgm:prSet>
      <dgm:spPr/>
    </dgm:pt>
    <dgm:pt modelId="{E486C2F8-DF2A-4A82-9544-5BD536EA14D3}" type="pres">
      <dgm:prSet presAssocID="{7099EFE7-E2C7-4C90-88DE-CDEC81C6AF40}" presName="parentNode2" presStyleLbl="node1" presStyleIdx="3" presStyleCnt="4">
        <dgm:presLayoutVars>
          <dgm:chMax val="0"/>
          <dgm:bulletEnabled val="1"/>
        </dgm:presLayoutVars>
      </dgm:prSet>
      <dgm:spPr/>
    </dgm:pt>
    <dgm:pt modelId="{360C9872-87B6-43F3-A48D-54C07CE1114B}" type="pres">
      <dgm:prSet presAssocID="{7099EFE7-E2C7-4C90-88DE-CDEC81C6AF40}" presName="connSite2" presStyleCnt="0"/>
      <dgm:spPr/>
    </dgm:pt>
  </dgm:ptLst>
  <dgm:cxnLst>
    <dgm:cxn modelId="{CBAAD710-C8F9-49FE-B219-85EAA3BFFA37}" type="presOf" srcId="{EDEB6F1B-61E8-4A97-9208-17990009E151}" destId="{1447980F-3B7C-44AB-A741-FFD5EAEE3F8C}" srcOrd="0" destOrd="0" presId="urn:microsoft.com/office/officeart/2005/8/layout/hProcess4"/>
    <dgm:cxn modelId="{06D68D1D-D334-432C-8D7F-2FA324336942}" srcId="{609FD1EF-172B-4CE1-89D5-1DA73F9D10F9}" destId="{7099EFE7-E2C7-4C90-88DE-CDEC81C6AF40}" srcOrd="3" destOrd="0" parTransId="{7AA955FE-6B4B-462D-8A31-F574398FA899}" sibTransId="{29ABD127-38CA-4524-8366-508EA75E6D5B}"/>
    <dgm:cxn modelId="{4786931D-2CA9-4196-B81A-7E6C41B32791}" srcId="{609FD1EF-172B-4CE1-89D5-1DA73F9D10F9}" destId="{39CE5534-F559-4A40-ACB0-AB420F1E07E2}" srcOrd="2" destOrd="0" parTransId="{610F5CA4-AB8B-429C-A899-005A04E044B2}" sibTransId="{CDEE7FBF-0BAA-4C8A-92E2-F745A06ACE41}"/>
    <dgm:cxn modelId="{345C261E-9FA6-4805-9E3D-E94473258EA4}" srcId="{6EB98105-1BAF-4071-B7F6-2BA3603D4AEE}" destId="{EDEB6F1B-61E8-4A97-9208-17990009E151}" srcOrd="0" destOrd="0" parTransId="{51A0BD1F-4E1B-4081-A733-7E38AE78B419}" sibTransId="{E2B3FEA5-D565-44C3-BF40-168208281BAB}"/>
    <dgm:cxn modelId="{E0C9AA25-DFD3-4976-83CE-66110E2C976E}" type="presOf" srcId="{4E3356D2-582A-434A-B98C-9786B1767448}" destId="{86E4F6E9-3A5D-46E3-8DE2-1DA1B0578E84}" srcOrd="0" destOrd="0" presId="urn:microsoft.com/office/officeart/2005/8/layout/hProcess4"/>
    <dgm:cxn modelId="{2A834C30-60AA-45EC-A071-383415200DB0}" srcId="{7099EFE7-E2C7-4C90-88DE-CDEC81C6AF40}" destId="{4E3356D2-582A-434A-B98C-9786B1767448}" srcOrd="0" destOrd="0" parTransId="{BFFE3D1E-BCF8-4236-820A-B7A2DACF8455}" sibTransId="{4348DD08-0FDD-4854-ABE4-AA84DA1201E0}"/>
    <dgm:cxn modelId="{C46B7836-3297-45FB-92DC-B8C6F0A2B0F1}" type="presOf" srcId="{CDEE7FBF-0BAA-4C8A-92E2-F745A06ACE41}" destId="{5752D083-B553-4D87-BB07-C1964819AA7E}" srcOrd="0" destOrd="0" presId="urn:microsoft.com/office/officeart/2005/8/layout/hProcess4"/>
    <dgm:cxn modelId="{470E6B3E-0FA5-4264-99D4-820331C551DC}" type="presOf" srcId="{4E3356D2-582A-434A-B98C-9786B1767448}" destId="{E2E6D295-3A83-408C-8781-6323882195A9}" srcOrd="1" destOrd="0" presId="urn:microsoft.com/office/officeart/2005/8/layout/hProcess4"/>
    <dgm:cxn modelId="{E95A8A42-41D4-41A6-94A6-019AC47F9AC8}" type="presOf" srcId="{6EB98105-1BAF-4071-B7F6-2BA3603D4AEE}" destId="{10E26117-02F3-4A5B-824F-8BD78776F034}" srcOrd="0" destOrd="0" presId="urn:microsoft.com/office/officeart/2005/8/layout/hProcess4"/>
    <dgm:cxn modelId="{B2B67049-EADB-4F20-BE5A-E1D41E66F827}" type="presOf" srcId="{EDEB6F1B-61E8-4A97-9208-17990009E151}" destId="{5D128785-FB77-42E7-9067-84641763404A}" srcOrd="1" destOrd="0" presId="urn:microsoft.com/office/officeart/2005/8/layout/hProcess4"/>
    <dgm:cxn modelId="{D4BF614F-D7C9-434B-9F7B-7465860A2462}" type="presOf" srcId="{7099EFE7-E2C7-4C90-88DE-CDEC81C6AF40}" destId="{E486C2F8-DF2A-4A82-9544-5BD536EA14D3}" srcOrd="0" destOrd="0" presId="urn:microsoft.com/office/officeart/2005/8/layout/hProcess4"/>
    <dgm:cxn modelId="{4DF4EC88-9459-441E-9888-E3518D657C89}" srcId="{39CE5534-F559-4A40-ACB0-AB420F1E07E2}" destId="{487946F7-00B9-48A6-9852-25BB16F6A9DF}" srcOrd="0" destOrd="0" parTransId="{35E347A2-7C6E-4455-88DE-1CCEA041A892}" sibTransId="{E0CBE8E3-8A0D-4DC4-9EF6-E071BCC3C174}"/>
    <dgm:cxn modelId="{027CD78A-098F-46E8-B9A8-C20C5FE2728F}" type="presOf" srcId="{487946F7-00B9-48A6-9852-25BB16F6A9DF}" destId="{C1B4416C-E861-4889-AD00-3F32E00C0F0D}" srcOrd="0" destOrd="0" presId="urn:microsoft.com/office/officeart/2005/8/layout/hProcess4"/>
    <dgm:cxn modelId="{64EE3691-B87F-47E3-9F40-1D93D8068507}" type="presOf" srcId="{B466C009-18A3-44FD-A48C-BC290C587270}" destId="{2ACE467D-1C9D-42AB-B4DD-26A9577F9ECE}" srcOrd="0" destOrd="0" presId="urn:microsoft.com/office/officeart/2005/8/layout/hProcess4"/>
    <dgm:cxn modelId="{A3EA0693-B76A-406B-A6A4-0ED8EC86AF19}" srcId="{76844B2E-3A27-4A72-B083-7676DF318A9A}" destId="{072E0BC9-2E35-4CCD-97E6-DD18F106E32B}" srcOrd="0" destOrd="0" parTransId="{FA82B298-D728-4991-9669-7E1243B20FE6}" sibTransId="{D96D5DCE-0558-47AF-9548-3331D8272B09}"/>
    <dgm:cxn modelId="{3FBB9B95-BA21-4C3D-8CB9-107A4C5BECA0}" type="presOf" srcId="{39CE5534-F559-4A40-ACB0-AB420F1E07E2}" destId="{D2EF7E16-F63A-4361-B777-BF366BB90FFD}" srcOrd="0" destOrd="0" presId="urn:microsoft.com/office/officeart/2005/8/layout/hProcess4"/>
    <dgm:cxn modelId="{56AE7A9C-8E15-42FE-A9C9-7BA03BB7B571}" type="presOf" srcId="{072E0BC9-2E35-4CCD-97E6-DD18F106E32B}" destId="{D39092FD-9985-4AC8-BF0B-B34D5A55C8AF}" srcOrd="1" destOrd="0" presId="urn:microsoft.com/office/officeart/2005/8/layout/hProcess4"/>
    <dgm:cxn modelId="{4CAD59AE-188D-4A78-9857-7760A290288B}" type="presOf" srcId="{76844B2E-3A27-4A72-B083-7676DF318A9A}" destId="{02F30D7C-4848-4CA8-B5DA-96F1E80396AB}" srcOrd="0" destOrd="0" presId="urn:microsoft.com/office/officeart/2005/8/layout/hProcess4"/>
    <dgm:cxn modelId="{8FB330B6-2683-49F3-9708-A4D175AC39BB}" srcId="{609FD1EF-172B-4CE1-89D5-1DA73F9D10F9}" destId="{6EB98105-1BAF-4071-B7F6-2BA3603D4AEE}" srcOrd="1" destOrd="0" parTransId="{A32D74C0-0F3C-416B-A05E-2E86A4B81817}" sibTransId="{B466C009-18A3-44FD-A48C-BC290C587270}"/>
    <dgm:cxn modelId="{0915C0C5-D5F4-459B-9C15-E07BDB303B09}" type="presOf" srcId="{072E0BC9-2E35-4CCD-97E6-DD18F106E32B}" destId="{FCB68ECE-66DA-4810-B43F-58BD8A6ACAE0}" srcOrd="0" destOrd="0" presId="urn:microsoft.com/office/officeart/2005/8/layout/hProcess4"/>
    <dgm:cxn modelId="{62F4C1C7-09AB-42F7-A470-0782D1332F12}" type="presOf" srcId="{487946F7-00B9-48A6-9852-25BB16F6A9DF}" destId="{4B2617CA-5D0A-4372-A431-6DCA6B58DEC9}" srcOrd="1" destOrd="0" presId="urn:microsoft.com/office/officeart/2005/8/layout/hProcess4"/>
    <dgm:cxn modelId="{3565BCDB-22A4-4A65-96A8-C7000F021A27}" srcId="{609FD1EF-172B-4CE1-89D5-1DA73F9D10F9}" destId="{76844B2E-3A27-4A72-B083-7676DF318A9A}" srcOrd="0" destOrd="0" parTransId="{38FA9D37-8098-4932-80D5-B69294F42B49}" sibTransId="{4E154451-71F6-467B-9B65-2461101B174D}"/>
    <dgm:cxn modelId="{C224FCED-A887-414E-953B-FF3452EA1D57}" type="presOf" srcId="{609FD1EF-172B-4CE1-89D5-1DA73F9D10F9}" destId="{C75D97C8-71DB-48AA-9565-236B9810FC55}" srcOrd="0" destOrd="0" presId="urn:microsoft.com/office/officeart/2005/8/layout/hProcess4"/>
    <dgm:cxn modelId="{0D059CF4-1B5A-4BE6-8B02-2BB5BFD352C7}" type="presOf" srcId="{4E154451-71F6-467B-9B65-2461101B174D}" destId="{E38DE84A-8B68-423F-9B65-F1DD2686A823}" srcOrd="0" destOrd="0" presId="urn:microsoft.com/office/officeart/2005/8/layout/hProcess4"/>
    <dgm:cxn modelId="{E2C5272C-DE6E-4498-A377-F2A569C64285}" type="presParOf" srcId="{C75D97C8-71DB-48AA-9565-236B9810FC55}" destId="{C9C19BC4-6309-4F8C-93A9-B8888753F59F}" srcOrd="0" destOrd="0" presId="urn:microsoft.com/office/officeart/2005/8/layout/hProcess4"/>
    <dgm:cxn modelId="{8D947982-11DB-424F-AAFE-E7C0F8168DD2}" type="presParOf" srcId="{C75D97C8-71DB-48AA-9565-236B9810FC55}" destId="{9868DD86-AECB-46D6-A9BF-5C432F490485}" srcOrd="1" destOrd="0" presId="urn:microsoft.com/office/officeart/2005/8/layout/hProcess4"/>
    <dgm:cxn modelId="{5AE54B7B-DE85-4789-B74F-4D4088FB78E2}" type="presParOf" srcId="{C75D97C8-71DB-48AA-9565-236B9810FC55}" destId="{9A7DD129-6C8A-4724-BF12-5C3C3B1482A9}" srcOrd="2" destOrd="0" presId="urn:microsoft.com/office/officeart/2005/8/layout/hProcess4"/>
    <dgm:cxn modelId="{DC8FDD53-B352-4B95-8D95-5F625F2DE279}" type="presParOf" srcId="{9A7DD129-6C8A-4724-BF12-5C3C3B1482A9}" destId="{50EEFAEA-0C3A-46E2-BD64-7A27288D16CF}" srcOrd="0" destOrd="0" presId="urn:microsoft.com/office/officeart/2005/8/layout/hProcess4"/>
    <dgm:cxn modelId="{4286E827-F402-4E36-8BCB-FBBA911A85D5}" type="presParOf" srcId="{50EEFAEA-0C3A-46E2-BD64-7A27288D16CF}" destId="{11D66622-65C5-4CA2-95D2-EFA61927D95A}" srcOrd="0" destOrd="0" presId="urn:microsoft.com/office/officeart/2005/8/layout/hProcess4"/>
    <dgm:cxn modelId="{67C67D8C-7E01-4D84-9705-EE3E323F53C0}" type="presParOf" srcId="{50EEFAEA-0C3A-46E2-BD64-7A27288D16CF}" destId="{FCB68ECE-66DA-4810-B43F-58BD8A6ACAE0}" srcOrd="1" destOrd="0" presId="urn:microsoft.com/office/officeart/2005/8/layout/hProcess4"/>
    <dgm:cxn modelId="{1543FFC3-1C77-4465-985E-BF13D14CEADE}" type="presParOf" srcId="{50EEFAEA-0C3A-46E2-BD64-7A27288D16CF}" destId="{D39092FD-9985-4AC8-BF0B-B34D5A55C8AF}" srcOrd="2" destOrd="0" presId="urn:microsoft.com/office/officeart/2005/8/layout/hProcess4"/>
    <dgm:cxn modelId="{5566367C-9EA5-4CBE-A759-B54804BF85EE}" type="presParOf" srcId="{50EEFAEA-0C3A-46E2-BD64-7A27288D16CF}" destId="{02F30D7C-4848-4CA8-B5DA-96F1E80396AB}" srcOrd="3" destOrd="0" presId="urn:microsoft.com/office/officeart/2005/8/layout/hProcess4"/>
    <dgm:cxn modelId="{6C6D8DAA-7C22-40A2-AB5C-5D45DE86FB9B}" type="presParOf" srcId="{50EEFAEA-0C3A-46E2-BD64-7A27288D16CF}" destId="{A69D5F0E-084B-4A10-ABA9-882E836016F2}" srcOrd="4" destOrd="0" presId="urn:microsoft.com/office/officeart/2005/8/layout/hProcess4"/>
    <dgm:cxn modelId="{3FBA310C-78D0-4DF1-93A8-033A3B0D3222}" type="presParOf" srcId="{9A7DD129-6C8A-4724-BF12-5C3C3B1482A9}" destId="{E38DE84A-8B68-423F-9B65-F1DD2686A823}" srcOrd="1" destOrd="0" presId="urn:microsoft.com/office/officeart/2005/8/layout/hProcess4"/>
    <dgm:cxn modelId="{D4B52B1F-B36B-4D89-A18D-800589335E66}" type="presParOf" srcId="{9A7DD129-6C8A-4724-BF12-5C3C3B1482A9}" destId="{995CB40B-4018-47E2-8644-8BB29160951C}" srcOrd="2" destOrd="0" presId="urn:microsoft.com/office/officeart/2005/8/layout/hProcess4"/>
    <dgm:cxn modelId="{E816BA95-CE30-4061-B924-11AE95B4A776}" type="presParOf" srcId="{995CB40B-4018-47E2-8644-8BB29160951C}" destId="{3A6994FF-B43D-4285-BB6F-C19B19D3C100}" srcOrd="0" destOrd="0" presId="urn:microsoft.com/office/officeart/2005/8/layout/hProcess4"/>
    <dgm:cxn modelId="{4312AB66-08B4-4358-A6B0-21F090DDD85C}" type="presParOf" srcId="{995CB40B-4018-47E2-8644-8BB29160951C}" destId="{1447980F-3B7C-44AB-A741-FFD5EAEE3F8C}" srcOrd="1" destOrd="0" presId="urn:microsoft.com/office/officeart/2005/8/layout/hProcess4"/>
    <dgm:cxn modelId="{530589E3-A3DC-4924-8934-A1DE52035291}" type="presParOf" srcId="{995CB40B-4018-47E2-8644-8BB29160951C}" destId="{5D128785-FB77-42E7-9067-84641763404A}" srcOrd="2" destOrd="0" presId="urn:microsoft.com/office/officeart/2005/8/layout/hProcess4"/>
    <dgm:cxn modelId="{B65EC5C1-D80D-4227-8696-B33ADD04EBB2}" type="presParOf" srcId="{995CB40B-4018-47E2-8644-8BB29160951C}" destId="{10E26117-02F3-4A5B-824F-8BD78776F034}" srcOrd="3" destOrd="0" presId="urn:microsoft.com/office/officeart/2005/8/layout/hProcess4"/>
    <dgm:cxn modelId="{684FA63A-F970-4D2F-B00B-6006BB097626}" type="presParOf" srcId="{995CB40B-4018-47E2-8644-8BB29160951C}" destId="{77C1F201-DAD4-48BC-9338-BEBDAE90DE41}" srcOrd="4" destOrd="0" presId="urn:microsoft.com/office/officeart/2005/8/layout/hProcess4"/>
    <dgm:cxn modelId="{746F9488-94AF-4F68-B7BB-C367B47DCBE7}" type="presParOf" srcId="{9A7DD129-6C8A-4724-BF12-5C3C3B1482A9}" destId="{2ACE467D-1C9D-42AB-B4DD-26A9577F9ECE}" srcOrd="3" destOrd="0" presId="urn:microsoft.com/office/officeart/2005/8/layout/hProcess4"/>
    <dgm:cxn modelId="{11335694-F0CF-4006-9FB6-FEC14881E2B6}" type="presParOf" srcId="{9A7DD129-6C8A-4724-BF12-5C3C3B1482A9}" destId="{6086E828-566E-4342-845A-8A8A02C9C950}" srcOrd="4" destOrd="0" presId="urn:microsoft.com/office/officeart/2005/8/layout/hProcess4"/>
    <dgm:cxn modelId="{15440BBD-70B9-4B83-AF87-2EF5FC3C7F62}" type="presParOf" srcId="{6086E828-566E-4342-845A-8A8A02C9C950}" destId="{AEE679D9-2FE4-43CA-B195-D12B0D6C5BB8}" srcOrd="0" destOrd="0" presId="urn:microsoft.com/office/officeart/2005/8/layout/hProcess4"/>
    <dgm:cxn modelId="{24D1FFD0-33E7-4E2A-9CA3-10696714177E}" type="presParOf" srcId="{6086E828-566E-4342-845A-8A8A02C9C950}" destId="{C1B4416C-E861-4889-AD00-3F32E00C0F0D}" srcOrd="1" destOrd="0" presId="urn:microsoft.com/office/officeart/2005/8/layout/hProcess4"/>
    <dgm:cxn modelId="{57E43E3D-D69C-4677-9EAC-75536E96520A}" type="presParOf" srcId="{6086E828-566E-4342-845A-8A8A02C9C950}" destId="{4B2617CA-5D0A-4372-A431-6DCA6B58DEC9}" srcOrd="2" destOrd="0" presId="urn:microsoft.com/office/officeart/2005/8/layout/hProcess4"/>
    <dgm:cxn modelId="{C3C61E81-6C4F-483B-BC11-0A60105C8E69}" type="presParOf" srcId="{6086E828-566E-4342-845A-8A8A02C9C950}" destId="{D2EF7E16-F63A-4361-B777-BF366BB90FFD}" srcOrd="3" destOrd="0" presId="urn:microsoft.com/office/officeart/2005/8/layout/hProcess4"/>
    <dgm:cxn modelId="{485D2C29-0733-4C6E-AB96-A0BEACA44400}" type="presParOf" srcId="{6086E828-566E-4342-845A-8A8A02C9C950}" destId="{8DA13958-4FE8-4C81-947D-4817EF719CE5}" srcOrd="4" destOrd="0" presId="urn:microsoft.com/office/officeart/2005/8/layout/hProcess4"/>
    <dgm:cxn modelId="{625B4D2C-82D8-4505-8F78-2C33572EC1AC}" type="presParOf" srcId="{9A7DD129-6C8A-4724-BF12-5C3C3B1482A9}" destId="{5752D083-B553-4D87-BB07-C1964819AA7E}" srcOrd="5" destOrd="0" presId="urn:microsoft.com/office/officeart/2005/8/layout/hProcess4"/>
    <dgm:cxn modelId="{A05D6095-38DA-4950-B2E2-99C013FB9174}" type="presParOf" srcId="{9A7DD129-6C8A-4724-BF12-5C3C3B1482A9}" destId="{781C595A-DAD9-4B42-9311-AA7647B1794E}" srcOrd="6" destOrd="0" presId="urn:microsoft.com/office/officeart/2005/8/layout/hProcess4"/>
    <dgm:cxn modelId="{2F2424F4-69AF-4457-AAE9-C5E32F7CB3B0}" type="presParOf" srcId="{781C595A-DAD9-4B42-9311-AA7647B1794E}" destId="{D980A5EE-0F79-4487-9D82-141798824E37}" srcOrd="0" destOrd="0" presId="urn:microsoft.com/office/officeart/2005/8/layout/hProcess4"/>
    <dgm:cxn modelId="{50085D71-A402-44AD-85B6-EE5997FBF59B}" type="presParOf" srcId="{781C595A-DAD9-4B42-9311-AA7647B1794E}" destId="{86E4F6E9-3A5D-46E3-8DE2-1DA1B0578E84}" srcOrd="1" destOrd="0" presId="urn:microsoft.com/office/officeart/2005/8/layout/hProcess4"/>
    <dgm:cxn modelId="{3ABA29E7-E7F0-4A45-A2A7-B324D39C5155}" type="presParOf" srcId="{781C595A-DAD9-4B42-9311-AA7647B1794E}" destId="{E2E6D295-3A83-408C-8781-6323882195A9}" srcOrd="2" destOrd="0" presId="urn:microsoft.com/office/officeart/2005/8/layout/hProcess4"/>
    <dgm:cxn modelId="{28E968D1-F40D-4B3A-A217-B93C4DC72647}" type="presParOf" srcId="{781C595A-DAD9-4B42-9311-AA7647B1794E}" destId="{E486C2F8-DF2A-4A82-9544-5BD536EA14D3}" srcOrd="3" destOrd="0" presId="urn:microsoft.com/office/officeart/2005/8/layout/hProcess4"/>
    <dgm:cxn modelId="{97C49DE5-D5B0-47CB-BC14-E6AEB857C5C3}" type="presParOf" srcId="{781C595A-DAD9-4B42-9311-AA7647B1794E}" destId="{360C9872-87B6-43F3-A48D-54C07CE1114B}" srcOrd="4" destOrd="0" presId="urn:microsoft.com/office/officeart/2005/8/layout/hProcess4"/>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5E13070-9A51-410A-8B7B-95567CD77278}" type="doc">
      <dgm:prSet loTypeId="urn:microsoft.com/office/officeart/2005/8/layout/chevron2" loCatId="list" qsTypeId="urn:microsoft.com/office/officeart/2005/8/quickstyle/simple2" qsCatId="simple" csTypeId="urn:microsoft.com/office/officeart/2005/8/colors/accent0_2" csCatId="mainScheme" phldr="1"/>
      <dgm:spPr/>
      <dgm:t>
        <a:bodyPr/>
        <a:lstStyle/>
        <a:p>
          <a:endParaRPr lang="en-US"/>
        </a:p>
      </dgm:t>
    </dgm:pt>
    <dgm:pt modelId="{251E53DA-DDF3-4C6B-9BA5-128C974EB289}">
      <dgm:prSet phldrT="[Texte]" custT="1"/>
      <dgm:spPr/>
      <dgm:t>
        <a:bodyPr/>
        <a:lstStyle/>
        <a:p>
          <a:pPr algn="l"/>
          <a:r>
            <a:rPr lang="en-US" sz="1000"/>
            <a:t>phase1</a:t>
          </a:r>
        </a:p>
      </dgm:t>
    </dgm:pt>
    <dgm:pt modelId="{CC831DB9-A464-41DB-B4FA-2750D61BC4ED}" type="parTrans" cxnId="{19A3228A-8421-43F0-9339-1A3DE130F34B}">
      <dgm:prSet/>
      <dgm:spPr/>
      <dgm:t>
        <a:bodyPr/>
        <a:lstStyle/>
        <a:p>
          <a:pPr algn="l"/>
          <a:endParaRPr lang="en-US" sz="1000"/>
        </a:p>
      </dgm:t>
    </dgm:pt>
    <dgm:pt modelId="{E67E1F16-36EB-463B-BBEB-59B6657C201B}" type="sibTrans" cxnId="{19A3228A-8421-43F0-9339-1A3DE130F34B}">
      <dgm:prSet/>
      <dgm:spPr/>
      <dgm:t>
        <a:bodyPr/>
        <a:lstStyle/>
        <a:p>
          <a:pPr algn="l"/>
          <a:endParaRPr lang="en-US" sz="1000"/>
        </a:p>
      </dgm:t>
    </dgm:pt>
    <dgm:pt modelId="{80A502F1-9268-4A01-A937-2EDBB13F1DB1}">
      <dgm:prSet phldrT="[Texte]" custT="1"/>
      <dgm:spPr/>
      <dgm:t>
        <a:bodyPr/>
        <a:lstStyle/>
        <a:p>
          <a:pPr algn="l"/>
          <a:r>
            <a:rPr lang="en-US" sz="1000"/>
            <a:t>Definir l'objectif</a:t>
          </a:r>
        </a:p>
      </dgm:t>
    </dgm:pt>
    <dgm:pt modelId="{DEDF07CB-ACBC-4C54-AE3C-DAF0C1820393}" type="parTrans" cxnId="{1731A307-9344-4CF6-80AB-CB5071C7887F}">
      <dgm:prSet/>
      <dgm:spPr/>
      <dgm:t>
        <a:bodyPr/>
        <a:lstStyle/>
        <a:p>
          <a:pPr algn="l"/>
          <a:endParaRPr lang="en-US" sz="1000"/>
        </a:p>
      </dgm:t>
    </dgm:pt>
    <dgm:pt modelId="{0E21DD1A-C6AF-4AA9-86A5-B23E4CCB615F}" type="sibTrans" cxnId="{1731A307-9344-4CF6-80AB-CB5071C7887F}">
      <dgm:prSet/>
      <dgm:spPr/>
      <dgm:t>
        <a:bodyPr/>
        <a:lstStyle/>
        <a:p>
          <a:pPr algn="l"/>
          <a:endParaRPr lang="en-US" sz="1000"/>
        </a:p>
      </dgm:t>
    </dgm:pt>
    <dgm:pt modelId="{8BBFEB7A-20D2-40BB-B884-AF906FF95413}">
      <dgm:prSet phldrT="[Texte]" custT="1"/>
      <dgm:spPr/>
      <dgm:t>
        <a:bodyPr/>
        <a:lstStyle/>
        <a:p>
          <a:pPr algn="l"/>
          <a:r>
            <a:rPr lang="en-US" sz="1000"/>
            <a:t>phase2</a:t>
          </a:r>
        </a:p>
      </dgm:t>
    </dgm:pt>
    <dgm:pt modelId="{9972174E-47C8-43CF-AD08-8212F8967485}" type="parTrans" cxnId="{822B16C3-B2E4-4000-B229-0077F8F6F775}">
      <dgm:prSet/>
      <dgm:spPr/>
      <dgm:t>
        <a:bodyPr/>
        <a:lstStyle/>
        <a:p>
          <a:pPr algn="l"/>
          <a:endParaRPr lang="en-US" sz="1000"/>
        </a:p>
      </dgm:t>
    </dgm:pt>
    <dgm:pt modelId="{6D8ACD99-9F52-4FD9-9583-74A8A90BA9B1}" type="sibTrans" cxnId="{822B16C3-B2E4-4000-B229-0077F8F6F775}">
      <dgm:prSet/>
      <dgm:spPr/>
      <dgm:t>
        <a:bodyPr/>
        <a:lstStyle/>
        <a:p>
          <a:pPr algn="l"/>
          <a:endParaRPr lang="en-US" sz="1000"/>
        </a:p>
      </dgm:t>
    </dgm:pt>
    <dgm:pt modelId="{629A408C-EEF7-483A-9373-E3076A11C0FA}">
      <dgm:prSet phldrT="[Texte]" custT="1"/>
      <dgm:spPr/>
      <dgm:t>
        <a:bodyPr/>
        <a:lstStyle/>
        <a:p>
          <a:pPr algn="l"/>
          <a:r>
            <a:rPr lang="en-US" sz="1000"/>
            <a:t>Collecte et preparation des données</a:t>
          </a:r>
        </a:p>
      </dgm:t>
    </dgm:pt>
    <dgm:pt modelId="{191AAEED-F7EB-4893-B867-73889F8F6BE4}" type="parTrans" cxnId="{80164CA2-70B0-4C1F-9DF1-8F4ED290BC2C}">
      <dgm:prSet/>
      <dgm:spPr/>
      <dgm:t>
        <a:bodyPr/>
        <a:lstStyle/>
        <a:p>
          <a:pPr algn="l"/>
          <a:endParaRPr lang="en-US" sz="1000"/>
        </a:p>
      </dgm:t>
    </dgm:pt>
    <dgm:pt modelId="{405AE2E3-55C2-4D9F-8B6F-528D4D86D76C}" type="sibTrans" cxnId="{80164CA2-70B0-4C1F-9DF1-8F4ED290BC2C}">
      <dgm:prSet/>
      <dgm:spPr/>
      <dgm:t>
        <a:bodyPr/>
        <a:lstStyle/>
        <a:p>
          <a:pPr algn="l"/>
          <a:endParaRPr lang="en-US" sz="1000"/>
        </a:p>
      </dgm:t>
    </dgm:pt>
    <dgm:pt modelId="{3DC87535-2C52-4B4C-8A74-F229A23EEA3B}">
      <dgm:prSet phldrT="[Texte]" custT="1"/>
      <dgm:spPr/>
      <dgm:t>
        <a:bodyPr/>
        <a:lstStyle/>
        <a:p>
          <a:pPr algn="l"/>
          <a:r>
            <a:rPr lang="en-US" sz="1000"/>
            <a:t>Nettoyage des données</a:t>
          </a:r>
        </a:p>
      </dgm:t>
    </dgm:pt>
    <dgm:pt modelId="{6257D349-9060-4D8C-BEE5-D23BCAA3C22C}" type="parTrans" cxnId="{B6E3BCD3-2847-4D46-9306-824BDF6091EA}">
      <dgm:prSet/>
      <dgm:spPr/>
      <dgm:t>
        <a:bodyPr/>
        <a:lstStyle/>
        <a:p>
          <a:pPr algn="l"/>
          <a:endParaRPr lang="en-US" sz="1000"/>
        </a:p>
      </dgm:t>
    </dgm:pt>
    <dgm:pt modelId="{7B973B39-8AFD-43BB-9755-19102C64FAB6}" type="sibTrans" cxnId="{B6E3BCD3-2847-4D46-9306-824BDF6091EA}">
      <dgm:prSet/>
      <dgm:spPr/>
      <dgm:t>
        <a:bodyPr/>
        <a:lstStyle/>
        <a:p>
          <a:pPr algn="l"/>
          <a:endParaRPr lang="en-US" sz="1000"/>
        </a:p>
      </dgm:t>
    </dgm:pt>
    <dgm:pt modelId="{1C358B64-6673-4817-813E-1341A2249555}">
      <dgm:prSet phldrT="[Texte]" custT="1"/>
      <dgm:spPr/>
      <dgm:t>
        <a:bodyPr/>
        <a:lstStyle/>
        <a:p>
          <a:pPr algn="l"/>
          <a:r>
            <a:rPr lang="en-US" sz="1000"/>
            <a:t>phase3</a:t>
          </a:r>
        </a:p>
      </dgm:t>
    </dgm:pt>
    <dgm:pt modelId="{D293813E-428A-4E2B-9367-23924615AB8E}" type="parTrans" cxnId="{C831F3AD-09A1-4032-90DB-632A1F05CC07}">
      <dgm:prSet/>
      <dgm:spPr/>
      <dgm:t>
        <a:bodyPr/>
        <a:lstStyle/>
        <a:p>
          <a:pPr algn="l"/>
          <a:endParaRPr lang="en-US" sz="1000"/>
        </a:p>
      </dgm:t>
    </dgm:pt>
    <dgm:pt modelId="{C2DAFC7C-50D7-4DBC-AACC-B981CF031F34}" type="sibTrans" cxnId="{C831F3AD-09A1-4032-90DB-632A1F05CC07}">
      <dgm:prSet/>
      <dgm:spPr/>
      <dgm:t>
        <a:bodyPr/>
        <a:lstStyle/>
        <a:p>
          <a:pPr algn="l"/>
          <a:endParaRPr lang="en-US" sz="1000"/>
        </a:p>
      </dgm:t>
    </dgm:pt>
    <dgm:pt modelId="{479A0334-1304-40E4-8151-763E87340B85}">
      <dgm:prSet phldrT="[Texte]" custT="1"/>
      <dgm:spPr/>
      <dgm:t>
        <a:bodyPr/>
        <a:lstStyle/>
        <a:p>
          <a:pPr algn="l"/>
          <a:r>
            <a:rPr lang="en-US" sz="1000"/>
            <a:t>Separation des données </a:t>
          </a:r>
        </a:p>
      </dgm:t>
    </dgm:pt>
    <dgm:pt modelId="{14B84E08-AFAE-48B0-8623-0D30E622F8A3}" type="parTrans" cxnId="{2497F600-1BB7-454E-81D8-0AAE2A97B99A}">
      <dgm:prSet/>
      <dgm:spPr/>
      <dgm:t>
        <a:bodyPr/>
        <a:lstStyle/>
        <a:p>
          <a:pPr algn="l"/>
          <a:endParaRPr lang="en-US" sz="1000"/>
        </a:p>
      </dgm:t>
    </dgm:pt>
    <dgm:pt modelId="{553CB095-6699-4F6A-AEFD-69F511CD45B1}" type="sibTrans" cxnId="{2497F600-1BB7-454E-81D8-0AAE2A97B99A}">
      <dgm:prSet/>
      <dgm:spPr/>
      <dgm:t>
        <a:bodyPr/>
        <a:lstStyle/>
        <a:p>
          <a:pPr algn="l"/>
          <a:endParaRPr lang="en-US" sz="1000"/>
        </a:p>
      </dgm:t>
    </dgm:pt>
    <dgm:pt modelId="{3C956398-EA1C-40AC-849D-3D70D694145A}">
      <dgm:prSet phldrT="[Texte]" custT="1"/>
      <dgm:spPr/>
      <dgm:t>
        <a:bodyPr/>
        <a:lstStyle/>
        <a:p>
          <a:pPr algn="l"/>
          <a:r>
            <a:rPr lang="en-US" sz="1000"/>
            <a:t>Fixer l'objctif a atteindre en applicant ML </a:t>
          </a:r>
        </a:p>
      </dgm:t>
    </dgm:pt>
    <dgm:pt modelId="{2906BFD1-2A49-43B7-B32E-1CEAB199948D}" type="parTrans" cxnId="{DE95477F-DF33-4A8B-A3F9-8E12F7B3A101}">
      <dgm:prSet/>
      <dgm:spPr/>
      <dgm:t>
        <a:bodyPr/>
        <a:lstStyle/>
        <a:p>
          <a:pPr algn="l"/>
          <a:endParaRPr lang="en-US" sz="1000"/>
        </a:p>
      </dgm:t>
    </dgm:pt>
    <dgm:pt modelId="{80F349FA-F1DA-4BE8-9AD8-FCBFAEC573AC}" type="sibTrans" cxnId="{DE95477F-DF33-4A8B-A3F9-8E12F7B3A101}">
      <dgm:prSet/>
      <dgm:spPr/>
      <dgm:t>
        <a:bodyPr/>
        <a:lstStyle/>
        <a:p>
          <a:pPr algn="l"/>
          <a:endParaRPr lang="en-US" sz="1000"/>
        </a:p>
      </dgm:t>
    </dgm:pt>
    <dgm:pt modelId="{1F844C20-C163-4BF3-9790-FE5B29DCC75D}">
      <dgm:prSet phldrT="[Texte]" custT="1"/>
      <dgm:spPr/>
      <dgm:t>
        <a:bodyPr/>
        <a:lstStyle/>
        <a:p>
          <a:pPr algn="l"/>
          <a:r>
            <a:rPr lang="en-US" sz="1000"/>
            <a:t>phase4</a:t>
          </a:r>
        </a:p>
      </dgm:t>
    </dgm:pt>
    <dgm:pt modelId="{52775C98-484A-40C5-938B-16FFCEBD2E51}" type="parTrans" cxnId="{48552F2D-F931-4C34-8F56-6D1B3550C28F}">
      <dgm:prSet/>
      <dgm:spPr/>
      <dgm:t>
        <a:bodyPr/>
        <a:lstStyle/>
        <a:p>
          <a:pPr algn="l"/>
          <a:endParaRPr lang="en-US" sz="1000"/>
        </a:p>
      </dgm:t>
    </dgm:pt>
    <dgm:pt modelId="{1F7DE8D2-6E3B-487F-A180-3534A2E3A313}" type="sibTrans" cxnId="{48552F2D-F931-4C34-8F56-6D1B3550C28F}">
      <dgm:prSet/>
      <dgm:spPr/>
      <dgm:t>
        <a:bodyPr/>
        <a:lstStyle/>
        <a:p>
          <a:pPr algn="l"/>
          <a:endParaRPr lang="en-US" sz="1000"/>
        </a:p>
      </dgm:t>
    </dgm:pt>
    <dgm:pt modelId="{736B3BCD-435C-440A-B3D7-952C68856EBB}">
      <dgm:prSet custT="1"/>
      <dgm:spPr/>
      <dgm:t>
        <a:bodyPr/>
        <a:lstStyle/>
        <a:p>
          <a:pPr algn="l"/>
          <a:r>
            <a:rPr lang="en-US" sz="1000"/>
            <a:t>Choix du model convenable  pour l'objectif</a:t>
          </a:r>
        </a:p>
      </dgm:t>
    </dgm:pt>
    <dgm:pt modelId="{D1703F68-7817-4924-ACB8-6998E8F34B09}" type="parTrans" cxnId="{75266A9D-801F-435D-BCDC-1BFE7954C4A6}">
      <dgm:prSet/>
      <dgm:spPr/>
      <dgm:t>
        <a:bodyPr/>
        <a:lstStyle/>
        <a:p>
          <a:pPr algn="l"/>
          <a:endParaRPr lang="en-US" sz="1000"/>
        </a:p>
      </dgm:t>
    </dgm:pt>
    <dgm:pt modelId="{F7D818E0-C10E-4A85-94CB-CBFB1785DE22}" type="sibTrans" cxnId="{75266A9D-801F-435D-BCDC-1BFE7954C4A6}">
      <dgm:prSet/>
      <dgm:spPr/>
      <dgm:t>
        <a:bodyPr/>
        <a:lstStyle/>
        <a:p>
          <a:pPr algn="l"/>
          <a:endParaRPr lang="en-US" sz="1000"/>
        </a:p>
      </dgm:t>
    </dgm:pt>
    <dgm:pt modelId="{211CEE6C-F0DA-4033-A682-BA412D6D3966}">
      <dgm:prSet phldrT="[Texte]" custT="1"/>
      <dgm:spPr/>
      <dgm:t>
        <a:bodyPr/>
        <a:lstStyle/>
        <a:p>
          <a:pPr algn="l"/>
          <a:r>
            <a:rPr lang="en-US" sz="1000"/>
            <a:t>phase5</a:t>
          </a:r>
        </a:p>
      </dgm:t>
    </dgm:pt>
    <dgm:pt modelId="{56C9C4FC-F449-46A6-943A-5B155AC8990A}" type="parTrans" cxnId="{3D5B254B-E17D-467A-B87B-9B0C00BB0EE7}">
      <dgm:prSet/>
      <dgm:spPr/>
      <dgm:t>
        <a:bodyPr/>
        <a:lstStyle/>
        <a:p>
          <a:pPr algn="l"/>
          <a:endParaRPr lang="en-US" sz="1000"/>
        </a:p>
      </dgm:t>
    </dgm:pt>
    <dgm:pt modelId="{F9B46C94-5FD0-4CCD-BD5A-AA03F74E100E}" type="sibTrans" cxnId="{3D5B254B-E17D-467A-B87B-9B0C00BB0EE7}">
      <dgm:prSet/>
      <dgm:spPr/>
      <dgm:t>
        <a:bodyPr/>
        <a:lstStyle/>
        <a:p>
          <a:pPr algn="l"/>
          <a:endParaRPr lang="en-US" sz="1000"/>
        </a:p>
      </dgm:t>
    </dgm:pt>
    <dgm:pt modelId="{6273FB7E-B951-4BE1-811F-327762B08E68}">
      <dgm:prSet phldrT="[Texte]" custT="1"/>
      <dgm:spPr/>
      <dgm:t>
        <a:bodyPr/>
        <a:lstStyle/>
        <a:p>
          <a:pPr algn="l"/>
          <a:r>
            <a:rPr lang="en-US" sz="1000"/>
            <a:t>phase6</a:t>
          </a:r>
        </a:p>
      </dgm:t>
    </dgm:pt>
    <dgm:pt modelId="{A839B7AC-9ACC-4EAC-8EDA-8E5F25BB5E23}" type="parTrans" cxnId="{B8FF60D3-9EF7-4F1D-AF3E-391EE8BE95D3}">
      <dgm:prSet/>
      <dgm:spPr/>
      <dgm:t>
        <a:bodyPr/>
        <a:lstStyle/>
        <a:p>
          <a:pPr algn="l"/>
          <a:endParaRPr lang="en-US" sz="1000"/>
        </a:p>
      </dgm:t>
    </dgm:pt>
    <dgm:pt modelId="{B7B76622-112B-49EC-85E4-3013DD8FD7F3}" type="sibTrans" cxnId="{B8FF60D3-9EF7-4F1D-AF3E-391EE8BE95D3}">
      <dgm:prSet/>
      <dgm:spPr/>
      <dgm:t>
        <a:bodyPr/>
        <a:lstStyle/>
        <a:p>
          <a:pPr algn="l"/>
          <a:endParaRPr lang="en-US" sz="1000"/>
        </a:p>
      </dgm:t>
    </dgm:pt>
    <dgm:pt modelId="{B2483584-ED2C-4D44-A648-6005494A8EA8}">
      <dgm:prSet custT="1"/>
      <dgm:spPr/>
      <dgm:t>
        <a:bodyPr/>
        <a:lstStyle/>
        <a:p>
          <a:pPr algn="l"/>
          <a:r>
            <a:rPr lang="en-US" sz="1000"/>
            <a:t>Evaluation du model</a:t>
          </a:r>
        </a:p>
      </dgm:t>
    </dgm:pt>
    <dgm:pt modelId="{47B62DCA-EF02-45B0-B26E-BC19DA3477C9}" type="parTrans" cxnId="{16A4E6F0-5BD7-4B50-B75D-1506726DCD30}">
      <dgm:prSet/>
      <dgm:spPr/>
      <dgm:t>
        <a:bodyPr/>
        <a:lstStyle/>
        <a:p>
          <a:pPr algn="l"/>
          <a:endParaRPr lang="en-US" sz="1000"/>
        </a:p>
      </dgm:t>
    </dgm:pt>
    <dgm:pt modelId="{8BAD31C3-A2DA-40A7-A0B5-DABEA4E859BB}" type="sibTrans" cxnId="{16A4E6F0-5BD7-4B50-B75D-1506726DCD30}">
      <dgm:prSet/>
      <dgm:spPr/>
      <dgm:t>
        <a:bodyPr/>
        <a:lstStyle/>
        <a:p>
          <a:pPr algn="l"/>
          <a:endParaRPr lang="en-US" sz="1000"/>
        </a:p>
      </dgm:t>
    </dgm:pt>
    <dgm:pt modelId="{12AEA6DD-8783-436F-BF76-49124B26B749}">
      <dgm:prSet custT="1"/>
      <dgm:spPr/>
      <dgm:t>
        <a:bodyPr/>
        <a:lstStyle/>
        <a:p>
          <a:pPr algn="l"/>
          <a:r>
            <a:rPr lang="en-US" sz="1000"/>
            <a:t>Deploiment et utilisation </a:t>
          </a:r>
        </a:p>
      </dgm:t>
    </dgm:pt>
    <dgm:pt modelId="{82D02006-E5DE-4D62-9EB3-6D59199284F1}" type="parTrans" cxnId="{59F5B72E-8FEE-45B3-874A-CD7F4DB379F2}">
      <dgm:prSet/>
      <dgm:spPr/>
      <dgm:t>
        <a:bodyPr/>
        <a:lstStyle/>
        <a:p>
          <a:pPr algn="l"/>
          <a:endParaRPr lang="en-US" sz="1000"/>
        </a:p>
      </dgm:t>
    </dgm:pt>
    <dgm:pt modelId="{16E113A5-B810-4E7A-B9C9-20CA87463E8D}" type="sibTrans" cxnId="{59F5B72E-8FEE-45B3-874A-CD7F4DB379F2}">
      <dgm:prSet/>
      <dgm:spPr/>
      <dgm:t>
        <a:bodyPr/>
        <a:lstStyle/>
        <a:p>
          <a:pPr algn="l"/>
          <a:endParaRPr lang="en-US" sz="1000"/>
        </a:p>
      </dgm:t>
    </dgm:pt>
    <dgm:pt modelId="{EA5CED3C-50CC-4012-BFBA-5054C8EA6D3A}" type="pres">
      <dgm:prSet presAssocID="{A5E13070-9A51-410A-8B7B-95567CD77278}" presName="linearFlow" presStyleCnt="0">
        <dgm:presLayoutVars>
          <dgm:dir/>
          <dgm:animLvl val="lvl"/>
          <dgm:resizeHandles val="exact"/>
        </dgm:presLayoutVars>
      </dgm:prSet>
      <dgm:spPr/>
    </dgm:pt>
    <dgm:pt modelId="{4E40D24E-D733-456D-9E53-B664797C4129}" type="pres">
      <dgm:prSet presAssocID="{251E53DA-DDF3-4C6B-9BA5-128C974EB289}" presName="composite" presStyleCnt="0"/>
      <dgm:spPr/>
    </dgm:pt>
    <dgm:pt modelId="{CACA57ED-CE74-4EBE-A120-EBCBC3144AFC}" type="pres">
      <dgm:prSet presAssocID="{251E53DA-DDF3-4C6B-9BA5-128C974EB289}" presName="parentText" presStyleLbl="alignNode1" presStyleIdx="0" presStyleCnt="6">
        <dgm:presLayoutVars>
          <dgm:chMax val="1"/>
          <dgm:bulletEnabled val="1"/>
        </dgm:presLayoutVars>
      </dgm:prSet>
      <dgm:spPr/>
    </dgm:pt>
    <dgm:pt modelId="{2E1656FB-3D36-4FB9-BB68-83E146A59B13}" type="pres">
      <dgm:prSet presAssocID="{251E53DA-DDF3-4C6B-9BA5-128C974EB289}" presName="descendantText" presStyleLbl="alignAcc1" presStyleIdx="0" presStyleCnt="6">
        <dgm:presLayoutVars>
          <dgm:bulletEnabled val="1"/>
        </dgm:presLayoutVars>
      </dgm:prSet>
      <dgm:spPr/>
    </dgm:pt>
    <dgm:pt modelId="{B74F9238-277F-46CD-BA70-0CDD02F37CB2}" type="pres">
      <dgm:prSet presAssocID="{E67E1F16-36EB-463B-BBEB-59B6657C201B}" presName="sp" presStyleCnt="0"/>
      <dgm:spPr/>
    </dgm:pt>
    <dgm:pt modelId="{28DFDBAB-2D6E-4DE7-9797-A1941AA7ED2A}" type="pres">
      <dgm:prSet presAssocID="{8BBFEB7A-20D2-40BB-B884-AF906FF95413}" presName="composite" presStyleCnt="0"/>
      <dgm:spPr/>
    </dgm:pt>
    <dgm:pt modelId="{20D6BBBA-5D78-4CE8-BE6E-6DAB4FDA2EC6}" type="pres">
      <dgm:prSet presAssocID="{8BBFEB7A-20D2-40BB-B884-AF906FF95413}" presName="parentText" presStyleLbl="alignNode1" presStyleIdx="1" presStyleCnt="6">
        <dgm:presLayoutVars>
          <dgm:chMax val="1"/>
          <dgm:bulletEnabled val="1"/>
        </dgm:presLayoutVars>
      </dgm:prSet>
      <dgm:spPr/>
    </dgm:pt>
    <dgm:pt modelId="{F8EBA3FF-D099-4F04-95E4-A3C0BFE86A5D}" type="pres">
      <dgm:prSet presAssocID="{8BBFEB7A-20D2-40BB-B884-AF906FF95413}" presName="descendantText" presStyleLbl="alignAcc1" presStyleIdx="1" presStyleCnt="6">
        <dgm:presLayoutVars>
          <dgm:bulletEnabled val="1"/>
        </dgm:presLayoutVars>
      </dgm:prSet>
      <dgm:spPr/>
    </dgm:pt>
    <dgm:pt modelId="{C9F847DC-9E87-48F3-8764-9F9D3A863C6F}" type="pres">
      <dgm:prSet presAssocID="{6D8ACD99-9F52-4FD9-9583-74A8A90BA9B1}" presName="sp" presStyleCnt="0"/>
      <dgm:spPr/>
    </dgm:pt>
    <dgm:pt modelId="{1E888635-B2DE-44B7-A17F-57026288F186}" type="pres">
      <dgm:prSet presAssocID="{1C358B64-6673-4817-813E-1341A2249555}" presName="composite" presStyleCnt="0"/>
      <dgm:spPr/>
    </dgm:pt>
    <dgm:pt modelId="{2A13BC8D-92A5-4BB4-BC49-6BBB5528A842}" type="pres">
      <dgm:prSet presAssocID="{1C358B64-6673-4817-813E-1341A2249555}" presName="parentText" presStyleLbl="alignNode1" presStyleIdx="2" presStyleCnt="6">
        <dgm:presLayoutVars>
          <dgm:chMax val="1"/>
          <dgm:bulletEnabled val="1"/>
        </dgm:presLayoutVars>
      </dgm:prSet>
      <dgm:spPr/>
    </dgm:pt>
    <dgm:pt modelId="{871DAB87-5B2B-4A9F-B6ED-6B259D4CE22C}" type="pres">
      <dgm:prSet presAssocID="{1C358B64-6673-4817-813E-1341A2249555}" presName="descendantText" presStyleLbl="alignAcc1" presStyleIdx="2" presStyleCnt="6">
        <dgm:presLayoutVars>
          <dgm:bulletEnabled val="1"/>
        </dgm:presLayoutVars>
      </dgm:prSet>
      <dgm:spPr/>
    </dgm:pt>
    <dgm:pt modelId="{AB26BA8B-C377-43E3-9880-AB0EF092A144}" type="pres">
      <dgm:prSet presAssocID="{C2DAFC7C-50D7-4DBC-AACC-B981CF031F34}" presName="sp" presStyleCnt="0"/>
      <dgm:spPr/>
    </dgm:pt>
    <dgm:pt modelId="{998797F8-A2F7-4315-ADDC-9BEB1FF8A408}" type="pres">
      <dgm:prSet presAssocID="{1F844C20-C163-4BF3-9790-FE5B29DCC75D}" presName="composite" presStyleCnt="0"/>
      <dgm:spPr/>
    </dgm:pt>
    <dgm:pt modelId="{19D6C555-E082-40CF-AA9C-B66F8EF55F35}" type="pres">
      <dgm:prSet presAssocID="{1F844C20-C163-4BF3-9790-FE5B29DCC75D}" presName="parentText" presStyleLbl="alignNode1" presStyleIdx="3" presStyleCnt="6">
        <dgm:presLayoutVars>
          <dgm:chMax val="1"/>
          <dgm:bulletEnabled val="1"/>
        </dgm:presLayoutVars>
      </dgm:prSet>
      <dgm:spPr/>
    </dgm:pt>
    <dgm:pt modelId="{D4B67EC6-4528-41F4-8189-1AA2189B1A69}" type="pres">
      <dgm:prSet presAssocID="{1F844C20-C163-4BF3-9790-FE5B29DCC75D}" presName="descendantText" presStyleLbl="alignAcc1" presStyleIdx="3" presStyleCnt="6">
        <dgm:presLayoutVars>
          <dgm:bulletEnabled val="1"/>
        </dgm:presLayoutVars>
      </dgm:prSet>
      <dgm:spPr/>
    </dgm:pt>
    <dgm:pt modelId="{C02D1670-4291-49DF-9555-3F3FE9C0656A}" type="pres">
      <dgm:prSet presAssocID="{1F7DE8D2-6E3B-487F-A180-3534A2E3A313}" presName="sp" presStyleCnt="0"/>
      <dgm:spPr/>
    </dgm:pt>
    <dgm:pt modelId="{4844FBFC-7F38-479F-AA36-1F139911BF19}" type="pres">
      <dgm:prSet presAssocID="{211CEE6C-F0DA-4033-A682-BA412D6D3966}" presName="composite" presStyleCnt="0"/>
      <dgm:spPr/>
    </dgm:pt>
    <dgm:pt modelId="{2C6563EE-CE75-4503-95BC-136E1E4A7309}" type="pres">
      <dgm:prSet presAssocID="{211CEE6C-F0DA-4033-A682-BA412D6D3966}" presName="parentText" presStyleLbl="alignNode1" presStyleIdx="4" presStyleCnt="6">
        <dgm:presLayoutVars>
          <dgm:chMax val="1"/>
          <dgm:bulletEnabled val="1"/>
        </dgm:presLayoutVars>
      </dgm:prSet>
      <dgm:spPr/>
    </dgm:pt>
    <dgm:pt modelId="{62543B31-D7F2-4864-AFF3-D46F15E770B7}" type="pres">
      <dgm:prSet presAssocID="{211CEE6C-F0DA-4033-A682-BA412D6D3966}" presName="descendantText" presStyleLbl="alignAcc1" presStyleIdx="4" presStyleCnt="6">
        <dgm:presLayoutVars>
          <dgm:bulletEnabled val="1"/>
        </dgm:presLayoutVars>
      </dgm:prSet>
      <dgm:spPr/>
    </dgm:pt>
    <dgm:pt modelId="{698F4EC6-1FC9-4320-BD4A-D35AEC80ABEC}" type="pres">
      <dgm:prSet presAssocID="{F9B46C94-5FD0-4CCD-BD5A-AA03F74E100E}" presName="sp" presStyleCnt="0"/>
      <dgm:spPr/>
    </dgm:pt>
    <dgm:pt modelId="{20CD4413-71D8-44AC-9ABC-F19D5794A890}" type="pres">
      <dgm:prSet presAssocID="{6273FB7E-B951-4BE1-811F-327762B08E68}" presName="composite" presStyleCnt="0"/>
      <dgm:spPr/>
    </dgm:pt>
    <dgm:pt modelId="{5BEC00BE-E56C-45FB-8F6C-21975C8F39EB}" type="pres">
      <dgm:prSet presAssocID="{6273FB7E-B951-4BE1-811F-327762B08E68}" presName="parentText" presStyleLbl="alignNode1" presStyleIdx="5" presStyleCnt="6">
        <dgm:presLayoutVars>
          <dgm:chMax val="1"/>
          <dgm:bulletEnabled val="1"/>
        </dgm:presLayoutVars>
      </dgm:prSet>
      <dgm:spPr/>
    </dgm:pt>
    <dgm:pt modelId="{F2ED6709-6A4C-42C6-9D72-A0E6B1544CBE}" type="pres">
      <dgm:prSet presAssocID="{6273FB7E-B951-4BE1-811F-327762B08E68}" presName="descendantText" presStyleLbl="alignAcc1" presStyleIdx="5" presStyleCnt="6">
        <dgm:presLayoutVars>
          <dgm:bulletEnabled val="1"/>
        </dgm:presLayoutVars>
      </dgm:prSet>
      <dgm:spPr/>
    </dgm:pt>
  </dgm:ptLst>
  <dgm:cxnLst>
    <dgm:cxn modelId="{2497F600-1BB7-454E-81D8-0AAE2A97B99A}" srcId="{1C358B64-6673-4817-813E-1341A2249555}" destId="{479A0334-1304-40E4-8151-763E87340B85}" srcOrd="0" destOrd="0" parTransId="{14B84E08-AFAE-48B0-8623-0D30E622F8A3}" sibTransId="{553CB095-6699-4F6A-AEFD-69F511CD45B1}"/>
    <dgm:cxn modelId="{1731A307-9344-4CF6-80AB-CB5071C7887F}" srcId="{251E53DA-DDF3-4C6B-9BA5-128C974EB289}" destId="{80A502F1-9268-4A01-A937-2EDBB13F1DB1}" srcOrd="0" destOrd="0" parTransId="{DEDF07CB-ACBC-4C54-AE3C-DAF0C1820393}" sibTransId="{0E21DD1A-C6AF-4AA9-86A5-B23E4CCB615F}"/>
    <dgm:cxn modelId="{C865200E-BBC8-4D93-B54F-6EFB1E3ACDA0}" type="presOf" srcId="{A5E13070-9A51-410A-8B7B-95567CD77278}" destId="{EA5CED3C-50CC-4012-BFBA-5054C8EA6D3A}" srcOrd="0" destOrd="0" presId="urn:microsoft.com/office/officeart/2005/8/layout/chevron2"/>
    <dgm:cxn modelId="{61D1CD29-7D0D-4C1C-AD6B-E1E5A59EDAE6}" type="presOf" srcId="{211CEE6C-F0DA-4033-A682-BA412D6D3966}" destId="{2C6563EE-CE75-4503-95BC-136E1E4A7309}" srcOrd="0" destOrd="0" presId="urn:microsoft.com/office/officeart/2005/8/layout/chevron2"/>
    <dgm:cxn modelId="{48552F2D-F931-4C34-8F56-6D1B3550C28F}" srcId="{A5E13070-9A51-410A-8B7B-95567CD77278}" destId="{1F844C20-C163-4BF3-9790-FE5B29DCC75D}" srcOrd="3" destOrd="0" parTransId="{52775C98-484A-40C5-938B-16FFCEBD2E51}" sibTransId="{1F7DE8D2-6E3B-487F-A180-3534A2E3A313}"/>
    <dgm:cxn modelId="{59F5B72E-8FEE-45B3-874A-CD7F4DB379F2}" srcId="{6273FB7E-B951-4BE1-811F-327762B08E68}" destId="{12AEA6DD-8783-436F-BF76-49124B26B749}" srcOrd="0" destOrd="0" parTransId="{82D02006-E5DE-4D62-9EB3-6D59199284F1}" sibTransId="{16E113A5-B810-4E7A-B9C9-20CA87463E8D}"/>
    <dgm:cxn modelId="{A0AFB431-41C7-4F13-95C1-FF2D3D468F65}" type="presOf" srcId="{3DC87535-2C52-4B4C-8A74-F229A23EEA3B}" destId="{F8EBA3FF-D099-4F04-95E4-A3C0BFE86A5D}" srcOrd="0" destOrd="1" presId="urn:microsoft.com/office/officeart/2005/8/layout/chevron2"/>
    <dgm:cxn modelId="{3D5B254B-E17D-467A-B87B-9B0C00BB0EE7}" srcId="{A5E13070-9A51-410A-8B7B-95567CD77278}" destId="{211CEE6C-F0DA-4033-A682-BA412D6D3966}" srcOrd="4" destOrd="0" parTransId="{56C9C4FC-F449-46A6-943A-5B155AC8990A}" sibTransId="{F9B46C94-5FD0-4CCD-BD5A-AA03F74E100E}"/>
    <dgm:cxn modelId="{95370F4E-174F-4FB3-940D-3D609B24B520}" type="presOf" srcId="{1F844C20-C163-4BF3-9790-FE5B29DCC75D}" destId="{19D6C555-E082-40CF-AA9C-B66F8EF55F35}" srcOrd="0" destOrd="0" presId="urn:microsoft.com/office/officeart/2005/8/layout/chevron2"/>
    <dgm:cxn modelId="{7263DA72-D53C-4EE7-A432-F844300F7651}" type="presOf" srcId="{12AEA6DD-8783-436F-BF76-49124B26B749}" destId="{F2ED6709-6A4C-42C6-9D72-A0E6B1544CBE}" srcOrd="0" destOrd="0" presId="urn:microsoft.com/office/officeart/2005/8/layout/chevron2"/>
    <dgm:cxn modelId="{1C8DE973-3EE4-4D6A-BA3D-7E68397CAD64}" type="presOf" srcId="{6273FB7E-B951-4BE1-811F-327762B08E68}" destId="{5BEC00BE-E56C-45FB-8F6C-21975C8F39EB}" srcOrd="0" destOrd="0" presId="urn:microsoft.com/office/officeart/2005/8/layout/chevron2"/>
    <dgm:cxn modelId="{A87B607E-A376-4CA2-84D4-D4DADD903292}" type="presOf" srcId="{B2483584-ED2C-4D44-A648-6005494A8EA8}" destId="{62543B31-D7F2-4864-AFF3-D46F15E770B7}" srcOrd="0" destOrd="0" presId="urn:microsoft.com/office/officeart/2005/8/layout/chevron2"/>
    <dgm:cxn modelId="{DE95477F-DF33-4A8B-A3F9-8E12F7B3A101}" srcId="{251E53DA-DDF3-4C6B-9BA5-128C974EB289}" destId="{3C956398-EA1C-40AC-849D-3D70D694145A}" srcOrd="1" destOrd="0" parTransId="{2906BFD1-2A49-43B7-B32E-1CEAB199948D}" sibTransId="{80F349FA-F1DA-4BE8-9AD8-FCBFAEC573AC}"/>
    <dgm:cxn modelId="{9DF18582-0902-4FE4-B639-AA00745E98F1}" type="presOf" srcId="{1C358B64-6673-4817-813E-1341A2249555}" destId="{2A13BC8D-92A5-4BB4-BC49-6BBB5528A842}" srcOrd="0" destOrd="0" presId="urn:microsoft.com/office/officeart/2005/8/layout/chevron2"/>
    <dgm:cxn modelId="{23613187-FFC3-4175-94BB-FED53BB49CA5}" type="presOf" srcId="{251E53DA-DDF3-4C6B-9BA5-128C974EB289}" destId="{CACA57ED-CE74-4EBE-A120-EBCBC3144AFC}" srcOrd="0" destOrd="0" presId="urn:microsoft.com/office/officeart/2005/8/layout/chevron2"/>
    <dgm:cxn modelId="{19A3228A-8421-43F0-9339-1A3DE130F34B}" srcId="{A5E13070-9A51-410A-8B7B-95567CD77278}" destId="{251E53DA-DDF3-4C6B-9BA5-128C974EB289}" srcOrd="0" destOrd="0" parTransId="{CC831DB9-A464-41DB-B4FA-2750D61BC4ED}" sibTransId="{E67E1F16-36EB-463B-BBEB-59B6657C201B}"/>
    <dgm:cxn modelId="{75266A9D-801F-435D-BCDC-1BFE7954C4A6}" srcId="{1F844C20-C163-4BF3-9790-FE5B29DCC75D}" destId="{736B3BCD-435C-440A-B3D7-952C68856EBB}" srcOrd="0" destOrd="0" parTransId="{D1703F68-7817-4924-ACB8-6998E8F34B09}" sibTransId="{F7D818E0-C10E-4A85-94CB-CBFB1785DE22}"/>
    <dgm:cxn modelId="{78656A9E-21F7-4957-B00E-323F00A64A42}" type="presOf" srcId="{479A0334-1304-40E4-8151-763E87340B85}" destId="{871DAB87-5B2B-4A9F-B6ED-6B259D4CE22C}" srcOrd="0" destOrd="0" presId="urn:microsoft.com/office/officeart/2005/8/layout/chevron2"/>
    <dgm:cxn modelId="{E0D6C79F-AB0C-4001-8C61-C78D4B2E3DBD}" type="presOf" srcId="{629A408C-EEF7-483A-9373-E3076A11C0FA}" destId="{F8EBA3FF-D099-4F04-95E4-A3C0BFE86A5D}" srcOrd="0" destOrd="0" presId="urn:microsoft.com/office/officeart/2005/8/layout/chevron2"/>
    <dgm:cxn modelId="{80164CA2-70B0-4C1F-9DF1-8F4ED290BC2C}" srcId="{8BBFEB7A-20D2-40BB-B884-AF906FF95413}" destId="{629A408C-EEF7-483A-9373-E3076A11C0FA}" srcOrd="0" destOrd="0" parTransId="{191AAEED-F7EB-4893-B867-73889F8F6BE4}" sibTransId="{405AE2E3-55C2-4D9F-8B6F-528D4D86D76C}"/>
    <dgm:cxn modelId="{8A8C56A3-80F4-4AE1-BA40-3681D4662142}" type="presOf" srcId="{8BBFEB7A-20D2-40BB-B884-AF906FF95413}" destId="{20D6BBBA-5D78-4CE8-BE6E-6DAB4FDA2EC6}" srcOrd="0" destOrd="0" presId="urn:microsoft.com/office/officeart/2005/8/layout/chevron2"/>
    <dgm:cxn modelId="{C831F3AD-09A1-4032-90DB-632A1F05CC07}" srcId="{A5E13070-9A51-410A-8B7B-95567CD77278}" destId="{1C358B64-6673-4817-813E-1341A2249555}" srcOrd="2" destOrd="0" parTransId="{D293813E-428A-4E2B-9367-23924615AB8E}" sibTransId="{C2DAFC7C-50D7-4DBC-AACC-B981CF031F34}"/>
    <dgm:cxn modelId="{6074CFC1-33A9-4533-835D-3D0BF83126CA}" type="presOf" srcId="{3C956398-EA1C-40AC-849D-3D70D694145A}" destId="{2E1656FB-3D36-4FB9-BB68-83E146A59B13}" srcOrd="0" destOrd="1" presId="urn:microsoft.com/office/officeart/2005/8/layout/chevron2"/>
    <dgm:cxn modelId="{822B16C3-B2E4-4000-B229-0077F8F6F775}" srcId="{A5E13070-9A51-410A-8B7B-95567CD77278}" destId="{8BBFEB7A-20D2-40BB-B884-AF906FF95413}" srcOrd="1" destOrd="0" parTransId="{9972174E-47C8-43CF-AD08-8212F8967485}" sibTransId="{6D8ACD99-9F52-4FD9-9583-74A8A90BA9B1}"/>
    <dgm:cxn modelId="{B8FF60D3-9EF7-4F1D-AF3E-391EE8BE95D3}" srcId="{A5E13070-9A51-410A-8B7B-95567CD77278}" destId="{6273FB7E-B951-4BE1-811F-327762B08E68}" srcOrd="5" destOrd="0" parTransId="{A839B7AC-9ACC-4EAC-8EDA-8E5F25BB5E23}" sibTransId="{B7B76622-112B-49EC-85E4-3013DD8FD7F3}"/>
    <dgm:cxn modelId="{B6E3BCD3-2847-4D46-9306-824BDF6091EA}" srcId="{8BBFEB7A-20D2-40BB-B884-AF906FF95413}" destId="{3DC87535-2C52-4B4C-8A74-F229A23EEA3B}" srcOrd="1" destOrd="0" parTransId="{6257D349-9060-4D8C-BEE5-D23BCAA3C22C}" sibTransId="{7B973B39-8AFD-43BB-9755-19102C64FAB6}"/>
    <dgm:cxn modelId="{16A4E6F0-5BD7-4B50-B75D-1506726DCD30}" srcId="{211CEE6C-F0DA-4033-A682-BA412D6D3966}" destId="{B2483584-ED2C-4D44-A648-6005494A8EA8}" srcOrd="0" destOrd="0" parTransId="{47B62DCA-EF02-45B0-B26E-BC19DA3477C9}" sibTransId="{8BAD31C3-A2DA-40A7-A0B5-DABEA4E859BB}"/>
    <dgm:cxn modelId="{CAE560F2-E909-4C65-80C6-BBE33ED60601}" type="presOf" srcId="{736B3BCD-435C-440A-B3D7-952C68856EBB}" destId="{D4B67EC6-4528-41F4-8189-1AA2189B1A69}" srcOrd="0" destOrd="0" presId="urn:microsoft.com/office/officeart/2005/8/layout/chevron2"/>
    <dgm:cxn modelId="{3C1074F9-FF68-489F-AE23-390728587205}" type="presOf" srcId="{80A502F1-9268-4A01-A937-2EDBB13F1DB1}" destId="{2E1656FB-3D36-4FB9-BB68-83E146A59B13}" srcOrd="0" destOrd="0" presId="urn:microsoft.com/office/officeart/2005/8/layout/chevron2"/>
    <dgm:cxn modelId="{31FB5BBB-F139-447D-B8C3-446725D8A14A}" type="presParOf" srcId="{EA5CED3C-50CC-4012-BFBA-5054C8EA6D3A}" destId="{4E40D24E-D733-456D-9E53-B664797C4129}" srcOrd="0" destOrd="0" presId="urn:microsoft.com/office/officeart/2005/8/layout/chevron2"/>
    <dgm:cxn modelId="{ABE0CFCB-F9C1-4199-99A0-D6F9C0BD7BEF}" type="presParOf" srcId="{4E40D24E-D733-456D-9E53-B664797C4129}" destId="{CACA57ED-CE74-4EBE-A120-EBCBC3144AFC}" srcOrd="0" destOrd="0" presId="urn:microsoft.com/office/officeart/2005/8/layout/chevron2"/>
    <dgm:cxn modelId="{3DDCFFF4-85EB-42AA-8B85-AC1380AFF0A1}" type="presParOf" srcId="{4E40D24E-D733-456D-9E53-B664797C4129}" destId="{2E1656FB-3D36-4FB9-BB68-83E146A59B13}" srcOrd="1" destOrd="0" presId="urn:microsoft.com/office/officeart/2005/8/layout/chevron2"/>
    <dgm:cxn modelId="{498393C3-DF5B-4E83-B026-1F9990DC08D7}" type="presParOf" srcId="{EA5CED3C-50CC-4012-BFBA-5054C8EA6D3A}" destId="{B74F9238-277F-46CD-BA70-0CDD02F37CB2}" srcOrd="1" destOrd="0" presId="urn:microsoft.com/office/officeart/2005/8/layout/chevron2"/>
    <dgm:cxn modelId="{BD519977-256C-4384-B640-B0CAC80E24BF}" type="presParOf" srcId="{EA5CED3C-50CC-4012-BFBA-5054C8EA6D3A}" destId="{28DFDBAB-2D6E-4DE7-9797-A1941AA7ED2A}" srcOrd="2" destOrd="0" presId="urn:microsoft.com/office/officeart/2005/8/layout/chevron2"/>
    <dgm:cxn modelId="{C6CD4C5B-30A0-4F07-803F-7070000DDF25}" type="presParOf" srcId="{28DFDBAB-2D6E-4DE7-9797-A1941AA7ED2A}" destId="{20D6BBBA-5D78-4CE8-BE6E-6DAB4FDA2EC6}" srcOrd="0" destOrd="0" presId="urn:microsoft.com/office/officeart/2005/8/layout/chevron2"/>
    <dgm:cxn modelId="{B2E87CB3-CCE4-4501-AA63-5F0220E52D91}" type="presParOf" srcId="{28DFDBAB-2D6E-4DE7-9797-A1941AA7ED2A}" destId="{F8EBA3FF-D099-4F04-95E4-A3C0BFE86A5D}" srcOrd="1" destOrd="0" presId="urn:microsoft.com/office/officeart/2005/8/layout/chevron2"/>
    <dgm:cxn modelId="{0EC36F6C-1690-4F03-B242-9FD51D55E614}" type="presParOf" srcId="{EA5CED3C-50CC-4012-BFBA-5054C8EA6D3A}" destId="{C9F847DC-9E87-48F3-8764-9F9D3A863C6F}" srcOrd="3" destOrd="0" presId="urn:microsoft.com/office/officeart/2005/8/layout/chevron2"/>
    <dgm:cxn modelId="{DB65456E-5ABD-4739-A684-252B0C2A099B}" type="presParOf" srcId="{EA5CED3C-50CC-4012-BFBA-5054C8EA6D3A}" destId="{1E888635-B2DE-44B7-A17F-57026288F186}" srcOrd="4" destOrd="0" presId="urn:microsoft.com/office/officeart/2005/8/layout/chevron2"/>
    <dgm:cxn modelId="{AAC6F478-582A-4AEB-A9AC-B74052162C1E}" type="presParOf" srcId="{1E888635-B2DE-44B7-A17F-57026288F186}" destId="{2A13BC8D-92A5-4BB4-BC49-6BBB5528A842}" srcOrd="0" destOrd="0" presId="urn:microsoft.com/office/officeart/2005/8/layout/chevron2"/>
    <dgm:cxn modelId="{5992F0F4-DFD7-4134-8070-9500A613E20F}" type="presParOf" srcId="{1E888635-B2DE-44B7-A17F-57026288F186}" destId="{871DAB87-5B2B-4A9F-B6ED-6B259D4CE22C}" srcOrd="1" destOrd="0" presId="urn:microsoft.com/office/officeart/2005/8/layout/chevron2"/>
    <dgm:cxn modelId="{D6B911AC-59E0-443D-BDC3-D70EEEBAF582}" type="presParOf" srcId="{EA5CED3C-50CC-4012-BFBA-5054C8EA6D3A}" destId="{AB26BA8B-C377-43E3-9880-AB0EF092A144}" srcOrd="5" destOrd="0" presId="urn:microsoft.com/office/officeart/2005/8/layout/chevron2"/>
    <dgm:cxn modelId="{527F4B67-813B-4AE2-9924-F5827C5BFDEF}" type="presParOf" srcId="{EA5CED3C-50CC-4012-BFBA-5054C8EA6D3A}" destId="{998797F8-A2F7-4315-ADDC-9BEB1FF8A408}" srcOrd="6" destOrd="0" presId="urn:microsoft.com/office/officeart/2005/8/layout/chevron2"/>
    <dgm:cxn modelId="{E63D4DF6-1B91-45A7-8E23-209F5DEB3546}" type="presParOf" srcId="{998797F8-A2F7-4315-ADDC-9BEB1FF8A408}" destId="{19D6C555-E082-40CF-AA9C-B66F8EF55F35}" srcOrd="0" destOrd="0" presId="urn:microsoft.com/office/officeart/2005/8/layout/chevron2"/>
    <dgm:cxn modelId="{06299FBC-F615-4165-9D24-F7A1BA17A6CA}" type="presParOf" srcId="{998797F8-A2F7-4315-ADDC-9BEB1FF8A408}" destId="{D4B67EC6-4528-41F4-8189-1AA2189B1A69}" srcOrd="1" destOrd="0" presId="urn:microsoft.com/office/officeart/2005/8/layout/chevron2"/>
    <dgm:cxn modelId="{9071C661-B464-4CC4-AA66-C32B1BDC4301}" type="presParOf" srcId="{EA5CED3C-50CC-4012-BFBA-5054C8EA6D3A}" destId="{C02D1670-4291-49DF-9555-3F3FE9C0656A}" srcOrd="7" destOrd="0" presId="urn:microsoft.com/office/officeart/2005/8/layout/chevron2"/>
    <dgm:cxn modelId="{D00344C6-C267-4082-8001-5896718A58EF}" type="presParOf" srcId="{EA5CED3C-50CC-4012-BFBA-5054C8EA6D3A}" destId="{4844FBFC-7F38-479F-AA36-1F139911BF19}" srcOrd="8" destOrd="0" presId="urn:microsoft.com/office/officeart/2005/8/layout/chevron2"/>
    <dgm:cxn modelId="{F132DB8A-B09A-4D83-A2E8-FD91FF554C71}" type="presParOf" srcId="{4844FBFC-7F38-479F-AA36-1F139911BF19}" destId="{2C6563EE-CE75-4503-95BC-136E1E4A7309}" srcOrd="0" destOrd="0" presId="urn:microsoft.com/office/officeart/2005/8/layout/chevron2"/>
    <dgm:cxn modelId="{3DFD57BF-3A9B-45DC-B84B-3A18E1753AD3}" type="presParOf" srcId="{4844FBFC-7F38-479F-AA36-1F139911BF19}" destId="{62543B31-D7F2-4864-AFF3-D46F15E770B7}" srcOrd="1" destOrd="0" presId="urn:microsoft.com/office/officeart/2005/8/layout/chevron2"/>
    <dgm:cxn modelId="{F08E87BB-897F-47CB-8467-63F78018B7F6}" type="presParOf" srcId="{EA5CED3C-50CC-4012-BFBA-5054C8EA6D3A}" destId="{698F4EC6-1FC9-4320-BD4A-D35AEC80ABEC}" srcOrd="9" destOrd="0" presId="urn:microsoft.com/office/officeart/2005/8/layout/chevron2"/>
    <dgm:cxn modelId="{323CA352-214A-448D-8DC0-298405CCE760}" type="presParOf" srcId="{EA5CED3C-50CC-4012-BFBA-5054C8EA6D3A}" destId="{20CD4413-71D8-44AC-9ABC-F19D5794A890}" srcOrd="10" destOrd="0" presId="urn:microsoft.com/office/officeart/2005/8/layout/chevron2"/>
    <dgm:cxn modelId="{AF9ED53A-6959-4222-8495-75C1182F783B}" type="presParOf" srcId="{20CD4413-71D8-44AC-9ABC-F19D5794A890}" destId="{5BEC00BE-E56C-45FB-8F6C-21975C8F39EB}" srcOrd="0" destOrd="0" presId="urn:microsoft.com/office/officeart/2005/8/layout/chevron2"/>
    <dgm:cxn modelId="{45BD707C-3BD4-4FBB-9D96-5FA66B4EA5E0}" type="presParOf" srcId="{20CD4413-71D8-44AC-9ABC-F19D5794A890}" destId="{F2ED6709-6A4C-42C6-9D72-A0E6B1544CBE}"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9A31F7-ED88-439B-AEEF-D6C78710A428}">
      <dsp:nvSpPr>
        <dsp:cNvPr id="0" name=""/>
        <dsp:cNvSpPr/>
      </dsp:nvSpPr>
      <dsp:spPr>
        <a:xfrm>
          <a:off x="2027944" y="731"/>
          <a:ext cx="1664085" cy="771502"/>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fr-FR" sz="1800" b="1" kern="1200"/>
            <a:t>MEDIS</a:t>
          </a:r>
        </a:p>
      </dsp:txBody>
      <dsp:txXfrm>
        <a:off x="2050541" y="23328"/>
        <a:ext cx="1618891" cy="726308"/>
      </dsp:txXfrm>
    </dsp:sp>
    <dsp:sp modelId="{7B2C12D1-4748-44CA-8A9F-673B7E921823}">
      <dsp:nvSpPr>
        <dsp:cNvPr id="0" name=""/>
        <dsp:cNvSpPr/>
      </dsp:nvSpPr>
      <dsp:spPr>
        <a:xfrm>
          <a:off x="1359906" y="772234"/>
          <a:ext cx="1500080" cy="307708"/>
        </a:xfrm>
        <a:custGeom>
          <a:avLst/>
          <a:gdLst/>
          <a:ahLst/>
          <a:cxnLst/>
          <a:rect l="0" t="0" r="0" b="0"/>
          <a:pathLst>
            <a:path>
              <a:moveTo>
                <a:pt x="1500080" y="0"/>
              </a:moveTo>
              <a:lnTo>
                <a:pt x="1500080" y="153854"/>
              </a:lnTo>
              <a:lnTo>
                <a:pt x="0" y="153854"/>
              </a:lnTo>
              <a:lnTo>
                <a:pt x="0" y="30770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4B14B7-C6DF-4642-8582-9E387F383168}">
      <dsp:nvSpPr>
        <dsp:cNvPr id="0" name=""/>
        <dsp:cNvSpPr/>
      </dsp:nvSpPr>
      <dsp:spPr>
        <a:xfrm>
          <a:off x="782952" y="1079943"/>
          <a:ext cx="1153907" cy="769271"/>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FR" sz="1100" b="1" kern="1200"/>
            <a:t>MEDIS INTERNATIONAL</a:t>
          </a:r>
          <a:endParaRPr lang="fr-TN" sz="1100" b="1" kern="1200"/>
        </a:p>
      </dsp:txBody>
      <dsp:txXfrm>
        <a:off x="805483" y="1102474"/>
        <a:ext cx="1108845" cy="724209"/>
      </dsp:txXfrm>
    </dsp:sp>
    <dsp:sp modelId="{3F93174B-D4B0-49F8-93EB-D6A01769DDB4}">
      <dsp:nvSpPr>
        <dsp:cNvPr id="0" name=""/>
        <dsp:cNvSpPr/>
      </dsp:nvSpPr>
      <dsp:spPr>
        <a:xfrm>
          <a:off x="609866" y="1849214"/>
          <a:ext cx="750040" cy="307708"/>
        </a:xfrm>
        <a:custGeom>
          <a:avLst/>
          <a:gdLst/>
          <a:ahLst/>
          <a:cxnLst/>
          <a:rect l="0" t="0" r="0" b="0"/>
          <a:pathLst>
            <a:path>
              <a:moveTo>
                <a:pt x="750040" y="0"/>
              </a:moveTo>
              <a:lnTo>
                <a:pt x="750040" y="153854"/>
              </a:lnTo>
              <a:lnTo>
                <a:pt x="0" y="153854"/>
              </a:lnTo>
              <a:lnTo>
                <a:pt x="0" y="30770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AB1BF2-2F92-49BD-938A-E20D82E3415D}">
      <dsp:nvSpPr>
        <dsp:cNvPr id="0" name=""/>
        <dsp:cNvSpPr/>
      </dsp:nvSpPr>
      <dsp:spPr>
        <a:xfrm>
          <a:off x="32912" y="2156923"/>
          <a:ext cx="1153907" cy="769271"/>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FR" sz="1100" b="1" i="1" kern="1200"/>
            <a:t>MEDIS SENEGAL</a:t>
          </a:r>
          <a:endParaRPr lang="fr-TN" sz="1100" b="1" i="1" kern="1200"/>
        </a:p>
      </dsp:txBody>
      <dsp:txXfrm>
        <a:off x="55443" y="2179454"/>
        <a:ext cx="1108845" cy="724209"/>
      </dsp:txXfrm>
    </dsp:sp>
    <dsp:sp modelId="{0DB98106-A080-4F65-9981-AA243D4ECCDA}">
      <dsp:nvSpPr>
        <dsp:cNvPr id="0" name=""/>
        <dsp:cNvSpPr/>
      </dsp:nvSpPr>
      <dsp:spPr>
        <a:xfrm>
          <a:off x="1359906" y="1849214"/>
          <a:ext cx="750040" cy="307708"/>
        </a:xfrm>
        <a:custGeom>
          <a:avLst/>
          <a:gdLst/>
          <a:ahLst/>
          <a:cxnLst/>
          <a:rect l="0" t="0" r="0" b="0"/>
          <a:pathLst>
            <a:path>
              <a:moveTo>
                <a:pt x="0" y="0"/>
              </a:moveTo>
              <a:lnTo>
                <a:pt x="0" y="153854"/>
              </a:lnTo>
              <a:lnTo>
                <a:pt x="750040" y="153854"/>
              </a:lnTo>
              <a:lnTo>
                <a:pt x="750040" y="30770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23AC1-1291-4C15-AF1F-92F94ECE7414}">
      <dsp:nvSpPr>
        <dsp:cNvPr id="0" name=""/>
        <dsp:cNvSpPr/>
      </dsp:nvSpPr>
      <dsp:spPr>
        <a:xfrm>
          <a:off x="1532992" y="2156923"/>
          <a:ext cx="1153907" cy="769271"/>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FR" sz="1100" b="1" i="1" kern="1200"/>
            <a:t>MEDIS KSA</a:t>
          </a:r>
          <a:endParaRPr lang="fr-TN" sz="1100" b="1" i="1" kern="1200"/>
        </a:p>
      </dsp:txBody>
      <dsp:txXfrm>
        <a:off x="1555523" y="2179454"/>
        <a:ext cx="1108845" cy="724209"/>
      </dsp:txXfrm>
    </dsp:sp>
    <dsp:sp modelId="{971928D6-0F59-4349-86AB-9895200C90B1}">
      <dsp:nvSpPr>
        <dsp:cNvPr id="0" name=""/>
        <dsp:cNvSpPr/>
      </dsp:nvSpPr>
      <dsp:spPr>
        <a:xfrm>
          <a:off x="2814266" y="772234"/>
          <a:ext cx="91440" cy="307708"/>
        </a:xfrm>
        <a:custGeom>
          <a:avLst/>
          <a:gdLst/>
          <a:ahLst/>
          <a:cxnLst/>
          <a:rect l="0" t="0" r="0" b="0"/>
          <a:pathLst>
            <a:path>
              <a:moveTo>
                <a:pt x="45720" y="0"/>
              </a:moveTo>
              <a:lnTo>
                <a:pt x="45720" y="30770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ADC19-FEF9-4049-AC11-2FE15E884EB7}">
      <dsp:nvSpPr>
        <dsp:cNvPr id="0" name=""/>
        <dsp:cNvSpPr/>
      </dsp:nvSpPr>
      <dsp:spPr>
        <a:xfrm>
          <a:off x="2283032" y="1079943"/>
          <a:ext cx="1153907" cy="769271"/>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FR" sz="1100" b="1" kern="1200"/>
            <a:t>NEAPOLIS PHARMA</a:t>
          </a:r>
          <a:endParaRPr lang="fr-TN" sz="1100" b="1" kern="1200"/>
        </a:p>
      </dsp:txBody>
      <dsp:txXfrm>
        <a:off x="2305563" y="1102474"/>
        <a:ext cx="1108845" cy="724209"/>
      </dsp:txXfrm>
    </dsp:sp>
    <dsp:sp modelId="{2A69AE1C-7AE4-4B24-B432-CAFFB2266BD3}">
      <dsp:nvSpPr>
        <dsp:cNvPr id="0" name=""/>
        <dsp:cNvSpPr/>
      </dsp:nvSpPr>
      <dsp:spPr>
        <a:xfrm>
          <a:off x="2859986" y="772234"/>
          <a:ext cx="1500080" cy="307708"/>
        </a:xfrm>
        <a:custGeom>
          <a:avLst/>
          <a:gdLst/>
          <a:ahLst/>
          <a:cxnLst/>
          <a:rect l="0" t="0" r="0" b="0"/>
          <a:pathLst>
            <a:path>
              <a:moveTo>
                <a:pt x="0" y="0"/>
              </a:moveTo>
              <a:lnTo>
                <a:pt x="0" y="153854"/>
              </a:lnTo>
              <a:lnTo>
                <a:pt x="1500080" y="153854"/>
              </a:lnTo>
              <a:lnTo>
                <a:pt x="1500080" y="30770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38EE0B-E0E2-4E0A-A840-195B093394ED}">
      <dsp:nvSpPr>
        <dsp:cNvPr id="0" name=""/>
        <dsp:cNvSpPr/>
      </dsp:nvSpPr>
      <dsp:spPr>
        <a:xfrm>
          <a:off x="3783112" y="1079943"/>
          <a:ext cx="1153907" cy="769271"/>
        </a:xfrm>
        <a:prstGeom prst="roundRect">
          <a:avLst>
            <a:gd name="adj" fmla="val 10000"/>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FR" sz="1100" b="1" kern="1200"/>
            <a:t>INFA MEDIS</a:t>
          </a:r>
          <a:endParaRPr lang="fr-TN" sz="1100" b="1" kern="1200"/>
        </a:p>
      </dsp:txBody>
      <dsp:txXfrm>
        <a:off x="3805643" y="1102474"/>
        <a:ext cx="1108845" cy="724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9A31F7-ED88-439B-AEEF-D6C78710A428}">
      <dsp:nvSpPr>
        <dsp:cNvPr id="0" name=""/>
        <dsp:cNvSpPr/>
      </dsp:nvSpPr>
      <dsp:spPr>
        <a:xfrm>
          <a:off x="2370503" y="307254"/>
          <a:ext cx="1128297" cy="523101"/>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fr-FR" sz="1200" b="1" kern="1200"/>
            <a:t>LABORATOIRES MEDIS</a:t>
          </a:r>
        </a:p>
      </dsp:txBody>
      <dsp:txXfrm>
        <a:off x="2385824" y="322575"/>
        <a:ext cx="1097655" cy="492459"/>
      </dsp:txXfrm>
    </dsp:sp>
    <dsp:sp modelId="{7B2C12D1-4748-44CA-8A9F-673B7E921823}">
      <dsp:nvSpPr>
        <dsp:cNvPr id="0" name=""/>
        <dsp:cNvSpPr/>
      </dsp:nvSpPr>
      <dsp:spPr>
        <a:xfrm>
          <a:off x="900456" y="830355"/>
          <a:ext cx="2034195" cy="208635"/>
        </a:xfrm>
        <a:custGeom>
          <a:avLst/>
          <a:gdLst/>
          <a:ahLst/>
          <a:cxnLst/>
          <a:rect l="0" t="0" r="0" b="0"/>
          <a:pathLst>
            <a:path>
              <a:moveTo>
                <a:pt x="2034195" y="0"/>
              </a:moveTo>
              <a:lnTo>
                <a:pt x="2034195" y="104317"/>
              </a:lnTo>
              <a:lnTo>
                <a:pt x="0" y="104317"/>
              </a:lnTo>
              <a:lnTo>
                <a:pt x="0" y="2086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4B14B7-C6DF-4642-8582-9E387F383168}">
      <dsp:nvSpPr>
        <dsp:cNvPr id="0" name=""/>
        <dsp:cNvSpPr/>
      </dsp:nvSpPr>
      <dsp:spPr>
        <a:xfrm>
          <a:off x="509265" y="1038990"/>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MEDIS I</a:t>
          </a:r>
          <a:endParaRPr lang="fr-TN" sz="1000" b="1" kern="1200"/>
        </a:p>
      </dsp:txBody>
      <dsp:txXfrm>
        <a:off x="524542" y="1054267"/>
        <a:ext cx="751828" cy="491034"/>
      </dsp:txXfrm>
    </dsp:sp>
    <dsp:sp modelId="{3F93174B-D4B0-49F8-93EB-D6A01769DDB4}">
      <dsp:nvSpPr>
        <dsp:cNvPr id="0" name=""/>
        <dsp:cNvSpPr/>
      </dsp:nvSpPr>
      <dsp:spPr>
        <a:xfrm>
          <a:off x="391907" y="1560579"/>
          <a:ext cx="508548" cy="208635"/>
        </a:xfrm>
        <a:custGeom>
          <a:avLst/>
          <a:gdLst/>
          <a:ahLst/>
          <a:cxnLst/>
          <a:rect l="0" t="0" r="0" b="0"/>
          <a:pathLst>
            <a:path>
              <a:moveTo>
                <a:pt x="508548" y="0"/>
              </a:moveTo>
              <a:lnTo>
                <a:pt x="508548" y="104317"/>
              </a:lnTo>
              <a:lnTo>
                <a:pt x="0" y="104317"/>
              </a:lnTo>
              <a:lnTo>
                <a:pt x="0"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AB1BF2-2F92-49BD-938A-E20D82E3415D}">
      <dsp:nvSpPr>
        <dsp:cNvPr id="0" name=""/>
        <dsp:cNvSpPr/>
      </dsp:nvSpPr>
      <dsp:spPr>
        <a:xfrm>
          <a:off x="716"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i="1" kern="1200"/>
            <a:t>AMPOULE</a:t>
          </a:r>
          <a:endParaRPr lang="fr-TN" sz="1000" b="1" i="1" kern="1200"/>
        </a:p>
      </dsp:txBody>
      <dsp:txXfrm>
        <a:off x="15993" y="1784492"/>
        <a:ext cx="751828" cy="491034"/>
      </dsp:txXfrm>
    </dsp:sp>
    <dsp:sp modelId="{0DB98106-A080-4F65-9981-AA243D4ECCDA}">
      <dsp:nvSpPr>
        <dsp:cNvPr id="0" name=""/>
        <dsp:cNvSpPr/>
      </dsp:nvSpPr>
      <dsp:spPr>
        <a:xfrm>
          <a:off x="900456" y="1560579"/>
          <a:ext cx="508548" cy="208635"/>
        </a:xfrm>
        <a:custGeom>
          <a:avLst/>
          <a:gdLst/>
          <a:ahLst/>
          <a:cxnLst/>
          <a:rect l="0" t="0" r="0" b="0"/>
          <a:pathLst>
            <a:path>
              <a:moveTo>
                <a:pt x="0" y="0"/>
              </a:moveTo>
              <a:lnTo>
                <a:pt x="0" y="104317"/>
              </a:lnTo>
              <a:lnTo>
                <a:pt x="508548" y="104317"/>
              </a:lnTo>
              <a:lnTo>
                <a:pt x="508548"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23AC1-1291-4C15-AF1F-92F94ECE7414}">
      <dsp:nvSpPr>
        <dsp:cNvPr id="0" name=""/>
        <dsp:cNvSpPr/>
      </dsp:nvSpPr>
      <dsp:spPr>
        <a:xfrm>
          <a:off x="1017814"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i="1" kern="1200"/>
            <a:t>COLLYRE</a:t>
          </a:r>
          <a:endParaRPr lang="fr-TN" sz="1000" b="1" i="1" kern="1200"/>
        </a:p>
      </dsp:txBody>
      <dsp:txXfrm>
        <a:off x="1033091" y="1784492"/>
        <a:ext cx="751828" cy="491034"/>
      </dsp:txXfrm>
    </dsp:sp>
    <dsp:sp modelId="{971928D6-0F59-4349-86AB-9895200C90B1}">
      <dsp:nvSpPr>
        <dsp:cNvPr id="0" name=""/>
        <dsp:cNvSpPr/>
      </dsp:nvSpPr>
      <dsp:spPr>
        <a:xfrm>
          <a:off x="2888932" y="830355"/>
          <a:ext cx="91440" cy="208635"/>
        </a:xfrm>
        <a:custGeom>
          <a:avLst/>
          <a:gdLst/>
          <a:ahLst/>
          <a:cxnLst/>
          <a:rect l="0" t="0" r="0" b="0"/>
          <a:pathLst>
            <a:path>
              <a:moveTo>
                <a:pt x="45720" y="0"/>
              </a:moveTo>
              <a:lnTo>
                <a:pt x="45720" y="2086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ADC19-FEF9-4049-AC11-2FE15E884EB7}">
      <dsp:nvSpPr>
        <dsp:cNvPr id="0" name=""/>
        <dsp:cNvSpPr/>
      </dsp:nvSpPr>
      <dsp:spPr>
        <a:xfrm>
          <a:off x="2543461" y="1038990"/>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MEDIS II</a:t>
          </a:r>
          <a:endParaRPr lang="fr-TN" sz="1000" b="1" kern="1200"/>
        </a:p>
      </dsp:txBody>
      <dsp:txXfrm>
        <a:off x="2558738" y="1054267"/>
        <a:ext cx="751828" cy="491034"/>
      </dsp:txXfrm>
    </dsp:sp>
    <dsp:sp modelId="{2A69AE1C-7AE4-4B24-B432-CAFFB2266BD3}">
      <dsp:nvSpPr>
        <dsp:cNvPr id="0" name=""/>
        <dsp:cNvSpPr/>
      </dsp:nvSpPr>
      <dsp:spPr>
        <a:xfrm>
          <a:off x="2426103" y="1560579"/>
          <a:ext cx="508548" cy="208635"/>
        </a:xfrm>
        <a:custGeom>
          <a:avLst/>
          <a:gdLst/>
          <a:ahLst/>
          <a:cxnLst/>
          <a:rect l="0" t="0" r="0" b="0"/>
          <a:pathLst>
            <a:path>
              <a:moveTo>
                <a:pt x="508548" y="0"/>
              </a:moveTo>
              <a:lnTo>
                <a:pt x="508548" y="104317"/>
              </a:lnTo>
              <a:lnTo>
                <a:pt x="0" y="104317"/>
              </a:lnTo>
              <a:lnTo>
                <a:pt x="0"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38EE0B-E0E2-4E0A-A840-195B093394ED}">
      <dsp:nvSpPr>
        <dsp:cNvPr id="0" name=""/>
        <dsp:cNvSpPr/>
      </dsp:nvSpPr>
      <dsp:spPr>
        <a:xfrm>
          <a:off x="2034912"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CARPULE</a:t>
          </a:r>
          <a:endParaRPr lang="fr-TN" sz="1000" b="1" kern="1200"/>
        </a:p>
      </dsp:txBody>
      <dsp:txXfrm>
        <a:off x="2050189" y="1784492"/>
        <a:ext cx="751828" cy="491034"/>
      </dsp:txXfrm>
    </dsp:sp>
    <dsp:sp modelId="{1DDA74A3-0EC0-41B8-B74D-D819A09591A3}">
      <dsp:nvSpPr>
        <dsp:cNvPr id="0" name=""/>
        <dsp:cNvSpPr/>
      </dsp:nvSpPr>
      <dsp:spPr>
        <a:xfrm>
          <a:off x="2934652" y="1560579"/>
          <a:ext cx="508548" cy="208635"/>
        </a:xfrm>
        <a:custGeom>
          <a:avLst/>
          <a:gdLst/>
          <a:ahLst/>
          <a:cxnLst/>
          <a:rect l="0" t="0" r="0" b="0"/>
          <a:pathLst>
            <a:path>
              <a:moveTo>
                <a:pt x="0" y="0"/>
              </a:moveTo>
              <a:lnTo>
                <a:pt x="0" y="104317"/>
              </a:lnTo>
              <a:lnTo>
                <a:pt x="508548" y="104317"/>
              </a:lnTo>
              <a:lnTo>
                <a:pt x="508548"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8EA535-4C19-4551-998F-010AD76672A7}">
      <dsp:nvSpPr>
        <dsp:cNvPr id="0" name=""/>
        <dsp:cNvSpPr/>
      </dsp:nvSpPr>
      <dsp:spPr>
        <a:xfrm>
          <a:off x="3052009"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FLACON</a:t>
          </a:r>
          <a:endParaRPr lang="fr-TN" sz="1000" b="1" kern="1200"/>
        </a:p>
      </dsp:txBody>
      <dsp:txXfrm>
        <a:off x="3067286" y="1784492"/>
        <a:ext cx="751828" cy="491034"/>
      </dsp:txXfrm>
    </dsp:sp>
    <dsp:sp modelId="{13AA58C7-B904-490A-9683-77504FA01842}">
      <dsp:nvSpPr>
        <dsp:cNvPr id="0" name=""/>
        <dsp:cNvSpPr/>
      </dsp:nvSpPr>
      <dsp:spPr>
        <a:xfrm>
          <a:off x="2934652" y="830355"/>
          <a:ext cx="2034195" cy="208635"/>
        </a:xfrm>
        <a:custGeom>
          <a:avLst/>
          <a:gdLst/>
          <a:ahLst/>
          <a:cxnLst/>
          <a:rect l="0" t="0" r="0" b="0"/>
          <a:pathLst>
            <a:path>
              <a:moveTo>
                <a:pt x="0" y="0"/>
              </a:moveTo>
              <a:lnTo>
                <a:pt x="0" y="104317"/>
              </a:lnTo>
              <a:lnTo>
                <a:pt x="2034195" y="104317"/>
              </a:lnTo>
              <a:lnTo>
                <a:pt x="2034195" y="2086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DD1795-0E72-4667-8F8A-118AAA53F3CF}">
      <dsp:nvSpPr>
        <dsp:cNvPr id="0" name=""/>
        <dsp:cNvSpPr/>
      </dsp:nvSpPr>
      <dsp:spPr>
        <a:xfrm>
          <a:off x="4577656" y="1038990"/>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MEDIS III</a:t>
          </a:r>
          <a:endParaRPr lang="fr-TN" sz="1000" b="1" kern="1200"/>
        </a:p>
      </dsp:txBody>
      <dsp:txXfrm>
        <a:off x="4592933" y="1054267"/>
        <a:ext cx="751828" cy="491034"/>
      </dsp:txXfrm>
    </dsp:sp>
    <dsp:sp modelId="{954F1049-673D-4C90-95B5-DE72C2F9EAAB}">
      <dsp:nvSpPr>
        <dsp:cNvPr id="0" name=""/>
        <dsp:cNvSpPr/>
      </dsp:nvSpPr>
      <dsp:spPr>
        <a:xfrm>
          <a:off x="4460299" y="1560579"/>
          <a:ext cx="508548" cy="208635"/>
        </a:xfrm>
        <a:custGeom>
          <a:avLst/>
          <a:gdLst/>
          <a:ahLst/>
          <a:cxnLst/>
          <a:rect l="0" t="0" r="0" b="0"/>
          <a:pathLst>
            <a:path>
              <a:moveTo>
                <a:pt x="508548" y="0"/>
              </a:moveTo>
              <a:lnTo>
                <a:pt x="508548" y="104317"/>
              </a:lnTo>
              <a:lnTo>
                <a:pt x="0" y="104317"/>
              </a:lnTo>
              <a:lnTo>
                <a:pt x="0"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8EB101-48D9-4505-A416-3E9D6DEE7938}">
      <dsp:nvSpPr>
        <dsp:cNvPr id="0" name=""/>
        <dsp:cNvSpPr/>
      </dsp:nvSpPr>
      <dsp:spPr>
        <a:xfrm>
          <a:off x="4069107"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COMPRIMES</a:t>
          </a:r>
          <a:endParaRPr lang="fr-TN" sz="1000" b="1" kern="1200"/>
        </a:p>
      </dsp:txBody>
      <dsp:txXfrm>
        <a:off x="4084384" y="1784492"/>
        <a:ext cx="751828" cy="491034"/>
      </dsp:txXfrm>
    </dsp:sp>
    <dsp:sp modelId="{9E156C4A-7738-4D3F-97B4-2A05DC030024}">
      <dsp:nvSpPr>
        <dsp:cNvPr id="0" name=""/>
        <dsp:cNvSpPr/>
      </dsp:nvSpPr>
      <dsp:spPr>
        <a:xfrm>
          <a:off x="4968848" y="1560579"/>
          <a:ext cx="508548" cy="208635"/>
        </a:xfrm>
        <a:custGeom>
          <a:avLst/>
          <a:gdLst/>
          <a:ahLst/>
          <a:cxnLst/>
          <a:rect l="0" t="0" r="0" b="0"/>
          <a:pathLst>
            <a:path>
              <a:moveTo>
                <a:pt x="0" y="0"/>
              </a:moveTo>
              <a:lnTo>
                <a:pt x="0" y="104317"/>
              </a:lnTo>
              <a:lnTo>
                <a:pt x="508548" y="104317"/>
              </a:lnTo>
              <a:lnTo>
                <a:pt x="508548" y="2086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2E8291-5FFC-4A81-8056-6A27B8EB7BB4}">
      <dsp:nvSpPr>
        <dsp:cNvPr id="0" name=""/>
        <dsp:cNvSpPr/>
      </dsp:nvSpPr>
      <dsp:spPr>
        <a:xfrm>
          <a:off x="5086205" y="1769215"/>
          <a:ext cx="782382" cy="5215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FR" sz="1000" b="1" kern="1200"/>
            <a:t>GELULES</a:t>
          </a:r>
          <a:endParaRPr lang="fr-TN" sz="1000" b="1" kern="1200"/>
        </a:p>
      </dsp:txBody>
      <dsp:txXfrm>
        <a:off x="5101482" y="1784492"/>
        <a:ext cx="751828" cy="4910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28D16-E3DE-4AF7-AD11-8C63244AB370}">
      <dsp:nvSpPr>
        <dsp:cNvPr id="0" name=""/>
        <dsp:cNvSpPr/>
      </dsp:nvSpPr>
      <dsp:spPr>
        <a:xfrm>
          <a:off x="3211617" y="1212813"/>
          <a:ext cx="2150703" cy="265935"/>
        </a:xfrm>
        <a:custGeom>
          <a:avLst/>
          <a:gdLst/>
          <a:ahLst/>
          <a:cxnLst/>
          <a:rect l="0" t="0" r="0" b="0"/>
          <a:pathLst>
            <a:path>
              <a:moveTo>
                <a:pt x="0" y="0"/>
              </a:moveTo>
              <a:lnTo>
                <a:pt x="0" y="158538"/>
              </a:lnTo>
              <a:lnTo>
                <a:pt x="2150703" y="158538"/>
              </a:lnTo>
              <a:lnTo>
                <a:pt x="2150703" y="2659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3F758A-2825-486D-896F-C6D2850A53FF}">
      <dsp:nvSpPr>
        <dsp:cNvPr id="0" name=""/>
        <dsp:cNvSpPr/>
      </dsp:nvSpPr>
      <dsp:spPr>
        <a:xfrm>
          <a:off x="4124366" y="1939023"/>
          <a:ext cx="1148221" cy="265935"/>
        </a:xfrm>
        <a:custGeom>
          <a:avLst/>
          <a:gdLst/>
          <a:ahLst/>
          <a:cxnLst/>
          <a:rect l="0" t="0" r="0" b="0"/>
          <a:pathLst>
            <a:path>
              <a:moveTo>
                <a:pt x="0" y="0"/>
              </a:moveTo>
              <a:lnTo>
                <a:pt x="0" y="158538"/>
              </a:lnTo>
              <a:lnTo>
                <a:pt x="1148221" y="158538"/>
              </a:lnTo>
              <a:lnTo>
                <a:pt x="1148221" y="2659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83FD98-E1EE-438B-B71D-459ECE61AAEB}">
      <dsp:nvSpPr>
        <dsp:cNvPr id="0" name=""/>
        <dsp:cNvSpPr/>
      </dsp:nvSpPr>
      <dsp:spPr>
        <a:xfrm>
          <a:off x="4034197" y="1939023"/>
          <a:ext cx="91440" cy="265935"/>
        </a:xfrm>
        <a:custGeom>
          <a:avLst/>
          <a:gdLst/>
          <a:ahLst/>
          <a:cxnLst/>
          <a:rect l="0" t="0" r="0" b="0"/>
          <a:pathLst>
            <a:path>
              <a:moveTo>
                <a:pt x="90168" y="0"/>
              </a:moveTo>
              <a:lnTo>
                <a:pt x="90168" y="158538"/>
              </a:lnTo>
              <a:lnTo>
                <a:pt x="45720" y="158538"/>
              </a:lnTo>
              <a:lnTo>
                <a:pt x="45720" y="2659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DD01F-CCB4-4EFC-9876-74B31ED79BE8}">
      <dsp:nvSpPr>
        <dsp:cNvPr id="0" name=""/>
        <dsp:cNvSpPr/>
      </dsp:nvSpPr>
      <dsp:spPr>
        <a:xfrm>
          <a:off x="2887246" y="1939023"/>
          <a:ext cx="1237119" cy="265935"/>
        </a:xfrm>
        <a:custGeom>
          <a:avLst/>
          <a:gdLst/>
          <a:ahLst/>
          <a:cxnLst/>
          <a:rect l="0" t="0" r="0" b="0"/>
          <a:pathLst>
            <a:path>
              <a:moveTo>
                <a:pt x="1237119" y="0"/>
              </a:moveTo>
              <a:lnTo>
                <a:pt x="1237119" y="158538"/>
              </a:lnTo>
              <a:lnTo>
                <a:pt x="0" y="158538"/>
              </a:lnTo>
              <a:lnTo>
                <a:pt x="0" y="2659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F4B70F-9DC6-4BDE-A5B9-00455B789B7B}">
      <dsp:nvSpPr>
        <dsp:cNvPr id="0" name=""/>
        <dsp:cNvSpPr/>
      </dsp:nvSpPr>
      <dsp:spPr>
        <a:xfrm>
          <a:off x="3211617" y="1212813"/>
          <a:ext cx="912749" cy="265935"/>
        </a:xfrm>
        <a:custGeom>
          <a:avLst/>
          <a:gdLst/>
          <a:ahLst/>
          <a:cxnLst/>
          <a:rect l="0" t="0" r="0" b="0"/>
          <a:pathLst>
            <a:path>
              <a:moveTo>
                <a:pt x="0" y="0"/>
              </a:moveTo>
              <a:lnTo>
                <a:pt x="0" y="158538"/>
              </a:lnTo>
              <a:lnTo>
                <a:pt x="912749" y="158538"/>
              </a:lnTo>
              <a:lnTo>
                <a:pt x="912749" y="2659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88DB39-6C6B-4ACF-A7A8-60BC341CEA5F}">
      <dsp:nvSpPr>
        <dsp:cNvPr id="0" name=""/>
        <dsp:cNvSpPr/>
      </dsp:nvSpPr>
      <dsp:spPr>
        <a:xfrm>
          <a:off x="1142690" y="1939023"/>
          <a:ext cx="551886" cy="265935"/>
        </a:xfrm>
        <a:custGeom>
          <a:avLst/>
          <a:gdLst/>
          <a:ahLst/>
          <a:cxnLst/>
          <a:rect l="0" t="0" r="0" b="0"/>
          <a:pathLst>
            <a:path>
              <a:moveTo>
                <a:pt x="0" y="0"/>
              </a:moveTo>
              <a:lnTo>
                <a:pt x="0" y="158538"/>
              </a:lnTo>
              <a:lnTo>
                <a:pt x="551886" y="158538"/>
              </a:lnTo>
              <a:lnTo>
                <a:pt x="551886" y="2659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C4DAD0-7705-445E-AF60-E964CA6B508F}">
      <dsp:nvSpPr>
        <dsp:cNvPr id="0" name=""/>
        <dsp:cNvSpPr/>
      </dsp:nvSpPr>
      <dsp:spPr>
        <a:xfrm>
          <a:off x="501906" y="1939023"/>
          <a:ext cx="640784" cy="265935"/>
        </a:xfrm>
        <a:custGeom>
          <a:avLst/>
          <a:gdLst/>
          <a:ahLst/>
          <a:cxnLst/>
          <a:rect l="0" t="0" r="0" b="0"/>
          <a:pathLst>
            <a:path>
              <a:moveTo>
                <a:pt x="640784" y="0"/>
              </a:moveTo>
              <a:lnTo>
                <a:pt x="640784" y="158538"/>
              </a:lnTo>
              <a:lnTo>
                <a:pt x="0" y="158538"/>
              </a:lnTo>
              <a:lnTo>
                <a:pt x="0" y="26593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E3645-7569-412B-B7A5-40CB4B1AAB41}">
      <dsp:nvSpPr>
        <dsp:cNvPr id="0" name=""/>
        <dsp:cNvSpPr/>
      </dsp:nvSpPr>
      <dsp:spPr>
        <a:xfrm>
          <a:off x="1142690" y="1212813"/>
          <a:ext cx="2068926" cy="265935"/>
        </a:xfrm>
        <a:custGeom>
          <a:avLst/>
          <a:gdLst/>
          <a:ahLst/>
          <a:cxnLst/>
          <a:rect l="0" t="0" r="0" b="0"/>
          <a:pathLst>
            <a:path>
              <a:moveTo>
                <a:pt x="2068926" y="0"/>
              </a:moveTo>
              <a:lnTo>
                <a:pt x="2068926" y="158538"/>
              </a:lnTo>
              <a:lnTo>
                <a:pt x="0" y="158538"/>
              </a:lnTo>
              <a:lnTo>
                <a:pt x="0" y="265935"/>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7DE805-633D-4F90-99B0-B6E0CB32ABC6}">
      <dsp:nvSpPr>
        <dsp:cNvPr id="0" name=""/>
        <dsp:cNvSpPr/>
      </dsp:nvSpPr>
      <dsp:spPr>
        <a:xfrm>
          <a:off x="2638306" y="752540"/>
          <a:ext cx="1146621"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RESPONSABLE SUPPLY CHAIN</a:t>
          </a:r>
        </a:p>
      </dsp:txBody>
      <dsp:txXfrm>
        <a:off x="2638306" y="752540"/>
        <a:ext cx="1146621" cy="460273"/>
      </dsp:txXfrm>
    </dsp:sp>
    <dsp:sp modelId="{E1D94016-D545-49A1-AC04-CB9902FEE33E}">
      <dsp:nvSpPr>
        <dsp:cNvPr id="0" name=""/>
        <dsp:cNvSpPr/>
      </dsp:nvSpPr>
      <dsp:spPr>
        <a:xfrm>
          <a:off x="2944923" y="1110530"/>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Med Amine</a:t>
          </a:r>
        </a:p>
      </dsp:txBody>
      <dsp:txXfrm>
        <a:off x="2944923" y="1110530"/>
        <a:ext cx="800080" cy="153424"/>
      </dsp:txXfrm>
    </dsp:sp>
    <dsp:sp modelId="{869D401B-1539-4D15-8850-20A1763F667C}">
      <dsp:nvSpPr>
        <dsp:cNvPr id="0" name=""/>
        <dsp:cNvSpPr/>
      </dsp:nvSpPr>
      <dsp:spPr>
        <a:xfrm>
          <a:off x="527526" y="1478749"/>
          <a:ext cx="123032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RESPONSABLE APPROVISIONNEMENT</a:t>
          </a:r>
        </a:p>
      </dsp:txBody>
      <dsp:txXfrm>
        <a:off x="527526" y="1478749"/>
        <a:ext cx="1230328" cy="460273"/>
      </dsp:txXfrm>
    </dsp:sp>
    <dsp:sp modelId="{4FD2748E-FC4C-4A9E-A185-E62BC57B36A2}">
      <dsp:nvSpPr>
        <dsp:cNvPr id="0" name=""/>
        <dsp:cNvSpPr/>
      </dsp:nvSpPr>
      <dsp:spPr>
        <a:xfrm>
          <a:off x="875996" y="1836740"/>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F.Chouk</a:t>
          </a:r>
        </a:p>
      </dsp:txBody>
      <dsp:txXfrm>
        <a:off x="875996" y="1836740"/>
        <a:ext cx="800080" cy="153424"/>
      </dsp:txXfrm>
    </dsp:sp>
    <dsp:sp modelId="{31D3AC05-2DEE-4CD8-9BFD-DAF0C7408A5E}">
      <dsp:nvSpPr>
        <dsp:cNvPr id="0" name=""/>
        <dsp:cNvSpPr/>
      </dsp:nvSpPr>
      <dsp:spPr>
        <a:xfrm>
          <a:off x="57417" y="2204958"/>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RESPONSABLE MAGAZIN MP</a:t>
          </a:r>
        </a:p>
      </dsp:txBody>
      <dsp:txXfrm>
        <a:off x="57417" y="2204958"/>
        <a:ext cx="888978" cy="460273"/>
      </dsp:txXfrm>
    </dsp:sp>
    <dsp:sp modelId="{144C999E-C93D-4698-9217-7B4BB7E6423E}">
      <dsp:nvSpPr>
        <dsp:cNvPr id="0" name=""/>
        <dsp:cNvSpPr/>
      </dsp:nvSpPr>
      <dsp:spPr>
        <a:xfrm>
          <a:off x="235212" y="2562949"/>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US" sz="1000" kern="1200"/>
        </a:p>
      </dsp:txBody>
      <dsp:txXfrm>
        <a:off x="235212" y="2562949"/>
        <a:ext cx="800080" cy="153424"/>
      </dsp:txXfrm>
    </dsp:sp>
    <dsp:sp modelId="{AF33BDA2-2E61-43AB-85D2-CC8C5297E039}">
      <dsp:nvSpPr>
        <dsp:cNvPr id="0" name=""/>
        <dsp:cNvSpPr/>
      </dsp:nvSpPr>
      <dsp:spPr>
        <a:xfrm>
          <a:off x="1250087" y="2204958"/>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4950" numCol="1" spcCol="1270" anchor="ctr" anchorCtr="0">
          <a:noAutofit/>
        </a:bodyPr>
        <a:lstStyle/>
        <a:p>
          <a:pPr marL="0" lvl="0" indent="0" algn="ctr" defTabSz="488950">
            <a:lnSpc>
              <a:spcPct val="90000"/>
            </a:lnSpc>
            <a:spcBef>
              <a:spcPct val="0"/>
            </a:spcBef>
            <a:spcAft>
              <a:spcPct val="35000"/>
            </a:spcAft>
            <a:buNone/>
          </a:pPr>
          <a:r>
            <a:rPr lang="en-US" sz="1100" kern="1200"/>
            <a:t>RESPONSABLE MAGAZIN PF</a:t>
          </a:r>
        </a:p>
      </dsp:txBody>
      <dsp:txXfrm>
        <a:off x="1250087" y="2204958"/>
        <a:ext cx="888978" cy="460273"/>
      </dsp:txXfrm>
    </dsp:sp>
    <dsp:sp modelId="{7C05F6BD-3548-457D-84F8-D5A55BD59225}">
      <dsp:nvSpPr>
        <dsp:cNvPr id="0" name=""/>
        <dsp:cNvSpPr/>
      </dsp:nvSpPr>
      <dsp:spPr>
        <a:xfrm>
          <a:off x="1427883" y="2562949"/>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US" sz="1000" kern="1200"/>
        </a:p>
      </dsp:txBody>
      <dsp:txXfrm>
        <a:off x="1427883" y="2562949"/>
        <a:ext cx="800080" cy="153424"/>
      </dsp:txXfrm>
    </dsp:sp>
    <dsp:sp modelId="{5F9F1214-9BE8-48E6-BDB6-F0E83D64928C}">
      <dsp:nvSpPr>
        <dsp:cNvPr id="0" name=""/>
        <dsp:cNvSpPr/>
      </dsp:nvSpPr>
      <dsp:spPr>
        <a:xfrm>
          <a:off x="3545694" y="1478749"/>
          <a:ext cx="1157342"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64950" numCol="1" spcCol="1270" anchor="ctr" anchorCtr="0">
          <a:noAutofit/>
        </a:bodyPr>
        <a:lstStyle/>
        <a:p>
          <a:pPr marL="0" lvl="0" indent="0" algn="ctr" defTabSz="622300">
            <a:lnSpc>
              <a:spcPct val="90000"/>
            </a:lnSpc>
            <a:spcBef>
              <a:spcPct val="0"/>
            </a:spcBef>
            <a:spcAft>
              <a:spcPct val="35000"/>
            </a:spcAft>
            <a:buNone/>
          </a:pPr>
          <a:r>
            <a:rPr lang="en-US" sz="1400" kern="1200"/>
            <a:t>RESPONSABLE PLANIFICATION</a:t>
          </a:r>
        </a:p>
      </dsp:txBody>
      <dsp:txXfrm>
        <a:off x="3545694" y="1478749"/>
        <a:ext cx="1157342" cy="460273"/>
      </dsp:txXfrm>
    </dsp:sp>
    <dsp:sp modelId="{B0A027CB-A469-4328-A2AE-37E1502AFA29}">
      <dsp:nvSpPr>
        <dsp:cNvPr id="0" name=""/>
        <dsp:cNvSpPr/>
      </dsp:nvSpPr>
      <dsp:spPr>
        <a:xfrm>
          <a:off x="3857672" y="1836740"/>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S.Ben Cheik</a:t>
          </a:r>
        </a:p>
      </dsp:txBody>
      <dsp:txXfrm>
        <a:off x="3857672" y="1836740"/>
        <a:ext cx="800080" cy="153424"/>
      </dsp:txXfrm>
    </dsp:sp>
    <dsp:sp modelId="{B6054CFC-F7EE-4D99-9CF7-A3B192D5B72A}">
      <dsp:nvSpPr>
        <dsp:cNvPr id="0" name=""/>
        <dsp:cNvSpPr/>
      </dsp:nvSpPr>
      <dsp:spPr>
        <a:xfrm>
          <a:off x="2442757" y="2204958"/>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PLANIFICATRICE SITE 1</a:t>
          </a:r>
        </a:p>
      </dsp:txBody>
      <dsp:txXfrm>
        <a:off x="2442757" y="2204958"/>
        <a:ext cx="888978" cy="460273"/>
      </dsp:txXfrm>
    </dsp:sp>
    <dsp:sp modelId="{81093CDB-A0AC-488E-BA31-345DD8249AAB}">
      <dsp:nvSpPr>
        <dsp:cNvPr id="0" name=""/>
        <dsp:cNvSpPr/>
      </dsp:nvSpPr>
      <dsp:spPr>
        <a:xfrm>
          <a:off x="2620553" y="2562949"/>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Y.Lassoued</a:t>
          </a:r>
        </a:p>
      </dsp:txBody>
      <dsp:txXfrm>
        <a:off x="2620553" y="2562949"/>
        <a:ext cx="800080" cy="153424"/>
      </dsp:txXfrm>
    </dsp:sp>
    <dsp:sp modelId="{5D864156-AE02-41FC-A8DA-4F28220E8CA6}">
      <dsp:nvSpPr>
        <dsp:cNvPr id="0" name=""/>
        <dsp:cNvSpPr/>
      </dsp:nvSpPr>
      <dsp:spPr>
        <a:xfrm>
          <a:off x="3635428" y="2204958"/>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PLANIFICATRICE SITE 2</a:t>
          </a:r>
        </a:p>
      </dsp:txBody>
      <dsp:txXfrm>
        <a:off x="3635428" y="2204958"/>
        <a:ext cx="888978" cy="460273"/>
      </dsp:txXfrm>
    </dsp:sp>
    <dsp:sp modelId="{DB2A29AD-2642-4F3F-BBB5-712D902274A0}">
      <dsp:nvSpPr>
        <dsp:cNvPr id="0" name=""/>
        <dsp:cNvSpPr/>
      </dsp:nvSpPr>
      <dsp:spPr>
        <a:xfrm>
          <a:off x="3813223" y="2562949"/>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R.Sassi</a:t>
          </a:r>
        </a:p>
      </dsp:txBody>
      <dsp:txXfrm>
        <a:off x="3813223" y="2562949"/>
        <a:ext cx="800080" cy="153424"/>
      </dsp:txXfrm>
    </dsp:sp>
    <dsp:sp modelId="{C41C425C-B88E-414C-B4C1-18FF9CADE682}">
      <dsp:nvSpPr>
        <dsp:cNvPr id="0" name=""/>
        <dsp:cNvSpPr/>
      </dsp:nvSpPr>
      <dsp:spPr>
        <a:xfrm>
          <a:off x="4828098" y="2204958"/>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64950" numCol="1" spcCol="1270" anchor="ctr" anchorCtr="0">
          <a:noAutofit/>
        </a:bodyPr>
        <a:lstStyle/>
        <a:p>
          <a:pPr marL="0" lvl="0" indent="0" algn="ctr" defTabSz="533400">
            <a:lnSpc>
              <a:spcPct val="90000"/>
            </a:lnSpc>
            <a:spcBef>
              <a:spcPct val="0"/>
            </a:spcBef>
            <a:spcAft>
              <a:spcPct val="35000"/>
            </a:spcAft>
            <a:buNone/>
          </a:pPr>
          <a:r>
            <a:rPr lang="en-US" sz="1200" kern="1200"/>
            <a:t>PLANIFICATRICE SITE 3</a:t>
          </a:r>
        </a:p>
      </dsp:txBody>
      <dsp:txXfrm>
        <a:off x="4828098" y="2204958"/>
        <a:ext cx="888978" cy="460273"/>
      </dsp:txXfrm>
    </dsp:sp>
    <dsp:sp modelId="{D6BF91B4-36ED-464A-B132-DD838F8E592A}">
      <dsp:nvSpPr>
        <dsp:cNvPr id="0" name=""/>
        <dsp:cNvSpPr/>
      </dsp:nvSpPr>
      <dsp:spPr>
        <a:xfrm>
          <a:off x="5005894" y="2562949"/>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M.Godhben</a:t>
          </a:r>
        </a:p>
      </dsp:txBody>
      <dsp:txXfrm>
        <a:off x="5005894" y="2562949"/>
        <a:ext cx="800080" cy="153424"/>
      </dsp:txXfrm>
    </dsp:sp>
    <dsp:sp modelId="{7C941D86-5C3B-44ED-BB9F-D93844E2CCCA}">
      <dsp:nvSpPr>
        <dsp:cNvPr id="0" name=""/>
        <dsp:cNvSpPr/>
      </dsp:nvSpPr>
      <dsp:spPr>
        <a:xfrm>
          <a:off x="4917831" y="1478749"/>
          <a:ext cx="888978" cy="460273"/>
        </a:xfrm>
        <a:prstGeom prst="rect">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64950" numCol="1" spcCol="1270" anchor="ctr" anchorCtr="0">
          <a:noAutofit/>
        </a:bodyPr>
        <a:lstStyle/>
        <a:p>
          <a:pPr marL="0" lvl="0" indent="0" algn="ctr" defTabSz="622300">
            <a:lnSpc>
              <a:spcPct val="90000"/>
            </a:lnSpc>
            <a:spcBef>
              <a:spcPct val="0"/>
            </a:spcBef>
            <a:spcAft>
              <a:spcPct val="35000"/>
            </a:spcAft>
            <a:buNone/>
          </a:pPr>
          <a:r>
            <a:rPr lang="en-US" sz="1400" kern="1200"/>
            <a:t>RESPONSABLE FLUX</a:t>
          </a:r>
        </a:p>
      </dsp:txBody>
      <dsp:txXfrm>
        <a:off x="4917831" y="1478749"/>
        <a:ext cx="888978" cy="460273"/>
      </dsp:txXfrm>
    </dsp:sp>
    <dsp:sp modelId="{C76F40DE-3B37-4216-91D4-8BE6A38F77B0}">
      <dsp:nvSpPr>
        <dsp:cNvPr id="0" name=""/>
        <dsp:cNvSpPr/>
      </dsp:nvSpPr>
      <dsp:spPr>
        <a:xfrm>
          <a:off x="5095627" y="1836740"/>
          <a:ext cx="800080" cy="153424"/>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US" sz="1000" kern="1200"/>
        </a:p>
      </dsp:txBody>
      <dsp:txXfrm>
        <a:off x="5095627" y="1836740"/>
        <a:ext cx="800080" cy="15342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A3D5CE-3AA2-4934-A4D4-F95D38D3364C}">
      <dsp:nvSpPr>
        <dsp:cNvPr id="0" name=""/>
        <dsp:cNvSpPr/>
      </dsp:nvSpPr>
      <dsp:spPr>
        <a:xfrm>
          <a:off x="3130426" y="2494570"/>
          <a:ext cx="1812232" cy="1173915"/>
        </a:xfrm>
        <a:prstGeom prst="roundRect">
          <a:avLst>
            <a:gd name="adj" fmla="val 10000"/>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n-US" sz="800" kern="1200"/>
            <a:t>Verifier les resultats des solution mise</a:t>
          </a:r>
        </a:p>
        <a:p>
          <a:pPr marL="57150" lvl="1" indent="-57150" algn="l" defTabSz="355600">
            <a:lnSpc>
              <a:spcPct val="90000"/>
            </a:lnSpc>
            <a:spcBef>
              <a:spcPct val="0"/>
            </a:spcBef>
            <a:spcAft>
              <a:spcPct val="15000"/>
            </a:spcAft>
            <a:buChar char="•"/>
          </a:pPr>
          <a:r>
            <a:rPr lang="en-US" sz="800" kern="1200"/>
            <a:t>Mesurer et evaluer les amelioration</a:t>
          </a:r>
        </a:p>
      </dsp:txBody>
      <dsp:txXfrm>
        <a:off x="3699883" y="2813836"/>
        <a:ext cx="1216988" cy="828862"/>
      </dsp:txXfrm>
    </dsp:sp>
    <dsp:sp modelId="{CA6EB433-B12A-4BD2-B1E8-1339417FDC7C}">
      <dsp:nvSpPr>
        <dsp:cNvPr id="0" name=""/>
        <dsp:cNvSpPr/>
      </dsp:nvSpPr>
      <dsp:spPr>
        <a:xfrm>
          <a:off x="173627" y="2494570"/>
          <a:ext cx="1812232" cy="1173915"/>
        </a:xfrm>
        <a:prstGeom prst="roundRect">
          <a:avLst>
            <a:gd name="adj" fmla="val 10000"/>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n-US" sz="800" kern="1200"/>
            <a:t>Implementer des standard et des solution généralisés</a:t>
          </a:r>
        </a:p>
        <a:p>
          <a:pPr marL="57150" lvl="1" indent="-57150" algn="l" defTabSz="355600">
            <a:lnSpc>
              <a:spcPct val="90000"/>
            </a:lnSpc>
            <a:spcBef>
              <a:spcPct val="0"/>
            </a:spcBef>
            <a:spcAft>
              <a:spcPct val="15000"/>
            </a:spcAft>
            <a:buChar char="•"/>
          </a:pPr>
          <a:r>
            <a:rPr lang="en-US" sz="800" kern="1200"/>
            <a:t>Recommencer un autre cycle pour l'amelioration</a:t>
          </a:r>
        </a:p>
      </dsp:txBody>
      <dsp:txXfrm>
        <a:off x="199414" y="2813836"/>
        <a:ext cx="1216988" cy="828862"/>
      </dsp:txXfrm>
    </dsp:sp>
    <dsp:sp modelId="{4E8DBFDC-8C4C-41A9-B278-61ACCFEAD516}">
      <dsp:nvSpPr>
        <dsp:cNvPr id="0" name=""/>
        <dsp:cNvSpPr/>
      </dsp:nvSpPr>
      <dsp:spPr>
        <a:xfrm>
          <a:off x="3130426" y="0"/>
          <a:ext cx="1812232" cy="1173915"/>
        </a:xfrm>
        <a:prstGeom prst="roundRect">
          <a:avLst>
            <a:gd name="adj" fmla="val 10000"/>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n-US" sz="800" kern="1200"/>
            <a:t>Mettre on oeuvre le plan elaboré</a:t>
          </a:r>
        </a:p>
      </dsp:txBody>
      <dsp:txXfrm>
        <a:off x="3699883" y="25787"/>
        <a:ext cx="1216988" cy="828862"/>
      </dsp:txXfrm>
    </dsp:sp>
    <dsp:sp modelId="{2F814394-F891-404F-B139-6009FDBA0DC8}">
      <dsp:nvSpPr>
        <dsp:cNvPr id="0" name=""/>
        <dsp:cNvSpPr/>
      </dsp:nvSpPr>
      <dsp:spPr>
        <a:xfrm>
          <a:off x="173627" y="0"/>
          <a:ext cx="1812232" cy="1173915"/>
        </a:xfrm>
        <a:prstGeom prst="roundRect">
          <a:avLst>
            <a:gd name="adj" fmla="val 10000"/>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n-US" sz="800" kern="1200"/>
            <a:t>Identifier le probleme</a:t>
          </a:r>
        </a:p>
        <a:p>
          <a:pPr marL="57150" lvl="1" indent="-57150" algn="l" defTabSz="355600">
            <a:lnSpc>
              <a:spcPct val="90000"/>
            </a:lnSpc>
            <a:spcBef>
              <a:spcPct val="0"/>
            </a:spcBef>
            <a:spcAft>
              <a:spcPct val="15000"/>
            </a:spcAft>
            <a:buChar char="•"/>
          </a:pPr>
          <a:r>
            <a:rPr lang="en-US" sz="800" kern="1200"/>
            <a:t>Diagnostic de l'existant</a:t>
          </a:r>
        </a:p>
        <a:p>
          <a:pPr marL="57150" lvl="1" indent="-57150" algn="l" defTabSz="355600">
            <a:lnSpc>
              <a:spcPct val="90000"/>
            </a:lnSpc>
            <a:spcBef>
              <a:spcPct val="0"/>
            </a:spcBef>
            <a:spcAft>
              <a:spcPct val="15000"/>
            </a:spcAft>
            <a:buChar char="•"/>
          </a:pPr>
          <a:r>
            <a:rPr lang="en-US" sz="800" kern="1200"/>
            <a:t> Plan d'action</a:t>
          </a:r>
        </a:p>
      </dsp:txBody>
      <dsp:txXfrm>
        <a:off x="199414" y="25787"/>
        <a:ext cx="1216988" cy="828862"/>
      </dsp:txXfrm>
    </dsp:sp>
    <dsp:sp modelId="{79D0FBA8-F484-476B-B106-1ADFE02FAB62}">
      <dsp:nvSpPr>
        <dsp:cNvPr id="0" name=""/>
        <dsp:cNvSpPr/>
      </dsp:nvSpPr>
      <dsp:spPr>
        <a:xfrm>
          <a:off x="933003" y="209103"/>
          <a:ext cx="1588454" cy="1588454"/>
        </a:xfrm>
        <a:prstGeom prst="pieWedge">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84912" tIns="184912" rIns="184912" bIns="184912" numCol="1" spcCol="1270" anchor="ctr" anchorCtr="0">
          <a:noAutofit/>
        </a:bodyPr>
        <a:lstStyle/>
        <a:p>
          <a:pPr marL="0" lvl="0" indent="0" algn="ctr" defTabSz="1155700">
            <a:lnSpc>
              <a:spcPct val="90000"/>
            </a:lnSpc>
            <a:spcBef>
              <a:spcPct val="0"/>
            </a:spcBef>
            <a:spcAft>
              <a:spcPct val="35000"/>
            </a:spcAft>
            <a:buNone/>
          </a:pPr>
          <a:r>
            <a:rPr lang="en-US" sz="2600" kern="1200"/>
            <a:t>PLAN</a:t>
          </a:r>
        </a:p>
      </dsp:txBody>
      <dsp:txXfrm>
        <a:off x="1398250" y="674350"/>
        <a:ext cx="1123207" cy="1123207"/>
      </dsp:txXfrm>
    </dsp:sp>
    <dsp:sp modelId="{8DDE449F-04AE-459A-86EA-7C933F570A81}">
      <dsp:nvSpPr>
        <dsp:cNvPr id="0" name=""/>
        <dsp:cNvSpPr/>
      </dsp:nvSpPr>
      <dsp:spPr>
        <a:xfrm rot="5400000">
          <a:off x="2594827" y="209103"/>
          <a:ext cx="1588454" cy="1588454"/>
        </a:xfrm>
        <a:prstGeom prst="pieWedge">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84912" tIns="184912" rIns="184912" bIns="184912" numCol="1" spcCol="1270" anchor="ctr" anchorCtr="0">
          <a:noAutofit/>
        </a:bodyPr>
        <a:lstStyle/>
        <a:p>
          <a:pPr marL="0" lvl="0" indent="0" algn="ctr" defTabSz="1155700">
            <a:lnSpc>
              <a:spcPct val="90000"/>
            </a:lnSpc>
            <a:spcBef>
              <a:spcPct val="0"/>
            </a:spcBef>
            <a:spcAft>
              <a:spcPct val="35000"/>
            </a:spcAft>
            <a:buNone/>
          </a:pPr>
          <a:r>
            <a:rPr lang="en-US" sz="2600" kern="1200"/>
            <a:t>DO</a:t>
          </a:r>
        </a:p>
      </dsp:txBody>
      <dsp:txXfrm rot="-5400000">
        <a:off x="2594827" y="674350"/>
        <a:ext cx="1123207" cy="1123207"/>
      </dsp:txXfrm>
    </dsp:sp>
    <dsp:sp modelId="{3F34173D-A0D6-4F15-9433-B09F70A07955}">
      <dsp:nvSpPr>
        <dsp:cNvPr id="0" name=""/>
        <dsp:cNvSpPr/>
      </dsp:nvSpPr>
      <dsp:spPr>
        <a:xfrm rot="10800000">
          <a:off x="2594827" y="1870927"/>
          <a:ext cx="1588454" cy="1588454"/>
        </a:xfrm>
        <a:prstGeom prst="pieWedge">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84912" tIns="184912" rIns="184912" bIns="184912" numCol="1" spcCol="1270" anchor="ctr" anchorCtr="0">
          <a:noAutofit/>
        </a:bodyPr>
        <a:lstStyle/>
        <a:p>
          <a:pPr marL="0" lvl="0" indent="0" algn="ctr" defTabSz="1155700">
            <a:lnSpc>
              <a:spcPct val="90000"/>
            </a:lnSpc>
            <a:spcBef>
              <a:spcPct val="0"/>
            </a:spcBef>
            <a:spcAft>
              <a:spcPct val="35000"/>
            </a:spcAft>
            <a:buNone/>
          </a:pPr>
          <a:r>
            <a:rPr lang="en-US" sz="2600" kern="1200"/>
            <a:t>CHEK</a:t>
          </a:r>
        </a:p>
      </dsp:txBody>
      <dsp:txXfrm rot="10800000">
        <a:off x="2594827" y="1870927"/>
        <a:ext cx="1123207" cy="1123207"/>
      </dsp:txXfrm>
    </dsp:sp>
    <dsp:sp modelId="{345C2299-049C-42AF-95F1-F3E2D09ECE8C}">
      <dsp:nvSpPr>
        <dsp:cNvPr id="0" name=""/>
        <dsp:cNvSpPr/>
      </dsp:nvSpPr>
      <dsp:spPr>
        <a:xfrm rot="16200000">
          <a:off x="933003" y="1870927"/>
          <a:ext cx="1588454" cy="1588454"/>
        </a:xfrm>
        <a:prstGeom prst="pieWedge">
          <a:avLst/>
        </a:prstGeom>
        <a:solidFill>
          <a:schemeClr val="lt1">
            <a:hueOff val="0"/>
            <a:satOff val="0"/>
            <a:lumOff val="0"/>
            <a:alphaOff val="0"/>
          </a:schemeClr>
        </a:solidFill>
        <a:ln w="381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84912" tIns="184912" rIns="184912" bIns="184912" numCol="1" spcCol="1270" anchor="ctr" anchorCtr="0">
          <a:noAutofit/>
        </a:bodyPr>
        <a:lstStyle/>
        <a:p>
          <a:pPr marL="0" lvl="0" indent="0" algn="ctr" defTabSz="1155700">
            <a:lnSpc>
              <a:spcPct val="90000"/>
            </a:lnSpc>
            <a:spcBef>
              <a:spcPct val="0"/>
            </a:spcBef>
            <a:spcAft>
              <a:spcPct val="35000"/>
            </a:spcAft>
            <a:buNone/>
          </a:pPr>
          <a:r>
            <a:rPr lang="en-US" sz="2600" kern="1200"/>
            <a:t>ACT</a:t>
          </a:r>
        </a:p>
      </dsp:txBody>
      <dsp:txXfrm rot="5400000">
        <a:off x="1398250" y="1870927"/>
        <a:ext cx="1123207" cy="1123207"/>
      </dsp:txXfrm>
    </dsp:sp>
    <dsp:sp modelId="{8EF5985E-01A3-4D2C-9896-780C264FD0FD}">
      <dsp:nvSpPr>
        <dsp:cNvPr id="0" name=""/>
        <dsp:cNvSpPr/>
      </dsp:nvSpPr>
      <dsp:spPr>
        <a:xfrm>
          <a:off x="2283923" y="1504079"/>
          <a:ext cx="548438" cy="476903"/>
        </a:xfrm>
        <a:prstGeom prst="circularArrow">
          <a:avLst/>
        </a:prstGeom>
        <a:solidFill>
          <a:schemeClr val="dk2">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sp>
    <dsp:sp modelId="{578BBB2C-DE9E-4A81-8A32-73579163B081}">
      <dsp:nvSpPr>
        <dsp:cNvPr id="0" name=""/>
        <dsp:cNvSpPr/>
      </dsp:nvSpPr>
      <dsp:spPr>
        <a:xfrm rot="10800000">
          <a:off x="2283923" y="1687503"/>
          <a:ext cx="548438" cy="476903"/>
        </a:xfrm>
        <a:prstGeom prst="circularArrow">
          <a:avLst/>
        </a:prstGeom>
        <a:solidFill>
          <a:schemeClr val="dk2">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B68ECE-66DA-4810-B43F-58BD8A6ACAE0}">
      <dsp:nvSpPr>
        <dsp:cNvPr id="0" name=""/>
        <dsp:cNvSpPr/>
      </dsp:nvSpPr>
      <dsp:spPr>
        <a:xfrm>
          <a:off x="662495" y="292101"/>
          <a:ext cx="898570" cy="533396"/>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Presentation de l'objectif</a:t>
          </a:r>
        </a:p>
      </dsp:txBody>
      <dsp:txXfrm>
        <a:off x="674770" y="304376"/>
        <a:ext cx="874020" cy="394547"/>
      </dsp:txXfrm>
    </dsp:sp>
    <dsp:sp modelId="{E38DE84A-8B68-423F-9B65-F1DD2686A823}">
      <dsp:nvSpPr>
        <dsp:cNvPr id="0" name=""/>
        <dsp:cNvSpPr/>
      </dsp:nvSpPr>
      <dsp:spPr>
        <a:xfrm>
          <a:off x="1110659" y="225449"/>
          <a:ext cx="1014952" cy="1014952"/>
        </a:xfrm>
        <a:prstGeom prst="leftCircularArrow">
          <a:avLst>
            <a:gd name="adj1" fmla="val 5400"/>
            <a:gd name="adj2" fmla="val 701997"/>
            <a:gd name="adj3" fmla="val 2440153"/>
            <a:gd name="adj4" fmla="val 8987135"/>
            <a:gd name="adj5" fmla="val 63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2F30D7C-4848-4CA8-B5DA-96F1E80396AB}">
      <dsp:nvSpPr>
        <dsp:cNvPr id="0" name=""/>
        <dsp:cNvSpPr/>
      </dsp:nvSpPr>
      <dsp:spPr>
        <a:xfrm>
          <a:off x="935818" y="723731"/>
          <a:ext cx="590182" cy="234696"/>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endParaRPr lang="en-US" sz="1400" kern="1200"/>
        </a:p>
        <a:p>
          <a:pPr marL="0" lvl="0" indent="0" algn="ctr" defTabSz="622300">
            <a:lnSpc>
              <a:spcPct val="90000"/>
            </a:lnSpc>
            <a:spcBef>
              <a:spcPct val="0"/>
            </a:spcBef>
            <a:spcAft>
              <a:spcPct val="35000"/>
            </a:spcAft>
            <a:buNone/>
          </a:pPr>
          <a:r>
            <a:rPr lang="en-US" sz="1400" kern="1200"/>
            <a:t>1</a:t>
          </a:r>
        </a:p>
        <a:p>
          <a:pPr marL="0" lvl="0" indent="0" algn="ctr" defTabSz="622300">
            <a:lnSpc>
              <a:spcPct val="90000"/>
            </a:lnSpc>
            <a:spcBef>
              <a:spcPct val="0"/>
            </a:spcBef>
            <a:spcAft>
              <a:spcPct val="35000"/>
            </a:spcAft>
            <a:buNone/>
          </a:pPr>
          <a:endParaRPr lang="en-US" sz="1400" kern="1200"/>
        </a:p>
      </dsp:txBody>
      <dsp:txXfrm>
        <a:off x="942692" y="730605"/>
        <a:ext cx="576434" cy="220948"/>
      </dsp:txXfrm>
    </dsp:sp>
    <dsp:sp modelId="{1447980F-3B7C-44AB-A741-FFD5EAEE3F8C}">
      <dsp:nvSpPr>
        <dsp:cNvPr id="0" name=""/>
        <dsp:cNvSpPr/>
      </dsp:nvSpPr>
      <dsp:spPr>
        <a:xfrm>
          <a:off x="1822050" y="284988"/>
          <a:ext cx="663954" cy="547624"/>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Etude géneral</a:t>
          </a:r>
        </a:p>
      </dsp:txBody>
      <dsp:txXfrm>
        <a:off x="1834652" y="414938"/>
        <a:ext cx="638750" cy="405072"/>
      </dsp:txXfrm>
    </dsp:sp>
    <dsp:sp modelId="{2ACE467D-1C9D-42AB-B4DD-26A9577F9ECE}">
      <dsp:nvSpPr>
        <dsp:cNvPr id="0" name=""/>
        <dsp:cNvSpPr/>
      </dsp:nvSpPr>
      <dsp:spPr>
        <a:xfrm>
          <a:off x="2143965" y="-129807"/>
          <a:ext cx="1059413" cy="1059413"/>
        </a:xfrm>
        <a:prstGeom prst="circularArrow">
          <a:avLst>
            <a:gd name="adj1" fmla="val 5173"/>
            <a:gd name="adj2" fmla="val 668709"/>
            <a:gd name="adj3" fmla="val 19155780"/>
            <a:gd name="adj4" fmla="val 12575511"/>
            <a:gd name="adj5" fmla="val 6036"/>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0E26117-02F3-4A5B-824F-8BD78776F034}">
      <dsp:nvSpPr>
        <dsp:cNvPr id="0" name=""/>
        <dsp:cNvSpPr/>
      </dsp:nvSpPr>
      <dsp:spPr>
        <a:xfrm>
          <a:off x="1969596" y="167639"/>
          <a:ext cx="590182" cy="234696"/>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n-US" sz="1300" kern="1200"/>
            <a:t>2</a:t>
          </a:r>
        </a:p>
      </dsp:txBody>
      <dsp:txXfrm>
        <a:off x="1976470" y="174513"/>
        <a:ext cx="576434" cy="220948"/>
      </dsp:txXfrm>
    </dsp:sp>
    <dsp:sp modelId="{C1B4416C-E861-4889-AD00-3F32E00C0F0D}">
      <dsp:nvSpPr>
        <dsp:cNvPr id="0" name=""/>
        <dsp:cNvSpPr/>
      </dsp:nvSpPr>
      <dsp:spPr>
        <a:xfrm>
          <a:off x="2820763" y="284987"/>
          <a:ext cx="663954" cy="547624"/>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Etude detaillée</a:t>
          </a:r>
        </a:p>
      </dsp:txBody>
      <dsp:txXfrm>
        <a:off x="2833365" y="297589"/>
        <a:ext cx="638750" cy="405072"/>
      </dsp:txXfrm>
    </dsp:sp>
    <dsp:sp modelId="{5752D083-B553-4D87-BB07-C1964819AA7E}">
      <dsp:nvSpPr>
        <dsp:cNvPr id="0" name=""/>
        <dsp:cNvSpPr/>
      </dsp:nvSpPr>
      <dsp:spPr>
        <a:xfrm>
          <a:off x="3148211" y="251361"/>
          <a:ext cx="974574" cy="974574"/>
        </a:xfrm>
        <a:prstGeom prst="leftCircularArrow">
          <a:avLst>
            <a:gd name="adj1" fmla="val 5624"/>
            <a:gd name="adj2" fmla="val 735241"/>
            <a:gd name="adj3" fmla="val 2510752"/>
            <a:gd name="adj4" fmla="val 9024489"/>
            <a:gd name="adj5" fmla="val 6561"/>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EF7E16-F63A-4361-B777-BF366BB90FFD}">
      <dsp:nvSpPr>
        <dsp:cNvPr id="0" name=""/>
        <dsp:cNvSpPr/>
      </dsp:nvSpPr>
      <dsp:spPr>
        <a:xfrm>
          <a:off x="2968309" y="715263"/>
          <a:ext cx="590182" cy="234696"/>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n-US" sz="1300" kern="1200"/>
            <a:t>3</a:t>
          </a:r>
        </a:p>
      </dsp:txBody>
      <dsp:txXfrm>
        <a:off x="2975183" y="722137"/>
        <a:ext cx="576434" cy="220948"/>
      </dsp:txXfrm>
    </dsp:sp>
    <dsp:sp modelId="{86E4F6E9-3A5D-46E3-8DE2-1DA1B0578E84}">
      <dsp:nvSpPr>
        <dsp:cNvPr id="0" name=""/>
        <dsp:cNvSpPr/>
      </dsp:nvSpPr>
      <dsp:spPr>
        <a:xfrm>
          <a:off x="3819476" y="284988"/>
          <a:ext cx="663954" cy="547624"/>
        </a:xfrm>
        <a:prstGeom prst="roundRect">
          <a:avLst>
            <a:gd name="adj" fmla="val 1000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Prise de decision</a:t>
          </a:r>
        </a:p>
      </dsp:txBody>
      <dsp:txXfrm>
        <a:off x="3832078" y="414938"/>
        <a:ext cx="638750" cy="405072"/>
      </dsp:txXfrm>
    </dsp:sp>
    <dsp:sp modelId="{E486C2F8-DF2A-4A82-9544-5BD536EA14D3}">
      <dsp:nvSpPr>
        <dsp:cNvPr id="0" name=""/>
        <dsp:cNvSpPr/>
      </dsp:nvSpPr>
      <dsp:spPr>
        <a:xfrm>
          <a:off x="3967021" y="167639"/>
          <a:ext cx="590182" cy="234696"/>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n-US" sz="1300" kern="1200"/>
            <a:t>4</a:t>
          </a:r>
        </a:p>
      </dsp:txBody>
      <dsp:txXfrm>
        <a:off x="3973895" y="174513"/>
        <a:ext cx="576434" cy="22094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CA57ED-CE74-4EBE-A120-EBCBC3144AFC}">
      <dsp:nvSpPr>
        <dsp:cNvPr id="0" name=""/>
        <dsp:cNvSpPr/>
      </dsp:nvSpPr>
      <dsp:spPr>
        <a:xfrm rot="5400000">
          <a:off x="-101284" y="103528"/>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phase1</a:t>
          </a:r>
        </a:p>
      </dsp:txBody>
      <dsp:txXfrm rot="-5400000">
        <a:off x="2" y="238575"/>
        <a:ext cx="472663" cy="202570"/>
      </dsp:txXfrm>
    </dsp:sp>
    <dsp:sp modelId="{2E1656FB-3D36-4FB9-BB68-83E146A59B13}">
      <dsp:nvSpPr>
        <dsp:cNvPr id="0" name=""/>
        <dsp:cNvSpPr/>
      </dsp:nvSpPr>
      <dsp:spPr>
        <a:xfrm rot="5400000">
          <a:off x="1525852" y="-1050945"/>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Definir l'objectif</a:t>
          </a:r>
        </a:p>
        <a:p>
          <a:pPr marL="57150" lvl="1" indent="-57150" algn="l" defTabSz="444500">
            <a:lnSpc>
              <a:spcPct val="90000"/>
            </a:lnSpc>
            <a:spcBef>
              <a:spcPct val="0"/>
            </a:spcBef>
            <a:spcAft>
              <a:spcPct val="15000"/>
            </a:spcAft>
            <a:buChar char="•"/>
          </a:pPr>
          <a:r>
            <a:rPr lang="en-US" sz="1000" kern="1200"/>
            <a:t>Fixer l'objctif a atteindre en applicant ML </a:t>
          </a:r>
        </a:p>
      </dsp:txBody>
      <dsp:txXfrm rot="-5400000">
        <a:off x="472663" y="23669"/>
        <a:ext cx="2523855" cy="396051"/>
      </dsp:txXfrm>
    </dsp:sp>
    <dsp:sp modelId="{20D6BBBA-5D78-4CE8-BE6E-6DAB4FDA2EC6}">
      <dsp:nvSpPr>
        <dsp:cNvPr id="0" name=""/>
        <dsp:cNvSpPr/>
      </dsp:nvSpPr>
      <dsp:spPr>
        <a:xfrm rot="5400000">
          <a:off x="-101284" y="676752"/>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phase2</a:t>
          </a:r>
        </a:p>
      </dsp:txBody>
      <dsp:txXfrm rot="-5400000">
        <a:off x="2" y="811799"/>
        <a:ext cx="472663" cy="202570"/>
      </dsp:txXfrm>
    </dsp:sp>
    <dsp:sp modelId="{F8EBA3FF-D099-4F04-95E4-A3C0BFE86A5D}">
      <dsp:nvSpPr>
        <dsp:cNvPr id="0" name=""/>
        <dsp:cNvSpPr/>
      </dsp:nvSpPr>
      <dsp:spPr>
        <a:xfrm rot="5400000">
          <a:off x="1525852" y="-477721"/>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Collecte et preparation des données</a:t>
          </a:r>
        </a:p>
        <a:p>
          <a:pPr marL="57150" lvl="1" indent="-57150" algn="l" defTabSz="444500">
            <a:lnSpc>
              <a:spcPct val="90000"/>
            </a:lnSpc>
            <a:spcBef>
              <a:spcPct val="0"/>
            </a:spcBef>
            <a:spcAft>
              <a:spcPct val="15000"/>
            </a:spcAft>
            <a:buChar char="•"/>
          </a:pPr>
          <a:r>
            <a:rPr lang="en-US" sz="1000" kern="1200"/>
            <a:t>Nettoyage des données</a:t>
          </a:r>
        </a:p>
      </dsp:txBody>
      <dsp:txXfrm rot="-5400000">
        <a:off x="472663" y="596893"/>
        <a:ext cx="2523855" cy="396051"/>
      </dsp:txXfrm>
    </dsp:sp>
    <dsp:sp modelId="{2A13BC8D-92A5-4BB4-BC49-6BBB5528A842}">
      <dsp:nvSpPr>
        <dsp:cNvPr id="0" name=""/>
        <dsp:cNvSpPr/>
      </dsp:nvSpPr>
      <dsp:spPr>
        <a:xfrm rot="5400000">
          <a:off x="-101284" y="1249976"/>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phase3</a:t>
          </a:r>
        </a:p>
      </dsp:txBody>
      <dsp:txXfrm rot="-5400000">
        <a:off x="2" y="1385023"/>
        <a:ext cx="472663" cy="202570"/>
      </dsp:txXfrm>
    </dsp:sp>
    <dsp:sp modelId="{871DAB87-5B2B-4A9F-B6ED-6B259D4CE22C}">
      <dsp:nvSpPr>
        <dsp:cNvPr id="0" name=""/>
        <dsp:cNvSpPr/>
      </dsp:nvSpPr>
      <dsp:spPr>
        <a:xfrm rot="5400000">
          <a:off x="1525852" y="95501"/>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Separation des données </a:t>
          </a:r>
        </a:p>
      </dsp:txBody>
      <dsp:txXfrm rot="-5400000">
        <a:off x="472663" y="1170116"/>
        <a:ext cx="2523855" cy="396051"/>
      </dsp:txXfrm>
    </dsp:sp>
    <dsp:sp modelId="{19D6C555-E082-40CF-AA9C-B66F8EF55F35}">
      <dsp:nvSpPr>
        <dsp:cNvPr id="0" name=""/>
        <dsp:cNvSpPr/>
      </dsp:nvSpPr>
      <dsp:spPr>
        <a:xfrm rot="5400000">
          <a:off x="-101284" y="1823200"/>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phase4</a:t>
          </a:r>
        </a:p>
      </dsp:txBody>
      <dsp:txXfrm rot="-5400000">
        <a:off x="2" y="1958247"/>
        <a:ext cx="472663" cy="202570"/>
      </dsp:txXfrm>
    </dsp:sp>
    <dsp:sp modelId="{D4B67EC6-4528-41F4-8189-1AA2189B1A69}">
      <dsp:nvSpPr>
        <dsp:cNvPr id="0" name=""/>
        <dsp:cNvSpPr/>
      </dsp:nvSpPr>
      <dsp:spPr>
        <a:xfrm rot="5400000">
          <a:off x="1525852" y="668725"/>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Choix du model convenable  pour l'objectif</a:t>
          </a:r>
        </a:p>
      </dsp:txBody>
      <dsp:txXfrm rot="-5400000">
        <a:off x="472663" y="1743340"/>
        <a:ext cx="2523855" cy="396051"/>
      </dsp:txXfrm>
    </dsp:sp>
    <dsp:sp modelId="{2C6563EE-CE75-4503-95BC-136E1E4A7309}">
      <dsp:nvSpPr>
        <dsp:cNvPr id="0" name=""/>
        <dsp:cNvSpPr/>
      </dsp:nvSpPr>
      <dsp:spPr>
        <a:xfrm rot="5400000">
          <a:off x="-101284" y="2396424"/>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phase5</a:t>
          </a:r>
        </a:p>
      </dsp:txBody>
      <dsp:txXfrm rot="-5400000">
        <a:off x="2" y="2531471"/>
        <a:ext cx="472663" cy="202570"/>
      </dsp:txXfrm>
    </dsp:sp>
    <dsp:sp modelId="{62543B31-D7F2-4864-AFF3-D46F15E770B7}">
      <dsp:nvSpPr>
        <dsp:cNvPr id="0" name=""/>
        <dsp:cNvSpPr/>
      </dsp:nvSpPr>
      <dsp:spPr>
        <a:xfrm rot="5400000">
          <a:off x="1525852" y="1241949"/>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Evaluation du model</a:t>
          </a:r>
        </a:p>
      </dsp:txBody>
      <dsp:txXfrm rot="-5400000">
        <a:off x="472663" y="2316564"/>
        <a:ext cx="2523855" cy="396051"/>
      </dsp:txXfrm>
    </dsp:sp>
    <dsp:sp modelId="{5BEC00BE-E56C-45FB-8F6C-21975C8F39EB}">
      <dsp:nvSpPr>
        <dsp:cNvPr id="0" name=""/>
        <dsp:cNvSpPr/>
      </dsp:nvSpPr>
      <dsp:spPr>
        <a:xfrm rot="5400000">
          <a:off x="-101284" y="2969647"/>
          <a:ext cx="675233" cy="472663"/>
        </a:xfrm>
        <a:prstGeom prst="chevron">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phase6</a:t>
          </a:r>
        </a:p>
      </dsp:txBody>
      <dsp:txXfrm rot="-5400000">
        <a:off x="2" y="3104694"/>
        <a:ext cx="472663" cy="202570"/>
      </dsp:txXfrm>
    </dsp:sp>
    <dsp:sp modelId="{F2ED6709-6A4C-42C6-9D72-A0E6B1544CBE}">
      <dsp:nvSpPr>
        <dsp:cNvPr id="0" name=""/>
        <dsp:cNvSpPr/>
      </dsp:nvSpPr>
      <dsp:spPr>
        <a:xfrm rot="5400000">
          <a:off x="1525852" y="1815173"/>
          <a:ext cx="438901" cy="2545280"/>
        </a:xfrm>
        <a:prstGeom prst="round2Same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Deploiment et utilisation </a:t>
          </a:r>
        </a:p>
      </dsp:txBody>
      <dsp:txXfrm rot="-5400000">
        <a:off x="472663" y="2889788"/>
        <a:ext cx="2523855" cy="3960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3">
          <a:schemeClr val="accent4"/>
        </a:lnRef>
        <a:fillRef idx="0">
          <a:schemeClr val="accent4"/>
        </a:fillRef>
        <a:effectRef idx="2">
          <a:schemeClr val="accent4"/>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51EE-9FE4-4E41-B941-668486DD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13807</TotalTime>
  <Pages>95</Pages>
  <Words>18738</Words>
  <Characters>106813</Characters>
  <Application>Microsoft Office Word</Application>
  <DocSecurity>0</DocSecurity>
  <Lines>890</Lines>
  <Paragraphs>250</Paragraphs>
  <ScaleCrop>false</ScaleCrop>
  <HeadingPairs>
    <vt:vector size="2" baseType="variant">
      <vt:variant>
        <vt:lpstr>Titre</vt:lpstr>
      </vt:variant>
      <vt:variant>
        <vt:i4>1</vt:i4>
      </vt:variant>
    </vt:vector>
  </HeadingPairs>
  <TitlesOfParts>
    <vt:vector size="1" baseType="lpstr">
      <vt:lpstr>Fichier modèle</vt:lpstr>
    </vt:vector>
  </TitlesOfParts>
  <Company/>
  <LinksUpToDate>false</LinksUpToDate>
  <CharactersWithSpaces>125301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Fichier modèle</dc:title>
  <dc:creator>ENIT-GI;HBR</dc:creator>
  <cp:lastModifiedBy>mannoubimeddeb</cp:lastModifiedBy>
  <cp:revision>332</cp:revision>
  <cp:lastPrinted>2024-10-11T15:00:00Z</cp:lastPrinted>
  <dcterms:created xsi:type="dcterms:W3CDTF">2023-05-04T12:04:00Z</dcterms:created>
  <dcterms:modified xsi:type="dcterms:W3CDTF">2024-10-26T10:40:00Z</dcterms:modified>
</cp:coreProperties>
</file>